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3" w:rsidRPr="00E5060C" w:rsidRDefault="008C0523" w:rsidP="008C05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60C">
        <w:rPr>
          <w:rFonts w:ascii="Times New Roman" w:hAnsi="Times New Roman" w:cs="Times New Roman"/>
          <w:b/>
          <w:sz w:val="36"/>
          <w:szCs w:val="36"/>
        </w:rPr>
        <w:t>Администрация Невьянского городского округа информирует население</w:t>
      </w:r>
      <w:r w:rsidR="00E77B03">
        <w:rPr>
          <w:rFonts w:ascii="Times New Roman" w:hAnsi="Times New Roman" w:cs="Times New Roman"/>
          <w:b/>
          <w:sz w:val="36"/>
          <w:szCs w:val="36"/>
        </w:rPr>
        <w:t>!</w:t>
      </w:r>
    </w:p>
    <w:p w:rsidR="008C052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3D" w:rsidRPr="009D173A" w:rsidRDefault="008C0523" w:rsidP="00CC6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73A">
        <w:rPr>
          <w:rFonts w:ascii="Times New Roman" w:hAnsi="Times New Roman" w:cs="Times New Roman"/>
          <w:b/>
          <w:sz w:val="32"/>
          <w:szCs w:val="32"/>
        </w:rPr>
        <w:t xml:space="preserve">В связи с Православным праздником – </w:t>
      </w:r>
      <w:proofErr w:type="spellStart"/>
      <w:r w:rsidRPr="009D173A">
        <w:rPr>
          <w:rFonts w:ascii="Times New Roman" w:hAnsi="Times New Roman" w:cs="Times New Roman"/>
          <w:b/>
          <w:sz w:val="32"/>
          <w:szCs w:val="32"/>
        </w:rPr>
        <w:t>Радоницей</w:t>
      </w:r>
      <w:proofErr w:type="spellEnd"/>
      <w:r w:rsidRPr="009D173A">
        <w:rPr>
          <w:rFonts w:ascii="Times New Roman" w:hAnsi="Times New Roman" w:cs="Times New Roman"/>
          <w:b/>
          <w:sz w:val="32"/>
          <w:szCs w:val="32"/>
        </w:rPr>
        <w:t>,</w:t>
      </w:r>
    </w:p>
    <w:p w:rsidR="008C0523" w:rsidRPr="009D173A" w:rsidRDefault="00CC6D8C" w:rsidP="00CC6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E5060C" w:rsidRPr="009D173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128D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>будут организованы</w:t>
      </w:r>
      <w:r w:rsidR="008C0523" w:rsidRPr="009D173A">
        <w:rPr>
          <w:rFonts w:ascii="Times New Roman" w:hAnsi="Times New Roman" w:cs="Times New Roman"/>
          <w:sz w:val="32"/>
          <w:szCs w:val="32"/>
        </w:rPr>
        <w:t xml:space="preserve"> 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дополнительные рейсы на кладбище </w:t>
      </w:r>
      <w:r w:rsidR="0001123D" w:rsidRPr="009D173A">
        <w:rPr>
          <w:rFonts w:ascii="Times New Roman" w:hAnsi="Times New Roman" w:cs="Times New Roman"/>
          <w:b/>
          <w:sz w:val="32"/>
          <w:szCs w:val="32"/>
        </w:rPr>
        <w:t>«Осиновское»</w:t>
      </w:r>
    </w:p>
    <w:p w:rsidR="009012EE" w:rsidRDefault="00EC16E9" w:rsidP="00F5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7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4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720AD" w:rsidRDefault="00A720AD" w:rsidP="00CC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47">
        <w:rPr>
          <w:rFonts w:ascii="Times New Roman" w:hAnsi="Times New Roman" w:cs="Times New Roman"/>
          <w:b/>
          <w:sz w:val="28"/>
          <w:szCs w:val="28"/>
        </w:rPr>
        <w:t xml:space="preserve">Расписание движения </w:t>
      </w:r>
      <w:r w:rsidR="00CC6D8C">
        <w:rPr>
          <w:rFonts w:ascii="Times New Roman" w:hAnsi="Times New Roman" w:cs="Times New Roman"/>
          <w:b/>
          <w:sz w:val="28"/>
          <w:szCs w:val="28"/>
        </w:rPr>
        <w:t>а</w:t>
      </w:r>
      <w:r w:rsidRPr="00F54447">
        <w:rPr>
          <w:rFonts w:ascii="Times New Roman" w:hAnsi="Times New Roman" w:cs="Times New Roman"/>
          <w:b/>
          <w:sz w:val="28"/>
          <w:szCs w:val="28"/>
        </w:rPr>
        <w:t>втобуса по маршруту</w:t>
      </w:r>
    </w:p>
    <w:p w:rsidR="00A720AD" w:rsidRDefault="00A720AD" w:rsidP="00F54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47">
        <w:rPr>
          <w:rFonts w:ascii="Times New Roman" w:hAnsi="Times New Roman" w:cs="Times New Roman"/>
          <w:b/>
          <w:sz w:val="28"/>
          <w:szCs w:val="28"/>
        </w:rPr>
        <w:t>г. Невьянск (</w:t>
      </w:r>
      <w:r w:rsidR="00EC16E9" w:rsidRPr="00F54447">
        <w:rPr>
          <w:rFonts w:ascii="Times New Roman" w:hAnsi="Times New Roman" w:cs="Times New Roman"/>
          <w:b/>
          <w:sz w:val="28"/>
          <w:szCs w:val="28"/>
        </w:rPr>
        <w:t>Собор Спаса Преображения</w:t>
      </w:r>
      <w:r w:rsidRPr="00F54447">
        <w:rPr>
          <w:rFonts w:ascii="Times New Roman" w:hAnsi="Times New Roman" w:cs="Times New Roman"/>
          <w:b/>
          <w:sz w:val="28"/>
          <w:szCs w:val="28"/>
        </w:rPr>
        <w:t>) – кладбище «Осиновское»</w:t>
      </w:r>
    </w:p>
    <w:p w:rsidR="00CC6D8C" w:rsidRDefault="00CC6D8C" w:rsidP="00F54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8C" w:rsidRPr="00F54447" w:rsidRDefault="00CC6D8C" w:rsidP="00F54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AD" w:rsidRPr="00225D2B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2B">
        <w:rPr>
          <w:rFonts w:ascii="Times New Roman" w:hAnsi="Times New Roman" w:cs="Times New Roman"/>
          <w:b/>
          <w:sz w:val="28"/>
          <w:szCs w:val="28"/>
        </w:rPr>
        <w:t xml:space="preserve">отправление от </w:t>
      </w:r>
      <w:r w:rsidR="0078142E" w:rsidRPr="00225D2B">
        <w:rPr>
          <w:rFonts w:ascii="Times New Roman" w:hAnsi="Times New Roman" w:cs="Times New Roman"/>
          <w:b/>
          <w:sz w:val="28"/>
          <w:szCs w:val="28"/>
        </w:rPr>
        <w:t>С</w:t>
      </w:r>
      <w:r w:rsidRPr="00225D2B">
        <w:rPr>
          <w:rFonts w:ascii="Times New Roman" w:hAnsi="Times New Roman" w:cs="Times New Roman"/>
          <w:b/>
          <w:sz w:val="28"/>
          <w:szCs w:val="28"/>
        </w:rPr>
        <w:t>обора</w:t>
      </w:r>
      <w:r w:rsidR="0078142E" w:rsidRPr="00225D2B">
        <w:rPr>
          <w:rFonts w:ascii="Times New Roman" w:hAnsi="Times New Roman" w:cs="Times New Roman"/>
          <w:b/>
          <w:sz w:val="28"/>
          <w:szCs w:val="28"/>
        </w:rPr>
        <w:t xml:space="preserve"> Спаса Преображения     </w:t>
      </w:r>
      <w:r w:rsidRPr="00225D2B">
        <w:rPr>
          <w:rFonts w:ascii="Times New Roman" w:hAnsi="Times New Roman" w:cs="Times New Roman"/>
          <w:b/>
          <w:sz w:val="28"/>
          <w:szCs w:val="28"/>
        </w:rPr>
        <w:t xml:space="preserve">            отправление от </w:t>
      </w:r>
    </w:p>
    <w:p w:rsidR="00A720AD" w:rsidRPr="00225D2B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2B">
        <w:rPr>
          <w:rFonts w:ascii="Times New Roman" w:hAnsi="Times New Roman" w:cs="Times New Roman"/>
          <w:b/>
          <w:sz w:val="28"/>
          <w:szCs w:val="28"/>
        </w:rPr>
        <w:t xml:space="preserve"> Сквер Демидовых, 1                                                </w:t>
      </w:r>
      <w:r w:rsidR="0078142E" w:rsidRPr="00225D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5D2B">
        <w:rPr>
          <w:rFonts w:ascii="Times New Roman" w:hAnsi="Times New Roman" w:cs="Times New Roman"/>
          <w:b/>
          <w:sz w:val="28"/>
          <w:szCs w:val="28"/>
        </w:rPr>
        <w:t xml:space="preserve">  кладбища «Осиновское»                                        </w:t>
      </w:r>
    </w:p>
    <w:p w:rsidR="00A720AD" w:rsidRPr="000A5993" w:rsidRDefault="00A720AD" w:rsidP="009012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09-00                                                                                                      </w:t>
      </w:r>
      <w:r w:rsidR="001C36E0">
        <w:rPr>
          <w:rFonts w:ascii="Times New Roman" w:hAnsi="Times New Roman" w:cs="Times New Roman"/>
          <w:sz w:val="25"/>
          <w:szCs w:val="25"/>
        </w:rPr>
        <w:t>10-00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1C36E0">
        <w:rPr>
          <w:rFonts w:ascii="Times New Roman" w:hAnsi="Times New Roman" w:cs="Times New Roman"/>
          <w:sz w:val="25"/>
          <w:szCs w:val="25"/>
        </w:rPr>
        <w:t>10-00</w:t>
      </w:r>
      <w:r w:rsidRPr="000A599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1</w:t>
      </w:r>
      <w:r w:rsidR="001C36E0">
        <w:rPr>
          <w:rFonts w:ascii="Times New Roman" w:hAnsi="Times New Roman" w:cs="Times New Roman"/>
          <w:sz w:val="25"/>
          <w:szCs w:val="25"/>
        </w:rPr>
        <w:t>1</w:t>
      </w:r>
      <w:r w:rsidRPr="000A5993">
        <w:rPr>
          <w:rFonts w:ascii="Times New Roman" w:hAnsi="Times New Roman" w:cs="Times New Roman"/>
          <w:sz w:val="25"/>
          <w:szCs w:val="25"/>
        </w:rPr>
        <w:t>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1C36E0">
        <w:rPr>
          <w:rFonts w:ascii="Times New Roman" w:hAnsi="Times New Roman" w:cs="Times New Roman"/>
          <w:sz w:val="25"/>
          <w:szCs w:val="25"/>
        </w:rPr>
        <w:t>1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-00                                                                                                      1</w:t>
      </w:r>
      <w:r w:rsidR="001C36E0">
        <w:rPr>
          <w:rFonts w:ascii="Times New Roman" w:hAnsi="Times New Roman" w:cs="Times New Roman"/>
          <w:sz w:val="25"/>
          <w:szCs w:val="25"/>
        </w:rPr>
        <w:t>2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1C36E0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1C36E0">
        <w:rPr>
          <w:rFonts w:ascii="Times New Roman" w:hAnsi="Times New Roman" w:cs="Times New Roman"/>
          <w:sz w:val="25"/>
          <w:szCs w:val="25"/>
        </w:rPr>
        <w:t>2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1C36E0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0                                                                                                      1</w:t>
      </w:r>
      <w:r w:rsidR="001C36E0">
        <w:rPr>
          <w:rFonts w:ascii="Times New Roman" w:hAnsi="Times New Roman" w:cs="Times New Roman"/>
          <w:sz w:val="25"/>
          <w:szCs w:val="25"/>
        </w:rPr>
        <w:t>3</w:t>
      </w:r>
      <w:r w:rsidRPr="000A5993">
        <w:rPr>
          <w:rFonts w:ascii="Times New Roman" w:hAnsi="Times New Roman" w:cs="Times New Roman"/>
          <w:sz w:val="25"/>
          <w:szCs w:val="25"/>
        </w:rPr>
        <w:t xml:space="preserve">-00 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3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4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 xml:space="preserve">0 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4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5</w:t>
      </w:r>
      <w:r w:rsidRPr="000A5993">
        <w:rPr>
          <w:rFonts w:ascii="Times New Roman" w:hAnsi="Times New Roman" w:cs="Times New Roman"/>
          <w:sz w:val="25"/>
          <w:szCs w:val="25"/>
        </w:rPr>
        <w:t>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5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6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6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7</w:t>
      </w:r>
      <w:r w:rsidRPr="000A5993">
        <w:rPr>
          <w:rFonts w:ascii="Times New Roman" w:hAnsi="Times New Roman" w:cs="Times New Roman"/>
          <w:sz w:val="25"/>
          <w:szCs w:val="25"/>
        </w:rPr>
        <w:t>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7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8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2358C3">
        <w:rPr>
          <w:rFonts w:ascii="Times New Roman" w:hAnsi="Times New Roman" w:cs="Times New Roman"/>
          <w:sz w:val="25"/>
          <w:szCs w:val="25"/>
        </w:rPr>
        <w:t>8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2358C3">
        <w:rPr>
          <w:rFonts w:ascii="Times New Roman" w:hAnsi="Times New Roman" w:cs="Times New Roman"/>
          <w:sz w:val="25"/>
          <w:szCs w:val="25"/>
        </w:rPr>
        <w:t>0</w:t>
      </w:r>
      <w:r w:rsidRPr="000A5993">
        <w:rPr>
          <w:rFonts w:ascii="Times New Roman" w:hAnsi="Times New Roman" w:cs="Times New Roman"/>
          <w:sz w:val="25"/>
          <w:szCs w:val="25"/>
        </w:rPr>
        <w:t>0                                                                                                      1</w:t>
      </w:r>
      <w:r w:rsidR="002358C3">
        <w:rPr>
          <w:rFonts w:ascii="Times New Roman" w:hAnsi="Times New Roman" w:cs="Times New Roman"/>
          <w:sz w:val="25"/>
          <w:szCs w:val="25"/>
        </w:rPr>
        <w:t>9</w:t>
      </w:r>
      <w:r w:rsidRPr="000A5993">
        <w:rPr>
          <w:rFonts w:ascii="Times New Roman" w:hAnsi="Times New Roman" w:cs="Times New Roman"/>
          <w:sz w:val="25"/>
          <w:szCs w:val="25"/>
        </w:rPr>
        <w:t>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1</w:t>
      </w:r>
      <w:r w:rsidR="006325E8">
        <w:rPr>
          <w:rFonts w:ascii="Times New Roman" w:hAnsi="Times New Roman" w:cs="Times New Roman"/>
          <w:sz w:val="25"/>
          <w:szCs w:val="25"/>
        </w:rPr>
        <w:t>9</w:t>
      </w:r>
      <w:r w:rsidRPr="000A5993">
        <w:rPr>
          <w:rFonts w:ascii="Times New Roman" w:hAnsi="Times New Roman" w:cs="Times New Roman"/>
          <w:sz w:val="25"/>
          <w:szCs w:val="25"/>
        </w:rPr>
        <w:t xml:space="preserve">-00                                                                                                      </w:t>
      </w:r>
      <w:r w:rsidR="00684C9C">
        <w:rPr>
          <w:rFonts w:ascii="Times New Roman" w:hAnsi="Times New Roman" w:cs="Times New Roman"/>
          <w:sz w:val="25"/>
          <w:szCs w:val="25"/>
        </w:rPr>
        <w:t>20-00</w:t>
      </w:r>
    </w:p>
    <w:p w:rsidR="00A720AD" w:rsidRPr="000A5993" w:rsidRDefault="00A720AD" w:rsidP="000112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</w:t>
      </w:r>
      <w:bookmarkStart w:id="0" w:name="_GoBack"/>
      <w:bookmarkEnd w:id="0"/>
    </w:p>
    <w:p w:rsidR="00A720AD" w:rsidRPr="000A5993" w:rsidRDefault="00A720AD" w:rsidP="00684C9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sectPr w:rsidR="00A720AD" w:rsidRPr="000A5993" w:rsidSect="001F5D8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9"/>
    <w:rsid w:val="0001123D"/>
    <w:rsid w:val="000A5993"/>
    <w:rsid w:val="001C36E0"/>
    <w:rsid w:val="001F5D86"/>
    <w:rsid w:val="00225D2B"/>
    <w:rsid w:val="002358C3"/>
    <w:rsid w:val="002C06A1"/>
    <w:rsid w:val="003C2F74"/>
    <w:rsid w:val="004365A3"/>
    <w:rsid w:val="004F67BF"/>
    <w:rsid w:val="005C702E"/>
    <w:rsid w:val="006325E8"/>
    <w:rsid w:val="00684C9C"/>
    <w:rsid w:val="0078142E"/>
    <w:rsid w:val="008215B6"/>
    <w:rsid w:val="008C0523"/>
    <w:rsid w:val="009012EE"/>
    <w:rsid w:val="009128D9"/>
    <w:rsid w:val="009B22DA"/>
    <w:rsid w:val="009D173A"/>
    <w:rsid w:val="00A720AD"/>
    <w:rsid w:val="00AF6573"/>
    <w:rsid w:val="00C96271"/>
    <w:rsid w:val="00CC6D8C"/>
    <w:rsid w:val="00D80C09"/>
    <w:rsid w:val="00E5060C"/>
    <w:rsid w:val="00E77B03"/>
    <w:rsid w:val="00E966CE"/>
    <w:rsid w:val="00EC16E9"/>
    <w:rsid w:val="00EF0C44"/>
    <w:rsid w:val="00F54447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0E63"/>
  <w15:chartTrackingRefBased/>
  <w15:docId w15:val="{CFA276D3-2591-4B55-AA08-0C47597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0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9</cp:revision>
  <cp:lastPrinted>2021-04-29T03:32:00Z</cp:lastPrinted>
  <dcterms:created xsi:type="dcterms:W3CDTF">2019-05-06T03:15:00Z</dcterms:created>
  <dcterms:modified xsi:type="dcterms:W3CDTF">2022-04-26T02:30:00Z</dcterms:modified>
</cp:coreProperties>
</file>