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8C1692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8C1692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410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F40B3A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A367B6" w:rsidRPr="00F40B3A" w:rsidRDefault="00A367B6" w:rsidP="00A367B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Рассмотрев ходатайств</w:t>
      </w:r>
      <w:r w:rsidR="00871791" w:rsidRPr="00F40B3A">
        <w:rPr>
          <w:rFonts w:ascii="Liberation Serif" w:hAnsi="Liberation Serif"/>
          <w:sz w:val="26"/>
          <w:szCs w:val="26"/>
        </w:rPr>
        <w:t>о</w:t>
      </w:r>
      <w:r w:rsidRPr="00F40B3A">
        <w:rPr>
          <w:rFonts w:ascii="Liberation Serif" w:hAnsi="Liberation Serif"/>
          <w:sz w:val="26"/>
          <w:szCs w:val="26"/>
        </w:rPr>
        <w:t xml:space="preserve"> представителя ОАО «МРСК Урала»</w:t>
      </w:r>
      <w:r w:rsidR="00F47610" w:rsidRPr="00F40B3A">
        <w:rPr>
          <w:rFonts w:ascii="Liberation Serif" w:hAnsi="Liberation Serif"/>
          <w:sz w:val="26"/>
          <w:szCs w:val="26"/>
        </w:rPr>
        <w:t xml:space="preserve"> «Свердловэнерго»</w:t>
      </w:r>
      <w:r w:rsidRPr="00F40B3A">
        <w:rPr>
          <w:rFonts w:ascii="Liberation Serif" w:hAnsi="Liberation Serif"/>
          <w:sz w:val="26"/>
          <w:szCs w:val="26"/>
        </w:rPr>
        <w:t xml:space="preserve"> </w:t>
      </w:r>
      <w:r w:rsidR="002B45FD" w:rsidRPr="00F40B3A">
        <w:rPr>
          <w:rFonts w:ascii="Liberation Serif" w:hAnsi="Liberation Serif"/>
          <w:sz w:val="26"/>
          <w:szCs w:val="26"/>
        </w:rPr>
        <w:t>Л.Ю</w:t>
      </w:r>
      <w:r w:rsidRPr="00F40B3A">
        <w:rPr>
          <w:rFonts w:ascii="Liberation Serif" w:hAnsi="Liberation Serif"/>
          <w:sz w:val="26"/>
          <w:szCs w:val="26"/>
        </w:rPr>
        <w:t>.</w:t>
      </w:r>
      <w:r w:rsidR="002B45FD" w:rsidRPr="00F40B3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2B45FD" w:rsidRPr="00F40B3A">
        <w:rPr>
          <w:rFonts w:ascii="Liberation Serif" w:hAnsi="Liberation Serif"/>
          <w:sz w:val="26"/>
          <w:szCs w:val="26"/>
        </w:rPr>
        <w:t>Жалковской</w:t>
      </w:r>
      <w:proofErr w:type="spellEnd"/>
      <w:r w:rsidRPr="00F40B3A">
        <w:rPr>
          <w:rFonts w:ascii="Liberation Serif" w:hAnsi="Liberation Serif"/>
          <w:sz w:val="26"/>
          <w:szCs w:val="26"/>
        </w:rPr>
        <w:t xml:space="preserve"> об установлении публичного сервитута от </w:t>
      </w:r>
      <w:r w:rsidR="00341D6D" w:rsidRPr="00F40B3A">
        <w:rPr>
          <w:rFonts w:ascii="Liberation Serif" w:hAnsi="Liberation Serif"/>
          <w:sz w:val="26"/>
          <w:szCs w:val="26"/>
        </w:rPr>
        <w:t>06.02.2023</w:t>
      </w:r>
      <w:r w:rsidRPr="00F40B3A">
        <w:rPr>
          <w:rFonts w:ascii="Liberation Serif" w:hAnsi="Liberation Serif"/>
          <w:sz w:val="26"/>
          <w:szCs w:val="26"/>
        </w:rPr>
        <w:t xml:space="preserve"> (входящи</w:t>
      </w:r>
      <w:r w:rsidR="00971398" w:rsidRPr="00F40B3A">
        <w:rPr>
          <w:rFonts w:ascii="Liberation Serif" w:hAnsi="Liberation Serif"/>
          <w:sz w:val="26"/>
          <w:szCs w:val="26"/>
        </w:rPr>
        <w:t>й</w:t>
      </w:r>
      <w:r w:rsidRPr="00F40B3A">
        <w:rPr>
          <w:rFonts w:ascii="Liberation Serif" w:hAnsi="Liberation Serif"/>
          <w:sz w:val="26"/>
          <w:szCs w:val="26"/>
        </w:rPr>
        <w:t xml:space="preserve"> </w:t>
      </w:r>
      <w:r w:rsidR="00F40B3A">
        <w:rPr>
          <w:rFonts w:ascii="Liberation Serif" w:hAnsi="Liberation Serif"/>
          <w:sz w:val="26"/>
          <w:szCs w:val="26"/>
        </w:rPr>
        <w:br/>
      </w:r>
      <w:r w:rsidRPr="00F40B3A">
        <w:rPr>
          <w:rFonts w:ascii="Liberation Serif" w:hAnsi="Liberation Serif"/>
          <w:sz w:val="26"/>
          <w:szCs w:val="26"/>
        </w:rPr>
        <w:t xml:space="preserve">№ </w:t>
      </w:r>
      <w:r w:rsidR="00341D6D" w:rsidRPr="00F40B3A">
        <w:rPr>
          <w:rFonts w:ascii="Liberation Serif" w:hAnsi="Liberation Serif"/>
          <w:sz w:val="26"/>
          <w:szCs w:val="26"/>
        </w:rPr>
        <w:t>1084</w:t>
      </w:r>
      <w:r w:rsidRPr="00F40B3A">
        <w:rPr>
          <w:rFonts w:ascii="Liberation Serif" w:hAnsi="Liberation Serif"/>
          <w:sz w:val="26"/>
          <w:szCs w:val="26"/>
        </w:rPr>
        <w:t>), действующей на основании доверенности от 1</w:t>
      </w:r>
      <w:r w:rsidR="00971398" w:rsidRPr="00F40B3A">
        <w:rPr>
          <w:rFonts w:ascii="Liberation Serif" w:hAnsi="Liberation Serif"/>
          <w:sz w:val="26"/>
          <w:szCs w:val="26"/>
        </w:rPr>
        <w:t>4</w:t>
      </w:r>
      <w:r w:rsidRPr="00F40B3A">
        <w:rPr>
          <w:rFonts w:ascii="Liberation Serif" w:hAnsi="Liberation Serif"/>
          <w:sz w:val="26"/>
          <w:szCs w:val="26"/>
        </w:rPr>
        <w:t>.0</w:t>
      </w:r>
      <w:r w:rsidR="00971398" w:rsidRPr="00F40B3A">
        <w:rPr>
          <w:rFonts w:ascii="Liberation Serif" w:hAnsi="Liberation Serif"/>
          <w:sz w:val="26"/>
          <w:szCs w:val="26"/>
        </w:rPr>
        <w:t>1</w:t>
      </w:r>
      <w:r w:rsidRPr="00F40B3A">
        <w:rPr>
          <w:rFonts w:ascii="Liberation Serif" w:hAnsi="Liberation Serif"/>
          <w:sz w:val="26"/>
          <w:szCs w:val="26"/>
        </w:rPr>
        <w:t>.202</w:t>
      </w:r>
      <w:r w:rsidR="00971398" w:rsidRPr="00F40B3A">
        <w:rPr>
          <w:rFonts w:ascii="Liberation Serif" w:hAnsi="Liberation Serif"/>
          <w:sz w:val="26"/>
          <w:szCs w:val="26"/>
        </w:rPr>
        <w:t>2</w:t>
      </w:r>
      <w:r w:rsidRPr="00F40B3A">
        <w:rPr>
          <w:rFonts w:ascii="Liberation Serif" w:hAnsi="Liberation Serif"/>
          <w:sz w:val="26"/>
          <w:szCs w:val="26"/>
        </w:rPr>
        <w:t>, зарегистрированной в реестре з</w:t>
      </w:r>
      <w:r w:rsidR="00971398" w:rsidRPr="00F40B3A">
        <w:rPr>
          <w:rFonts w:ascii="Liberation Serif" w:hAnsi="Liberation Serif"/>
          <w:sz w:val="26"/>
          <w:szCs w:val="26"/>
        </w:rPr>
        <w:t>а № 66/289</w:t>
      </w:r>
      <w:r w:rsidRPr="00F40B3A">
        <w:rPr>
          <w:rFonts w:ascii="Liberation Serif" w:hAnsi="Liberation Serif"/>
          <w:sz w:val="26"/>
          <w:szCs w:val="26"/>
        </w:rPr>
        <w:t>-н/66-202</w:t>
      </w:r>
      <w:r w:rsidR="00971398" w:rsidRPr="00F40B3A">
        <w:rPr>
          <w:rFonts w:ascii="Liberation Serif" w:hAnsi="Liberation Serif"/>
          <w:sz w:val="26"/>
          <w:szCs w:val="26"/>
        </w:rPr>
        <w:t>2</w:t>
      </w:r>
      <w:r w:rsidRPr="00F40B3A">
        <w:rPr>
          <w:rFonts w:ascii="Liberation Serif" w:hAnsi="Liberation Serif"/>
          <w:sz w:val="26"/>
          <w:szCs w:val="26"/>
        </w:rPr>
        <w:t>-</w:t>
      </w:r>
      <w:r w:rsidR="006E10E2" w:rsidRPr="00F40B3A">
        <w:rPr>
          <w:rFonts w:ascii="Liberation Serif" w:hAnsi="Liberation Serif"/>
          <w:sz w:val="26"/>
          <w:szCs w:val="26"/>
        </w:rPr>
        <w:t>1</w:t>
      </w:r>
      <w:r w:rsidRPr="00F40B3A">
        <w:rPr>
          <w:rFonts w:ascii="Liberation Serif" w:hAnsi="Liberation Serif"/>
          <w:sz w:val="26"/>
          <w:szCs w:val="26"/>
        </w:rPr>
        <w:t>-</w:t>
      </w:r>
      <w:r w:rsidR="006E10E2" w:rsidRPr="00F40B3A">
        <w:rPr>
          <w:rFonts w:ascii="Liberation Serif" w:hAnsi="Liberation Serif"/>
          <w:sz w:val="26"/>
          <w:szCs w:val="26"/>
        </w:rPr>
        <w:t>12</w:t>
      </w:r>
      <w:r w:rsidRPr="00F40B3A">
        <w:rPr>
          <w:rFonts w:ascii="Liberation Serif" w:hAnsi="Liberation Serif"/>
          <w:sz w:val="26"/>
          <w:szCs w:val="26"/>
        </w:rPr>
        <w:t xml:space="preserve"> и удостоверенной </w:t>
      </w:r>
      <w:r w:rsidR="00971398" w:rsidRPr="00F40B3A">
        <w:rPr>
          <w:rFonts w:ascii="Liberation Serif" w:hAnsi="Liberation Serif"/>
          <w:sz w:val="26"/>
          <w:szCs w:val="26"/>
        </w:rPr>
        <w:t>Пугачевой Еленой Владимировной, нотариусом</w:t>
      </w:r>
      <w:r w:rsidR="00356540" w:rsidRPr="00F40B3A">
        <w:rPr>
          <w:rFonts w:ascii="Liberation Serif" w:hAnsi="Liberation Serif"/>
          <w:sz w:val="26"/>
          <w:szCs w:val="26"/>
        </w:rPr>
        <w:t xml:space="preserve"> нотариальный округ: город Екатеринбург,</w:t>
      </w:r>
      <w:r w:rsidRPr="00F40B3A">
        <w:rPr>
          <w:rFonts w:ascii="Liberation Serif" w:hAnsi="Liberation Serif"/>
          <w:sz w:val="26"/>
          <w:szCs w:val="26"/>
        </w:rPr>
        <w:t xml:space="preserve"> руководствуясь статьей 23, главой V.7 Земельного коде</w:t>
      </w:r>
      <w:r w:rsidR="00871791" w:rsidRPr="00F40B3A">
        <w:rPr>
          <w:rFonts w:ascii="Liberation Serif" w:hAnsi="Liberation Serif"/>
          <w:sz w:val="26"/>
          <w:szCs w:val="26"/>
        </w:rPr>
        <w:t>кса Российской Федерации, пунктами</w:t>
      </w:r>
      <w:r w:rsidRPr="00F40B3A">
        <w:rPr>
          <w:rFonts w:ascii="Liberation Serif" w:hAnsi="Liberation Serif"/>
          <w:sz w:val="26"/>
          <w:szCs w:val="26"/>
        </w:rPr>
        <w:t xml:space="preserve"> 3</w:t>
      </w:r>
      <w:r w:rsidR="00871791" w:rsidRPr="00F40B3A">
        <w:rPr>
          <w:rFonts w:ascii="Liberation Serif" w:hAnsi="Liberation Serif"/>
          <w:sz w:val="26"/>
          <w:szCs w:val="26"/>
        </w:rPr>
        <w:t xml:space="preserve"> и 4</w:t>
      </w:r>
      <w:r w:rsidRPr="00F40B3A">
        <w:rPr>
          <w:rFonts w:ascii="Liberation Serif" w:hAnsi="Liberation Serif"/>
          <w:sz w:val="26"/>
          <w:szCs w:val="26"/>
        </w:rPr>
        <w:t xml:space="preserve"> статьи 3.6 Федерального закона </w:t>
      </w:r>
      <w:r w:rsidR="00F40B3A">
        <w:rPr>
          <w:rFonts w:ascii="Liberation Serif" w:hAnsi="Liberation Serif"/>
          <w:sz w:val="26"/>
          <w:szCs w:val="26"/>
        </w:rPr>
        <w:t xml:space="preserve">от 25 октября 2001 года № </w:t>
      </w:r>
      <w:r w:rsidRPr="00F40B3A">
        <w:rPr>
          <w:rFonts w:ascii="Liberation Serif" w:hAnsi="Liberation Serif"/>
          <w:sz w:val="26"/>
          <w:szCs w:val="26"/>
        </w:rPr>
        <w:t>137-ФЗ «О введении в действие Земельного ко</w:t>
      </w:r>
      <w:r w:rsidR="00341D6D" w:rsidRPr="00F40B3A">
        <w:rPr>
          <w:rFonts w:ascii="Liberation Serif" w:hAnsi="Liberation Serif"/>
          <w:sz w:val="26"/>
          <w:szCs w:val="26"/>
        </w:rPr>
        <w:t>декса Российской Федерации»</w:t>
      </w:r>
    </w:p>
    <w:p w:rsidR="00A367B6" w:rsidRPr="00F40B3A" w:rsidRDefault="00A367B6" w:rsidP="00A367B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367B6" w:rsidRPr="00F40B3A" w:rsidRDefault="00A367B6" w:rsidP="008C5C3A">
      <w:pPr>
        <w:jc w:val="both"/>
        <w:rPr>
          <w:rFonts w:ascii="Liberation Serif" w:hAnsi="Liberation Serif"/>
          <w:b/>
          <w:sz w:val="26"/>
          <w:szCs w:val="26"/>
        </w:rPr>
      </w:pPr>
      <w:r w:rsidRPr="00F40B3A">
        <w:rPr>
          <w:rFonts w:ascii="Liberation Serif" w:hAnsi="Liberation Serif"/>
          <w:b/>
          <w:sz w:val="26"/>
          <w:szCs w:val="26"/>
        </w:rPr>
        <w:t>ПОСТАНОВЛЯЕТ:</w:t>
      </w:r>
    </w:p>
    <w:p w:rsidR="00A367B6" w:rsidRPr="00F40B3A" w:rsidRDefault="00A367B6" w:rsidP="00A367B6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9C71D6" w:rsidRPr="00F40B3A" w:rsidRDefault="00F40B3A" w:rsidP="00F40B3A">
      <w:pPr>
        <w:pStyle w:val="ae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У</w:t>
      </w:r>
      <w:r w:rsidR="00A367B6" w:rsidRPr="00F40B3A">
        <w:rPr>
          <w:rFonts w:ascii="Liberation Serif" w:hAnsi="Liberation Serif"/>
          <w:sz w:val="26"/>
          <w:szCs w:val="26"/>
        </w:rPr>
        <w:t xml:space="preserve">становить в интересах ОАО «МРСК Урала» (ИНН 6671163413, ОГРН 1056604000970) публичный сервитут сроком на 49 лет для размещения линии электропередачи, эксплуатации инженерного сооружения: </w:t>
      </w:r>
      <w:r w:rsidR="00153218" w:rsidRPr="00F40B3A">
        <w:rPr>
          <w:rFonts w:ascii="Liberation Serif" w:hAnsi="Liberation Serif"/>
          <w:sz w:val="26"/>
          <w:szCs w:val="26"/>
        </w:rPr>
        <w:t>ТП 2п-ТП14п, литер IX</w:t>
      </w:r>
      <w:r w:rsidR="00A367B6" w:rsidRPr="00F40B3A">
        <w:rPr>
          <w:rFonts w:ascii="Liberation Serif" w:hAnsi="Liberation Serif"/>
          <w:sz w:val="26"/>
          <w:szCs w:val="26"/>
        </w:rPr>
        <w:t xml:space="preserve">, </w:t>
      </w:r>
      <w:r w:rsidR="00EF7A93" w:rsidRPr="00F40B3A">
        <w:rPr>
          <w:rFonts w:ascii="Liberation Serif" w:hAnsi="Liberation Serif"/>
          <w:sz w:val="26"/>
          <w:szCs w:val="26"/>
        </w:rPr>
        <w:t>права на которо</w:t>
      </w:r>
      <w:r w:rsidR="00871791" w:rsidRPr="00F40B3A">
        <w:rPr>
          <w:rFonts w:ascii="Liberation Serif" w:hAnsi="Liberation Serif"/>
          <w:sz w:val="26"/>
          <w:szCs w:val="26"/>
        </w:rPr>
        <w:t xml:space="preserve">е возникли до 01.09.2018, </w:t>
      </w:r>
      <w:r w:rsidR="009C71D6" w:rsidRPr="00F40B3A">
        <w:rPr>
          <w:rFonts w:ascii="Liberation Serif" w:hAnsi="Liberation Serif"/>
          <w:sz w:val="26"/>
          <w:szCs w:val="26"/>
        </w:rPr>
        <w:t xml:space="preserve">общая площадь публичного сервитута </w:t>
      </w:r>
      <w:r>
        <w:rPr>
          <w:rFonts w:ascii="Liberation Serif" w:hAnsi="Liberation Serif"/>
          <w:sz w:val="26"/>
          <w:szCs w:val="26"/>
        </w:rPr>
        <w:br/>
      </w:r>
      <w:r w:rsidR="00153218" w:rsidRPr="00F40B3A">
        <w:rPr>
          <w:rFonts w:ascii="Liberation Serif" w:hAnsi="Liberation Serif"/>
          <w:sz w:val="26"/>
          <w:szCs w:val="26"/>
        </w:rPr>
        <w:t>500</w:t>
      </w:r>
      <w:r w:rsidR="009C71D6" w:rsidRPr="00F40B3A">
        <w:rPr>
          <w:rFonts w:ascii="Liberation Serif" w:hAnsi="Liberation Serif"/>
          <w:sz w:val="26"/>
          <w:szCs w:val="26"/>
        </w:rPr>
        <w:t>,</w:t>
      </w:r>
      <w:r w:rsidR="00153218" w:rsidRPr="00F40B3A">
        <w:rPr>
          <w:rFonts w:ascii="Liberation Serif" w:hAnsi="Liberation Serif"/>
          <w:sz w:val="26"/>
          <w:szCs w:val="26"/>
        </w:rPr>
        <w:t>0</w:t>
      </w:r>
      <w:r w:rsidR="009C71D6" w:rsidRPr="00F40B3A">
        <w:rPr>
          <w:rFonts w:ascii="Liberation Serif" w:hAnsi="Liberation Serif"/>
          <w:sz w:val="26"/>
          <w:szCs w:val="26"/>
        </w:rPr>
        <w:t xml:space="preserve">0 </w:t>
      </w:r>
      <w:proofErr w:type="spellStart"/>
      <w:r w:rsidR="009C71D6" w:rsidRPr="00F40B3A">
        <w:rPr>
          <w:rFonts w:ascii="Liberation Serif" w:hAnsi="Liberation Serif"/>
          <w:sz w:val="26"/>
          <w:szCs w:val="26"/>
        </w:rPr>
        <w:t>кв.м</w:t>
      </w:r>
      <w:proofErr w:type="spellEnd"/>
      <w:r w:rsidR="009C71D6" w:rsidRPr="00F40B3A">
        <w:rPr>
          <w:rFonts w:ascii="Liberation Serif" w:hAnsi="Liberation Serif"/>
          <w:sz w:val="26"/>
          <w:szCs w:val="26"/>
        </w:rPr>
        <w:t>, в соответствии со схемой расположения границ публичного сервитута (таблиц</w:t>
      </w:r>
      <w:r w:rsidR="00422D26" w:rsidRPr="00F40B3A">
        <w:rPr>
          <w:rFonts w:ascii="Liberation Serif" w:hAnsi="Liberation Serif"/>
          <w:sz w:val="26"/>
          <w:szCs w:val="26"/>
        </w:rPr>
        <w:t>а</w:t>
      </w:r>
      <w:r w:rsidR="009C71D6" w:rsidRPr="00F40B3A">
        <w:rPr>
          <w:rFonts w:ascii="Liberation Serif" w:hAnsi="Liberation Serif"/>
          <w:sz w:val="26"/>
          <w:szCs w:val="26"/>
        </w:rPr>
        <w:t xml:space="preserve"> координат характерных точек границ публичного сервитута в приложении к настоящему постановлению) в отношении земельных участков: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 xml:space="preserve">земельный участок: кадастровый номер 66:15:0101001:268,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</w:t>
      </w:r>
      <w:r w:rsidRPr="00F40B3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коммунальное обслуживание</w:t>
      </w:r>
      <w:r w:rsidRPr="00F40B3A">
        <w:rPr>
          <w:rFonts w:ascii="Liberation Serif" w:hAnsi="Liberation Serif"/>
          <w:sz w:val="26"/>
          <w:szCs w:val="26"/>
        </w:rPr>
        <w:t xml:space="preserve">, местоположение: </w:t>
      </w:r>
      <w:r w:rsidRPr="00F40B3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Российская Федерация, Свердловская область, Невьянск</w:t>
      </w:r>
      <w:r w:rsidR="004620F5" w:rsidRPr="00F40B3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ий городской округ, территория «</w:t>
      </w:r>
      <w:r w:rsidRPr="00F40B3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Очистные сооружения</w:t>
      </w:r>
      <w:r w:rsidR="004620F5" w:rsidRPr="00F40B3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»</w:t>
      </w:r>
      <w:r w:rsidRPr="00F40B3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,</w:t>
      </w:r>
      <w:r w:rsidRPr="00F40B3A">
        <w:rPr>
          <w:rFonts w:ascii="Liberation Serif" w:hAnsi="Liberation Serif"/>
          <w:sz w:val="26"/>
          <w:szCs w:val="26"/>
        </w:rPr>
        <w:t xml:space="preserve"> площадь сервитута 151,00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spacing w:after="16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земельный участок: кадастровый номер 66:15:0101001:82 (входит в состав ЕЗП 66:15:0000000:62, категория земель – земли сельскохозяйственного назначения, разрешенное использование –</w:t>
      </w:r>
      <w:r w:rsidRPr="00F40B3A">
        <w:rPr>
          <w:rFonts w:ascii="Liberation Serif" w:hAnsi="Liberation Serif" w:cs="Calibri"/>
          <w:color w:val="000000"/>
          <w:sz w:val="26"/>
          <w:szCs w:val="26"/>
          <w:shd w:val="clear" w:color="auto" w:fill="F8F9FA"/>
        </w:rPr>
        <w:t xml:space="preserve"> для сельскохозяйственного производства,</w:t>
      </w:r>
      <w:r w:rsidRPr="00F40B3A">
        <w:rPr>
          <w:rFonts w:ascii="Calibri" w:hAnsi="Calibri" w:cs="Calibri"/>
          <w:color w:val="000000"/>
          <w:sz w:val="26"/>
          <w:szCs w:val="26"/>
          <w:shd w:val="clear" w:color="auto" w:fill="F8F9FA"/>
        </w:rPr>
        <w:t xml:space="preserve"> </w:t>
      </w:r>
      <w:r w:rsidRPr="00F40B3A">
        <w:rPr>
          <w:rFonts w:ascii="Liberation Serif" w:hAnsi="Liberation Serif" w:cs="Calibri"/>
          <w:color w:val="000000"/>
          <w:sz w:val="26"/>
          <w:szCs w:val="26"/>
          <w:shd w:val="clear" w:color="auto" w:fill="F8F9FA"/>
        </w:rPr>
        <w:t xml:space="preserve">местоположение: </w:t>
      </w:r>
      <w:r w:rsidRPr="00F40B3A">
        <w:rPr>
          <w:rFonts w:ascii="Liberation Serif" w:hAnsi="Liberation Serif"/>
          <w:sz w:val="26"/>
          <w:szCs w:val="26"/>
        </w:rPr>
        <w:t xml:space="preserve">обл. Свердловская, р-н Невьянский, севернее п. </w:t>
      </w:r>
      <w:proofErr w:type="spellStart"/>
      <w:r w:rsidRPr="00F40B3A">
        <w:rPr>
          <w:rFonts w:ascii="Liberation Serif" w:hAnsi="Liberation Serif"/>
          <w:sz w:val="26"/>
          <w:szCs w:val="26"/>
        </w:rPr>
        <w:t>Забельный</w:t>
      </w:r>
      <w:proofErr w:type="spellEnd"/>
      <w:r w:rsidRPr="00F40B3A">
        <w:rPr>
          <w:rFonts w:ascii="Liberation Serif" w:hAnsi="Liberation Serif"/>
          <w:sz w:val="26"/>
          <w:szCs w:val="26"/>
        </w:rPr>
        <w:t xml:space="preserve">), площадь сервитута 2,00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spacing w:after="16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земельный участок: кадастровый номер 66:15:0101001:87 (входит в состав ЕЗП 66:15:0000000:52, категория земель – земли запаса</w:t>
      </w:r>
      <w:r w:rsidRPr="00F40B3A">
        <w:rPr>
          <w:rFonts w:ascii="Liberation Serif" w:hAnsi="Liberation Serif" w:cs="Calibri"/>
          <w:color w:val="000000"/>
          <w:sz w:val="26"/>
          <w:szCs w:val="26"/>
          <w:shd w:val="clear" w:color="auto" w:fill="F8F9FA"/>
        </w:rPr>
        <w:t>,</w:t>
      </w:r>
      <w:r w:rsidRPr="00F40B3A">
        <w:rPr>
          <w:rFonts w:ascii="Calibri" w:hAnsi="Calibri" w:cs="Calibri"/>
          <w:color w:val="000000"/>
          <w:sz w:val="26"/>
          <w:szCs w:val="26"/>
          <w:shd w:val="clear" w:color="auto" w:fill="F8F9FA"/>
        </w:rPr>
        <w:t xml:space="preserve"> </w:t>
      </w:r>
      <w:r w:rsidRPr="00F40B3A">
        <w:rPr>
          <w:rFonts w:ascii="Liberation Serif" w:hAnsi="Liberation Serif" w:cs="Calibri"/>
          <w:color w:val="000000"/>
          <w:sz w:val="26"/>
          <w:szCs w:val="26"/>
          <w:shd w:val="clear" w:color="auto" w:fill="F8F9FA"/>
        </w:rPr>
        <w:t xml:space="preserve">местоположение: </w:t>
      </w:r>
      <w:r w:rsidRPr="00F40B3A">
        <w:rPr>
          <w:rFonts w:ascii="Liberation Serif" w:hAnsi="Liberation Serif"/>
          <w:sz w:val="26"/>
          <w:szCs w:val="26"/>
        </w:rPr>
        <w:t xml:space="preserve">обл. Свердловская, р-н Невьянский), площадь сервитута 11,00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spacing w:after="16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земельный участок: кадастровый номер 66:15:0101001:19 категория земель – земли сельскохозяйственного назначения, разрешенное использование – для ведения личного подсобного хозяйства, местоположение:</w:t>
      </w:r>
      <w:r w:rsidRPr="00F40B3A">
        <w:rPr>
          <w:rFonts w:ascii="Calibri" w:hAnsi="Calibri" w:cs="Calibri"/>
          <w:color w:val="000000"/>
          <w:sz w:val="26"/>
          <w:szCs w:val="26"/>
          <w:shd w:val="clear" w:color="auto" w:fill="F8F9FA"/>
        </w:rPr>
        <w:t xml:space="preserve"> </w:t>
      </w:r>
      <w:r w:rsidRPr="00F40B3A">
        <w:rPr>
          <w:rFonts w:ascii="Liberation Serif" w:hAnsi="Liberation Serif"/>
          <w:sz w:val="26"/>
          <w:szCs w:val="26"/>
        </w:rPr>
        <w:t xml:space="preserve">обл. Свердловская, р-н Невьянский, местоположение установлено относительно ориентира, расположенного </w:t>
      </w:r>
      <w:r w:rsidRPr="00F40B3A">
        <w:rPr>
          <w:rFonts w:ascii="Liberation Serif" w:hAnsi="Liberation Serif"/>
          <w:sz w:val="26"/>
          <w:szCs w:val="26"/>
        </w:rPr>
        <w:lastRenderedPageBreak/>
        <w:t xml:space="preserve">за пределами участка. Ориентир п. Цементный. Участок находится примерно 1 км от ориентира по направлению на север, площадь сервитута 1,00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spacing w:after="16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 xml:space="preserve">земельный участок: кадастровый номер 66:15:0101001:86 (входит в состав ЕЗП 66:15:0000000:52, категория земель – земли запаса, местоположение: обл. Свердловская, р-н Невьянский), площадь сервитута 10,00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spacing w:after="16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 xml:space="preserve">земельный участок: кадастровый номер 66:15:1401001:1534, категория земель – земли населенных пунктов, разрешенное использование – коммунальное обслуживание, местоположение: Свердловская область, Невьянский район, поселок Цементный, площадь сервитута 60,00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153218">
      <w:pPr>
        <w:pStyle w:val="ae"/>
        <w:numPr>
          <w:ilvl w:val="0"/>
          <w:numId w:val="3"/>
        </w:numPr>
        <w:spacing w:after="16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земли</w:t>
      </w:r>
      <w:r w:rsidR="00C25160">
        <w:rPr>
          <w:rFonts w:ascii="Liberation Serif" w:hAnsi="Liberation Serif"/>
          <w:sz w:val="26"/>
          <w:szCs w:val="26"/>
        </w:rPr>
        <w:t>, находящиеся в государственной неразграниченной собственности,</w:t>
      </w:r>
      <w:r w:rsidRPr="00F40B3A">
        <w:rPr>
          <w:rFonts w:ascii="Liberation Serif" w:hAnsi="Liberation Serif"/>
          <w:sz w:val="26"/>
          <w:szCs w:val="26"/>
        </w:rPr>
        <w:t xml:space="preserve"> в квартале 66:15:0101001, площадь сервитута 224,00 </w:t>
      </w:r>
      <w:proofErr w:type="spellStart"/>
      <w:proofErr w:type="gram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F40B3A">
        <w:rPr>
          <w:rFonts w:ascii="Liberation Serif" w:hAnsi="Liberation Serif"/>
          <w:sz w:val="26"/>
          <w:szCs w:val="26"/>
        </w:rPr>
        <w:t>;</w:t>
      </w:r>
    </w:p>
    <w:p w:rsidR="00153218" w:rsidRPr="00F40B3A" w:rsidRDefault="00153218" w:rsidP="004620F5">
      <w:pPr>
        <w:pStyle w:val="ae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 xml:space="preserve"> </w:t>
      </w:r>
      <w:r w:rsidR="00C25160" w:rsidRPr="00C25160">
        <w:rPr>
          <w:rFonts w:ascii="Liberation Serif" w:hAnsi="Liberation Serif"/>
          <w:sz w:val="26"/>
          <w:szCs w:val="26"/>
        </w:rPr>
        <w:t xml:space="preserve">земли, находящиеся в государственной неразграниченной собственности, </w:t>
      </w:r>
      <w:r w:rsidRPr="00F40B3A">
        <w:rPr>
          <w:rFonts w:ascii="Liberation Serif" w:hAnsi="Liberation Serif"/>
          <w:sz w:val="26"/>
          <w:szCs w:val="26"/>
        </w:rPr>
        <w:t xml:space="preserve">в квартале 66:15:1401001, площадь сервитута 41,00 </w:t>
      </w:r>
      <w:proofErr w:type="spellStart"/>
      <w:r w:rsidRPr="00F40B3A">
        <w:rPr>
          <w:rFonts w:ascii="Liberation Serif" w:hAnsi="Liberation Serif"/>
          <w:sz w:val="26"/>
          <w:szCs w:val="26"/>
        </w:rPr>
        <w:t>кв.м</w:t>
      </w:r>
      <w:proofErr w:type="spellEnd"/>
      <w:r w:rsidRPr="00F40B3A">
        <w:rPr>
          <w:rFonts w:ascii="Liberation Serif" w:hAnsi="Liberation Serif"/>
          <w:sz w:val="26"/>
          <w:szCs w:val="26"/>
        </w:rPr>
        <w:t>.</w:t>
      </w:r>
    </w:p>
    <w:p w:rsidR="00C77C92" w:rsidRPr="00F40B3A" w:rsidRDefault="00F40B3A" w:rsidP="00C77C9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ab/>
      </w:r>
      <w:r w:rsidR="00C77C92" w:rsidRPr="00F40B3A">
        <w:rPr>
          <w:rFonts w:ascii="Liberation Serif" w:hAnsi="Liberation Serif"/>
          <w:sz w:val="26"/>
          <w:szCs w:val="26"/>
        </w:rPr>
        <w:t>Плата за публичный сервитут не устанавливается, в том числе в случае установления публичного сервитута в отношении земельных участков, находящихся в частной собственности.</w:t>
      </w:r>
    </w:p>
    <w:p w:rsidR="00A367B6" w:rsidRPr="00F40B3A" w:rsidRDefault="00C77C92" w:rsidP="00CA50E0">
      <w:pPr>
        <w:spacing w:after="160" w:line="259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3</w:t>
      </w:r>
      <w:r w:rsidR="002D7B30" w:rsidRPr="00F40B3A">
        <w:rPr>
          <w:rFonts w:ascii="Liberation Serif" w:hAnsi="Liberation Serif"/>
          <w:sz w:val="26"/>
          <w:szCs w:val="26"/>
        </w:rPr>
        <w:t>.</w:t>
      </w:r>
      <w:r w:rsidR="00F40B3A">
        <w:rPr>
          <w:rFonts w:ascii="Liberation Serif" w:hAnsi="Liberation Serif"/>
          <w:sz w:val="26"/>
          <w:szCs w:val="26"/>
        </w:rPr>
        <w:tab/>
      </w:r>
      <w:r w:rsidR="00A367B6" w:rsidRPr="00F40B3A">
        <w:rPr>
          <w:rFonts w:ascii="Liberation Serif" w:hAnsi="Liberation Serif"/>
          <w:sz w:val="26"/>
          <w:szCs w:val="26"/>
        </w:rPr>
        <w:t>ОАО «МРСК Урала» (ИНН 6671163413, ОГРН 1056604000970):</w:t>
      </w:r>
    </w:p>
    <w:p w:rsidR="00684229" w:rsidRPr="00F40B3A" w:rsidRDefault="00A367B6" w:rsidP="005C0B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1)</w:t>
      </w:r>
      <w:r w:rsidR="00F40B3A">
        <w:rPr>
          <w:rFonts w:ascii="Liberation Serif" w:hAnsi="Liberation Serif"/>
          <w:sz w:val="26"/>
          <w:szCs w:val="26"/>
        </w:rPr>
        <w:tab/>
      </w:r>
      <w:r w:rsidRPr="00F40B3A">
        <w:rPr>
          <w:rFonts w:ascii="Liberation Serif" w:hAnsi="Liberation Serif"/>
          <w:sz w:val="26"/>
          <w:szCs w:val="26"/>
        </w:rPr>
        <w:t>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F40B3A" w:rsidRDefault="00DE6A9B" w:rsidP="00A367B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2</w:t>
      </w:r>
      <w:r w:rsidR="00A367B6" w:rsidRPr="00F40B3A">
        <w:rPr>
          <w:rFonts w:ascii="Liberation Serif" w:hAnsi="Liberation Serif"/>
          <w:sz w:val="26"/>
          <w:szCs w:val="26"/>
        </w:rPr>
        <w:t>)</w:t>
      </w:r>
      <w:r w:rsidR="00F40B3A">
        <w:rPr>
          <w:rFonts w:ascii="Liberation Serif" w:hAnsi="Liberation Serif"/>
          <w:sz w:val="26"/>
          <w:szCs w:val="26"/>
        </w:rPr>
        <w:tab/>
      </w:r>
      <w:r w:rsidR="00A367B6" w:rsidRPr="00F40B3A">
        <w:rPr>
          <w:rFonts w:ascii="Liberation Serif" w:hAnsi="Liberation Serif"/>
          <w:sz w:val="26"/>
          <w:szCs w:val="26"/>
        </w:rPr>
        <w:t>после прекращения действия публ</w:t>
      </w:r>
      <w:r w:rsidRPr="00F40B3A">
        <w:rPr>
          <w:rFonts w:ascii="Liberation Serif" w:hAnsi="Liberation Serif"/>
          <w:sz w:val="26"/>
          <w:szCs w:val="26"/>
        </w:rPr>
        <w:t>ичного сервитута привести земли</w:t>
      </w:r>
      <w:r w:rsidR="00A367B6" w:rsidRPr="00F40B3A">
        <w:rPr>
          <w:rFonts w:ascii="Liberation Serif" w:hAnsi="Liberation Serif"/>
          <w:sz w:val="26"/>
          <w:szCs w:val="26"/>
        </w:rPr>
        <w:t xml:space="preserve">, указанные в настоящем постановлении, в состояние </w:t>
      </w:r>
      <w:r w:rsidR="004620F5" w:rsidRPr="00F40B3A">
        <w:rPr>
          <w:rFonts w:ascii="Liberation Serif" w:hAnsi="Liberation Serif"/>
          <w:sz w:val="26"/>
          <w:szCs w:val="26"/>
        </w:rPr>
        <w:t xml:space="preserve">пригодное для их использования </w:t>
      </w:r>
      <w:r w:rsidR="00A367B6" w:rsidRPr="00F40B3A">
        <w:rPr>
          <w:rFonts w:ascii="Liberation Serif" w:hAnsi="Liberation Serif"/>
          <w:sz w:val="26"/>
          <w:szCs w:val="26"/>
        </w:rPr>
        <w:t>в соответствии с видом разрешенного использования.</w:t>
      </w:r>
    </w:p>
    <w:p w:rsidR="00A367B6" w:rsidRPr="00F40B3A" w:rsidRDefault="00422D26" w:rsidP="00A367B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4</w:t>
      </w:r>
      <w:r w:rsidR="00A367B6" w:rsidRPr="00F40B3A">
        <w:rPr>
          <w:rFonts w:ascii="Liberation Serif" w:hAnsi="Liberation Serif"/>
          <w:sz w:val="26"/>
          <w:szCs w:val="26"/>
        </w:rPr>
        <w:t>.</w:t>
      </w:r>
      <w:r w:rsidR="00A367B6" w:rsidRPr="00F40B3A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F40B3A" w:rsidRDefault="00A367B6" w:rsidP="00A367B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1)</w:t>
      </w:r>
      <w:r w:rsidR="00F40B3A" w:rsidRPr="00F40B3A">
        <w:rPr>
          <w:rFonts w:ascii="Liberation Serif" w:hAnsi="Liberation Serif"/>
          <w:sz w:val="26"/>
          <w:szCs w:val="26"/>
        </w:rPr>
        <w:tab/>
      </w:r>
      <w:r w:rsidRPr="00F40B3A">
        <w:rPr>
          <w:rFonts w:ascii="Liberation Serif" w:hAnsi="Liberation Serif"/>
          <w:sz w:val="26"/>
          <w:szCs w:val="26"/>
        </w:rPr>
        <w:t>разместить настоящее постановление об установлении публичного сервитута на официально</w:t>
      </w:r>
      <w:r w:rsidR="00CE0344" w:rsidRPr="00F40B3A">
        <w:rPr>
          <w:rFonts w:ascii="Liberation Serif" w:hAnsi="Liberation Serif"/>
          <w:sz w:val="26"/>
          <w:szCs w:val="26"/>
        </w:rPr>
        <w:t xml:space="preserve">м сайте Невьянского городского </w:t>
      </w:r>
      <w:r w:rsidRPr="00F40B3A">
        <w:rPr>
          <w:rFonts w:ascii="Liberation Serif" w:hAnsi="Liberation Serif"/>
          <w:sz w:val="26"/>
          <w:szCs w:val="26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F40B3A">
          <w:rPr>
            <w:rStyle w:val="af"/>
            <w:rFonts w:ascii="Liberation Serif" w:hAnsi="Liberation Serif"/>
            <w:sz w:val="26"/>
            <w:szCs w:val="26"/>
            <w:u w:val="none"/>
          </w:rPr>
          <w:t>http://nevyansk66.ru/</w:t>
        </w:r>
      </w:hyperlink>
      <w:r w:rsidRPr="00F40B3A">
        <w:rPr>
          <w:rFonts w:ascii="Liberation Serif" w:hAnsi="Liberation Serif"/>
          <w:sz w:val="26"/>
          <w:szCs w:val="26"/>
        </w:rPr>
        <w:t>,</w:t>
      </w:r>
      <w:r w:rsidR="008C5C3A" w:rsidRPr="00F40B3A">
        <w:rPr>
          <w:rFonts w:ascii="Liberation Serif" w:hAnsi="Liberation Serif"/>
          <w:sz w:val="26"/>
          <w:szCs w:val="26"/>
        </w:rPr>
        <w:t xml:space="preserve"> </w:t>
      </w:r>
      <w:r w:rsidRPr="00F40B3A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округа»;</w:t>
      </w:r>
    </w:p>
    <w:p w:rsidR="00A367B6" w:rsidRPr="00F40B3A" w:rsidRDefault="00A367B6" w:rsidP="00CB3C0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2)</w:t>
      </w:r>
      <w:r w:rsidRPr="00F40B3A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F40B3A" w:rsidRDefault="00A367B6" w:rsidP="00CB3C0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3)</w:t>
      </w:r>
      <w:r w:rsidRPr="00F40B3A">
        <w:rPr>
          <w:rFonts w:ascii="Liberation Serif" w:hAnsi="Liberation Serif"/>
          <w:sz w:val="26"/>
          <w:szCs w:val="26"/>
        </w:rPr>
        <w:tab/>
        <w:t xml:space="preserve">направить </w:t>
      </w:r>
      <w:r w:rsidR="002D0C82" w:rsidRPr="00F40B3A">
        <w:rPr>
          <w:rFonts w:ascii="Liberation Serif" w:hAnsi="Liberation Serif"/>
          <w:sz w:val="26"/>
          <w:szCs w:val="26"/>
        </w:rPr>
        <w:t xml:space="preserve">ОАО «МРСК Урала» </w:t>
      </w:r>
      <w:r w:rsidRPr="00F40B3A">
        <w:rPr>
          <w:rFonts w:ascii="Liberation Serif" w:hAnsi="Liberation Serif"/>
          <w:sz w:val="26"/>
          <w:szCs w:val="26"/>
        </w:rPr>
        <w:t>настоящее постановление об устан</w:t>
      </w:r>
      <w:r w:rsidR="004620F5" w:rsidRPr="00F40B3A">
        <w:rPr>
          <w:rFonts w:ascii="Liberation Serif" w:hAnsi="Liberation Serif"/>
          <w:sz w:val="26"/>
          <w:szCs w:val="26"/>
        </w:rPr>
        <w:t>овлении публичного сервитута.</w:t>
      </w:r>
    </w:p>
    <w:p w:rsidR="00A367B6" w:rsidRPr="00F40B3A" w:rsidRDefault="00422D26" w:rsidP="00A367B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0B3A">
        <w:rPr>
          <w:rFonts w:ascii="Liberation Serif" w:hAnsi="Liberation Serif"/>
          <w:sz w:val="26"/>
          <w:szCs w:val="26"/>
        </w:rPr>
        <w:t>5</w:t>
      </w:r>
      <w:r w:rsidR="005935B3">
        <w:rPr>
          <w:rFonts w:ascii="Liberation Serif" w:hAnsi="Liberation Serif"/>
          <w:sz w:val="26"/>
          <w:szCs w:val="26"/>
        </w:rPr>
        <w:t>.</w:t>
      </w:r>
      <w:r w:rsidR="005935B3">
        <w:rPr>
          <w:rFonts w:ascii="Liberation Serif" w:hAnsi="Liberation Serif"/>
          <w:sz w:val="26"/>
          <w:szCs w:val="26"/>
        </w:rPr>
        <w:tab/>
      </w:r>
      <w:r w:rsidR="00A367B6" w:rsidRPr="00F40B3A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CA50E0" w:rsidRPr="00A367B6" w:rsidRDefault="00CA50E0" w:rsidP="00A367B6">
      <w:pPr>
        <w:ind w:firstLine="709"/>
        <w:jc w:val="both"/>
        <w:rPr>
          <w:rFonts w:ascii="Liberation Serif" w:hAnsi="Liberation Serif"/>
        </w:rPr>
      </w:pPr>
    </w:p>
    <w:p w:rsidR="00BA3126" w:rsidRPr="004C1C5E" w:rsidRDefault="00D40F2D" w:rsidP="0029265D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 w:rsidRPr="004C1C5E">
        <w:rPr>
          <w:rFonts w:ascii="Liberation Serif" w:hAnsi="Liberation Serif"/>
        </w:rPr>
        <w:t>а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495E66" w:rsidRPr="005935B3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          </w:t>
      </w:r>
      <w:r w:rsidR="00D40F2D" w:rsidRPr="004C1C5E">
        <w:rPr>
          <w:rFonts w:ascii="Liberation Serif" w:hAnsi="Liberation Serif"/>
        </w:rPr>
        <w:t xml:space="preserve">  </w:t>
      </w:r>
      <w:r w:rsidR="000D4C7A" w:rsidRPr="004C1C5E">
        <w:rPr>
          <w:rFonts w:ascii="Liberation Serif" w:hAnsi="Liberation Serif"/>
        </w:rPr>
        <w:t xml:space="preserve"> </w:t>
      </w:r>
      <w:r w:rsidR="00D40F2D" w:rsidRPr="004C1C5E">
        <w:rPr>
          <w:rFonts w:ascii="Liberation Serif" w:hAnsi="Liberation Serif"/>
        </w:rPr>
        <w:t xml:space="preserve">А.А. </w:t>
      </w:r>
      <w:proofErr w:type="spellStart"/>
      <w:r w:rsidR="00D40F2D" w:rsidRPr="004C1C5E">
        <w:rPr>
          <w:rFonts w:ascii="Liberation Serif" w:hAnsi="Liberation Serif"/>
        </w:rPr>
        <w:t>Берчук</w:t>
      </w:r>
      <w:proofErr w:type="spellEnd"/>
    </w:p>
    <w:sectPr w:rsidR="00495E66" w:rsidRPr="005935B3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D7F74D9"/>
    <w:multiLevelType w:val="hybridMultilevel"/>
    <w:tmpl w:val="E9422E9C"/>
    <w:lvl w:ilvl="0" w:tplc="57802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3CEC"/>
    <w:rsid w:val="000D4C7A"/>
    <w:rsid w:val="000D7CF4"/>
    <w:rsid w:val="000E2C36"/>
    <w:rsid w:val="000E2C8A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3218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41D6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2D26"/>
    <w:rsid w:val="004233C0"/>
    <w:rsid w:val="00425829"/>
    <w:rsid w:val="00426BAA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0F5"/>
    <w:rsid w:val="004621BD"/>
    <w:rsid w:val="00464CB7"/>
    <w:rsid w:val="004665FF"/>
    <w:rsid w:val="00466E59"/>
    <w:rsid w:val="00474E12"/>
    <w:rsid w:val="00477AE5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13B19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935B3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29F2"/>
    <w:rsid w:val="006C2BE3"/>
    <w:rsid w:val="006C3C65"/>
    <w:rsid w:val="006E10E2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1692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C71D6"/>
    <w:rsid w:val="009D02DE"/>
    <w:rsid w:val="009E166C"/>
    <w:rsid w:val="009E16D4"/>
    <w:rsid w:val="009E3B4A"/>
    <w:rsid w:val="009E5A14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44817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111DD"/>
    <w:rsid w:val="00C141C8"/>
    <w:rsid w:val="00C21B91"/>
    <w:rsid w:val="00C25160"/>
    <w:rsid w:val="00C40ED3"/>
    <w:rsid w:val="00C4104F"/>
    <w:rsid w:val="00C439F5"/>
    <w:rsid w:val="00C55156"/>
    <w:rsid w:val="00C62762"/>
    <w:rsid w:val="00C66A94"/>
    <w:rsid w:val="00C7387F"/>
    <w:rsid w:val="00C77C92"/>
    <w:rsid w:val="00C81189"/>
    <w:rsid w:val="00C83A99"/>
    <w:rsid w:val="00C84B87"/>
    <w:rsid w:val="00C91A5E"/>
    <w:rsid w:val="00C94692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876FE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0B3A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3EF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1628-38D7-40A3-886F-B925DE51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2023-01-16T05:42:00Z</cp:lastPrinted>
  <dcterms:created xsi:type="dcterms:W3CDTF">2023-02-28T10:24:00Z</dcterms:created>
  <dcterms:modified xsi:type="dcterms:W3CDTF">2023-03-17T10:05:00Z</dcterms:modified>
</cp:coreProperties>
</file>