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4965B4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4965B4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4965B4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4965B4">
        <w:rPr>
          <w:rFonts w:ascii="Liberation Serif" w:hAnsi="Liberation Serif"/>
          <w:b/>
          <w:sz w:val="26"/>
          <w:szCs w:val="26"/>
        </w:rPr>
      </w:r>
      <w:r w:rsidRPr="004965B4">
        <w:rPr>
          <w:rFonts w:ascii="Liberation Serif" w:hAnsi="Liberation Serif"/>
          <w:b/>
          <w:sz w:val="26"/>
          <w:szCs w:val="26"/>
        </w:rPr>
        <w:fldChar w:fldCharType="separate"/>
      </w:r>
      <w:r w:rsidRPr="004965B4">
        <w:rPr>
          <w:rFonts w:ascii="Liberation Serif" w:hAnsi="Liberation Serif"/>
          <w:b/>
          <w:noProof/>
          <w:sz w:val="26"/>
          <w:szCs w:val="26"/>
        </w:rPr>
        <w:t>О проведении общественных обсуждений по проекту схемы расположения земельных участков, расположенных по адресу: Российская Федерация, Свердловская область, Невьянский городского округ, поселок Цементный, улица Ленина, земельный участок 70 и Российская Федерация, Свердловская область, Невьянский городского округ, поселок Цементный, улица Ленина, земельный участок 70/1</w:t>
      </w:r>
      <w:r w:rsidRPr="004965B4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331BD7" w:rsidRPr="004965B4" w:rsidRDefault="00331BD7" w:rsidP="00331BD7">
      <w:pPr>
        <w:ind w:firstLine="709"/>
        <w:rPr>
          <w:rFonts w:ascii="Liberation Serif" w:hAnsi="Liberation Serif"/>
          <w:sz w:val="26"/>
          <w:szCs w:val="26"/>
        </w:rPr>
      </w:pPr>
    </w:p>
    <w:p w:rsidR="00A80A51" w:rsidRPr="004965B4" w:rsidRDefault="00A80A51" w:rsidP="00A80A51">
      <w:pPr>
        <w:tabs>
          <w:tab w:val="left" w:pos="93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965B4">
        <w:rPr>
          <w:rFonts w:ascii="Liberation Serif" w:hAnsi="Liberation Serif"/>
          <w:sz w:val="26"/>
          <w:szCs w:val="26"/>
        </w:rPr>
        <w:t>В соответствии со статьей 5.1, частью 5 статьи 45, 46 Градостроительного кодекса Российской Федерации, подпунктом 2.1 пункта 2 статьи 11.10</w:t>
      </w:r>
      <w:r w:rsidRPr="004965B4">
        <w:rPr>
          <w:sz w:val="26"/>
          <w:szCs w:val="26"/>
        </w:rPr>
        <w:t xml:space="preserve"> </w:t>
      </w:r>
      <w:r w:rsidRPr="004965B4">
        <w:rPr>
          <w:rFonts w:ascii="Liberation Serif" w:hAnsi="Liberation Serif"/>
          <w:sz w:val="26"/>
          <w:szCs w:val="26"/>
        </w:rPr>
        <w:t xml:space="preserve">Земельного кодекса Российской Федерации, пунктом 5 статьи 28 Федерального закона </w:t>
      </w:r>
      <w:r w:rsidR="004965B4">
        <w:rPr>
          <w:rFonts w:ascii="Liberation Serif" w:hAnsi="Liberation Serif"/>
          <w:sz w:val="26"/>
          <w:szCs w:val="26"/>
        </w:rPr>
        <w:br/>
      </w:r>
      <w:r w:rsidRPr="004965B4">
        <w:rPr>
          <w:rFonts w:ascii="Liberation Serif" w:hAnsi="Liberation Serif"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пунктом 2 статьи 7 Федерального закона от 14 марта 2022 года № 58-ФЗ «О внесении изменений в отдельные законодательные акты Российской Федерации», 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Невьянской районной Думы от 24.08.2022 № 91, подпунктом 3 пункта 3 статьи 17 Устава Невьянского городского округа»</w:t>
      </w:r>
    </w:p>
    <w:p w:rsidR="00A80A51" w:rsidRPr="004965B4" w:rsidRDefault="00A80A51" w:rsidP="00A80A51">
      <w:pPr>
        <w:jc w:val="both"/>
        <w:rPr>
          <w:rFonts w:ascii="Liberation Serif" w:hAnsi="Liberation Serif"/>
          <w:sz w:val="26"/>
          <w:szCs w:val="26"/>
        </w:rPr>
      </w:pPr>
    </w:p>
    <w:p w:rsidR="00A80A51" w:rsidRPr="004965B4" w:rsidRDefault="00307403" w:rsidP="00A80A51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</w:t>
      </w:r>
      <w:r w:rsidR="00A80A51" w:rsidRPr="004965B4">
        <w:rPr>
          <w:rFonts w:ascii="Liberation Serif" w:hAnsi="Liberation Serif"/>
          <w:b/>
          <w:sz w:val="26"/>
          <w:szCs w:val="26"/>
        </w:rPr>
        <w:t>:</w:t>
      </w:r>
    </w:p>
    <w:p w:rsidR="00A80A51" w:rsidRPr="004965B4" w:rsidRDefault="00A80A51" w:rsidP="00A80A51">
      <w:pPr>
        <w:rPr>
          <w:rFonts w:ascii="Liberation Serif" w:hAnsi="Liberation Serif"/>
          <w:b/>
          <w:sz w:val="26"/>
          <w:szCs w:val="26"/>
        </w:rPr>
      </w:pPr>
    </w:p>
    <w:p w:rsidR="00A80A51" w:rsidRPr="004965B4" w:rsidRDefault="00A80A51" w:rsidP="000529D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965B4">
        <w:rPr>
          <w:rFonts w:ascii="Liberation Serif" w:hAnsi="Liberation Serif"/>
          <w:sz w:val="26"/>
          <w:szCs w:val="26"/>
        </w:rPr>
        <w:t>Провести общественные обсуждения по проекту схемы расположения земельных участков, расположенных по адресу: Российская Федерация, Свердловская область, Невьянский городского округ, поселок Цементный, улица Ленина, земельный участок 70 и Российская Федерация, Свердловская область, Невьянский городского округ, поселок Цементный, улица Ленина, земельный участок 70/1 (далее - проект).</w:t>
      </w:r>
    </w:p>
    <w:p w:rsidR="00A80A51" w:rsidRPr="004965B4" w:rsidRDefault="00A80A51" w:rsidP="000529D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965B4">
        <w:rPr>
          <w:rFonts w:ascii="Liberation Serif" w:hAnsi="Liberation Serif"/>
          <w:sz w:val="26"/>
          <w:szCs w:val="26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A80A51" w:rsidRPr="004965B4" w:rsidRDefault="00A80A51" w:rsidP="000529D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965B4">
        <w:rPr>
          <w:rFonts w:ascii="Liberation Serif" w:hAnsi="Liberation Serif"/>
          <w:sz w:val="26"/>
          <w:szCs w:val="26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A80A51" w:rsidRPr="004965B4" w:rsidRDefault="00A80A51" w:rsidP="000529D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965B4">
        <w:rPr>
          <w:rFonts w:ascii="Liberation Serif" w:hAnsi="Liberation Serif"/>
          <w:sz w:val="26"/>
          <w:szCs w:val="26"/>
        </w:rPr>
        <w:t>Эдильгериева Е.В. – заведующий отделом архитектуры администрации Невьянского городского округа;</w:t>
      </w:r>
    </w:p>
    <w:p w:rsidR="00A80A51" w:rsidRPr="004965B4" w:rsidRDefault="00A80A51" w:rsidP="000529D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965B4">
        <w:rPr>
          <w:rFonts w:ascii="Liberation Serif" w:hAnsi="Liberation Serif"/>
          <w:sz w:val="26"/>
          <w:szCs w:val="26"/>
        </w:rPr>
        <w:t>Кондюрина М.Н.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80A51" w:rsidRPr="004965B4" w:rsidRDefault="00A80A51" w:rsidP="000529D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965B4">
        <w:rPr>
          <w:rFonts w:ascii="Liberation Serif" w:hAnsi="Liberation Serif" w:cs="Arial"/>
          <w:color w:val="000000"/>
          <w:sz w:val="26"/>
          <w:szCs w:val="26"/>
        </w:rPr>
        <w:t>Организационному комитету Невьянского городского округа:</w:t>
      </w:r>
    </w:p>
    <w:p w:rsidR="00A80A51" w:rsidRPr="004965B4" w:rsidRDefault="00A80A51" w:rsidP="000529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4965B4">
        <w:rPr>
          <w:rFonts w:ascii="Liberation Serif" w:hAnsi="Liberation Serif" w:cs="Arial"/>
          <w:color w:val="000000"/>
          <w:sz w:val="26"/>
          <w:szCs w:val="26"/>
        </w:rPr>
        <w:t xml:space="preserve">1) </w:t>
      </w:r>
      <w:r w:rsidRPr="004965B4">
        <w:rPr>
          <w:rFonts w:ascii="Liberation Serif" w:hAnsi="Liberation Serif"/>
          <w:color w:val="000000" w:themeColor="text1"/>
          <w:sz w:val="26"/>
          <w:szCs w:val="26"/>
        </w:rPr>
        <w:t>опубликовать оповещение о начале общественных обсуждений по проекту</w:t>
      </w:r>
      <w:r w:rsidRPr="004965B4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4965B4">
        <w:rPr>
          <w:rFonts w:ascii="Liberation Serif" w:hAnsi="Liberation Serif"/>
          <w:color w:val="000000" w:themeColor="text1"/>
          <w:sz w:val="26"/>
          <w:szCs w:val="26"/>
        </w:rPr>
        <w:t>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информационном стенде,</w:t>
      </w:r>
      <w:r w:rsidRPr="004965B4">
        <w:rPr>
          <w:sz w:val="26"/>
          <w:szCs w:val="26"/>
        </w:rPr>
        <w:t xml:space="preserve"> </w:t>
      </w:r>
      <w:r w:rsidRPr="004965B4">
        <w:rPr>
          <w:rFonts w:ascii="Liberation Serif" w:hAnsi="Liberation Serif"/>
          <w:color w:val="000000" w:themeColor="text1"/>
          <w:sz w:val="26"/>
          <w:szCs w:val="26"/>
        </w:rPr>
        <w:lastRenderedPageBreak/>
        <w:t>оборудованном около здания и в здании администрации управления населенными пунктами Невьянского городского округа с 26 января 2024 года;</w:t>
      </w:r>
    </w:p>
    <w:p w:rsidR="00A80A51" w:rsidRPr="004965B4" w:rsidRDefault="00A80A51" w:rsidP="000529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4965B4">
        <w:rPr>
          <w:rFonts w:ascii="Liberation Serif" w:hAnsi="Liberation Serif"/>
          <w:color w:val="000000" w:themeColor="text1"/>
          <w:sz w:val="26"/>
          <w:szCs w:val="26"/>
        </w:rPr>
        <w:t xml:space="preserve">2) обеспечить размещение проекта </w:t>
      </w:r>
      <w:r w:rsidRPr="004965B4">
        <w:rPr>
          <w:rFonts w:ascii="Liberation Serif" w:hAnsi="Liberation Serif" w:cstheme="minorHAnsi"/>
          <w:sz w:val="26"/>
          <w:szCs w:val="26"/>
        </w:rPr>
        <w:t xml:space="preserve">и информационных материалов к нему </w:t>
      </w:r>
      <w:r w:rsidRPr="004965B4">
        <w:rPr>
          <w:rFonts w:ascii="Liberation Serif" w:hAnsi="Liberation Serif"/>
          <w:color w:val="000000" w:themeColor="text1"/>
          <w:sz w:val="26"/>
          <w:szCs w:val="26"/>
        </w:rPr>
        <w:t>на официальном сайте Невьянского городского округа в информационно-телекоммуникационной сети «Интернет» со 02 февраля 2024 года;</w:t>
      </w:r>
    </w:p>
    <w:p w:rsidR="00A80A51" w:rsidRPr="004965B4" w:rsidRDefault="00A80A51" w:rsidP="000529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4965B4">
        <w:rPr>
          <w:rFonts w:ascii="Liberation Serif" w:hAnsi="Liberation Serif" w:cs="Arial"/>
          <w:color w:val="000000"/>
          <w:sz w:val="26"/>
          <w:szCs w:val="26"/>
        </w:rPr>
        <w:t xml:space="preserve">3) открыть со 02 февраля 2024 года экспозицию проекта по адресу: </w:t>
      </w:r>
      <w:r w:rsidRPr="004965B4">
        <w:rPr>
          <w:rFonts w:ascii="Liberation Serif" w:hAnsi="Liberation Serif" w:cs="Arial"/>
          <w:color w:val="000000"/>
          <w:sz w:val="26"/>
          <w:szCs w:val="26"/>
        </w:rPr>
        <w:br/>
        <w:t>поселок Цементный, улица Ленина, дом 35, около здания и в здании администрации управления населенными пунктами Невьянского городского округа;</w:t>
      </w:r>
    </w:p>
    <w:p w:rsidR="00A80A51" w:rsidRPr="004965B4" w:rsidRDefault="00A80A51" w:rsidP="000529D4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4965B4">
        <w:rPr>
          <w:rFonts w:ascii="Liberation Serif" w:hAnsi="Liberation Serif" w:cs="Arial"/>
          <w:color w:val="000000"/>
          <w:sz w:val="26"/>
          <w:szCs w:val="26"/>
        </w:rPr>
        <w:t xml:space="preserve">4) </w:t>
      </w:r>
      <w:r w:rsidRPr="004965B4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обеспечить прием предложений и замечаний, касающихся проекта</w:t>
      </w:r>
      <w:r w:rsidRPr="004965B4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4965B4" w:rsidRPr="004965B4">
        <w:rPr>
          <w:rFonts w:ascii="Liberation Serif" w:hAnsi="Liberation Serif"/>
          <w:color w:val="000000"/>
          <w:sz w:val="26"/>
          <w:szCs w:val="26"/>
        </w:rPr>
        <w:br/>
      </w:r>
      <w:r w:rsidRPr="004965B4">
        <w:rPr>
          <w:rFonts w:ascii="Liberation Serif" w:hAnsi="Liberation Serif"/>
          <w:color w:val="000000"/>
          <w:sz w:val="26"/>
          <w:szCs w:val="26"/>
        </w:rPr>
        <w:t xml:space="preserve">от физических и юридических лиц со 02 февраля 2024 до </w:t>
      </w:r>
      <w:r w:rsidRPr="004965B4">
        <w:rPr>
          <w:rFonts w:ascii="Liberation Serif" w:hAnsi="Liberation Serif"/>
          <w:color w:val="000000" w:themeColor="text1"/>
          <w:sz w:val="26"/>
          <w:szCs w:val="26"/>
        </w:rPr>
        <w:t>16 февраля 2024 года</w:t>
      </w:r>
      <w:r w:rsidRPr="004965B4">
        <w:rPr>
          <w:rFonts w:ascii="Liberation Serif" w:hAnsi="Liberation Serif"/>
          <w:color w:val="000000"/>
          <w:sz w:val="26"/>
          <w:szCs w:val="26"/>
        </w:rPr>
        <w:t>.</w:t>
      </w:r>
    </w:p>
    <w:p w:rsidR="00A80A51" w:rsidRPr="004965B4" w:rsidRDefault="00A80A51" w:rsidP="000529D4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4965B4">
        <w:rPr>
          <w:rFonts w:ascii="Liberation Serif" w:hAnsi="Liberation Serif"/>
          <w:color w:val="000000"/>
          <w:sz w:val="26"/>
          <w:szCs w:val="26"/>
        </w:rPr>
        <w:t>Предложения принимаются:</w:t>
      </w:r>
    </w:p>
    <w:p w:rsidR="00A80A51" w:rsidRPr="004965B4" w:rsidRDefault="00A80A51" w:rsidP="000529D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4965B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A80A51" w:rsidRPr="004965B4" w:rsidRDefault="00A80A51" w:rsidP="000529D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4965B4">
        <w:rPr>
          <w:rFonts w:ascii="Liberation Serif" w:hAnsi="Liberation Serif" w:cs="Arial"/>
          <w:color w:val="000000"/>
          <w:sz w:val="26"/>
          <w:szCs w:val="26"/>
        </w:rPr>
        <w:t xml:space="preserve">- в письменной форме в адрес организатора общественных обсуждений по адресу: поселок Цементный, улица Ленина, дом 35, в здании администрации управления населенными пунктами Невьянского городского округа (в рабочие дни с 09.00 до 12.00 и с 13.00 до 16.00 часов); </w:t>
      </w:r>
    </w:p>
    <w:p w:rsidR="00A80A51" w:rsidRPr="004965B4" w:rsidRDefault="00A80A51" w:rsidP="000529D4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4965B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поселок Цементный, улица Ленина, дом 35, в здании администрации управления населенными пунктами Невьянского городского округа (в рабочие дни с 09.00 до 12.00 и с 13.00 до 16.00 часов).  </w:t>
      </w:r>
    </w:p>
    <w:p w:rsidR="00A80A51" w:rsidRPr="004965B4" w:rsidRDefault="00A80A51" w:rsidP="000529D4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4965B4">
        <w:rPr>
          <w:rFonts w:ascii="Liberation Serif" w:hAnsi="Liberation Serif"/>
          <w:color w:val="000000" w:themeColor="text1"/>
          <w:sz w:val="26"/>
          <w:szCs w:val="26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25FC" w:rsidRPr="004965B4" w:rsidRDefault="00A80A51" w:rsidP="000529D4">
      <w:pPr>
        <w:ind w:firstLine="709"/>
        <w:rPr>
          <w:rFonts w:ascii="Liberation Serif" w:hAnsi="Liberation Serif"/>
          <w:sz w:val="26"/>
          <w:szCs w:val="26"/>
        </w:rPr>
      </w:pPr>
      <w:r w:rsidRPr="004965B4">
        <w:rPr>
          <w:rFonts w:ascii="Liberation Serif" w:hAnsi="Liberation Serif"/>
          <w:color w:val="000000" w:themeColor="text1"/>
          <w:sz w:val="26"/>
          <w:szCs w:val="26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26 января 2024 года.</w:t>
      </w:r>
    </w:p>
    <w:p w:rsidR="007525FC" w:rsidRPr="004965B4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7525FC" w:rsidRPr="004965B4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4965B4" w:rsidTr="004A2D97">
        <w:tc>
          <w:tcPr>
            <w:tcW w:w="3374" w:type="dxa"/>
            <w:gridSpan w:val="2"/>
          </w:tcPr>
          <w:p w:rsidR="00571F73" w:rsidRPr="004965B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4965B4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4965B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4965B4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4965B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4965B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4965B4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4965B4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4965B4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06" w:type="dxa"/>
          </w:tcPr>
          <w:p w:rsidR="00CD628F" w:rsidRPr="004965B4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4965B4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C3" w:rsidRDefault="00FF59C3" w:rsidP="00485EDB">
      <w:r>
        <w:separator/>
      </w:r>
    </w:p>
  </w:endnote>
  <w:endnote w:type="continuationSeparator" w:id="0">
    <w:p w:rsidR="00FF59C3" w:rsidRDefault="00FF59C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C3" w:rsidRDefault="00FF59C3" w:rsidP="00485EDB">
      <w:r>
        <w:separator/>
      </w:r>
    </w:p>
  </w:footnote>
  <w:footnote w:type="continuationSeparator" w:id="0">
    <w:p w:rsidR="00FF59C3" w:rsidRDefault="00FF59C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B172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29D4"/>
    <w:rsid w:val="000906B4"/>
    <w:rsid w:val="000962E1"/>
    <w:rsid w:val="000A2102"/>
    <w:rsid w:val="001A4FDE"/>
    <w:rsid w:val="001F6886"/>
    <w:rsid w:val="002F5F92"/>
    <w:rsid w:val="00307403"/>
    <w:rsid w:val="00331BD7"/>
    <w:rsid w:val="00355D28"/>
    <w:rsid w:val="00355FD4"/>
    <w:rsid w:val="00361C93"/>
    <w:rsid w:val="003B7590"/>
    <w:rsid w:val="00414D7A"/>
    <w:rsid w:val="0042467D"/>
    <w:rsid w:val="00426BF7"/>
    <w:rsid w:val="00485EDB"/>
    <w:rsid w:val="004965B4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B1725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80A5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06E62"/>
    <w:rsid w:val="00F614BA"/>
    <w:rsid w:val="00FA0F5D"/>
    <w:rsid w:val="00FB771E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A80A5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8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N. Kondurina</cp:lastModifiedBy>
  <cp:revision>2</cp:revision>
  <dcterms:created xsi:type="dcterms:W3CDTF">2024-01-22T04:10:00Z</dcterms:created>
  <dcterms:modified xsi:type="dcterms:W3CDTF">2024-01-22T04:10:00Z</dcterms:modified>
</cp:coreProperties>
</file>