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7F" w:rsidRPr="00B0677F" w:rsidRDefault="00150A0C" w:rsidP="0068138F">
      <w:pPr>
        <w:tabs>
          <w:tab w:val="left" w:pos="1014"/>
          <w:tab w:val="center" w:pos="4749"/>
        </w:tabs>
        <w:spacing w:line="240" w:lineRule="auto"/>
        <w:rPr>
          <w:rFonts w:ascii="Times New Roman" w:eastAsia="Times New Roman" w:hAnsi="Times New Roman" w:cs="Times New Roman"/>
          <w:b/>
          <w:sz w:val="32"/>
          <w:szCs w:val="28"/>
          <w:lang w:eastAsia="ru-RU"/>
        </w:rPr>
      </w:pPr>
      <w:r w:rsidRPr="00ED54D1">
        <w:rPr>
          <w:rFonts w:ascii="Times New Roman" w:hAnsi="Times New Roman" w:cs="Times New Roman"/>
          <w:b/>
          <w:bCs/>
          <w:sz w:val="28"/>
          <w:szCs w:val="28"/>
        </w:rPr>
        <w:tab/>
      </w:r>
      <w:r w:rsidRPr="00ED54D1">
        <w:rPr>
          <w:rFonts w:ascii="Times New Roman" w:hAnsi="Times New Roman" w:cs="Times New Roman"/>
          <w:b/>
          <w:bCs/>
          <w:sz w:val="28"/>
          <w:szCs w:val="28"/>
        </w:rPr>
        <w:tab/>
      </w:r>
      <w:r w:rsidR="004A4C60">
        <w:rPr>
          <w:rFonts w:ascii="Times New Roman" w:eastAsia="Times New Roman" w:hAnsi="Times New Roman" w:cs="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3.1pt;margin-top:4.95pt;width:72.05pt;height:63.05pt;z-index:251698176;mso-position-horizontal-relative:text;mso-position-vertical-relative:text">
            <v:imagedata r:id="rId8" o:title=""/>
          </v:shape>
          <o:OLEObject Type="Embed" ProgID="Word.Picture.8" ShapeID="_x0000_s1027" DrawAspect="Content" ObjectID="_1505032466" r:id="rId9"/>
        </w:pict>
      </w:r>
    </w:p>
    <w:p w:rsidR="00B0677F" w:rsidRPr="00B0677F" w:rsidRDefault="00B0677F" w:rsidP="00B0677F">
      <w:pPr>
        <w:suppressAutoHyphens/>
        <w:spacing w:after="0" w:line="240" w:lineRule="auto"/>
        <w:jc w:val="both"/>
        <w:rPr>
          <w:rFonts w:ascii="Times New Roman" w:eastAsia="Times New Roman" w:hAnsi="Times New Roman" w:cs="Times New Roman"/>
          <w:sz w:val="28"/>
          <w:szCs w:val="24"/>
          <w:lang w:eastAsia="ar-SA"/>
        </w:rPr>
      </w:pPr>
    </w:p>
    <w:p w:rsidR="00B0677F" w:rsidRPr="00B0677F" w:rsidRDefault="00B0677F" w:rsidP="00B0677F">
      <w:pPr>
        <w:suppressAutoHyphens/>
        <w:spacing w:after="0" w:line="240" w:lineRule="auto"/>
        <w:jc w:val="both"/>
        <w:rPr>
          <w:rFonts w:ascii="Times New Roman" w:eastAsia="Times New Roman" w:hAnsi="Times New Roman" w:cs="Times New Roman"/>
          <w:sz w:val="28"/>
          <w:szCs w:val="24"/>
          <w:lang w:eastAsia="ar-SA"/>
        </w:rPr>
      </w:pPr>
    </w:p>
    <w:p w:rsidR="00B0677F" w:rsidRPr="00B0677F" w:rsidRDefault="00B0677F" w:rsidP="00B0677F">
      <w:pPr>
        <w:suppressAutoHyphens/>
        <w:spacing w:after="0" w:line="240" w:lineRule="auto"/>
        <w:jc w:val="both"/>
        <w:rPr>
          <w:rFonts w:ascii="Times New Roman" w:eastAsia="Times New Roman" w:hAnsi="Times New Roman" w:cs="Times New Roman"/>
          <w:sz w:val="28"/>
          <w:szCs w:val="24"/>
          <w:lang w:eastAsia="ar-SA"/>
        </w:rPr>
      </w:pPr>
    </w:p>
    <w:p w:rsidR="00B0677F" w:rsidRPr="00B0677F" w:rsidRDefault="00B0677F" w:rsidP="00B0677F">
      <w:pPr>
        <w:suppressAutoHyphens/>
        <w:spacing w:after="0" w:line="240" w:lineRule="auto"/>
        <w:jc w:val="both"/>
        <w:rPr>
          <w:rFonts w:ascii="Times New Roman" w:eastAsia="Times New Roman" w:hAnsi="Times New Roman" w:cs="Times New Roman"/>
          <w:sz w:val="28"/>
          <w:szCs w:val="24"/>
          <w:lang w:eastAsia="ar-SA"/>
        </w:rPr>
      </w:pPr>
    </w:p>
    <w:p w:rsidR="00B0677F" w:rsidRPr="00B0677F" w:rsidRDefault="00B0677F" w:rsidP="00B0677F">
      <w:pPr>
        <w:spacing w:after="0" w:line="240" w:lineRule="auto"/>
        <w:jc w:val="center"/>
        <w:rPr>
          <w:rFonts w:ascii="Times New Roman" w:eastAsia="Times New Roman" w:hAnsi="Times New Roman" w:cs="Times New Roman"/>
          <w:b/>
          <w:sz w:val="32"/>
          <w:szCs w:val="32"/>
          <w:lang w:eastAsia="ru-RU"/>
        </w:rPr>
      </w:pPr>
      <w:r w:rsidRPr="00B0677F">
        <w:rPr>
          <w:rFonts w:ascii="Times New Roman" w:eastAsia="Times New Roman" w:hAnsi="Times New Roman" w:cs="Times New Roman"/>
          <w:b/>
          <w:sz w:val="32"/>
          <w:szCs w:val="32"/>
          <w:lang w:eastAsia="ru-RU"/>
        </w:rPr>
        <w:t>АДМИНИСТРАЦИЯ НЕВЬЯНСКОГО ГОРОДСКОГО ОКРУГА</w:t>
      </w:r>
    </w:p>
    <w:p w:rsidR="00B0677F" w:rsidRPr="00B0677F" w:rsidRDefault="00B0677F" w:rsidP="00B0677F">
      <w:pPr>
        <w:spacing w:after="0" w:line="240" w:lineRule="auto"/>
        <w:jc w:val="center"/>
        <w:rPr>
          <w:rFonts w:ascii="Times New Roman" w:eastAsia="Times New Roman" w:hAnsi="Times New Roman" w:cs="Times New Roman"/>
          <w:b/>
          <w:sz w:val="36"/>
          <w:szCs w:val="36"/>
          <w:lang w:eastAsia="ru-RU"/>
        </w:rPr>
      </w:pPr>
      <w:proofErr w:type="gramStart"/>
      <w:r w:rsidRPr="00B0677F">
        <w:rPr>
          <w:rFonts w:ascii="Times New Roman" w:eastAsia="Times New Roman" w:hAnsi="Times New Roman" w:cs="Times New Roman"/>
          <w:b/>
          <w:sz w:val="36"/>
          <w:szCs w:val="36"/>
          <w:lang w:eastAsia="ru-RU"/>
        </w:rPr>
        <w:t>П</w:t>
      </w:r>
      <w:proofErr w:type="gramEnd"/>
      <w:r w:rsidRPr="00B0677F">
        <w:rPr>
          <w:rFonts w:ascii="Times New Roman" w:eastAsia="Times New Roman" w:hAnsi="Times New Roman" w:cs="Times New Roman"/>
          <w:b/>
          <w:sz w:val="36"/>
          <w:szCs w:val="36"/>
          <w:lang w:eastAsia="ru-RU"/>
        </w:rPr>
        <w:t xml:space="preserve"> О С Т А Н О В Л Е Н И Е</w:t>
      </w:r>
    </w:p>
    <w:p w:rsidR="00B0677F" w:rsidRPr="00B0677F" w:rsidRDefault="00B0677F" w:rsidP="00B0677F">
      <w:pPr>
        <w:tabs>
          <w:tab w:val="left" w:pos="210"/>
          <w:tab w:val="center" w:pos="4818"/>
        </w:tabs>
        <w:suppressAutoHyphens/>
        <w:spacing w:after="0" w:line="240" w:lineRule="auto"/>
        <w:rPr>
          <w:rFonts w:ascii="Times New Roman" w:eastAsia="Times New Roman" w:hAnsi="Times New Roman" w:cs="Times New Roman"/>
          <w:b/>
          <w:sz w:val="28"/>
          <w:szCs w:val="28"/>
          <w:lang w:eastAsia="ar-SA"/>
        </w:rPr>
      </w:pPr>
      <w:r w:rsidRPr="00B0677F">
        <w:rPr>
          <w:rFonts w:ascii="Times New Roman" w:eastAsia="Times New Roman" w:hAnsi="Times New Roman" w:cs="Times New Roman"/>
          <w:b/>
          <w:sz w:val="28"/>
          <w:szCs w:val="28"/>
          <w:lang w:eastAsia="ar-SA"/>
        </w:rPr>
        <w:tab/>
      </w:r>
      <w:r w:rsidRPr="00B0677F">
        <w:rPr>
          <w:rFonts w:ascii="Times New Roman" w:eastAsia="Times New Roman" w:hAnsi="Times New Roman" w:cs="Times New Roman"/>
          <w:b/>
          <w:sz w:val="28"/>
          <w:szCs w:val="28"/>
          <w:lang w:eastAsia="ar-SA"/>
        </w:rPr>
        <w:tab/>
      </w:r>
      <w:r w:rsidRPr="00B0677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130175</wp:posOffset>
                </wp:positionV>
                <wp:extent cx="5943600" cy="0"/>
                <wp:effectExtent l="28575" t="33020" r="28575"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CFB3B" id="Прямая соединительная линия 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B0677F" w:rsidRPr="00B0677F" w:rsidRDefault="00B0677F" w:rsidP="00B0677F">
      <w:pPr>
        <w:spacing w:after="0" w:line="240" w:lineRule="auto"/>
        <w:rPr>
          <w:rFonts w:ascii="Times New Roman" w:eastAsia="Times New Roman" w:hAnsi="Times New Roman" w:cs="Times New Roman"/>
          <w:b/>
          <w:sz w:val="24"/>
          <w:szCs w:val="24"/>
          <w:lang w:eastAsia="ru-RU"/>
        </w:rPr>
      </w:pPr>
      <w:r w:rsidRPr="00B0677F">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25.09.2015</w:t>
      </w:r>
      <w:r w:rsidRPr="00B0677F">
        <w:rPr>
          <w:rFonts w:ascii="Times New Roman" w:eastAsia="Times New Roman" w:hAnsi="Times New Roman" w:cs="Times New Roman"/>
          <w:b/>
          <w:sz w:val="24"/>
          <w:szCs w:val="24"/>
          <w:lang w:eastAsia="ru-RU"/>
        </w:rPr>
        <w:t xml:space="preserve">   г.                                                                                        </w:t>
      </w:r>
      <w:r>
        <w:rPr>
          <w:rFonts w:ascii="Times New Roman" w:eastAsia="Times New Roman" w:hAnsi="Times New Roman" w:cs="Times New Roman"/>
          <w:b/>
          <w:sz w:val="24"/>
          <w:szCs w:val="24"/>
          <w:lang w:eastAsia="ru-RU"/>
        </w:rPr>
        <w:t xml:space="preserve">                </w:t>
      </w:r>
      <w:r w:rsidRPr="00B067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2538</w:t>
      </w:r>
      <w:r w:rsidRPr="00B0677F">
        <w:rPr>
          <w:rFonts w:ascii="Times New Roman" w:eastAsia="Times New Roman" w:hAnsi="Times New Roman" w:cs="Times New Roman"/>
          <w:b/>
          <w:sz w:val="24"/>
          <w:szCs w:val="24"/>
          <w:lang w:eastAsia="ru-RU"/>
        </w:rPr>
        <w:t>-п</w:t>
      </w:r>
    </w:p>
    <w:p w:rsidR="00B0677F" w:rsidRPr="00B0677F" w:rsidRDefault="00B0677F" w:rsidP="00B0677F">
      <w:pPr>
        <w:spacing w:after="0" w:line="240" w:lineRule="auto"/>
        <w:jc w:val="center"/>
        <w:rPr>
          <w:rFonts w:ascii="Times New Roman" w:eastAsia="Times New Roman" w:hAnsi="Times New Roman" w:cs="Times New Roman"/>
          <w:b/>
          <w:sz w:val="32"/>
          <w:szCs w:val="32"/>
          <w:lang w:eastAsia="ru-RU"/>
        </w:rPr>
      </w:pPr>
      <w:r w:rsidRPr="00B0677F">
        <w:rPr>
          <w:rFonts w:ascii="Times New Roman" w:eastAsia="Times New Roman" w:hAnsi="Times New Roman" w:cs="Times New Roman"/>
          <w:sz w:val="24"/>
          <w:szCs w:val="24"/>
          <w:lang w:eastAsia="ar-SA"/>
        </w:rPr>
        <w:t>г. Невьянск</w:t>
      </w:r>
    </w:p>
    <w:p w:rsidR="00B0677F" w:rsidRPr="00B0677F" w:rsidRDefault="00B0677F" w:rsidP="00B0677F">
      <w:pPr>
        <w:spacing w:after="0" w:line="240" w:lineRule="auto"/>
        <w:jc w:val="center"/>
        <w:rPr>
          <w:rFonts w:ascii="Times New Roman" w:eastAsia="Times New Roman" w:hAnsi="Times New Roman" w:cs="Times New Roman"/>
          <w:b/>
          <w:sz w:val="32"/>
          <w:szCs w:val="32"/>
          <w:lang w:eastAsia="ru-RU"/>
        </w:rPr>
      </w:pPr>
    </w:p>
    <w:p w:rsidR="00B0677F" w:rsidRPr="00B0677F" w:rsidRDefault="00B0677F" w:rsidP="00B0677F">
      <w:pPr>
        <w:spacing w:after="0" w:line="240" w:lineRule="auto"/>
        <w:jc w:val="center"/>
        <w:rPr>
          <w:rFonts w:ascii="Times New Roman" w:eastAsia="Times New Roman" w:hAnsi="Times New Roman" w:cs="Times New Roman"/>
          <w:b/>
          <w:sz w:val="32"/>
          <w:szCs w:val="32"/>
          <w:lang w:eastAsia="ru-RU"/>
        </w:rPr>
      </w:pPr>
    </w:p>
    <w:p w:rsidR="00B0677F" w:rsidRPr="00B0677F" w:rsidRDefault="00B0677F" w:rsidP="00B0677F">
      <w:pPr>
        <w:spacing w:after="0" w:line="240" w:lineRule="auto"/>
        <w:rPr>
          <w:rFonts w:ascii="Times New Roman" w:eastAsia="Times New Roman" w:hAnsi="Times New Roman" w:cs="Times New Roman"/>
          <w:b/>
          <w:sz w:val="24"/>
          <w:szCs w:val="24"/>
          <w:lang w:eastAsia="ru-RU"/>
        </w:rPr>
      </w:pPr>
    </w:p>
    <w:p w:rsidR="00B0677F" w:rsidRPr="00B0677F" w:rsidRDefault="00B0677F" w:rsidP="00B0677F">
      <w:pPr>
        <w:autoSpaceDE w:val="0"/>
        <w:autoSpaceDN w:val="0"/>
        <w:adjustRightInd w:val="0"/>
        <w:spacing w:after="0" w:line="240" w:lineRule="auto"/>
        <w:ind w:firstLine="540"/>
        <w:jc w:val="center"/>
        <w:outlineLvl w:val="0"/>
        <w:rPr>
          <w:rFonts w:ascii="Times New Roman" w:eastAsia="Times New Roman" w:hAnsi="Times New Roman" w:cs="Times New Roman"/>
          <w:b/>
          <w:i/>
          <w:sz w:val="28"/>
          <w:szCs w:val="28"/>
          <w:lang w:eastAsia="ru-RU"/>
        </w:rPr>
      </w:pPr>
      <w:r w:rsidRPr="00B0677F">
        <w:rPr>
          <w:rFonts w:ascii="Times New Roman" w:eastAsia="Times New Roman" w:hAnsi="Times New Roman" w:cs="Times New Roman"/>
          <w:b/>
          <w:i/>
          <w:sz w:val="28"/>
          <w:szCs w:val="28"/>
          <w:lang w:eastAsia="ru-RU"/>
        </w:rPr>
        <w:t>Об утверждении административного регламента по предоставлению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p w:rsidR="00B0677F" w:rsidRPr="00B0677F" w:rsidRDefault="00B0677F" w:rsidP="00B0677F">
      <w:pPr>
        <w:autoSpaceDE w:val="0"/>
        <w:autoSpaceDN w:val="0"/>
        <w:adjustRightInd w:val="0"/>
        <w:spacing w:after="0" w:line="240" w:lineRule="auto"/>
        <w:ind w:firstLine="540"/>
        <w:jc w:val="center"/>
        <w:outlineLvl w:val="0"/>
        <w:rPr>
          <w:rFonts w:ascii="Times New Roman" w:eastAsia="Times New Roman" w:hAnsi="Times New Roman" w:cs="Times New Roman"/>
          <w:b/>
          <w:i/>
          <w:sz w:val="28"/>
          <w:szCs w:val="28"/>
          <w:lang w:eastAsia="ru-RU"/>
        </w:rPr>
      </w:pPr>
    </w:p>
    <w:p w:rsidR="00B0677F" w:rsidRPr="00B0677F" w:rsidRDefault="00B0677F" w:rsidP="00B0677F">
      <w:pPr>
        <w:spacing w:after="0" w:line="240" w:lineRule="auto"/>
        <w:jc w:val="center"/>
        <w:rPr>
          <w:rFonts w:ascii="Times New Roman" w:eastAsia="Times New Roman" w:hAnsi="Times New Roman" w:cs="Times New Roman"/>
          <w:b/>
          <w:i/>
          <w:sz w:val="28"/>
          <w:szCs w:val="28"/>
          <w:lang w:eastAsia="ru-RU"/>
        </w:rPr>
      </w:pPr>
    </w:p>
    <w:p w:rsidR="00B0677F" w:rsidRPr="00B0677F" w:rsidRDefault="00B0677F" w:rsidP="00B067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0677F">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Невьянского городского округа от 20.06.2011 года №1596-п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w:t>
      </w:r>
      <w:proofErr w:type="gramEnd"/>
      <w:r w:rsidRPr="00B0677F">
        <w:rPr>
          <w:rFonts w:ascii="Times New Roman" w:eastAsia="Times New Roman" w:hAnsi="Times New Roman" w:cs="Times New Roman"/>
          <w:sz w:val="28"/>
          <w:szCs w:val="28"/>
          <w:lang w:eastAsia="ru-RU"/>
        </w:rPr>
        <w:t xml:space="preserve"> Невьянского городского округа </w:t>
      </w:r>
    </w:p>
    <w:p w:rsidR="00B0677F" w:rsidRPr="00B0677F" w:rsidRDefault="00B0677F" w:rsidP="00B067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0677F" w:rsidRPr="00B0677F" w:rsidRDefault="00B0677F" w:rsidP="00B0677F">
      <w:pPr>
        <w:spacing w:after="0" w:line="240" w:lineRule="auto"/>
        <w:jc w:val="both"/>
        <w:rPr>
          <w:rFonts w:ascii="Times New Roman" w:eastAsia="Times New Roman" w:hAnsi="Times New Roman" w:cs="Times New Roman"/>
          <w:b/>
          <w:sz w:val="28"/>
          <w:szCs w:val="28"/>
          <w:lang w:eastAsia="ru-RU"/>
        </w:rPr>
      </w:pPr>
      <w:r w:rsidRPr="00B0677F">
        <w:rPr>
          <w:rFonts w:ascii="Times New Roman" w:eastAsia="Times New Roman" w:hAnsi="Times New Roman" w:cs="Times New Roman"/>
          <w:b/>
          <w:sz w:val="28"/>
          <w:szCs w:val="28"/>
          <w:lang w:eastAsia="ru-RU"/>
        </w:rPr>
        <w:t>ПОСТАНОВЛЯЮ:</w:t>
      </w:r>
    </w:p>
    <w:p w:rsidR="00B0677F" w:rsidRPr="00B0677F" w:rsidRDefault="00B0677F" w:rsidP="00B0677F">
      <w:pPr>
        <w:spacing w:after="0" w:line="240" w:lineRule="auto"/>
        <w:jc w:val="both"/>
        <w:rPr>
          <w:rFonts w:ascii="Times New Roman" w:eastAsia="Times New Roman" w:hAnsi="Times New Roman" w:cs="Times New Roman"/>
          <w:b/>
          <w:sz w:val="28"/>
          <w:szCs w:val="28"/>
          <w:lang w:eastAsia="ru-RU"/>
        </w:rPr>
      </w:pPr>
    </w:p>
    <w:p w:rsidR="00B0677F" w:rsidRPr="00B0677F" w:rsidRDefault="00B0677F" w:rsidP="00B0677F">
      <w:pPr>
        <w:spacing w:after="0" w:line="240" w:lineRule="auto"/>
        <w:ind w:firstLine="720"/>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p w:rsidR="00B0677F" w:rsidRPr="00B0677F" w:rsidRDefault="00B0677F" w:rsidP="00B0677F">
      <w:pPr>
        <w:spacing w:after="0" w:line="240" w:lineRule="auto"/>
        <w:ind w:firstLine="720"/>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 xml:space="preserve">2.  Опубликовать настоящее постановление в официальном печатном издании администрации Невьянского городского округа - газете «Звезда»  и разместить на официальном сайте администрации Невьянского городского округа в сети Интернет </w:t>
      </w:r>
      <w:r w:rsidRPr="00B0677F">
        <w:rPr>
          <w:rFonts w:ascii="Times New Roman" w:eastAsia="Times New Roman" w:hAnsi="Times New Roman" w:cs="Times New Roman"/>
          <w:sz w:val="28"/>
          <w:szCs w:val="28"/>
          <w:u w:val="single"/>
          <w:lang w:val="en-US" w:eastAsia="ru-RU"/>
        </w:rPr>
        <w:t>http</w:t>
      </w:r>
      <w:r w:rsidRPr="00B0677F">
        <w:rPr>
          <w:rFonts w:ascii="Times New Roman" w:eastAsia="Times New Roman" w:hAnsi="Times New Roman" w:cs="Times New Roman"/>
          <w:sz w:val="28"/>
          <w:szCs w:val="28"/>
          <w:u w:val="single"/>
          <w:lang w:eastAsia="ru-RU"/>
        </w:rPr>
        <w:t>://</w:t>
      </w:r>
      <w:proofErr w:type="spellStart"/>
      <w:r w:rsidRPr="00B0677F">
        <w:rPr>
          <w:rFonts w:ascii="Times New Roman" w:eastAsia="Times New Roman" w:hAnsi="Times New Roman" w:cs="Times New Roman"/>
          <w:sz w:val="28"/>
          <w:szCs w:val="28"/>
          <w:u w:val="single"/>
          <w:lang w:val="en-US" w:eastAsia="ru-RU"/>
        </w:rPr>
        <w:t>nevyansk</w:t>
      </w:r>
      <w:proofErr w:type="spellEnd"/>
      <w:r w:rsidRPr="00B0677F">
        <w:rPr>
          <w:rFonts w:ascii="Times New Roman" w:eastAsia="Times New Roman" w:hAnsi="Times New Roman" w:cs="Times New Roman"/>
          <w:sz w:val="28"/>
          <w:szCs w:val="28"/>
          <w:u w:val="single"/>
          <w:lang w:eastAsia="ru-RU"/>
        </w:rPr>
        <w:t>66.</w:t>
      </w:r>
      <w:proofErr w:type="spellStart"/>
      <w:r w:rsidRPr="00B0677F">
        <w:rPr>
          <w:rFonts w:ascii="Times New Roman" w:eastAsia="Times New Roman" w:hAnsi="Times New Roman" w:cs="Times New Roman"/>
          <w:sz w:val="28"/>
          <w:szCs w:val="28"/>
          <w:u w:val="single"/>
          <w:lang w:val="en-US" w:eastAsia="ru-RU"/>
        </w:rPr>
        <w:t>ru</w:t>
      </w:r>
      <w:proofErr w:type="spellEnd"/>
      <w:r w:rsidRPr="00B0677F">
        <w:rPr>
          <w:rFonts w:ascii="Times New Roman" w:eastAsia="Times New Roman" w:hAnsi="Times New Roman" w:cs="Times New Roman"/>
          <w:sz w:val="28"/>
          <w:szCs w:val="28"/>
          <w:u w:val="single"/>
          <w:lang w:eastAsia="ru-RU"/>
        </w:rPr>
        <w:t>/</w:t>
      </w:r>
      <w:r w:rsidRPr="00B0677F">
        <w:rPr>
          <w:rFonts w:ascii="Times New Roman" w:eastAsia="Times New Roman" w:hAnsi="Times New Roman" w:cs="Times New Roman"/>
          <w:sz w:val="28"/>
          <w:szCs w:val="28"/>
          <w:lang w:eastAsia="ru-RU"/>
        </w:rPr>
        <w:t>.</w:t>
      </w:r>
    </w:p>
    <w:p w:rsidR="00B0677F" w:rsidRPr="00B0677F" w:rsidRDefault="00B0677F" w:rsidP="00B0677F">
      <w:pPr>
        <w:spacing w:after="0" w:line="240" w:lineRule="auto"/>
        <w:ind w:firstLine="720"/>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B0677F" w:rsidRPr="00B0677F" w:rsidRDefault="00B0677F" w:rsidP="00B0677F">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lastRenderedPageBreak/>
        <w:t xml:space="preserve">         4. Постановление администрации Невьянского городского округа от 06.07.2012г. №1775-п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Невьянского городского округа» считать утратившим силу.</w:t>
      </w:r>
    </w:p>
    <w:p w:rsidR="00B0677F" w:rsidRPr="00B0677F" w:rsidRDefault="00B0677F" w:rsidP="00B0677F">
      <w:pPr>
        <w:spacing w:after="0" w:line="240" w:lineRule="auto"/>
        <w:ind w:firstLine="708"/>
        <w:jc w:val="both"/>
        <w:rPr>
          <w:rFonts w:ascii="Times New Roman" w:eastAsia="Times New Roman" w:hAnsi="Times New Roman" w:cs="Times New Roman"/>
          <w:sz w:val="27"/>
          <w:szCs w:val="27"/>
          <w:lang w:eastAsia="ru-RU"/>
        </w:rPr>
      </w:pPr>
      <w:r w:rsidRPr="00B0677F">
        <w:rPr>
          <w:rFonts w:ascii="Times New Roman" w:eastAsia="Times New Roman" w:hAnsi="Times New Roman" w:cs="Times New Roman"/>
          <w:sz w:val="28"/>
          <w:szCs w:val="28"/>
          <w:lang w:eastAsia="ru-RU"/>
        </w:rPr>
        <w:t>5. </w:t>
      </w:r>
      <w:proofErr w:type="gramStart"/>
      <w:r w:rsidRPr="00B0677F">
        <w:rPr>
          <w:rFonts w:ascii="Times New Roman" w:eastAsia="Times New Roman" w:hAnsi="Times New Roman" w:cs="Times New Roman"/>
          <w:sz w:val="28"/>
          <w:szCs w:val="28"/>
          <w:lang w:eastAsia="ru-RU"/>
        </w:rPr>
        <w:t>Контроль за</w:t>
      </w:r>
      <w:proofErr w:type="gramEnd"/>
      <w:r w:rsidRPr="00B0677F">
        <w:rPr>
          <w:rFonts w:ascii="Times New Roman" w:eastAsia="Times New Roman" w:hAnsi="Times New Roman" w:cs="Times New Roman"/>
          <w:sz w:val="28"/>
          <w:szCs w:val="28"/>
          <w:lang w:eastAsia="ru-RU"/>
        </w:rPr>
        <w:t xml:space="preserve"> исполнением данного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B0677F">
        <w:rPr>
          <w:rFonts w:ascii="Times New Roman" w:eastAsia="Times New Roman" w:hAnsi="Times New Roman" w:cs="Times New Roman"/>
          <w:sz w:val="28"/>
          <w:szCs w:val="28"/>
          <w:lang w:eastAsia="ru-RU"/>
        </w:rPr>
        <w:t>Шелепова</w:t>
      </w:r>
      <w:proofErr w:type="spellEnd"/>
      <w:r w:rsidRPr="00B0677F">
        <w:rPr>
          <w:rFonts w:ascii="Times New Roman" w:eastAsia="Times New Roman" w:hAnsi="Times New Roman" w:cs="Times New Roman"/>
          <w:sz w:val="28"/>
          <w:szCs w:val="28"/>
          <w:lang w:eastAsia="ru-RU"/>
        </w:rPr>
        <w:t xml:space="preserve"> Ф.А.</w:t>
      </w:r>
    </w:p>
    <w:p w:rsidR="00B0677F" w:rsidRPr="00B0677F" w:rsidRDefault="00B0677F" w:rsidP="00B0677F">
      <w:pPr>
        <w:spacing w:after="0" w:line="240" w:lineRule="auto"/>
        <w:ind w:firstLine="708"/>
        <w:jc w:val="both"/>
        <w:rPr>
          <w:rFonts w:ascii="Times New Roman" w:eastAsia="Times New Roman" w:hAnsi="Times New Roman" w:cs="Times New Roman"/>
          <w:sz w:val="27"/>
          <w:szCs w:val="27"/>
          <w:lang w:eastAsia="ru-RU"/>
        </w:rPr>
      </w:pPr>
    </w:p>
    <w:p w:rsidR="00B0677F" w:rsidRPr="00B0677F" w:rsidRDefault="00B0677F" w:rsidP="00B0677F">
      <w:pPr>
        <w:spacing w:after="0" w:line="240" w:lineRule="auto"/>
        <w:ind w:firstLine="708"/>
        <w:jc w:val="both"/>
        <w:rPr>
          <w:rFonts w:ascii="Times New Roman" w:eastAsia="Times New Roman" w:hAnsi="Times New Roman" w:cs="Times New Roman"/>
          <w:sz w:val="27"/>
          <w:szCs w:val="27"/>
          <w:lang w:eastAsia="ru-RU"/>
        </w:rPr>
      </w:pPr>
    </w:p>
    <w:p w:rsidR="00B0677F" w:rsidRPr="00B0677F" w:rsidRDefault="00B0677F" w:rsidP="00B0677F">
      <w:pPr>
        <w:spacing w:after="0" w:line="240" w:lineRule="auto"/>
        <w:ind w:firstLine="708"/>
        <w:jc w:val="both"/>
        <w:rPr>
          <w:rFonts w:ascii="Times New Roman" w:eastAsia="Times New Roman" w:hAnsi="Times New Roman" w:cs="Times New Roman"/>
          <w:sz w:val="27"/>
          <w:szCs w:val="27"/>
          <w:lang w:eastAsia="ru-RU"/>
        </w:rPr>
      </w:pPr>
    </w:p>
    <w:p w:rsidR="00B0677F" w:rsidRPr="00B0677F" w:rsidRDefault="00B0677F" w:rsidP="00B0677F">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 xml:space="preserve">Глава городского округа                                                                         Е.Т. </w:t>
      </w:r>
      <w:proofErr w:type="spellStart"/>
      <w:r w:rsidRPr="00B0677F">
        <w:rPr>
          <w:rFonts w:ascii="Times New Roman" w:eastAsia="Times New Roman" w:hAnsi="Times New Roman" w:cs="Times New Roman"/>
          <w:sz w:val="28"/>
          <w:szCs w:val="28"/>
          <w:lang w:eastAsia="ru-RU"/>
        </w:rPr>
        <w:t>Каюмов</w:t>
      </w:r>
      <w:proofErr w:type="spellEnd"/>
      <w:r w:rsidRPr="00B0677F">
        <w:rPr>
          <w:rFonts w:ascii="Times New Roman" w:eastAsia="Times New Roman" w:hAnsi="Times New Roman" w:cs="Times New Roman"/>
          <w:sz w:val="28"/>
          <w:szCs w:val="28"/>
          <w:lang w:eastAsia="ru-RU"/>
        </w:rPr>
        <w:t xml:space="preserve">                            </w:t>
      </w:r>
    </w:p>
    <w:p w:rsidR="00B0677F" w:rsidRP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P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P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68138F" w:rsidRDefault="0068138F" w:rsidP="00B0677F">
      <w:pPr>
        <w:spacing w:after="120" w:line="240" w:lineRule="auto"/>
        <w:jc w:val="center"/>
        <w:rPr>
          <w:rFonts w:ascii="Times New Roman" w:eastAsia="Times New Roman" w:hAnsi="Times New Roman" w:cs="Times New Roman"/>
          <w:sz w:val="28"/>
          <w:szCs w:val="28"/>
          <w:lang w:eastAsia="ru-RU"/>
        </w:rPr>
      </w:pPr>
    </w:p>
    <w:p w:rsidR="0068138F" w:rsidRDefault="0068138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120" w:line="240" w:lineRule="auto"/>
        <w:jc w:val="center"/>
        <w:rPr>
          <w:rFonts w:ascii="Times New Roman" w:eastAsia="Times New Roman" w:hAnsi="Times New Roman" w:cs="Times New Roman"/>
          <w:sz w:val="28"/>
          <w:szCs w:val="28"/>
          <w:lang w:eastAsia="ru-RU"/>
        </w:rPr>
      </w:pPr>
    </w:p>
    <w:p w:rsidR="00B0677F" w:rsidRDefault="00B0677F" w:rsidP="00B0677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к постановлению </w:t>
      </w:r>
    </w:p>
    <w:p w:rsidR="00B0677F" w:rsidRDefault="00B0677F" w:rsidP="00B0677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Невьянского городского округа </w:t>
      </w:r>
    </w:p>
    <w:p w:rsidR="00B0677F" w:rsidRPr="00B0677F" w:rsidRDefault="00B0677F" w:rsidP="00B0677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25.09.2015г. № 2538-п</w:t>
      </w:r>
    </w:p>
    <w:p w:rsidR="00B340D2" w:rsidRPr="00ED54D1" w:rsidRDefault="00B340D2" w:rsidP="00ED54D1">
      <w:pPr>
        <w:tabs>
          <w:tab w:val="left" w:pos="1014"/>
          <w:tab w:val="center" w:pos="4749"/>
        </w:tabs>
        <w:spacing w:line="240" w:lineRule="auto"/>
        <w:rPr>
          <w:rFonts w:ascii="Times New Roman" w:hAnsi="Times New Roman" w:cs="Times New Roman"/>
          <w:b/>
          <w:bCs/>
          <w:sz w:val="28"/>
          <w:szCs w:val="28"/>
        </w:rPr>
      </w:pPr>
    </w:p>
    <w:p w:rsidR="004A38D5" w:rsidRPr="00ED54D1" w:rsidRDefault="004A38D5" w:rsidP="00ED54D1">
      <w:pPr>
        <w:tabs>
          <w:tab w:val="left" w:pos="1014"/>
          <w:tab w:val="center" w:pos="4749"/>
        </w:tabs>
        <w:spacing w:line="240" w:lineRule="auto"/>
        <w:jc w:val="center"/>
        <w:rPr>
          <w:rFonts w:ascii="Times New Roman" w:hAnsi="Times New Roman" w:cs="Times New Roman"/>
          <w:b/>
          <w:bCs/>
          <w:sz w:val="28"/>
          <w:szCs w:val="28"/>
        </w:rPr>
      </w:pPr>
      <w:r w:rsidRPr="00ED54D1">
        <w:rPr>
          <w:rFonts w:ascii="Times New Roman" w:hAnsi="Times New Roman" w:cs="Times New Roman"/>
          <w:b/>
          <w:bCs/>
          <w:sz w:val="28"/>
          <w:szCs w:val="28"/>
        </w:rPr>
        <w:t>АДМИНИСТРАТИВНЫЙ РЕГЛАМЕНТ</w:t>
      </w:r>
    </w:p>
    <w:p w:rsidR="007E6EFB" w:rsidRPr="00ED54D1" w:rsidRDefault="008E5E1C" w:rsidP="00ED54D1">
      <w:pPr>
        <w:spacing w:after="0" w:line="240" w:lineRule="auto"/>
        <w:jc w:val="center"/>
        <w:rPr>
          <w:rFonts w:ascii="Times New Roman" w:hAnsi="Times New Roman" w:cs="Times New Roman"/>
          <w:b/>
          <w:bCs/>
          <w:sz w:val="28"/>
          <w:szCs w:val="28"/>
        </w:rPr>
      </w:pPr>
      <w:r w:rsidRPr="00ED54D1">
        <w:rPr>
          <w:rFonts w:ascii="Times New Roman" w:hAnsi="Times New Roman" w:cs="Times New Roman"/>
          <w:b/>
          <w:bCs/>
          <w:sz w:val="28"/>
          <w:szCs w:val="28"/>
        </w:rPr>
        <w:t>предоставления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696AC1" w:rsidRPr="00ED54D1">
        <w:rPr>
          <w:rFonts w:ascii="Times New Roman" w:hAnsi="Times New Roman" w:cs="Times New Roman"/>
          <w:b/>
          <w:bCs/>
          <w:sz w:val="28"/>
          <w:szCs w:val="28"/>
        </w:rPr>
        <w:t xml:space="preserve"> </w:t>
      </w:r>
      <w:r w:rsidRPr="00ED54D1">
        <w:rPr>
          <w:rFonts w:ascii="Times New Roman" w:hAnsi="Times New Roman" w:cs="Times New Roman"/>
          <w:b/>
          <w:bCs/>
          <w:sz w:val="28"/>
          <w:szCs w:val="28"/>
        </w:rPr>
        <w:t>объектов капитального строительства и  объектов индивидуального жилищного строительства на территории Невьянского городского  округа</w:t>
      </w:r>
      <w:r w:rsidR="00C01A8A" w:rsidRPr="00ED54D1">
        <w:rPr>
          <w:rFonts w:ascii="Times New Roman" w:hAnsi="Times New Roman" w:cs="Times New Roman"/>
          <w:b/>
          <w:bCs/>
          <w:sz w:val="28"/>
          <w:szCs w:val="28"/>
        </w:rPr>
        <w:t>»</w:t>
      </w:r>
    </w:p>
    <w:p w:rsidR="008E5E1C" w:rsidRPr="00ED54D1" w:rsidRDefault="008E5E1C" w:rsidP="00ED54D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812BD" w:rsidRPr="00ED54D1" w:rsidRDefault="001812BD" w:rsidP="00ED54D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54D1">
        <w:rPr>
          <w:rFonts w:ascii="Times New Roman" w:hAnsi="Times New Roman" w:cs="Times New Roman"/>
          <w:sz w:val="28"/>
          <w:szCs w:val="28"/>
        </w:rPr>
        <w:t>Раздел 1. ОБЩИЕ ПОЛОЖЕНИЯ</w:t>
      </w:r>
    </w:p>
    <w:p w:rsidR="001812BD" w:rsidRPr="00ED54D1" w:rsidRDefault="001812BD" w:rsidP="00ED54D1">
      <w:pPr>
        <w:spacing w:after="0" w:line="240" w:lineRule="auto"/>
        <w:jc w:val="center"/>
        <w:rPr>
          <w:rFonts w:ascii="Times New Roman" w:hAnsi="Times New Roman" w:cs="Times New Roman"/>
          <w:b/>
          <w:bCs/>
          <w:sz w:val="28"/>
          <w:szCs w:val="28"/>
        </w:rPr>
      </w:pPr>
    </w:p>
    <w:p w:rsidR="005A51AD" w:rsidRPr="00ED54D1" w:rsidRDefault="00255CF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1. </w:t>
      </w:r>
      <w:proofErr w:type="gramStart"/>
      <w:r w:rsidRPr="00ED54D1">
        <w:rPr>
          <w:rFonts w:ascii="Times New Roman" w:hAnsi="Times New Roman" w:cs="Times New Roman"/>
          <w:sz w:val="28"/>
          <w:szCs w:val="28"/>
        </w:rPr>
        <w:t xml:space="preserve">Административный регламент предоставления муниципальной услуги </w:t>
      </w:r>
      <w:r w:rsidR="004C5291" w:rsidRPr="00ED54D1">
        <w:rPr>
          <w:rFonts w:ascii="Times New Roman" w:hAnsi="Times New Roman" w:cs="Times New Roman"/>
          <w:sz w:val="28"/>
          <w:szCs w:val="28"/>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02388E" w:rsidRPr="00ED54D1">
        <w:rPr>
          <w:rFonts w:ascii="Times New Roman" w:hAnsi="Times New Roman" w:cs="Times New Roman"/>
          <w:sz w:val="28"/>
          <w:szCs w:val="28"/>
        </w:rPr>
        <w:t xml:space="preserve"> </w:t>
      </w:r>
      <w:r w:rsidR="004C5291" w:rsidRPr="00ED54D1">
        <w:rPr>
          <w:rFonts w:ascii="Times New Roman" w:hAnsi="Times New Roman" w:cs="Times New Roman"/>
          <w:sz w:val="28"/>
          <w:szCs w:val="28"/>
        </w:rPr>
        <w:t>объектов капитального строительства и  объектов индивидуального жилищного строительства на территории Невьянского городского  округа</w:t>
      </w:r>
      <w:r w:rsidR="00C01A8A" w:rsidRPr="00ED54D1">
        <w:rPr>
          <w:rFonts w:ascii="Times New Roman" w:hAnsi="Times New Roman" w:cs="Times New Roman"/>
          <w:sz w:val="28"/>
          <w:szCs w:val="28"/>
        </w:rPr>
        <w:t>»</w:t>
      </w:r>
      <w:r w:rsidRPr="00ED54D1">
        <w:rPr>
          <w:rFonts w:ascii="Times New Roman" w:hAnsi="Times New Roman" w:cs="Times New Roman"/>
          <w:sz w:val="28"/>
          <w:szCs w:val="28"/>
        </w:rPr>
        <w:t xml:space="preserve"> (далее – Административный регламент) разработан  в соответствии  с Федеральным законом от 27.07.2010г. № 210-ФЗ «Об организации предоставления государственных и муниципальных услуг», постановления администрации  Невьянского</w:t>
      </w:r>
      <w:proofErr w:type="gramEnd"/>
      <w:r w:rsidRPr="00ED54D1">
        <w:rPr>
          <w:rFonts w:ascii="Times New Roman" w:hAnsi="Times New Roman" w:cs="Times New Roman"/>
          <w:sz w:val="28"/>
          <w:szCs w:val="28"/>
        </w:rPr>
        <w:t xml:space="preserve"> городского округа от </w:t>
      </w:r>
      <w:r w:rsidR="005E69B3" w:rsidRPr="00ED54D1">
        <w:rPr>
          <w:rFonts w:ascii="Times New Roman" w:hAnsi="Times New Roman" w:cs="Times New Roman"/>
          <w:sz w:val="28"/>
          <w:szCs w:val="28"/>
        </w:rPr>
        <w:t>20.06.2011</w:t>
      </w:r>
      <w:r w:rsidRPr="00ED54D1">
        <w:rPr>
          <w:rFonts w:ascii="Times New Roman" w:hAnsi="Times New Roman" w:cs="Times New Roman"/>
          <w:sz w:val="28"/>
          <w:szCs w:val="28"/>
        </w:rPr>
        <w:t xml:space="preserve"> года №</w:t>
      </w:r>
      <w:r w:rsidR="005E69B3" w:rsidRPr="00ED54D1">
        <w:rPr>
          <w:rFonts w:ascii="Times New Roman" w:hAnsi="Times New Roman" w:cs="Times New Roman"/>
          <w:sz w:val="28"/>
          <w:szCs w:val="28"/>
        </w:rPr>
        <w:t>1596-п</w:t>
      </w:r>
      <w:r w:rsidRPr="00ED54D1">
        <w:rPr>
          <w:rFonts w:ascii="Times New Roman" w:hAnsi="Times New Roman" w:cs="Times New Roman"/>
          <w:sz w:val="28"/>
          <w:szCs w:val="28"/>
        </w:rPr>
        <w:t xml:space="preserve"> «</w:t>
      </w:r>
      <w:r w:rsidR="002E5F82" w:rsidRPr="00ED54D1">
        <w:rPr>
          <w:rFonts w:ascii="Times New Roman" w:hAnsi="Times New Roman" w:cs="Times New Roman"/>
          <w:sz w:val="28"/>
          <w:szCs w:val="28"/>
        </w:rPr>
        <w:t>Об утверждении порядка разработки, проведения экспертизы и утверждения административных регламентов предоставления муниципальных услуг»</w:t>
      </w:r>
      <w:r w:rsidRPr="00ED54D1">
        <w:rPr>
          <w:rFonts w:ascii="Times New Roman" w:hAnsi="Times New Roman" w:cs="Times New Roman"/>
          <w:sz w:val="28"/>
          <w:szCs w:val="28"/>
        </w:rPr>
        <w:t>.</w:t>
      </w:r>
    </w:p>
    <w:p w:rsidR="002C708B" w:rsidRPr="00ED54D1" w:rsidRDefault="009F120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w:t>
      </w:r>
      <w:r w:rsidR="002C708B" w:rsidRPr="00ED54D1">
        <w:rPr>
          <w:rFonts w:ascii="Times New Roman" w:hAnsi="Times New Roman" w:cs="Times New Roman"/>
          <w:sz w:val="28"/>
          <w:szCs w:val="28"/>
        </w:rPr>
        <w:t xml:space="preserve">. </w:t>
      </w:r>
      <w:proofErr w:type="gramStart"/>
      <w:r w:rsidR="002C708B" w:rsidRPr="00ED54D1">
        <w:rPr>
          <w:rFonts w:ascii="Times New Roman" w:hAnsi="Times New Roman" w:cs="Times New Roman"/>
          <w:sz w:val="28"/>
          <w:szCs w:val="28"/>
        </w:rPr>
        <w:t xml:space="preserve">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органами администрации Невьянского городского округа и заявителями в ходе предоставления муниципальной услуги </w:t>
      </w:r>
      <w:r w:rsidR="00F77EEF" w:rsidRPr="00ED54D1">
        <w:rPr>
          <w:rFonts w:ascii="Times New Roman" w:hAnsi="Times New Roman" w:cs="Times New Roman"/>
          <w:sz w:val="28"/>
          <w:szCs w:val="28"/>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7414D5">
        <w:rPr>
          <w:rFonts w:ascii="Times New Roman" w:hAnsi="Times New Roman" w:cs="Times New Roman"/>
          <w:sz w:val="28"/>
          <w:szCs w:val="28"/>
        </w:rPr>
        <w:t xml:space="preserve"> </w:t>
      </w:r>
      <w:r w:rsidR="00F77EEF" w:rsidRPr="00ED54D1">
        <w:rPr>
          <w:rFonts w:ascii="Times New Roman" w:hAnsi="Times New Roman" w:cs="Times New Roman"/>
          <w:sz w:val="28"/>
          <w:szCs w:val="28"/>
        </w:rPr>
        <w:t>объектов капитального строительства и  объектов индивидуального жилищного строительства на территории Невьянского городского</w:t>
      </w:r>
      <w:proofErr w:type="gramEnd"/>
      <w:r w:rsidR="00F77EEF" w:rsidRPr="00ED54D1">
        <w:rPr>
          <w:rFonts w:ascii="Times New Roman" w:hAnsi="Times New Roman" w:cs="Times New Roman"/>
          <w:sz w:val="28"/>
          <w:szCs w:val="28"/>
        </w:rPr>
        <w:t xml:space="preserve">  округа»</w:t>
      </w:r>
      <w:r w:rsidR="00C01A8A" w:rsidRPr="00ED54D1">
        <w:rPr>
          <w:rFonts w:ascii="Times New Roman" w:hAnsi="Times New Roman" w:cs="Times New Roman"/>
          <w:sz w:val="28"/>
          <w:szCs w:val="28"/>
        </w:rPr>
        <w:t xml:space="preserve"> </w:t>
      </w:r>
      <w:r w:rsidR="002C708B" w:rsidRPr="00ED54D1">
        <w:rPr>
          <w:rFonts w:ascii="Times New Roman" w:hAnsi="Times New Roman" w:cs="Times New Roman"/>
          <w:sz w:val="28"/>
          <w:szCs w:val="28"/>
        </w:rPr>
        <w:t>(далее - муниципальная услуга).</w:t>
      </w:r>
    </w:p>
    <w:p w:rsidR="002C708B" w:rsidRPr="00ED54D1" w:rsidRDefault="002C708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Действие Регламента распространяется на объекты, строительство (реконструкция) которых планируется на территории </w:t>
      </w:r>
      <w:r w:rsidR="003121E1" w:rsidRPr="00ED54D1">
        <w:rPr>
          <w:rFonts w:ascii="Times New Roman" w:hAnsi="Times New Roman" w:cs="Times New Roman"/>
          <w:sz w:val="28"/>
          <w:szCs w:val="28"/>
        </w:rPr>
        <w:t>Невьянского городского округа</w:t>
      </w:r>
      <w:r w:rsidRPr="00ED54D1">
        <w:rPr>
          <w:rFonts w:ascii="Times New Roman" w:hAnsi="Times New Roman" w:cs="Times New Roman"/>
          <w:sz w:val="28"/>
          <w:szCs w:val="28"/>
        </w:rPr>
        <w:t xml:space="preserve">, за </w:t>
      </w:r>
      <w:r w:rsidR="00240E56" w:rsidRPr="00ED54D1">
        <w:rPr>
          <w:rFonts w:ascii="Times New Roman" w:hAnsi="Times New Roman" w:cs="Times New Roman"/>
          <w:sz w:val="28"/>
          <w:szCs w:val="28"/>
        </w:rPr>
        <w:t xml:space="preserve">исключением случаев, предусмотренных частями 5 </w:t>
      </w:r>
      <w:r w:rsidR="00873FF1">
        <w:rPr>
          <w:rFonts w:ascii="Times New Roman" w:hAnsi="Times New Roman" w:cs="Times New Roman"/>
          <w:sz w:val="28"/>
          <w:szCs w:val="28"/>
        </w:rPr>
        <w:t xml:space="preserve"> и 6 </w:t>
      </w:r>
      <w:r w:rsidR="00240E56" w:rsidRPr="00ED54D1">
        <w:rPr>
          <w:rFonts w:ascii="Times New Roman" w:hAnsi="Times New Roman" w:cs="Times New Roman"/>
          <w:sz w:val="28"/>
          <w:szCs w:val="28"/>
        </w:rPr>
        <w:t>статьи 51 Градостроительного кодекса Российской Федерации и другими федеральными законами</w:t>
      </w:r>
      <w:r w:rsidRPr="00ED54D1">
        <w:rPr>
          <w:rFonts w:ascii="Times New Roman" w:hAnsi="Times New Roman" w:cs="Times New Roman"/>
          <w:sz w:val="28"/>
          <w:szCs w:val="28"/>
        </w:rPr>
        <w:t>:</w:t>
      </w:r>
    </w:p>
    <w:p w:rsidR="000356C4" w:rsidRPr="00ED54D1" w:rsidRDefault="000356C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строительств</w:t>
      </w:r>
      <w:r w:rsidR="007414D5">
        <w:rPr>
          <w:rFonts w:ascii="Times New Roman" w:hAnsi="Times New Roman" w:cs="Times New Roman"/>
          <w:sz w:val="28"/>
          <w:szCs w:val="28"/>
        </w:rPr>
        <w:t>о</w:t>
      </w:r>
      <w:r w:rsidRPr="00ED54D1">
        <w:rPr>
          <w:rFonts w:ascii="Times New Roman" w:hAnsi="Times New Roman" w:cs="Times New Roman"/>
          <w:sz w:val="28"/>
          <w:szCs w:val="28"/>
        </w:rPr>
        <w:t xml:space="preserve"> 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0356C4" w:rsidRPr="00ED54D1" w:rsidRDefault="007414D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строительство</w:t>
      </w:r>
      <w:r w:rsidR="000356C4" w:rsidRPr="00ED54D1">
        <w:rPr>
          <w:rFonts w:ascii="Times New Roman" w:hAnsi="Times New Roman" w:cs="Times New Roman"/>
          <w:sz w:val="28"/>
          <w:szCs w:val="28"/>
        </w:rPr>
        <w:t xml:space="preserve"> объектов использования атомной энергии;</w:t>
      </w:r>
    </w:p>
    <w:p w:rsidR="00873FF1" w:rsidRDefault="00A27E28" w:rsidP="00873FF1">
      <w:pPr>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873FF1">
        <w:rPr>
          <w:rFonts w:ascii="Times New Roman" w:hAnsi="Times New Roman" w:cs="Times New Roman"/>
          <w:sz w:val="28"/>
          <w:szCs w:val="28"/>
        </w:rPr>
        <w:t xml:space="preserve"> </w:t>
      </w:r>
      <w:r w:rsidR="007414D5">
        <w:rPr>
          <w:rFonts w:ascii="Times New Roman" w:hAnsi="Times New Roman" w:cs="Times New Roman"/>
          <w:sz w:val="28"/>
          <w:szCs w:val="28"/>
        </w:rPr>
        <w:t>строительство</w:t>
      </w:r>
      <w:r w:rsidR="007414D5" w:rsidRPr="00ED54D1">
        <w:rPr>
          <w:rFonts w:ascii="Times New Roman" w:hAnsi="Times New Roman" w:cs="Times New Roman"/>
          <w:sz w:val="28"/>
          <w:szCs w:val="28"/>
        </w:rPr>
        <w:t xml:space="preserve"> </w:t>
      </w:r>
      <w:r w:rsidR="00873FF1">
        <w:rPr>
          <w:rFonts w:ascii="Times New Roman" w:hAnsi="Times New Roman" w:cs="Times New Roman"/>
          <w:sz w:val="28"/>
          <w:szCs w:val="28"/>
        </w:rPr>
        <w:t>объекта космической инфраструктуры;</w:t>
      </w:r>
    </w:p>
    <w:p w:rsidR="00A27E28" w:rsidRPr="00ED54D1" w:rsidRDefault="00873FF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14D5">
        <w:rPr>
          <w:rFonts w:ascii="Times New Roman" w:hAnsi="Times New Roman" w:cs="Times New Roman"/>
          <w:sz w:val="28"/>
          <w:szCs w:val="28"/>
        </w:rPr>
        <w:t>строительство</w:t>
      </w:r>
      <w:r w:rsidRPr="00ED54D1">
        <w:rPr>
          <w:rFonts w:ascii="Times New Roman" w:hAnsi="Times New Roman" w:cs="Times New Roman"/>
          <w:sz w:val="28"/>
          <w:szCs w:val="28"/>
        </w:rPr>
        <w:t xml:space="preserve"> гидротехнических</w:t>
      </w:r>
      <w:r w:rsidR="000356C4" w:rsidRPr="00ED54D1">
        <w:rPr>
          <w:rFonts w:ascii="Times New Roman" w:hAnsi="Times New Roman" w:cs="Times New Roman"/>
          <w:sz w:val="28"/>
          <w:szCs w:val="28"/>
        </w:rPr>
        <w:t xml:space="preserve"> сооружений первого и второго классов, устанавливаемых в соответствии с законодательством о безопасности гидротехнических сооружений</w:t>
      </w:r>
      <w:r w:rsidR="00A27E28" w:rsidRPr="00ED54D1">
        <w:rPr>
          <w:rFonts w:ascii="Times New Roman" w:hAnsi="Times New Roman" w:cs="Times New Roman"/>
          <w:sz w:val="28"/>
          <w:szCs w:val="28"/>
        </w:rPr>
        <w:t>;</w:t>
      </w:r>
    </w:p>
    <w:p w:rsidR="00873FF1" w:rsidRDefault="00A27E28" w:rsidP="00873FF1">
      <w:pPr>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873FF1">
        <w:rPr>
          <w:rFonts w:ascii="Times New Roman" w:hAnsi="Times New Roman" w:cs="Times New Roman"/>
          <w:sz w:val="28"/>
          <w:szCs w:val="28"/>
        </w:rPr>
        <w:t>строительство объектов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2C708B" w:rsidRPr="00ED54D1" w:rsidRDefault="00873FF1" w:rsidP="00873F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F97377" w:rsidRPr="00ED54D1" w:rsidRDefault="002C708B" w:rsidP="00FE38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54D1">
        <w:rPr>
          <w:rFonts w:ascii="Times New Roman" w:hAnsi="Times New Roman" w:cs="Times New Roman"/>
          <w:sz w:val="28"/>
          <w:szCs w:val="28"/>
        </w:rPr>
        <w:t xml:space="preserve">Действие Регламента не распространяется на объекты, при строительстве которых в соответствии с </w:t>
      </w:r>
      <w:hyperlink r:id="rId10" w:history="1">
        <w:r w:rsidRPr="00ED54D1">
          <w:rPr>
            <w:rFonts w:ascii="Times New Roman" w:hAnsi="Times New Roman" w:cs="Times New Roman"/>
            <w:color w:val="0000FF"/>
            <w:sz w:val="28"/>
            <w:szCs w:val="28"/>
          </w:rPr>
          <w:t>частью 17 статьи 51</w:t>
        </w:r>
      </w:hyperlink>
      <w:r w:rsidRPr="00ED54D1">
        <w:rPr>
          <w:rFonts w:ascii="Times New Roman" w:hAnsi="Times New Roman" w:cs="Times New Roman"/>
          <w:sz w:val="28"/>
          <w:szCs w:val="28"/>
        </w:rPr>
        <w:t xml:space="preserve"> Градостроительного кодекса Российской Федерации </w:t>
      </w:r>
      <w:r w:rsidR="00873FF1">
        <w:rPr>
          <w:rFonts w:ascii="Times New Roman" w:hAnsi="Times New Roman" w:cs="Times New Roman"/>
          <w:sz w:val="28"/>
          <w:szCs w:val="28"/>
        </w:rPr>
        <w:t xml:space="preserve">и Законом Свердловской области от 15.07.2013г. </w:t>
      </w:r>
      <w:r w:rsidR="00873FF1">
        <w:rPr>
          <w:rFonts w:ascii="Times New Roman" w:hAnsi="Times New Roman" w:cs="Times New Roman"/>
          <w:sz w:val="28"/>
          <w:szCs w:val="28"/>
        </w:rPr>
        <w:br/>
        <w:t>№ 75</w:t>
      </w:r>
      <w:r w:rsidR="006F617C" w:rsidRPr="006F617C">
        <w:rPr>
          <w:rFonts w:ascii="Times New Roman" w:hAnsi="Times New Roman" w:cs="Times New Roman"/>
          <w:sz w:val="28"/>
          <w:szCs w:val="28"/>
        </w:rPr>
        <w:t xml:space="preserve"> </w:t>
      </w:r>
      <w:r w:rsidR="00873FF1">
        <w:rPr>
          <w:rFonts w:ascii="Times New Roman" w:hAnsi="Times New Roman" w:cs="Times New Roman"/>
          <w:sz w:val="28"/>
          <w:szCs w:val="28"/>
        </w:rPr>
        <w:t xml:space="preserve">- ОЗ «Об установлении на территории Свердловской области случаев, при которых не требуется получение разрешения на строительство» </w:t>
      </w:r>
      <w:r w:rsidRPr="00ED54D1">
        <w:rPr>
          <w:rFonts w:ascii="Times New Roman" w:hAnsi="Times New Roman" w:cs="Times New Roman"/>
          <w:sz w:val="28"/>
          <w:szCs w:val="28"/>
        </w:rPr>
        <w:t>выдача разрешения не требуется</w:t>
      </w:r>
      <w:r w:rsidR="00FE3809">
        <w:rPr>
          <w:rFonts w:ascii="Times New Roman" w:hAnsi="Times New Roman" w:cs="Times New Roman"/>
          <w:sz w:val="28"/>
          <w:szCs w:val="28"/>
        </w:rPr>
        <w:t>.</w:t>
      </w:r>
    </w:p>
    <w:p w:rsidR="007414D5" w:rsidRDefault="00B940B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 Муниципальная услуга предоставляется физическим и юридическим лицам, осуществляющим строительство, реконструкцию, капитальный ремонт объектов капитального строительства</w:t>
      </w:r>
      <w:r w:rsidR="003B45BB" w:rsidRPr="00ED54D1">
        <w:rPr>
          <w:rFonts w:ascii="Times New Roman" w:hAnsi="Times New Roman" w:cs="Times New Roman"/>
          <w:sz w:val="28"/>
          <w:szCs w:val="28"/>
        </w:rPr>
        <w:t xml:space="preserve"> и объектов </w:t>
      </w:r>
      <w:r w:rsidR="007414D5">
        <w:rPr>
          <w:rFonts w:ascii="Times New Roman" w:hAnsi="Times New Roman" w:cs="Times New Roman"/>
          <w:sz w:val="28"/>
          <w:szCs w:val="28"/>
        </w:rPr>
        <w:t>индивидуального жилищного строительства</w:t>
      </w:r>
      <w:r w:rsidRPr="00ED54D1">
        <w:rPr>
          <w:rFonts w:ascii="Times New Roman" w:hAnsi="Times New Roman" w:cs="Times New Roman"/>
          <w:sz w:val="28"/>
          <w:szCs w:val="28"/>
        </w:rPr>
        <w:t xml:space="preserve"> на принадлежащих им земельных участках (далее - </w:t>
      </w:r>
      <w:r w:rsidR="00314EF0" w:rsidRPr="00ED54D1">
        <w:rPr>
          <w:rFonts w:ascii="Times New Roman" w:hAnsi="Times New Roman" w:cs="Times New Roman"/>
          <w:sz w:val="28"/>
          <w:szCs w:val="28"/>
        </w:rPr>
        <w:t>застройщик</w:t>
      </w:r>
      <w:r w:rsidRPr="00ED54D1">
        <w:rPr>
          <w:rFonts w:ascii="Times New Roman" w:hAnsi="Times New Roman" w:cs="Times New Roman"/>
          <w:sz w:val="28"/>
          <w:szCs w:val="28"/>
        </w:rPr>
        <w:t>и), или их уполномоченным предс</w:t>
      </w:r>
      <w:r w:rsidR="007414D5">
        <w:rPr>
          <w:rFonts w:ascii="Times New Roman" w:hAnsi="Times New Roman" w:cs="Times New Roman"/>
          <w:sz w:val="28"/>
          <w:szCs w:val="28"/>
        </w:rPr>
        <w:t>тавителям, имеющим доверенности:</w:t>
      </w:r>
    </w:p>
    <w:p w:rsidR="007414D5" w:rsidRDefault="00B940B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7414D5">
        <w:rPr>
          <w:rFonts w:ascii="Times New Roman" w:hAnsi="Times New Roman" w:cs="Times New Roman"/>
          <w:sz w:val="28"/>
          <w:szCs w:val="28"/>
        </w:rPr>
        <w:t xml:space="preserve">- </w:t>
      </w:r>
      <w:r w:rsidR="006F144E" w:rsidRPr="00ED54D1">
        <w:rPr>
          <w:rFonts w:ascii="Times New Roman" w:hAnsi="Times New Roman" w:cs="Times New Roman"/>
          <w:sz w:val="28"/>
          <w:szCs w:val="28"/>
        </w:rPr>
        <w:t>для представителя физического лица - нотариально удостоверенная доверенность или приравненная к ней в соответствии с пунктом 2 статьи 185.1 Гражданского кодекса Российской Федерации доверенность</w:t>
      </w:r>
      <w:r w:rsidRPr="00ED54D1">
        <w:rPr>
          <w:rFonts w:ascii="Times New Roman" w:hAnsi="Times New Roman" w:cs="Times New Roman"/>
          <w:sz w:val="28"/>
          <w:szCs w:val="28"/>
        </w:rPr>
        <w:t xml:space="preserve">; </w:t>
      </w:r>
    </w:p>
    <w:p w:rsidR="00B940BB" w:rsidRPr="00ED54D1" w:rsidRDefault="007414D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40BB" w:rsidRPr="00ED54D1">
        <w:rPr>
          <w:rFonts w:ascii="Times New Roman" w:hAnsi="Times New Roman" w:cs="Times New Roman"/>
          <w:sz w:val="28"/>
          <w:szCs w:val="28"/>
        </w:rPr>
        <w:t>для представителя юридического лица - доверенность, заверенная подписью руководителя и печатью организации).</w:t>
      </w:r>
    </w:p>
    <w:p w:rsidR="001E3C16" w:rsidRPr="00ED54D1" w:rsidRDefault="003B45B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4. </w:t>
      </w:r>
      <w:r w:rsidR="001E3C16" w:rsidRPr="00ED54D1">
        <w:rPr>
          <w:rFonts w:ascii="Times New Roman" w:hAnsi="Times New Roman" w:cs="Times New Roman"/>
          <w:sz w:val="28"/>
          <w:szCs w:val="28"/>
        </w:rPr>
        <w:t>Предоставление муниципальной услуги осуществляет администрация Невьянского городского округа через структурное подразделение - отдел капитального строительства администрации Невьянского городского округа (далее по тексту - Отдел).</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Местонахождение Отдела: Свердловская область, город Невьянск, улица Кирова, </w:t>
      </w:r>
      <w:r w:rsidR="007414D5">
        <w:rPr>
          <w:rFonts w:ascii="Times New Roman" w:hAnsi="Times New Roman" w:cs="Times New Roman"/>
          <w:sz w:val="28"/>
          <w:szCs w:val="28"/>
        </w:rPr>
        <w:t>№</w:t>
      </w:r>
      <w:r w:rsidRPr="00ED54D1">
        <w:rPr>
          <w:rFonts w:ascii="Times New Roman" w:hAnsi="Times New Roman" w:cs="Times New Roman"/>
          <w:sz w:val="28"/>
          <w:szCs w:val="28"/>
        </w:rPr>
        <w:t xml:space="preserve"> </w:t>
      </w:r>
      <w:r w:rsidR="00C410AC">
        <w:rPr>
          <w:rFonts w:ascii="Times New Roman" w:hAnsi="Times New Roman" w:cs="Times New Roman"/>
          <w:sz w:val="28"/>
          <w:szCs w:val="28"/>
        </w:rPr>
        <w:t xml:space="preserve">1, </w:t>
      </w:r>
      <w:proofErr w:type="spellStart"/>
      <w:r w:rsidRPr="00ED54D1">
        <w:rPr>
          <w:rFonts w:ascii="Times New Roman" w:hAnsi="Times New Roman" w:cs="Times New Roman"/>
          <w:sz w:val="28"/>
          <w:szCs w:val="28"/>
        </w:rPr>
        <w:t>каб</w:t>
      </w:r>
      <w:proofErr w:type="spellEnd"/>
      <w:r w:rsidRPr="00ED54D1">
        <w:rPr>
          <w:rFonts w:ascii="Times New Roman" w:hAnsi="Times New Roman" w:cs="Times New Roman"/>
          <w:sz w:val="28"/>
          <w:szCs w:val="28"/>
        </w:rPr>
        <w:t>. 305.</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Телефоны для справок: 8 (34356) 2-29-70 (специалисты Отдела);</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Официальный сайт в сети Интернет: www.nevyansk66.ru.</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График работы Отдела:</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понедельник - четверг с 8 ч. 00 мин. до 17 ч. 15 мин.;</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пятница - с 8 ч. 00 мин. до 16 ч. 00 мин.;</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перерыв с 12 ч. 00 мин. до 13 ч. 00 мин.</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Выходной день: суббота, воскресенье.</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Часы приема:</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специалисты Отдела (</w:t>
      </w:r>
      <w:proofErr w:type="spellStart"/>
      <w:r w:rsidRPr="00ED54D1">
        <w:rPr>
          <w:rFonts w:ascii="Times New Roman" w:hAnsi="Times New Roman" w:cs="Times New Roman"/>
          <w:sz w:val="28"/>
          <w:szCs w:val="28"/>
        </w:rPr>
        <w:t>каб</w:t>
      </w:r>
      <w:proofErr w:type="spellEnd"/>
      <w:r w:rsidRPr="00ED54D1">
        <w:rPr>
          <w:rFonts w:ascii="Times New Roman" w:hAnsi="Times New Roman" w:cs="Times New Roman"/>
          <w:sz w:val="28"/>
          <w:szCs w:val="28"/>
        </w:rPr>
        <w:t xml:space="preserve">. </w:t>
      </w:r>
      <w:r w:rsidR="00D67CE4" w:rsidRPr="00ED54D1">
        <w:rPr>
          <w:rFonts w:ascii="Times New Roman" w:hAnsi="Times New Roman" w:cs="Times New Roman"/>
          <w:sz w:val="28"/>
          <w:szCs w:val="28"/>
        </w:rPr>
        <w:t>305</w:t>
      </w:r>
      <w:r w:rsidRPr="00ED54D1">
        <w:rPr>
          <w:rFonts w:ascii="Times New Roman" w:hAnsi="Times New Roman" w:cs="Times New Roman"/>
          <w:sz w:val="28"/>
          <w:szCs w:val="28"/>
        </w:rPr>
        <w:t>):</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среда, пятница с 8 ч. 00 мин. до 12 ч. 00 мин.;</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перерыв с 12 ч. 00 мин. до 13 ч. 00 мин.;</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54D1">
        <w:rPr>
          <w:rFonts w:ascii="Times New Roman" w:hAnsi="Times New Roman" w:cs="Times New Roman"/>
          <w:sz w:val="28"/>
          <w:szCs w:val="28"/>
        </w:rPr>
        <w:lastRenderedPageBreak/>
        <w:t>заведующий Отдела</w:t>
      </w:r>
      <w:proofErr w:type="gramEnd"/>
      <w:r w:rsidRPr="00ED54D1">
        <w:rPr>
          <w:rFonts w:ascii="Times New Roman" w:hAnsi="Times New Roman" w:cs="Times New Roman"/>
          <w:sz w:val="28"/>
          <w:szCs w:val="28"/>
        </w:rPr>
        <w:t xml:space="preserve"> (</w:t>
      </w:r>
      <w:proofErr w:type="spellStart"/>
      <w:r w:rsidRPr="00ED54D1">
        <w:rPr>
          <w:rFonts w:ascii="Times New Roman" w:hAnsi="Times New Roman" w:cs="Times New Roman"/>
          <w:sz w:val="28"/>
          <w:szCs w:val="28"/>
        </w:rPr>
        <w:t>каб</w:t>
      </w:r>
      <w:proofErr w:type="spellEnd"/>
      <w:r w:rsidRPr="00ED54D1">
        <w:rPr>
          <w:rFonts w:ascii="Times New Roman" w:hAnsi="Times New Roman" w:cs="Times New Roman"/>
          <w:sz w:val="28"/>
          <w:szCs w:val="28"/>
        </w:rPr>
        <w:t xml:space="preserve">. </w:t>
      </w:r>
      <w:r w:rsidR="00D67CE4" w:rsidRPr="00ED54D1">
        <w:rPr>
          <w:rFonts w:ascii="Times New Roman" w:hAnsi="Times New Roman" w:cs="Times New Roman"/>
          <w:sz w:val="28"/>
          <w:szCs w:val="28"/>
        </w:rPr>
        <w:t>305</w:t>
      </w:r>
      <w:r w:rsidRPr="00ED54D1">
        <w:rPr>
          <w:rFonts w:ascii="Times New Roman" w:hAnsi="Times New Roman" w:cs="Times New Roman"/>
          <w:sz w:val="28"/>
          <w:szCs w:val="28"/>
        </w:rPr>
        <w:t>):</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пятница с 10 ч. 00 мин. до 12 ч. 00 мин.</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Прием </w:t>
      </w:r>
      <w:r w:rsidR="00314EF0" w:rsidRPr="00ED54D1">
        <w:rPr>
          <w:rFonts w:ascii="Times New Roman" w:hAnsi="Times New Roman" w:cs="Times New Roman"/>
          <w:sz w:val="28"/>
          <w:szCs w:val="28"/>
        </w:rPr>
        <w:t>застройщиков</w:t>
      </w:r>
      <w:r w:rsidRPr="00ED54D1">
        <w:rPr>
          <w:rFonts w:ascii="Times New Roman" w:hAnsi="Times New Roman" w:cs="Times New Roman"/>
          <w:sz w:val="28"/>
          <w:szCs w:val="28"/>
        </w:rPr>
        <w:t xml:space="preserve"> и предоставление муниципальной услуги осуществляется специалистами Отдела в часы приема.</w:t>
      </w:r>
    </w:p>
    <w:p w:rsidR="00837516" w:rsidRPr="00837516" w:rsidRDefault="00837516" w:rsidP="008375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7516">
        <w:rPr>
          <w:rFonts w:ascii="Times New Roman" w:hAnsi="Times New Roman" w:cs="Times New Roman"/>
          <w:sz w:val="28"/>
          <w:szCs w:val="28"/>
        </w:rPr>
        <w:t xml:space="preserve">Также </w:t>
      </w:r>
      <w:r>
        <w:rPr>
          <w:rFonts w:ascii="Times New Roman" w:hAnsi="Times New Roman" w:cs="Times New Roman"/>
          <w:sz w:val="28"/>
          <w:szCs w:val="28"/>
        </w:rPr>
        <w:t>застройщик</w:t>
      </w:r>
      <w:r w:rsidRPr="00837516">
        <w:rPr>
          <w:rFonts w:ascii="Times New Roman" w:hAnsi="Times New Roman" w:cs="Times New Roman"/>
          <w:sz w:val="28"/>
          <w:szCs w:val="28"/>
        </w:rPr>
        <w:t xml:space="preserve"> вправе обратиться за предоставлением муниципальной услуги «</w:t>
      </w:r>
      <w:r w:rsidRPr="00ED54D1">
        <w:rPr>
          <w:rFonts w:ascii="Times New Roman" w:hAnsi="Times New Roman" w:cs="Times New Roman"/>
          <w:sz w:val="28"/>
          <w:szCs w:val="28"/>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proofErr w:type="gramStart"/>
      <w:r w:rsidRPr="00ED54D1">
        <w:rPr>
          <w:rFonts w:ascii="Times New Roman" w:hAnsi="Times New Roman" w:cs="Times New Roman"/>
          <w:sz w:val="28"/>
          <w:szCs w:val="28"/>
        </w:rPr>
        <w:t>)о</w:t>
      </w:r>
      <w:proofErr w:type="gramEnd"/>
      <w:r w:rsidRPr="00ED54D1">
        <w:rPr>
          <w:rFonts w:ascii="Times New Roman" w:hAnsi="Times New Roman" w:cs="Times New Roman"/>
          <w:sz w:val="28"/>
          <w:szCs w:val="28"/>
        </w:rPr>
        <w:t>бъектов капитального строительства и  объектов индивидуального жилищного строительства на территории Невьянского городского  округа»</w:t>
      </w:r>
      <w:r>
        <w:rPr>
          <w:rFonts w:ascii="Times New Roman" w:hAnsi="Times New Roman" w:cs="Times New Roman"/>
          <w:sz w:val="28"/>
          <w:szCs w:val="28"/>
        </w:rPr>
        <w:t xml:space="preserve"> </w:t>
      </w:r>
      <w:r w:rsidRPr="00837516">
        <w:rPr>
          <w:rFonts w:ascii="Times New Roman" w:hAnsi="Times New Roman" w:cs="Times New Roman"/>
          <w:sz w:val="28"/>
          <w:szCs w:val="28"/>
        </w:rPr>
        <w:t>в Государственное бюджетное учреждение Свердловской области «Многофункциональный центр предоставления государственных (муниципальных) услуг» (далее по тексту МФЦ)  по адресу: город Невьянск, улица Ленина, дом 20, либо в его территориальное подразделение по принципу "одного окна" и получить результат такого обращения.</w:t>
      </w:r>
    </w:p>
    <w:p w:rsidR="00837516" w:rsidRPr="00837516" w:rsidRDefault="00837516" w:rsidP="008375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7516">
        <w:rPr>
          <w:rFonts w:ascii="Times New Roman" w:hAnsi="Times New Roman" w:cs="Times New Roman"/>
          <w:sz w:val="28"/>
          <w:szCs w:val="28"/>
        </w:rPr>
        <w:t xml:space="preserve">    Информацию о месте нахождения, телефоне, адресе электронной почты, графике и режиме работы МФЦ (территориальных подразделений) можно получить на официальном сайте МФЦ (http://www.mfc66.ru/).</w:t>
      </w:r>
    </w:p>
    <w:p w:rsidR="00837516" w:rsidRDefault="00837516" w:rsidP="008375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7516">
        <w:rPr>
          <w:rFonts w:ascii="Times New Roman" w:hAnsi="Times New Roman" w:cs="Times New Roman"/>
          <w:sz w:val="28"/>
          <w:szCs w:val="28"/>
        </w:rPr>
        <w:t xml:space="preserve">    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Невьянского городского округа и муниципальным многофункциональным центром предоставления государственных и муниципальных услуг, с календарной даты вступления в силу соглашения о взаимодействии.</w:t>
      </w:r>
      <w:r w:rsidR="001E3C16" w:rsidRPr="00ED54D1">
        <w:rPr>
          <w:rFonts w:ascii="Times New Roman" w:hAnsi="Times New Roman" w:cs="Times New Roman"/>
          <w:sz w:val="28"/>
          <w:szCs w:val="28"/>
        </w:rPr>
        <w:t xml:space="preserve"> </w:t>
      </w:r>
    </w:p>
    <w:p w:rsidR="001E3C16" w:rsidRPr="00ED54D1" w:rsidRDefault="001E3C16" w:rsidP="008375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4D58F8" w:rsidRPr="00ED54D1">
        <w:rPr>
          <w:rFonts w:ascii="Times New Roman" w:hAnsi="Times New Roman" w:cs="Times New Roman"/>
          <w:sz w:val="28"/>
          <w:szCs w:val="28"/>
        </w:rPr>
        <w:t>5</w:t>
      </w:r>
      <w:r w:rsidRPr="00ED54D1">
        <w:rPr>
          <w:rFonts w:ascii="Times New Roman" w:hAnsi="Times New Roman" w:cs="Times New Roman"/>
          <w:sz w:val="28"/>
          <w:szCs w:val="28"/>
        </w:rPr>
        <w:t xml:space="preserve">. Основанием для консультирования по вопросам предоставления муниципальной услуги является обращение </w:t>
      </w:r>
      <w:r w:rsidR="00314EF0"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в Отдел или в МФЦ.</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Информирование проводится в двух формах: устно (лично или по телефону) или письменно.</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При ответах на телефонные звонки и обращения </w:t>
      </w:r>
      <w:r w:rsidR="00314EF0" w:rsidRPr="00ED54D1">
        <w:rPr>
          <w:rFonts w:ascii="Times New Roman" w:hAnsi="Times New Roman" w:cs="Times New Roman"/>
          <w:sz w:val="28"/>
          <w:szCs w:val="28"/>
        </w:rPr>
        <w:t>застройщиков</w:t>
      </w:r>
      <w:r w:rsidRPr="00ED54D1">
        <w:rPr>
          <w:rFonts w:ascii="Times New Roman" w:hAnsi="Times New Roman" w:cs="Times New Roman"/>
          <w:sz w:val="28"/>
          <w:szCs w:val="28"/>
        </w:rPr>
        <w:t xml:space="preserve"> лично в часы приема сотрудники подробно и в вежливой форме информируют обратившихся по интересующим их вопросам.</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При невозможности сотрудника самостоятельно ответить на поставленные вопросы в связи с тем, что подготовка ответа требует дополнительного изучения, </w:t>
      </w:r>
      <w:r w:rsidR="00314EF0"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предлагается один из трех вариантов действий:</w:t>
      </w:r>
    </w:p>
    <w:p w:rsidR="001E3C16" w:rsidRPr="00ED54D1" w:rsidRDefault="000D15C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r w:rsidR="001E3C16" w:rsidRPr="00ED54D1">
        <w:rPr>
          <w:rFonts w:ascii="Times New Roman" w:hAnsi="Times New Roman" w:cs="Times New Roman"/>
          <w:sz w:val="28"/>
          <w:szCs w:val="28"/>
        </w:rPr>
        <w:tab/>
        <w:t>изложить обращение в письменной форме;</w:t>
      </w:r>
    </w:p>
    <w:p w:rsidR="001E3C16" w:rsidRPr="00ED54D1" w:rsidRDefault="000D15C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r w:rsidR="001E3C16" w:rsidRPr="00ED54D1">
        <w:rPr>
          <w:rFonts w:ascii="Times New Roman" w:hAnsi="Times New Roman" w:cs="Times New Roman"/>
          <w:sz w:val="28"/>
          <w:szCs w:val="28"/>
        </w:rPr>
        <w:tab/>
        <w:t xml:space="preserve">назначить другое удобное для </w:t>
      </w:r>
      <w:r w:rsidR="00314EF0" w:rsidRPr="00ED54D1">
        <w:rPr>
          <w:rFonts w:ascii="Times New Roman" w:hAnsi="Times New Roman" w:cs="Times New Roman"/>
          <w:sz w:val="28"/>
          <w:szCs w:val="28"/>
        </w:rPr>
        <w:t>застройщика</w:t>
      </w:r>
      <w:r w:rsidR="001E3C16" w:rsidRPr="00ED54D1">
        <w:rPr>
          <w:rFonts w:ascii="Times New Roman" w:hAnsi="Times New Roman" w:cs="Times New Roman"/>
          <w:sz w:val="28"/>
          <w:szCs w:val="28"/>
        </w:rPr>
        <w:t xml:space="preserve"> время для консультации;</w:t>
      </w:r>
    </w:p>
    <w:p w:rsidR="001E3C16" w:rsidRPr="00ED54D1" w:rsidRDefault="000D15C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r w:rsidR="001E3C16" w:rsidRPr="00ED54D1">
        <w:rPr>
          <w:rFonts w:ascii="Times New Roman" w:hAnsi="Times New Roman" w:cs="Times New Roman"/>
          <w:sz w:val="28"/>
          <w:szCs w:val="28"/>
        </w:rPr>
        <w:tab/>
        <w:t xml:space="preserve">дать ответ в течение трех дней по контактному телефону, указанному </w:t>
      </w:r>
      <w:r w:rsidR="00314EF0" w:rsidRPr="00ED54D1">
        <w:rPr>
          <w:rFonts w:ascii="Times New Roman" w:hAnsi="Times New Roman" w:cs="Times New Roman"/>
          <w:sz w:val="28"/>
          <w:szCs w:val="28"/>
        </w:rPr>
        <w:t>застройщико</w:t>
      </w:r>
      <w:r w:rsidR="001E3C16" w:rsidRPr="00ED54D1">
        <w:rPr>
          <w:rFonts w:ascii="Times New Roman" w:hAnsi="Times New Roman" w:cs="Times New Roman"/>
          <w:sz w:val="28"/>
          <w:szCs w:val="28"/>
        </w:rPr>
        <w:t>м.</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Информирование в письменной форме осуществляется при получении обращения </w:t>
      </w:r>
      <w:r w:rsidR="00314EF0"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 в Отдел или в МФЦ.</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6F144E" w:rsidRPr="00ED54D1" w:rsidRDefault="006F144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Ответ в письменной форме подписывается главой администрации </w:t>
      </w:r>
      <w:r w:rsidRPr="00ED54D1">
        <w:rPr>
          <w:rFonts w:ascii="Times New Roman" w:hAnsi="Times New Roman" w:cs="Times New Roman"/>
          <w:sz w:val="28"/>
          <w:szCs w:val="28"/>
        </w:rPr>
        <w:lastRenderedPageBreak/>
        <w:t xml:space="preserve">Невьянского городского округа или </w:t>
      </w:r>
      <w:proofErr w:type="gramStart"/>
      <w:r w:rsidRPr="00ED54D1">
        <w:rPr>
          <w:rFonts w:ascii="Times New Roman" w:hAnsi="Times New Roman" w:cs="Times New Roman"/>
          <w:sz w:val="28"/>
          <w:szCs w:val="28"/>
        </w:rPr>
        <w:t>заведующим Отдела</w:t>
      </w:r>
      <w:proofErr w:type="gramEnd"/>
      <w:r w:rsidRPr="00ED54D1">
        <w:rPr>
          <w:rFonts w:ascii="Times New Roman" w:hAnsi="Times New Roman" w:cs="Times New Roman"/>
          <w:sz w:val="28"/>
          <w:szCs w:val="28"/>
        </w:rPr>
        <w:t>, содержит фамилию и номер телефона исполнителя и направляется по почтовому адресу или по адресу электронной почты, указанному в обращении.</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Результатом является разъяснение </w:t>
      </w:r>
      <w:r w:rsidR="00314EF0"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порядка получения муниципальной услуги.</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При личном обращении в МФЦ, а также по письменному обращению и по справочному телефону </w:t>
      </w:r>
      <w:r w:rsidR="00314EF0" w:rsidRPr="00ED54D1">
        <w:rPr>
          <w:rFonts w:ascii="Times New Roman" w:hAnsi="Times New Roman" w:cs="Times New Roman"/>
          <w:sz w:val="28"/>
          <w:szCs w:val="28"/>
        </w:rPr>
        <w:t>застройщикам</w:t>
      </w:r>
      <w:r w:rsidRPr="00ED54D1">
        <w:rPr>
          <w:rFonts w:ascii="Times New Roman" w:hAnsi="Times New Roman" w:cs="Times New Roman"/>
          <w:sz w:val="28"/>
          <w:szCs w:val="28"/>
        </w:rPr>
        <w:t xml:space="preserve"> предоставляется следующая информация:</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 о нормативных правовых актах, регулирующих предоставление муниципальной услуги;</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 о перечне и видах документов, необходимых для получения муниципальной услуги;</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 о сроках предоставления муниципальной услуги;</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1E3C16"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6) о ходе предоставления муниципальной услуги (для </w:t>
      </w:r>
      <w:r w:rsidR="00314EF0" w:rsidRPr="00ED54D1">
        <w:rPr>
          <w:rFonts w:ascii="Times New Roman" w:hAnsi="Times New Roman" w:cs="Times New Roman"/>
          <w:sz w:val="28"/>
          <w:szCs w:val="28"/>
        </w:rPr>
        <w:t>застройщиков</w:t>
      </w:r>
      <w:r w:rsidRPr="00ED54D1">
        <w:rPr>
          <w:rFonts w:ascii="Times New Roman" w:hAnsi="Times New Roman" w:cs="Times New Roman"/>
          <w:sz w:val="28"/>
          <w:szCs w:val="28"/>
        </w:rPr>
        <w:t>, подавших заявление и документы в МФЦ).</w:t>
      </w:r>
    </w:p>
    <w:p w:rsidR="00C023FC" w:rsidRPr="00ED54D1" w:rsidRDefault="001E3C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Индивидуальное устное консультирование каждого заинтересованного лица не может превышать 15 минут.</w:t>
      </w:r>
    </w:p>
    <w:p w:rsidR="001812BD" w:rsidRPr="00ED54D1" w:rsidRDefault="001812B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12BD" w:rsidRPr="00ED54D1" w:rsidRDefault="001812BD" w:rsidP="00ED54D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54D1">
        <w:rPr>
          <w:rFonts w:ascii="Times New Roman" w:hAnsi="Times New Roman" w:cs="Times New Roman"/>
          <w:sz w:val="28"/>
          <w:szCs w:val="28"/>
        </w:rPr>
        <w:t>Раздел 2. СТАНДАРТ ПРЕДОСТАВЛЕНИЯ МУНИЦИПАЛЬНОЙ УСЛУГИ</w:t>
      </w:r>
    </w:p>
    <w:p w:rsidR="007E6EFB" w:rsidRPr="00ED54D1" w:rsidRDefault="007E6EFB" w:rsidP="00ED54D1">
      <w:pPr>
        <w:spacing w:after="0" w:line="240" w:lineRule="auto"/>
        <w:jc w:val="center"/>
        <w:rPr>
          <w:rFonts w:ascii="Times New Roman" w:hAnsi="Times New Roman" w:cs="Times New Roman"/>
          <w:sz w:val="28"/>
          <w:szCs w:val="28"/>
        </w:rPr>
      </w:pPr>
    </w:p>
    <w:p w:rsidR="006D0503" w:rsidRPr="00ED54D1" w:rsidRDefault="00F33DE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6D0503" w:rsidRPr="00ED54D1">
        <w:rPr>
          <w:rFonts w:ascii="Times New Roman" w:hAnsi="Times New Roman" w:cs="Times New Roman"/>
          <w:sz w:val="28"/>
          <w:szCs w:val="28"/>
        </w:rPr>
        <w:t xml:space="preserve">. Наименование муниципальной услуги: </w:t>
      </w:r>
      <w:r w:rsidR="00C01A8A" w:rsidRPr="00ED54D1">
        <w:rPr>
          <w:rFonts w:ascii="Times New Roman" w:hAnsi="Times New Roman" w:cs="Times New Roman"/>
          <w:sz w:val="28"/>
          <w:szCs w:val="28"/>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6F617C" w:rsidRPr="006F617C">
        <w:rPr>
          <w:rFonts w:ascii="Times New Roman" w:hAnsi="Times New Roman" w:cs="Times New Roman"/>
          <w:sz w:val="28"/>
          <w:szCs w:val="28"/>
        </w:rPr>
        <w:t xml:space="preserve"> </w:t>
      </w:r>
      <w:r w:rsidR="00C01A8A" w:rsidRPr="00ED54D1">
        <w:rPr>
          <w:rFonts w:ascii="Times New Roman" w:hAnsi="Times New Roman" w:cs="Times New Roman"/>
          <w:sz w:val="28"/>
          <w:szCs w:val="28"/>
        </w:rPr>
        <w:t>объектов капитального строительства и  объектов индивидуального жилищного строительства на территории Невьянского городского  округа»</w:t>
      </w:r>
      <w:r w:rsidR="006D0503" w:rsidRPr="00ED54D1">
        <w:rPr>
          <w:rFonts w:ascii="Times New Roman" w:hAnsi="Times New Roman" w:cs="Times New Roman"/>
          <w:sz w:val="28"/>
          <w:szCs w:val="28"/>
        </w:rPr>
        <w:t>.</w:t>
      </w:r>
    </w:p>
    <w:p w:rsidR="006D0503" w:rsidRPr="00ED54D1" w:rsidRDefault="00F33DE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6D0503" w:rsidRPr="00ED54D1">
        <w:rPr>
          <w:rFonts w:ascii="Times New Roman" w:hAnsi="Times New Roman" w:cs="Times New Roman"/>
          <w:sz w:val="28"/>
          <w:szCs w:val="28"/>
        </w:rPr>
        <w:t xml:space="preserve">. Муниципальная услуга предоставляется </w:t>
      </w:r>
      <w:r w:rsidR="00D053B3" w:rsidRPr="00ED54D1">
        <w:rPr>
          <w:rFonts w:ascii="Times New Roman" w:hAnsi="Times New Roman" w:cs="Times New Roman"/>
          <w:sz w:val="28"/>
          <w:szCs w:val="28"/>
        </w:rPr>
        <w:t>администрацией Невьянского городского округа через структурное подразделение - отдел капитального строительства администрации Невьянского городского округа</w:t>
      </w:r>
      <w:r w:rsidR="006D0503" w:rsidRPr="00ED54D1">
        <w:rPr>
          <w:rFonts w:ascii="Times New Roman" w:hAnsi="Times New Roman" w:cs="Times New Roman"/>
          <w:sz w:val="28"/>
          <w:szCs w:val="28"/>
        </w:rPr>
        <w:t>.</w:t>
      </w:r>
    </w:p>
    <w:p w:rsidR="006D0503" w:rsidRPr="00ED54D1" w:rsidRDefault="0093733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8</w:t>
      </w:r>
      <w:r w:rsidR="006D0503" w:rsidRPr="00ED54D1">
        <w:rPr>
          <w:rFonts w:ascii="Times New Roman" w:hAnsi="Times New Roman" w:cs="Times New Roman"/>
          <w:sz w:val="28"/>
          <w:szCs w:val="28"/>
        </w:rPr>
        <w:t xml:space="preserve">. Для получения услуг, которые являются необходимыми и обязательными для предоставления муниципальной услуги, </w:t>
      </w:r>
      <w:r w:rsidR="00314EF0" w:rsidRPr="00ED54D1">
        <w:rPr>
          <w:rFonts w:ascii="Times New Roman" w:hAnsi="Times New Roman" w:cs="Times New Roman"/>
          <w:sz w:val="28"/>
          <w:szCs w:val="28"/>
        </w:rPr>
        <w:t>застройщику</w:t>
      </w:r>
      <w:r w:rsidR="006D0503" w:rsidRPr="00ED54D1">
        <w:rPr>
          <w:rFonts w:ascii="Times New Roman" w:hAnsi="Times New Roman" w:cs="Times New Roman"/>
          <w:sz w:val="28"/>
          <w:szCs w:val="28"/>
        </w:rPr>
        <w:t xml:space="preserve"> необходимо обратиться в организации:</w:t>
      </w:r>
    </w:p>
    <w:p w:rsidR="006D0503" w:rsidRPr="00ED54D1" w:rsidRDefault="0073082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r w:rsidR="006D0503" w:rsidRPr="00ED54D1">
        <w:rPr>
          <w:rFonts w:ascii="Times New Roman" w:hAnsi="Times New Roman" w:cs="Times New Roman"/>
          <w:sz w:val="28"/>
          <w:szCs w:val="28"/>
        </w:rPr>
        <w:t xml:space="preserve"> любой формы собственности, имеющими свидетельства о допуске к изготовлению проектной документации объектов капитального строительства, выданные саморегулируемыми организациями;</w:t>
      </w:r>
    </w:p>
    <w:p w:rsidR="006D0503" w:rsidRPr="00ED54D1" w:rsidRDefault="0073082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r w:rsidR="006D0503" w:rsidRPr="00ED54D1">
        <w:rPr>
          <w:rFonts w:ascii="Times New Roman" w:hAnsi="Times New Roman" w:cs="Times New Roman"/>
          <w:sz w:val="28"/>
          <w:szCs w:val="28"/>
        </w:rPr>
        <w:t xml:space="preserve"> </w:t>
      </w:r>
      <w:proofErr w:type="gramStart"/>
      <w:r w:rsidR="006D0503" w:rsidRPr="00ED54D1">
        <w:rPr>
          <w:rFonts w:ascii="Times New Roman" w:hAnsi="Times New Roman" w:cs="Times New Roman"/>
          <w:sz w:val="28"/>
          <w:szCs w:val="28"/>
        </w:rPr>
        <w:t>выполняющим</w:t>
      </w:r>
      <w:proofErr w:type="gramEnd"/>
      <w:r w:rsidR="006D0503" w:rsidRPr="00ED54D1">
        <w:rPr>
          <w:rFonts w:ascii="Times New Roman" w:hAnsi="Times New Roman" w:cs="Times New Roman"/>
          <w:sz w:val="28"/>
          <w:szCs w:val="28"/>
        </w:rPr>
        <w:t xml:space="preserve"> экспертизу проектной документации и результатов инженерных изысканий, имеющим соответствующую аккредитацию.</w:t>
      </w:r>
    </w:p>
    <w:p w:rsidR="006D0503" w:rsidRPr="00ED54D1" w:rsidRDefault="0093733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9</w:t>
      </w:r>
      <w:r w:rsidR="006D0503" w:rsidRPr="00ED54D1">
        <w:rPr>
          <w:rFonts w:ascii="Times New Roman" w:hAnsi="Times New Roman" w:cs="Times New Roman"/>
          <w:sz w:val="28"/>
          <w:szCs w:val="28"/>
        </w:rPr>
        <w:t>. Результатами предоставления муниципальной услуги являются:</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выдача </w:t>
      </w:r>
      <w:r w:rsidR="00314EF0"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разрешения на строительство (реконструкцию) объекта капитального строительства (далее - разрешение на строительство);</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продление (прекращение) срока действия разрешения на строительство;</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внесение изменений в разрешение на строительство.</w:t>
      </w:r>
    </w:p>
    <w:p w:rsidR="006D0503" w:rsidRPr="00ED54D1" w:rsidRDefault="00314EF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Застройщику</w:t>
      </w:r>
      <w:r w:rsidR="006D0503" w:rsidRPr="00ED54D1">
        <w:rPr>
          <w:rFonts w:ascii="Times New Roman" w:hAnsi="Times New Roman" w:cs="Times New Roman"/>
          <w:sz w:val="28"/>
          <w:szCs w:val="28"/>
        </w:rPr>
        <w:t xml:space="preserve"> может быть отказано в выдаче разрешения на строительство, в продлении (прекращении) срока действия разрешения на строительство</w:t>
      </w:r>
      <w:r w:rsidR="002E7733" w:rsidRPr="00ED54D1">
        <w:rPr>
          <w:rFonts w:ascii="Times New Roman" w:hAnsi="Times New Roman" w:cs="Times New Roman"/>
          <w:sz w:val="28"/>
          <w:szCs w:val="28"/>
        </w:rPr>
        <w:t>,</w:t>
      </w:r>
      <w:r w:rsidR="006D0503" w:rsidRPr="00ED54D1">
        <w:rPr>
          <w:rFonts w:ascii="Times New Roman" w:hAnsi="Times New Roman" w:cs="Times New Roman"/>
          <w:sz w:val="28"/>
          <w:szCs w:val="28"/>
        </w:rPr>
        <w:t xml:space="preserve"> во </w:t>
      </w:r>
      <w:r w:rsidR="006D0503" w:rsidRPr="00ED54D1">
        <w:rPr>
          <w:rFonts w:ascii="Times New Roman" w:hAnsi="Times New Roman" w:cs="Times New Roman"/>
          <w:sz w:val="28"/>
          <w:szCs w:val="28"/>
        </w:rPr>
        <w:lastRenderedPageBreak/>
        <w:t xml:space="preserve">внесении изменений в разрешение на строительство при выявлении оснований для отказа, указанных в </w:t>
      </w:r>
      <w:hyperlink w:anchor="Par295" w:history="1">
        <w:r w:rsidR="006D0503" w:rsidRPr="00ED54D1">
          <w:rPr>
            <w:rFonts w:ascii="Times New Roman" w:hAnsi="Times New Roman" w:cs="Times New Roman"/>
            <w:sz w:val="28"/>
            <w:szCs w:val="28"/>
          </w:rPr>
          <w:t xml:space="preserve">пунктах </w:t>
        </w:r>
        <w:r w:rsidR="009D3848" w:rsidRPr="00ED54D1">
          <w:rPr>
            <w:rFonts w:ascii="Times New Roman" w:hAnsi="Times New Roman" w:cs="Times New Roman"/>
            <w:sz w:val="28"/>
            <w:szCs w:val="28"/>
          </w:rPr>
          <w:t>18</w:t>
        </w:r>
      </w:hyperlink>
      <w:r w:rsidR="006D0503" w:rsidRPr="00ED54D1">
        <w:rPr>
          <w:rFonts w:ascii="Times New Roman" w:hAnsi="Times New Roman" w:cs="Times New Roman"/>
          <w:sz w:val="28"/>
          <w:szCs w:val="28"/>
        </w:rPr>
        <w:t xml:space="preserve"> - </w:t>
      </w:r>
      <w:hyperlink w:anchor="Par309" w:history="1">
        <w:r w:rsidR="009D3848" w:rsidRPr="00ED54D1">
          <w:rPr>
            <w:rFonts w:ascii="Times New Roman" w:hAnsi="Times New Roman" w:cs="Times New Roman"/>
            <w:sz w:val="28"/>
            <w:szCs w:val="28"/>
          </w:rPr>
          <w:t>21</w:t>
        </w:r>
      </w:hyperlink>
      <w:r w:rsidR="006D0503" w:rsidRPr="00ED54D1">
        <w:rPr>
          <w:rFonts w:ascii="Times New Roman" w:hAnsi="Times New Roman" w:cs="Times New Roman"/>
          <w:sz w:val="28"/>
          <w:szCs w:val="28"/>
        </w:rPr>
        <w:t xml:space="preserve"> Регламента.</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w:t>
      </w:r>
      <w:r w:rsidR="000538B2" w:rsidRPr="00ED54D1">
        <w:rPr>
          <w:rFonts w:ascii="Times New Roman" w:hAnsi="Times New Roman" w:cs="Times New Roman"/>
          <w:sz w:val="28"/>
          <w:szCs w:val="28"/>
        </w:rPr>
        <w:t>0</w:t>
      </w:r>
      <w:r w:rsidRPr="00ED54D1">
        <w:rPr>
          <w:rFonts w:ascii="Times New Roman" w:hAnsi="Times New Roman" w:cs="Times New Roman"/>
          <w:sz w:val="28"/>
          <w:szCs w:val="28"/>
        </w:rPr>
        <w:t>. Срок предоставления муниципальной услуги составляет 10 дней со дня регистрации заявления о предоставлении муниципальной услуги.</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w:t>
      </w:r>
      <w:r w:rsidR="000538B2" w:rsidRPr="00ED54D1">
        <w:rPr>
          <w:rFonts w:ascii="Times New Roman" w:hAnsi="Times New Roman" w:cs="Times New Roman"/>
          <w:sz w:val="28"/>
          <w:szCs w:val="28"/>
        </w:rPr>
        <w:t>1</w:t>
      </w:r>
      <w:r w:rsidRPr="00ED54D1">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и правовыми актами:</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Градостроительны</w:t>
      </w:r>
      <w:r w:rsidR="007414D5">
        <w:rPr>
          <w:rFonts w:ascii="Times New Roman" w:hAnsi="Times New Roman" w:cs="Times New Roman"/>
          <w:sz w:val="28"/>
          <w:szCs w:val="28"/>
        </w:rPr>
        <w:t>й</w:t>
      </w:r>
      <w:r w:rsidRPr="00ED54D1">
        <w:rPr>
          <w:rFonts w:ascii="Times New Roman" w:hAnsi="Times New Roman" w:cs="Times New Roman"/>
          <w:sz w:val="28"/>
          <w:szCs w:val="28"/>
        </w:rPr>
        <w:t xml:space="preserve"> </w:t>
      </w:r>
      <w:hyperlink r:id="rId11" w:history="1">
        <w:r w:rsidRPr="00ED54D1">
          <w:rPr>
            <w:rFonts w:ascii="Times New Roman" w:hAnsi="Times New Roman" w:cs="Times New Roman"/>
            <w:color w:val="0000FF"/>
            <w:sz w:val="28"/>
            <w:szCs w:val="28"/>
          </w:rPr>
          <w:t>кодекс</w:t>
        </w:r>
      </w:hyperlink>
      <w:r w:rsidRPr="00ED54D1">
        <w:rPr>
          <w:rFonts w:ascii="Times New Roman" w:hAnsi="Times New Roman" w:cs="Times New Roman"/>
          <w:sz w:val="28"/>
          <w:szCs w:val="28"/>
        </w:rPr>
        <w:t xml:space="preserve"> Российской Федерации от 29.12.2004</w:t>
      </w:r>
      <w:r w:rsidR="00837516">
        <w:rPr>
          <w:rFonts w:ascii="Times New Roman" w:hAnsi="Times New Roman" w:cs="Times New Roman"/>
          <w:sz w:val="28"/>
          <w:szCs w:val="28"/>
        </w:rPr>
        <w:t>г. №</w:t>
      </w:r>
      <w:r w:rsidRPr="00ED54D1">
        <w:rPr>
          <w:rFonts w:ascii="Times New Roman" w:hAnsi="Times New Roman" w:cs="Times New Roman"/>
          <w:sz w:val="28"/>
          <w:szCs w:val="28"/>
        </w:rPr>
        <w:t>190-ФЗ;</w:t>
      </w:r>
    </w:p>
    <w:p w:rsidR="00273B93" w:rsidRPr="00ED54D1" w:rsidRDefault="00273B9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Земельный </w:t>
      </w:r>
      <w:hyperlink r:id="rId12" w:history="1">
        <w:r w:rsidRPr="00ED54D1">
          <w:rPr>
            <w:rFonts w:ascii="Times New Roman" w:hAnsi="Times New Roman" w:cs="Times New Roman"/>
            <w:color w:val="0000FF"/>
            <w:sz w:val="28"/>
            <w:szCs w:val="28"/>
          </w:rPr>
          <w:t>кодекс</w:t>
        </w:r>
      </w:hyperlink>
      <w:r w:rsidR="00837516">
        <w:rPr>
          <w:rFonts w:ascii="Times New Roman" w:hAnsi="Times New Roman" w:cs="Times New Roman"/>
          <w:sz w:val="28"/>
          <w:szCs w:val="28"/>
        </w:rPr>
        <w:t xml:space="preserve"> Российской Федерации от 25</w:t>
      </w:r>
      <w:r w:rsidR="007414D5">
        <w:rPr>
          <w:rFonts w:ascii="Times New Roman" w:hAnsi="Times New Roman" w:cs="Times New Roman"/>
          <w:sz w:val="28"/>
          <w:szCs w:val="28"/>
        </w:rPr>
        <w:t>.</w:t>
      </w:r>
      <w:r w:rsidR="00837516">
        <w:rPr>
          <w:rFonts w:ascii="Times New Roman" w:hAnsi="Times New Roman" w:cs="Times New Roman"/>
          <w:sz w:val="28"/>
          <w:szCs w:val="28"/>
        </w:rPr>
        <w:t>10.</w:t>
      </w:r>
      <w:r w:rsidRPr="00ED54D1">
        <w:rPr>
          <w:rFonts w:ascii="Times New Roman" w:hAnsi="Times New Roman" w:cs="Times New Roman"/>
          <w:sz w:val="28"/>
          <w:szCs w:val="28"/>
        </w:rPr>
        <w:t>2001г</w:t>
      </w:r>
      <w:r w:rsidR="00837516">
        <w:rPr>
          <w:rFonts w:ascii="Times New Roman" w:hAnsi="Times New Roman" w:cs="Times New Roman"/>
          <w:sz w:val="28"/>
          <w:szCs w:val="28"/>
        </w:rPr>
        <w:t>.</w:t>
      </w:r>
      <w:r w:rsidRPr="00ED54D1">
        <w:rPr>
          <w:rFonts w:ascii="Times New Roman" w:hAnsi="Times New Roman" w:cs="Times New Roman"/>
          <w:sz w:val="28"/>
          <w:szCs w:val="28"/>
        </w:rPr>
        <w:t xml:space="preserve"> </w:t>
      </w:r>
      <w:r w:rsidR="00837516">
        <w:rPr>
          <w:rFonts w:ascii="Times New Roman" w:hAnsi="Times New Roman" w:cs="Times New Roman"/>
          <w:sz w:val="28"/>
          <w:szCs w:val="28"/>
        </w:rPr>
        <w:t>№</w:t>
      </w:r>
      <w:r w:rsidRPr="00ED54D1">
        <w:rPr>
          <w:rFonts w:ascii="Times New Roman" w:hAnsi="Times New Roman" w:cs="Times New Roman"/>
          <w:sz w:val="28"/>
          <w:szCs w:val="28"/>
        </w:rPr>
        <w:t xml:space="preserve"> 136-ФЗ;</w:t>
      </w:r>
    </w:p>
    <w:p w:rsidR="003D1E9A" w:rsidRPr="00ED54D1" w:rsidRDefault="003D1E9A"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Федеральный </w:t>
      </w:r>
      <w:hyperlink r:id="rId13" w:history="1">
        <w:r w:rsidRPr="00ED54D1">
          <w:rPr>
            <w:rFonts w:ascii="Times New Roman" w:hAnsi="Times New Roman" w:cs="Times New Roman"/>
            <w:color w:val="0000FF"/>
            <w:sz w:val="28"/>
            <w:szCs w:val="28"/>
          </w:rPr>
          <w:t>закон</w:t>
        </w:r>
      </w:hyperlink>
      <w:r w:rsidR="00837516">
        <w:rPr>
          <w:rFonts w:ascii="Times New Roman" w:hAnsi="Times New Roman" w:cs="Times New Roman"/>
          <w:sz w:val="28"/>
          <w:szCs w:val="28"/>
        </w:rPr>
        <w:t xml:space="preserve"> от 06.10.</w:t>
      </w:r>
      <w:r w:rsidRPr="00ED54D1">
        <w:rPr>
          <w:rFonts w:ascii="Times New Roman" w:hAnsi="Times New Roman" w:cs="Times New Roman"/>
          <w:sz w:val="28"/>
          <w:szCs w:val="28"/>
        </w:rPr>
        <w:t>2003 г</w:t>
      </w:r>
      <w:r w:rsidR="00837516">
        <w:rPr>
          <w:rFonts w:ascii="Times New Roman" w:hAnsi="Times New Roman" w:cs="Times New Roman"/>
          <w:sz w:val="28"/>
          <w:szCs w:val="28"/>
        </w:rPr>
        <w:t>.</w:t>
      </w:r>
      <w:r w:rsidRPr="00ED54D1">
        <w:rPr>
          <w:rFonts w:ascii="Times New Roman" w:hAnsi="Times New Roman" w:cs="Times New Roman"/>
          <w:sz w:val="28"/>
          <w:szCs w:val="28"/>
        </w:rPr>
        <w:t xml:space="preserve"> </w:t>
      </w:r>
      <w:r w:rsidR="00837516">
        <w:rPr>
          <w:rFonts w:ascii="Times New Roman" w:hAnsi="Times New Roman" w:cs="Times New Roman"/>
          <w:sz w:val="28"/>
          <w:szCs w:val="28"/>
        </w:rPr>
        <w:t>№</w:t>
      </w:r>
      <w:r w:rsidRPr="00ED54D1">
        <w:rPr>
          <w:rFonts w:ascii="Times New Roman" w:hAnsi="Times New Roman" w:cs="Times New Roman"/>
          <w:sz w:val="28"/>
          <w:szCs w:val="28"/>
        </w:rPr>
        <w:t xml:space="preserve"> 131-ФЗ </w:t>
      </w:r>
      <w:r w:rsidR="00837516">
        <w:rPr>
          <w:rFonts w:ascii="Times New Roman" w:hAnsi="Times New Roman" w:cs="Times New Roman"/>
          <w:sz w:val="28"/>
          <w:szCs w:val="28"/>
        </w:rPr>
        <w:t>«</w:t>
      </w:r>
      <w:r w:rsidRPr="00ED54D1">
        <w:rPr>
          <w:rFonts w:ascii="Times New Roman" w:hAnsi="Times New Roman" w:cs="Times New Roman"/>
          <w:sz w:val="28"/>
          <w:szCs w:val="28"/>
        </w:rPr>
        <w:t>Об общих принципах организации местного самоуправления в Российской Федерации</w:t>
      </w:r>
      <w:r w:rsidR="00837516">
        <w:rPr>
          <w:rFonts w:ascii="Times New Roman" w:hAnsi="Times New Roman" w:cs="Times New Roman"/>
          <w:sz w:val="28"/>
          <w:szCs w:val="28"/>
        </w:rPr>
        <w:t>»</w:t>
      </w:r>
      <w:r w:rsidRPr="00ED54D1">
        <w:rPr>
          <w:rFonts w:ascii="Times New Roman" w:hAnsi="Times New Roman" w:cs="Times New Roman"/>
          <w:sz w:val="28"/>
          <w:szCs w:val="28"/>
        </w:rPr>
        <w:t>;</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Федеральны</w:t>
      </w:r>
      <w:r w:rsidR="007414D5">
        <w:rPr>
          <w:rFonts w:ascii="Times New Roman" w:hAnsi="Times New Roman" w:cs="Times New Roman"/>
          <w:sz w:val="28"/>
          <w:szCs w:val="28"/>
        </w:rPr>
        <w:t>й</w:t>
      </w:r>
      <w:r w:rsidRPr="00ED54D1">
        <w:rPr>
          <w:rFonts w:ascii="Times New Roman" w:hAnsi="Times New Roman" w:cs="Times New Roman"/>
          <w:sz w:val="28"/>
          <w:szCs w:val="28"/>
        </w:rPr>
        <w:t xml:space="preserve"> </w:t>
      </w:r>
      <w:hyperlink r:id="rId14" w:history="1">
        <w:r w:rsidRPr="00ED54D1">
          <w:rPr>
            <w:rFonts w:ascii="Times New Roman" w:hAnsi="Times New Roman" w:cs="Times New Roman"/>
            <w:color w:val="0000FF"/>
            <w:sz w:val="28"/>
            <w:szCs w:val="28"/>
          </w:rPr>
          <w:t>закон</w:t>
        </w:r>
      </w:hyperlink>
      <w:r w:rsidRPr="00ED54D1">
        <w:rPr>
          <w:rFonts w:ascii="Times New Roman" w:hAnsi="Times New Roman" w:cs="Times New Roman"/>
          <w:sz w:val="28"/>
          <w:szCs w:val="28"/>
        </w:rPr>
        <w:t xml:space="preserve"> от 27.07.2010</w:t>
      </w:r>
      <w:r w:rsidR="00837516">
        <w:rPr>
          <w:rFonts w:ascii="Times New Roman" w:hAnsi="Times New Roman" w:cs="Times New Roman"/>
          <w:sz w:val="28"/>
          <w:szCs w:val="28"/>
        </w:rPr>
        <w:t>г.</w:t>
      </w:r>
      <w:r w:rsidRPr="00ED54D1">
        <w:rPr>
          <w:rFonts w:ascii="Times New Roman" w:hAnsi="Times New Roman" w:cs="Times New Roman"/>
          <w:sz w:val="28"/>
          <w:szCs w:val="28"/>
        </w:rPr>
        <w:t xml:space="preserve"> </w:t>
      </w:r>
      <w:r w:rsidR="00837516">
        <w:rPr>
          <w:rFonts w:ascii="Times New Roman" w:hAnsi="Times New Roman" w:cs="Times New Roman"/>
          <w:sz w:val="28"/>
          <w:szCs w:val="28"/>
        </w:rPr>
        <w:t>№</w:t>
      </w:r>
      <w:r w:rsidRPr="00ED54D1">
        <w:rPr>
          <w:rFonts w:ascii="Times New Roman" w:hAnsi="Times New Roman" w:cs="Times New Roman"/>
          <w:sz w:val="28"/>
          <w:szCs w:val="28"/>
        </w:rPr>
        <w:t xml:space="preserve"> 210-ФЗ </w:t>
      </w:r>
      <w:r w:rsidR="00837516">
        <w:rPr>
          <w:rFonts w:ascii="Times New Roman" w:hAnsi="Times New Roman" w:cs="Times New Roman"/>
          <w:sz w:val="28"/>
          <w:szCs w:val="28"/>
        </w:rPr>
        <w:t>«</w:t>
      </w:r>
      <w:r w:rsidRPr="00ED54D1">
        <w:rPr>
          <w:rFonts w:ascii="Times New Roman" w:hAnsi="Times New Roman" w:cs="Times New Roman"/>
          <w:sz w:val="28"/>
          <w:szCs w:val="28"/>
        </w:rPr>
        <w:t>Об организации предоставления государственных и муниципальных услуг</w:t>
      </w:r>
      <w:r w:rsidR="00837516">
        <w:rPr>
          <w:rFonts w:ascii="Times New Roman" w:hAnsi="Times New Roman" w:cs="Times New Roman"/>
          <w:sz w:val="28"/>
          <w:szCs w:val="28"/>
        </w:rPr>
        <w:t>»</w:t>
      </w:r>
      <w:r w:rsidRPr="00ED54D1">
        <w:rPr>
          <w:rFonts w:ascii="Times New Roman" w:hAnsi="Times New Roman" w:cs="Times New Roman"/>
          <w:sz w:val="28"/>
          <w:szCs w:val="28"/>
        </w:rPr>
        <w:t>;</w:t>
      </w:r>
    </w:p>
    <w:p w:rsidR="00E32F10" w:rsidRPr="00ED54D1" w:rsidRDefault="006D0503" w:rsidP="008375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837516">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19.02.2015г. № 117/</w:t>
      </w:r>
      <w:proofErr w:type="spellStart"/>
      <w:proofErr w:type="gramStart"/>
      <w:r w:rsidR="00837516">
        <w:rPr>
          <w:rFonts w:ascii="Times New Roman" w:hAnsi="Times New Roman" w:cs="Times New Roman"/>
          <w:sz w:val="28"/>
          <w:szCs w:val="28"/>
        </w:rPr>
        <w:t>пр</w:t>
      </w:r>
      <w:proofErr w:type="spellEnd"/>
      <w:proofErr w:type="gramEnd"/>
      <w:r w:rsidR="00837516">
        <w:rPr>
          <w:rFonts w:ascii="Times New Roman" w:hAnsi="Times New Roman" w:cs="Times New Roman"/>
          <w:sz w:val="28"/>
          <w:szCs w:val="28"/>
        </w:rPr>
        <w:t xml:space="preserve"> </w:t>
      </w:r>
      <w:r w:rsidR="00837516" w:rsidRPr="00837516">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837516">
        <w:rPr>
          <w:rFonts w:ascii="Times New Roman" w:hAnsi="Times New Roman" w:cs="Times New Roman"/>
          <w:sz w:val="28"/>
          <w:szCs w:val="28"/>
        </w:rPr>
        <w:t>;</w:t>
      </w:r>
      <w:r w:rsidR="00837516">
        <w:rPr>
          <w:rFonts w:ascii="Times New Roman" w:hAnsi="Times New Roman" w:cs="Times New Roman"/>
          <w:sz w:val="24"/>
          <w:szCs w:val="24"/>
        </w:rPr>
        <w:t xml:space="preserve"> </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hyperlink r:id="rId15" w:history="1">
        <w:r w:rsidRPr="00ED54D1">
          <w:rPr>
            <w:rFonts w:ascii="Times New Roman" w:hAnsi="Times New Roman" w:cs="Times New Roman"/>
            <w:color w:val="0000FF"/>
            <w:sz w:val="28"/>
            <w:szCs w:val="28"/>
          </w:rPr>
          <w:t>Постановление</w:t>
        </w:r>
      </w:hyperlink>
      <w:r w:rsidRPr="00ED54D1">
        <w:rPr>
          <w:rFonts w:ascii="Times New Roman" w:hAnsi="Times New Roman" w:cs="Times New Roman"/>
          <w:sz w:val="28"/>
          <w:szCs w:val="28"/>
        </w:rPr>
        <w:t xml:space="preserve"> Правительства Российской Федерации от 16.02.2008</w:t>
      </w:r>
      <w:r w:rsidR="00837516">
        <w:rPr>
          <w:rFonts w:ascii="Times New Roman" w:hAnsi="Times New Roman" w:cs="Times New Roman"/>
          <w:sz w:val="28"/>
          <w:szCs w:val="28"/>
        </w:rPr>
        <w:t>г.</w:t>
      </w:r>
      <w:r w:rsidRPr="00ED54D1">
        <w:rPr>
          <w:rFonts w:ascii="Times New Roman" w:hAnsi="Times New Roman" w:cs="Times New Roman"/>
          <w:sz w:val="28"/>
          <w:szCs w:val="28"/>
        </w:rPr>
        <w:t xml:space="preserve"> </w:t>
      </w:r>
      <w:r w:rsidR="00837516">
        <w:rPr>
          <w:rFonts w:ascii="Times New Roman" w:hAnsi="Times New Roman" w:cs="Times New Roman"/>
          <w:sz w:val="28"/>
          <w:szCs w:val="28"/>
        </w:rPr>
        <w:br/>
        <w:t>№</w:t>
      </w:r>
      <w:r w:rsidRPr="00ED54D1">
        <w:rPr>
          <w:rFonts w:ascii="Times New Roman" w:hAnsi="Times New Roman" w:cs="Times New Roman"/>
          <w:sz w:val="28"/>
          <w:szCs w:val="28"/>
        </w:rPr>
        <w:t xml:space="preserve"> 87 </w:t>
      </w:r>
      <w:r w:rsidR="00837516">
        <w:rPr>
          <w:rFonts w:ascii="Times New Roman" w:hAnsi="Times New Roman" w:cs="Times New Roman"/>
          <w:sz w:val="28"/>
          <w:szCs w:val="28"/>
        </w:rPr>
        <w:t>«</w:t>
      </w:r>
      <w:r w:rsidRPr="00ED54D1">
        <w:rPr>
          <w:rFonts w:ascii="Times New Roman" w:hAnsi="Times New Roman" w:cs="Times New Roman"/>
          <w:sz w:val="28"/>
          <w:szCs w:val="28"/>
        </w:rPr>
        <w:t>О составе разделов проектной документации и требованиях к их содержанию</w:t>
      </w:r>
      <w:r w:rsidR="00837516">
        <w:rPr>
          <w:rFonts w:ascii="Times New Roman" w:hAnsi="Times New Roman" w:cs="Times New Roman"/>
          <w:sz w:val="28"/>
          <w:szCs w:val="28"/>
        </w:rPr>
        <w:t>»</w:t>
      </w:r>
      <w:r w:rsidRPr="00ED54D1">
        <w:rPr>
          <w:rFonts w:ascii="Times New Roman" w:hAnsi="Times New Roman" w:cs="Times New Roman"/>
          <w:sz w:val="28"/>
          <w:szCs w:val="28"/>
        </w:rPr>
        <w:t>;</w:t>
      </w:r>
    </w:p>
    <w:p w:rsidR="00846CBE" w:rsidRPr="00ED54D1" w:rsidRDefault="00846CB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Устав Невьянского городского округа, утвержденны</w:t>
      </w:r>
      <w:r w:rsidR="007414D5">
        <w:rPr>
          <w:rFonts w:ascii="Times New Roman" w:hAnsi="Times New Roman" w:cs="Times New Roman"/>
          <w:sz w:val="28"/>
          <w:szCs w:val="28"/>
        </w:rPr>
        <w:t>й</w:t>
      </w:r>
      <w:r w:rsidRPr="00ED54D1">
        <w:rPr>
          <w:rFonts w:ascii="Times New Roman" w:hAnsi="Times New Roman" w:cs="Times New Roman"/>
          <w:sz w:val="28"/>
          <w:szCs w:val="28"/>
        </w:rPr>
        <w:t xml:space="preserve"> Решением Невьянской районной Думы муниципального образования Невьянский район от 25 мая 2005 г. N 85;</w:t>
      </w:r>
    </w:p>
    <w:p w:rsidR="006D0503" w:rsidRPr="00ED54D1" w:rsidRDefault="006D050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837516" w:rsidRPr="00837516">
        <w:rPr>
          <w:rFonts w:ascii="Times New Roman" w:hAnsi="Times New Roman" w:cs="Times New Roman"/>
          <w:sz w:val="28"/>
          <w:szCs w:val="28"/>
        </w:rPr>
        <w:t>Постановление администрации Невьянского городского округа от 20.06.2011г. №1596-п «Об утверждении порядка разработки, прохождения экспертизы и утверждения проектов административных регламентов предоставления муниципальных услуг».</w:t>
      </w:r>
    </w:p>
    <w:p w:rsidR="005A3753" w:rsidRPr="00ED54D1" w:rsidRDefault="00C67679" w:rsidP="00ED54D1">
      <w:pPr>
        <w:tabs>
          <w:tab w:val="left" w:pos="622"/>
        </w:tabs>
        <w:spacing w:after="0" w:line="240" w:lineRule="auto"/>
        <w:jc w:val="both"/>
        <w:rPr>
          <w:rFonts w:ascii="Times New Roman" w:hAnsi="Times New Roman" w:cs="Times New Roman"/>
          <w:sz w:val="28"/>
          <w:szCs w:val="28"/>
        </w:rPr>
      </w:pPr>
      <w:r w:rsidRPr="00ED54D1">
        <w:rPr>
          <w:rFonts w:ascii="Times New Roman" w:hAnsi="Times New Roman" w:cs="Times New Roman"/>
          <w:sz w:val="28"/>
          <w:szCs w:val="28"/>
        </w:rPr>
        <w:tab/>
        <w:t xml:space="preserve">12. </w:t>
      </w:r>
      <w:r w:rsidR="005A3753" w:rsidRPr="00ED54D1">
        <w:rPr>
          <w:rFonts w:ascii="Times New Roman" w:hAnsi="Times New Roman" w:cs="Times New Roman"/>
          <w:sz w:val="28"/>
          <w:szCs w:val="28"/>
        </w:rPr>
        <w:t xml:space="preserve"> Для предоставления муниципальной услуги по </w:t>
      </w:r>
      <w:r w:rsidR="000B4E57" w:rsidRPr="00ED54D1">
        <w:rPr>
          <w:rFonts w:ascii="Times New Roman" w:hAnsi="Times New Roman" w:cs="Times New Roman"/>
          <w:sz w:val="28"/>
          <w:szCs w:val="28"/>
        </w:rPr>
        <w:t>Выдаче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r w:rsidR="00621B2B" w:rsidRPr="00ED54D1">
        <w:rPr>
          <w:rFonts w:ascii="Times New Roman" w:hAnsi="Times New Roman" w:cs="Times New Roman"/>
          <w:sz w:val="28"/>
          <w:szCs w:val="28"/>
        </w:rPr>
        <w:t xml:space="preserve"> </w:t>
      </w:r>
      <w:r w:rsidR="004C6B3C" w:rsidRPr="00ED54D1">
        <w:rPr>
          <w:rFonts w:ascii="Times New Roman" w:hAnsi="Times New Roman" w:cs="Times New Roman"/>
          <w:sz w:val="28"/>
          <w:szCs w:val="28"/>
        </w:rPr>
        <w:t>застройщик</w:t>
      </w:r>
      <w:r w:rsidR="005A3753" w:rsidRPr="00ED54D1">
        <w:rPr>
          <w:rFonts w:ascii="Times New Roman" w:hAnsi="Times New Roman" w:cs="Times New Roman"/>
          <w:sz w:val="28"/>
          <w:szCs w:val="28"/>
        </w:rPr>
        <w:t xml:space="preserve"> предоставляет в Отдел или в МФЦ заявление о </w:t>
      </w:r>
      <w:r w:rsidR="00621B2B" w:rsidRPr="00ED54D1">
        <w:rPr>
          <w:rFonts w:ascii="Times New Roman" w:hAnsi="Times New Roman" w:cs="Times New Roman"/>
          <w:sz w:val="28"/>
          <w:szCs w:val="28"/>
        </w:rPr>
        <w:t>предоставлении услуги</w:t>
      </w:r>
      <w:r w:rsidR="005A3753" w:rsidRPr="00ED54D1">
        <w:rPr>
          <w:rFonts w:ascii="Times New Roman" w:hAnsi="Times New Roman" w:cs="Times New Roman"/>
          <w:sz w:val="28"/>
          <w:szCs w:val="28"/>
        </w:rPr>
        <w:t>.</w:t>
      </w:r>
    </w:p>
    <w:p w:rsidR="008351CB" w:rsidRPr="00ED54D1" w:rsidRDefault="008351C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14D5" w:rsidRDefault="00FC60C8"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Документы, необходимые для предоставления муниципальной услуги, подлежащие предоставлению </w:t>
      </w:r>
      <w:r w:rsidR="00EE64B2"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(или уполномоченным представителем), приведены в таблице 1.</w:t>
      </w:r>
    </w:p>
    <w:p w:rsidR="00FE3809" w:rsidRDefault="007414D5"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E3809" w:rsidRDefault="007414D5"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809" w:rsidRDefault="00FE3809" w:rsidP="0074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398D" w:rsidRPr="00ED54D1" w:rsidRDefault="007414D5" w:rsidP="00FE3809">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005D7A9F" w:rsidRPr="00ED54D1">
        <w:rPr>
          <w:rFonts w:ascii="Times New Roman" w:hAnsi="Times New Roman" w:cs="Times New Roman"/>
          <w:sz w:val="28"/>
          <w:szCs w:val="28"/>
        </w:rPr>
        <w:t>Таблица 1.</w:t>
      </w:r>
    </w:p>
    <w:tbl>
      <w:tblPr>
        <w:tblW w:w="9923" w:type="dxa"/>
        <w:tblInd w:w="-147" w:type="dxa"/>
        <w:tblLayout w:type="fixed"/>
        <w:tblCellMar>
          <w:top w:w="75" w:type="dxa"/>
          <w:left w:w="0" w:type="dxa"/>
          <w:bottom w:w="75" w:type="dxa"/>
          <w:right w:w="0" w:type="dxa"/>
        </w:tblCellMar>
        <w:tblLook w:val="0000" w:firstRow="0" w:lastRow="0" w:firstColumn="0" w:lastColumn="0" w:noHBand="0" w:noVBand="0"/>
      </w:tblPr>
      <w:tblGrid>
        <w:gridCol w:w="4395"/>
        <w:gridCol w:w="2126"/>
        <w:gridCol w:w="3402"/>
      </w:tblGrid>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Наименование представляемого документа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Форма представления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Примечание</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3</w:t>
            </w:r>
          </w:p>
        </w:tc>
      </w:tr>
      <w:tr w:rsidR="00AE398D" w:rsidRPr="00ED54D1" w:rsidTr="007414D5">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0" w:name="Par120"/>
            <w:bookmarkEnd w:id="0"/>
            <w:r w:rsidRPr="00ED54D1">
              <w:rPr>
                <w:rFonts w:ascii="Times New Roman" w:hAnsi="Times New Roman" w:cs="Times New Roman"/>
                <w:sz w:val="28"/>
                <w:szCs w:val="28"/>
              </w:rPr>
              <w:t>ВЫДАЧА РАЗРЕШЕНИЯ НА СТРОИТЕЛЬСТВО (РЕКОНСТРУКЦИЮ)</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1. Заявление о выдаче разрешения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Оформляется на бланке (</w:t>
            </w:r>
            <w:hyperlink w:anchor="Par632" w:history="1">
              <w:r w:rsidRPr="00ED54D1">
                <w:rPr>
                  <w:rFonts w:ascii="Times New Roman" w:hAnsi="Times New Roman" w:cs="Times New Roman"/>
                  <w:sz w:val="28"/>
                  <w:szCs w:val="28"/>
                </w:rPr>
                <w:t>приложения N 2</w:t>
              </w:r>
            </w:hyperlink>
            <w:r w:rsidRPr="00ED54D1">
              <w:rPr>
                <w:rFonts w:ascii="Times New Roman" w:hAnsi="Times New Roman" w:cs="Times New Roman"/>
                <w:sz w:val="28"/>
                <w:szCs w:val="28"/>
              </w:rPr>
              <w:t xml:space="preserve"> и </w:t>
            </w:r>
            <w:hyperlink w:anchor="Par738" w:history="1">
              <w:r w:rsidRPr="00ED54D1">
                <w:rPr>
                  <w:rFonts w:ascii="Times New Roman" w:hAnsi="Times New Roman" w:cs="Times New Roman"/>
                  <w:sz w:val="28"/>
                  <w:szCs w:val="28"/>
                </w:rPr>
                <w:t>3</w:t>
              </w:r>
            </w:hyperlink>
            <w:r w:rsidRPr="00ED54D1">
              <w:rPr>
                <w:rFonts w:ascii="Times New Roman" w:hAnsi="Times New Roman" w:cs="Times New Roman"/>
                <w:sz w:val="28"/>
                <w:szCs w:val="28"/>
              </w:rPr>
              <w:t xml:space="preserve"> к Регламенту)</w:t>
            </w:r>
          </w:p>
        </w:tc>
      </w:tr>
      <w:tr w:rsidR="00AE398D" w:rsidRPr="00ED54D1" w:rsidTr="007414D5">
        <w:trPr>
          <w:trHeight w:val="1642"/>
        </w:trPr>
        <w:tc>
          <w:tcPr>
            <w:tcW w:w="4395" w:type="dxa"/>
            <w:tcBorders>
              <w:top w:val="single" w:sz="4" w:space="0" w:color="auto"/>
              <w:left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2. </w:t>
            </w:r>
            <w:r w:rsidR="00730D11" w:rsidRPr="00ED54D1">
              <w:rPr>
                <w:rFonts w:ascii="Times New Roman" w:hAnsi="Times New Roman" w:cs="Times New Roman"/>
                <w:sz w:val="28"/>
                <w:szCs w:val="28"/>
              </w:rPr>
              <w:t xml:space="preserve">Документ, удостоверяющий личность </w:t>
            </w:r>
            <w:r w:rsidR="004C6B3C" w:rsidRPr="00ED54D1">
              <w:rPr>
                <w:rFonts w:ascii="Times New Roman" w:hAnsi="Times New Roman" w:cs="Times New Roman"/>
                <w:sz w:val="28"/>
                <w:szCs w:val="28"/>
              </w:rPr>
              <w:t>застройщика</w:t>
            </w:r>
            <w:r w:rsidR="00730D11" w:rsidRPr="00ED54D1">
              <w:rPr>
                <w:rFonts w:ascii="Times New Roman" w:hAnsi="Times New Roman" w:cs="Times New Roman"/>
                <w:sz w:val="28"/>
                <w:szCs w:val="28"/>
              </w:rPr>
              <w:t xml:space="preserve"> (уполномоченного представителя), из числа </w:t>
            </w:r>
            <w:proofErr w:type="gramStart"/>
            <w:r w:rsidR="00730D11" w:rsidRPr="00ED54D1">
              <w:rPr>
                <w:rFonts w:ascii="Times New Roman" w:hAnsi="Times New Roman" w:cs="Times New Roman"/>
                <w:sz w:val="28"/>
                <w:szCs w:val="28"/>
              </w:rPr>
              <w:t>следующих</w:t>
            </w:r>
            <w:proofErr w:type="gramEnd"/>
            <w:r w:rsidR="00730D11" w:rsidRPr="00ED54D1">
              <w:rPr>
                <w:rFonts w:ascii="Times New Roman" w:hAnsi="Times New Roman" w:cs="Times New Roman"/>
                <w:sz w:val="28"/>
                <w:szCs w:val="28"/>
              </w:rPr>
              <w:t xml:space="preserve"> </w:t>
            </w:r>
            <w:hyperlink w:anchor="Par206" w:history="1">
              <w:r w:rsidR="00730D11" w:rsidRPr="00ED54D1">
                <w:rPr>
                  <w:rFonts w:ascii="Times New Roman" w:hAnsi="Times New Roman" w:cs="Times New Roman"/>
                  <w:color w:val="0000FF"/>
                  <w:sz w:val="28"/>
                  <w:szCs w:val="28"/>
                </w:rPr>
                <w:t>&lt;*&gt;</w:t>
              </w:r>
            </w:hyperlink>
            <w:r w:rsidR="00730D11" w:rsidRPr="00ED54D1">
              <w:rPr>
                <w:rFonts w:ascii="Times New Roman" w:hAnsi="Times New Roman" w:cs="Times New Roman"/>
                <w:sz w:val="28"/>
                <w:szCs w:val="28"/>
              </w:rPr>
              <w:t xml:space="preserve">: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16" w:history="1">
              <w:r w:rsidR="00730D11" w:rsidRPr="00ED54D1">
                <w:rPr>
                  <w:rFonts w:ascii="Times New Roman" w:hAnsi="Times New Roman" w:cs="Times New Roman"/>
                  <w:color w:val="0000FF"/>
                  <w:sz w:val="28"/>
                  <w:szCs w:val="28"/>
                </w:rPr>
                <w:t>форме N 2П</w:t>
              </w:r>
            </w:hyperlink>
            <w:r w:rsidR="00730D11" w:rsidRPr="00ED54D1">
              <w:rPr>
                <w:rFonts w:ascii="Times New Roman" w:hAnsi="Times New Roman" w:cs="Times New Roman"/>
                <w:sz w:val="28"/>
                <w:szCs w:val="28"/>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и после удостоверения личности возвращается </w:t>
            </w:r>
            <w:r w:rsidR="004C6B3C" w:rsidRPr="00ED54D1">
              <w:rPr>
                <w:rFonts w:ascii="Times New Roman" w:hAnsi="Times New Roman" w:cs="Times New Roman"/>
                <w:sz w:val="28"/>
                <w:szCs w:val="28"/>
              </w:rPr>
              <w:t>застройщику</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3. </w:t>
            </w:r>
            <w:r w:rsidR="00136366" w:rsidRPr="00ED54D1">
              <w:rPr>
                <w:rFonts w:ascii="Times New Roman" w:hAnsi="Times New Roman" w:cs="Times New Roman"/>
                <w:sz w:val="28"/>
                <w:szCs w:val="28"/>
              </w:rPr>
              <w:t xml:space="preserve">Правоустанавливающий документ на земельный участок (один из ниже </w:t>
            </w:r>
            <w:proofErr w:type="gramStart"/>
            <w:r w:rsidR="00136366" w:rsidRPr="00ED54D1">
              <w:rPr>
                <w:rFonts w:ascii="Times New Roman" w:hAnsi="Times New Roman" w:cs="Times New Roman"/>
                <w:sz w:val="28"/>
                <w:szCs w:val="28"/>
              </w:rPr>
              <w:t>перечисленных</w:t>
            </w:r>
            <w:proofErr w:type="gramEnd"/>
            <w:r w:rsidR="00136366" w:rsidRPr="00ED54D1">
              <w:rPr>
                <w:rFonts w:ascii="Times New Roman" w:hAnsi="Times New Roman" w:cs="Times New Roman"/>
                <w:sz w:val="28"/>
                <w:szCs w:val="28"/>
              </w:rPr>
              <w:t xml:space="preserve">) </w:t>
            </w:r>
            <w:hyperlink w:anchor="Par206" w:history="1">
              <w:r w:rsidR="00136366" w:rsidRPr="00ED54D1">
                <w:rPr>
                  <w:rFonts w:ascii="Times New Roman" w:hAnsi="Times New Roman" w:cs="Times New Roman"/>
                  <w:color w:val="0000FF"/>
                  <w:sz w:val="28"/>
                  <w:szCs w:val="28"/>
                </w:rPr>
                <w:t>&lt;*&gt;</w:t>
              </w:r>
            </w:hyperlink>
            <w:r w:rsidR="00136366" w:rsidRPr="00ED54D1">
              <w:rPr>
                <w:rFonts w:ascii="Times New Roman" w:hAnsi="Times New Roman" w:cs="Times New Roman"/>
                <w:sz w:val="28"/>
                <w:szCs w:val="28"/>
              </w:rPr>
              <w:t xml:space="preserve">: договор аренды, договор купли-продажи (права по которому возникли до вступления в силу Федерального </w:t>
            </w:r>
            <w:hyperlink r:id="rId17" w:history="1">
              <w:r w:rsidR="00136366" w:rsidRPr="00ED54D1">
                <w:rPr>
                  <w:rFonts w:ascii="Times New Roman" w:hAnsi="Times New Roman" w:cs="Times New Roman"/>
                  <w:color w:val="0000FF"/>
                  <w:sz w:val="28"/>
                  <w:szCs w:val="28"/>
                </w:rPr>
                <w:t>закона</w:t>
              </w:r>
            </w:hyperlink>
            <w:r w:rsidR="00136366" w:rsidRPr="00ED54D1">
              <w:rPr>
                <w:rFonts w:ascii="Times New Roman" w:hAnsi="Times New Roman" w:cs="Times New Roman"/>
                <w:sz w:val="28"/>
                <w:szCs w:val="28"/>
              </w:rPr>
              <w:t xml:space="preserve"> от 21.07.1997 N 122-ФЗ), договор о предоставлении в безвозмездное пользование, соглашение о пользовании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 или нотариально заверенная копия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9462C4">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4. </w:t>
            </w:r>
            <w:r w:rsidR="00136366" w:rsidRPr="00ED54D1">
              <w:rPr>
                <w:rFonts w:ascii="Times New Roman" w:hAnsi="Times New Roman" w:cs="Times New Roman"/>
                <w:sz w:val="28"/>
                <w:szCs w:val="28"/>
              </w:rPr>
              <w:t>Схема планировочной организации земельного участка</w:t>
            </w:r>
            <w:r w:rsidR="001105A8">
              <w:rPr>
                <w:rFonts w:ascii="Times New Roman" w:hAnsi="Times New Roman" w:cs="Times New Roman"/>
                <w:sz w:val="28"/>
                <w:szCs w:val="28"/>
              </w:rPr>
              <w:t>, выполненная в соответствии с градостроительным планом земельного участка</w:t>
            </w:r>
            <w:r w:rsidR="00136366" w:rsidRPr="00ED54D1">
              <w:rPr>
                <w:rFonts w:ascii="Times New Roman" w:hAnsi="Times New Roman" w:cs="Times New Roman"/>
                <w:sz w:val="28"/>
                <w:szCs w:val="28"/>
              </w:rPr>
              <w:t xml:space="preserve"> с обозначением места размещения объекта индивидуального жилищного строительства </w:t>
            </w:r>
            <w:hyperlink w:anchor="Par207" w:history="1">
              <w:r w:rsidR="00136366" w:rsidRPr="00ED54D1">
                <w:rPr>
                  <w:rFonts w:ascii="Times New Roman" w:hAnsi="Times New Roman" w:cs="Times New Roman"/>
                  <w:color w:val="0000FF"/>
                  <w:sz w:val="28"/>
                  <w:szCs w:val="28"/>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2C4" w:rsidRPr="00ED54D1" w:rsidRDefault="00AE398D" w:rsidP="007414D5">
            <w:pPr>
              <w:widowControl w:val="0"/>
              <w:autoSpaceDE w:val="0"/>
              <w:autoSpaceDN w:val="0"/>
              <w:adjustRightInd w:val="0"/>
              <w:spacing w:after="0" w:line="240" w:lineRule="auto"/>
              <w:ind w:right="80"/>
              <w:rPr>
                <w:rFonts w:ascii="Times New Roman" w:hAnsi="Times New Roman" w:cs="Times New Roman"/>
                <w:sz w:val="28"/>
                <w:szCs w:val="28"/>
              </w:rPr>
            </w:pPr>
            <w:r w:rsidRPr="00ED54D1">
              <w:rPr>
                <w:rFonts w:ascii="Times New Roman" w:hAnsi="Times New Roman" w:cs="Times New Roman"/>
                <w:sz w:val="28"/>
                <w:szCs w:val="28"/>
              </w:rPr>
              <w:t>Документ представляется в случае строительства (реконструкции) объекта индивидуального жилищного строительства</w:t>
            </w:r>
            <w:r w:rsidR="001105A8">
              <w:rPr>
                <w:rFonts w:ascii="Times New Roman" w:hAnsi="Times New Roman" w:cs="Times New Roman"/>
                <w:sz w:val="28"/>
                <w:szCs w:val="28"/>
              </w:rPr>
              <w:t>,</w:t>
            </w:r>
            <w:r w:rsidR="00EE64B2" w:rsidRPr="00ED54D1">
              <w:rPr>
                <w:rFonts w:ascii="Times New Roman" w:hAnsi="Times New Roman" w:cs="Times New Roman"/>
                <w:sz w:val="28"/>
                <w:szCs w:val="28"/>
              </w:rPr>
              <w:t xml:space="preserve"> </w:t>
            </w:r>
            <w:r w:rsidR="001105A8" w:rsidRPr="001105A8">
              <w:rPr>
                <w:rFonts w:ascii="Times New Roman" w:hAnsi="Times New Roman" w:cs="Times New Roman"/>
                <w:sz w:val="28"/>
                <w:szCs w:val="28"/>
              </w:rPr>
              <w:t xml:space="preserve">Застройщик по собственной инициативе вправе обеспечить подготовку проектной документации </w:t>
            </w:r>
            <w:r w:rsidR="001105A8" w:rsidRPr="001105A8">
              <w:rPr>
                <w:rFonts w:ascii="Times New Roman" w:hAnsi="Times New Roman" w:cs="Times New Roman"/>
                <w:sz w:val="28"/>
                <w:szCs w:val="28"/>
              </w:rPr>
              <w:lastRenderedPageBreak/>
              <w:t>применительно к объектам индивидуального жилищного строительства</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bookmarkStart w:id="1" w:name="Par134"/>
            <w:bookmarkEnd w:id="1"/>
            <w:r w:rsidRPr="00ED54D1">
              <w:rPr>
                <w:rFonts w:ascii="Times New Roman" w:hAnsi="Times New Roman" w:cs="Times New Roman"/>
                <w:sz w:val="28"/>
                <w:szCs w:val="28"/>
              </w:rPr>
              <w:lastRenderedPageBreak/>
              <w:t xml:space="preserve">5. </w:t>
            </w:r>
            <w:r w:rsidR="00136366" w:rsidRPr="00ED54D1">
              <w:rPr>
                <w:rFonts w:ascii="Times New Roman" w:hAnsi="Times New Roman" w:cs="Times New Roman"/>
                <w:sz w:val="28"/>
                <w:szCs w:val="28"/>
              </w:rPr>
              <w:t xml:space="preserve">Материалы, содержащиеся в проектной документации </w:t>
            </w:r>
            <w:hyperlink w:anchor="Par207" w:history="1">
              <w:r w:rsidR="00136366" w:rsidRPr="00ED54D1">
                <w:rPr>
                  <w:rFonts w:ascii="Times New Roman" w:hAnsi="Times New Roman" w:cs="Times New Roman"/>
                  <w:color w:val="0000FF"/>
                  <w:sz w:val="28"/>
                  <w:szCs w:val="28"/>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9462C4">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Документы не представляются в случае строительства (реконструкции) объекта индивидуального жилищного строительства. Материалы должны соответствовать требованиям, установленным </w:t>
            </w:r>
            <w:hyperlink r:id="rId18" w:history="1">
              <w:r w:rsidRPr="00ED54D1">
                <w:rPr>
                  <w:rFonts w:ascii="Times New Roman" w:hAnsi="Times New Roman" w:cs="Times New Roman"/>
                  <w:color w:val="0000FF"/>
                  <w:sz w:val="28"/>
                  <w:szCs w:val="28"/>
                </w:rPr>
                <w:t>Постановлением</w:t>
              </w:r>
            </w:hyperlink>
            <w:r w:rsidRPr="00ED54D1">
              <w:rPr>
                <w:rFonts w:ascii="Times New Roman" w:hAnsi="Times New Roman" w:cs="Times New Roman"/>
                <w:sz w:val="28"/>
                <w:szCs w:val="28"/>
              </w:rPr>
              <w:t xml:space="preserve"> Правительства Российской Федерации от 16.02.2008</w:t>
            </w:r>
            <w:r w:rsidR="009462C4">
              <w:rPr>
                <w:rFonts w:ascii="Times New Roman" w:hAnsi="Times New Roman" w:cs="Times New Roman"/>
                <w:sz w:val="28"/>
                <w:szCs w:val="28"/>
              </w:rPr>
              <w:t>г.</w:t>
            </w:r>
            <w:r w:rsidRPr="00ED54D1">
              <w:rPr>
                <w:rFonts w:ascii="Times New Roman" w:hAnsi="Times New Roman" w:cs="Times New Roman"/>
                <w:sz w:val="28"/>
                <w:szCs w:val="28"/>
              </w:rPr>
              <w:t xml:space="preserve"> </w:t>
            </w:r>
            <w:r w:rsidR="009462C4">
              <w:rPr>
                <w:rFonts w:ascii="Times New Roman" w:hAnsi="Times New Roman" w:cs="Times New Roman"/>
                <w:sz w:val="28"/>
                <w:szCs w:val="28"/>
              </w:rPr>
              <w:t>№</w:t>
            </w:r>
            <w:r w:rsidRPr="00ED54D1">
              <w:rPr>
                <w:rFonts w:ascii="Times New Roman" w:hAnsi="Times New Roman" w:cs="Times New Roman"/>
                <w:sz w:val="28"/>
                <w:szCs w:val="28"/>
              </w:rPr>
              <w:t xml:space="preserve"> 87 </w:t>
            </w:r>
            <w:r w:rsidR="009462C4">
              <w:rPr>
                <w:rFonts w:ascii="Times New Roman" w:hAnsi="Times New Roman" w:cs="Times New Roman"/>
                <w:sz w:val="28"/>
                <w:szCs w:val="28"/>
              </w:rPr>
              <w:t>«</w:t>
            </w:r>
            <w:r w:rsidRPr="00ED54D1">
              <w:rPr>
                <w:rFonts w:ascii="Times New Roman" w:hAnsi="Times New Roman" w:cs="Times New Roman"/>
                <w:sz w:val="28"/>
                <w:szCs w:val="28"/>
              </w:rPr>
              <w:t>О составе разделов проектной документаци</w:t>
            </w:r>
            <w:r w:rsidR="009462C4">
              <w:rPr>
                <w:rFonts w:ascii="Times New Roman" w:hAnsi="Times New Roman" w:cs="Times New Roman"/>
                <w:sz w:val="28"/>
                <w:szCs w:val="28"/>
              </w:rPr>
              <w:t>и и требованиях к их содержанию»</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пояснительная записка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 линейным объектам представляется схема планировочной организации земельного участка линейного объекта, подтверждающая его расположение в пределах красных линий, утвержденных в составе документации по планировке территории</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схемы, отражающие </w:t>
            </w:r>
            <w:proofErr w:type="gramStart"/>
            <w:r w:rsidRPr="00ED54D1">
              <w:rPr>
                <w:rFonts w:ascii="Times New Roman" w:hAnsi="Times New Roman" w:cs="Times New Roman"/>
                <w:sz w:val="28"/>
                <w:szCs w:val="28"/>
              </w:rPr>
              <w:t>архитектурные решения</w:t>
            </w:r>
            <w:proofErr w:type="gramEnd"/>
            <w:r w:rsidRPr="00ED54D1">
              <w:rPr>
                <w:rFonts w:ascii="Times New Roman" w:hAnsi="Times New Roman" w:cs="Times New Roman"/>
                <w:sz w:val="28"/>
                <w:szCs w:val="28"/>
              </w:rPr>
              <w:t>: проект цветового решения фасадов, рабочие чертежи фасадов, основные разрезы объекта, поэтажные планы с экспликациями помещений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Рабочие чертежи фасадов должны соответствовать проекту цветового решения фасадов, который подлежит согласованию с </w:t>
            </w:r>
            <w:r w:rsidR="00D95132" w:rsidRPr="00ED54D1">
              <w:rPr>
                <w:rFonts w:ascii="Times New Roman" w:hAnsi="Times New Roman" w:cs="Times New Roman"/>
                <w:sz w:val="28"/>
                <w:szCs w:val="28"/>
              </w:rPr>
              <w:t xml:space="preserve">отделом капитального строительства </w:t>
            </w:r>
            <w:r w:rsidRPr="00ED54D1">
              <w:rPr>
                <w:rFonts w:ascii="Times New Roman" w:hAnsi="Times New Roman" w:cs="Times New Roman"/>
                <w:sz w:val="28"/>
                <w:szCs w:val="28"/>
              </w:rPr>
              <w:t xml:space="preserve"> администрации </w:t>
            </w:r>
            <w:r w:rsidR="00D95132" w:rsidRPr="00ED54D1">
              <w:rPr>
                <w:rFonts w:ascii="Times New Roman" w:hAnsi="Times New Roman" w:cs="Times New Roman"/>
                <w:sz w:val="28"/>
                <w:szCs w:val="28"/>
              </w:rPr>
              <w:t xml:space="preserve">Невьянского </w:t>
            </w:r>
            <w:r w:rsidRPr="00ED54D1">
              <w:rPr>
                <w:rFonts w:ascii="Times New Roman" w:hAnsi="Times New Roman" w:cs="Times New Roman"/>
                <w:sz w:val="28"/>
                <w:szCs w:val="28"/>
              </w:rPr>
              <w:t>городского округа в процессе разработки</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проект организации строительства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проект организации работ по сносу и демонтажу объектов капитального строительства, их частей (при необходимости)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Документ представляется в случае производства работ по сносу и демонтажу объектов капитального строительства, их частей</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9462C4">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6. Положительное заключение экспертизы проектной документации</w:t>
            </w:r>
            <w:r w:rsidR="009462C4" w:rsidRPr="009462C4">
              <w:rPr>
                <w:rFonts w:ascii="Times New Roman" w:hAnsi="Times New Roman" w:cs="Times New Roman"/>
                <w:sz w:val="28"/>
                <w:szCs w:val="28"/>
              </w:rPr>
              <w:t xml:space="preserve"> (применительно к отдельным этапам строительства в случае, предусмотренном частью 12.1 статьи 48 </w:t>
            </w:r>
            <w:r w:rsidR="009462C4">
              <w:rPr>
                <w:rFonts w:ascii="Times New Roman" w:hAnsi="Times New Roman" w:cs="Times New Roman"/>
                <w:sz w:val="28"/>
                <w:szCs w:val="28"/>
              </w:rPr>
              <w:t>Градостроительного</w:t>
            </w:r>
            <w:r w:rsidR="009462C4" w:rsidRPr="009462C4">
              <w:rPr>
                <w:rFonts w:ascii="Times New Roman" w:hAnsi="Times New Roman" w:cs="Times New Roman"/>
                <w:sz w:val="28"/>
                <w:szCs w:val="28"/>
              </w:rPr>
              <w:t xml:space="preserve"> </w:t>
            </w:r>
            <w:r w:rsidR="009462C4">
              <w:rPr>
                <w:rFonts w:ascii="Times New Roman" w:hAnsi="Times New Roman" w:cs="Times New Roman"/>
                <w:sz w:val="28"/>
                <w:szCs w:val="28"/>
              </w:rPr>
              <w:t>к</w:t>
            </w:r>
            <w:r w:rsidR="009462C4" w:rsidRPr="009462C4">
              <w:rPr>
                <w:rFonts w:ascii="Times New Roman" w:hAnsi="Times New Roman" w:cs="Times New Roman"/>
                <w:sz w:val="28"/>
                <w:szCs w:val="28"/>
              </w:rPr>
              <w:t>одекса)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9462C4">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Представляется в случае, </w:t>
            </w:r>
            <w:r w:rsidR="009462C4" w:rsidRPr="009462C4">
              <w:rPr>
                <w:rFonts w:ascii="Times New Roman" w:hAnsi="Times New Roman" w:cs="Times New Roman"/>
                <w:sz w:val="28"/>
                <w:szCs w:val="28"/>
              </w:rPr>
              <w:t xml:space="preserve">если такая проектная документация подлежит экспертизе в соответствии со статьей 49 </w:t>
            </w:r>
            <w:r w:rsidR="009462C4">
              <w:rPr>
                <w:rFonts w:ascii="Times New Roman" w:hAnsi="Times New Roman" w:cs="Times New Roman"/>
                <w:sz w:val="28"/>
                <w:szCs w:val="28"/>
              </w:rPr>
              <w:t>Градостроительного</w:t>
            </w:r>
            <w:r w:rsidR="009462C4" w:rsidRPr="009462C4">
              <w:rPr>
                <w:rFonts w:ascii="Times New Roman" w:hAnsi="Times New Roman" w:cs="Times New Roman"/>
                <w:sz w:val="28"/>
                <w:szCs w:val="28"/>
              </w:rPr>
              <w:t xml:space="preserve"> Кодекса, положительное заключение государственной экспертизы проектной документации в случаях, предусмотренных частью 3.4 статьи 49 </w:t>
            </w:r>
            <w:r w:rsidR="009462C4">
              <w:rPr>
                <w:rFonts w:ascii="Times New Roman" w:hAnsi="Times New Roman" w:cs="Times New Roman"/>
                <w:sz w:val="28"/>
                <w:szCs w:val="28"/>
              </w:rPr>
              <w:t>Градостроительного</w:t>
            </w:r>
            <w:r w:rsidR="009462C4" w:rsidRPr="009462C4">
              <w:rPr>
                <w:rFonts w:ascii="Times New Roman" w:hAnsi="Times New Roman" w:cs="Times New Roman"/>
                <w:sz w:val="28"/>
                <w:szCs w:val="28"/>
              </w:rPr>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w:t>
            </w:r>
            <w:r w:rsidR="009462C4">
              <w:rPr>
                <w:rFonts w:ascii="Times New Roman" w:hAnsi="Times New Roman" w:cs="Times New Roman"/>
                <w:sz w:val="28"/>
                <w:szCs w:val="28"/>
              </w:rPr>
              <w:t>Градостроительного</w:t>
            </w:r>
            <w:r w:rsidR="009462C4" w:rsidRPr="009462C4">
              <w:rPr>
                <w:rFonts w:ascii="Times New Roman" w:hAnsi="Times New Roman" w:cs="Times New Roman"/>
                <w:sz w:val="28"/>
                <w:szCs w:val="28"/>
              </w:rPr>
              <w:t xml:space="preserve"> Кодекса;</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7. 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В случае если представлено заключение негосударственной экспертизы проектной документации</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8. Согласие всех правообладателей объекта капитального </w:t>
            </w:r>
            <w:r w:rsidRPr="00ED54D1">
              <w:rPr>
                <w:rFonts w:ascii="Times New Roman" w:hAnsi="Times New Roman" w:cs="Times New Roman"/>
                <w:sz w:val="28"/>
                <w:szCs w:val="28"/>
              </w:rPr>
              <w:lastRenderedPageBreak/>
              <w:t>строительства в случае его реконструкции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представляется в случае проведения </w:t>
            </w:r>
            <w:r w:rsidRPr="00ED54D1">
              <w:rPr>
                <w:rFonts w:ascii="Times New Roman" w:hAnsi="Times New Roman" w:cs="Times New Roman"/>
                <w:sz w:val="28"/>
                <w:szCs w:val="28"/>
              </w:rPr>
              <w:lastRenderedPageBreak/>
              <w:t>реконструкции существующего объекта капитального строительства</w:t>
            </w:r>
            <w:r w:rsidR="00625042" w:rsidRPr="00ED54D1">
              <w:rPr>
                <w:rFonts w:ascii="Times New Roman" w:hAnsi="Times New Roman" w:cs="Times New Roman"/>
                <w:sz w:val="28"/>
                <w:szCs w:val="28"/>
              </w:rPr>
              <w:t>.</w:t>
            </w:r>
            <w:r w:rsidRPr="00ED54D1">
              <w:rPr>
                <w:rFonts w:ascii="Times New Roman" w:hAnsi="Times New Roman" w:cs="Times New Roman"/>
                <w:sz w:val="28"/>
                <w:szCs w:val="28"/>
              </w:rPr>
              <w:t xml:space="preserve"> Согласие юридических лиц оформляется в виде письма на бланке организации, согласие физических лиц нотариально заверяется</w:t>
            </w:r>
            <w:r w:rsidR="009462C4">
              <w:rPr>
                <w:rFonts w:ascii="Times New Roman" w:hAnsi="Times New Roman" w:cs="Times New Roman"/>
                <w:sz w:val="28"/>
                <w:szCs w:val="28"/>
              </w:rPr>
              <w:t>.</w:t>
            </w:r>
          </w:p>
          <w:p w:rsidR="009462C4" w:rsidRDefault="009462C4" w:rsidP="009462C4">
            <w:pPr>
              <w:autoSpaceDE w:val="0"/>
              <w:autoSpaceDN w:val="0"/>
              <w:adjustRightInd w:val="0"/>
              <w:spacing w:after="0" w:line="240" w:lineRule="auto"/>
              <w:jc w:val="both"/>
              <w:rPr>
                <w:rFonts w:ascii="Times New Roman" w:hAnsi="Times New Roman" w:cs="Times New Roman"/>
                <w:sz w:val="28"/>
                <w:szCs w:val="28"/>
              </w:rPr>
            </w:pPr>
            <w:r w:rsidRPr="009462C4">
              <w:rPr>
                <w:rFonts w:ascii="Times New Roman" w:hAnsi="Times New Roman" w:cs="Times New Roman"/>
                <w:sz w:val="28"/>
                <w:szCs w:val="28"/>
              </w:rPr>
              <w:t>В случае</w:t>
            </w:r>
            <w:r>
              <w:rPr>
                <w:rFonts w:ascii="Times New Roman" w:hAnsi="Times New Roman" w:cs="Times New Roman"/>
                <w:sz w:val="28"/>
                <w:szCs w:val="28"/>
              </w:rPr>
              <w:t xml:space="preserve"> реконструкции многоквартирного дома -</w:t>
            </w:r>
          </w:p>
          <w:p w:rsidR="009462C4" w:rsidRDefault="009462C4" w:rsidP="009462C4">
            <w:pPr>
              <w:autoSpaceDE w:val="0"/>
              <w:autoSpaceDN w:val="0"/>
              <w:adjustRightInd w:val="0"/>
              <w:spacing w:after="0" w:line="240" w:lineRule="auto"/>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 xml:space="preserve">решение общего собрания собственников помещений в многоквартирном доме, принятое в соответствии с жилищным </w:t>
            </w:r>
            <w:hyperlink r:id="rId1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w:t>
            </w:r>
            <w:r w:rsidR="00997DD1" w:rsidRPr="00997DD1">
              <w:rPr>
                <w:rFonts w:ascii="Times New Roman" w:hAnsi="Times New Roman" w:cs="Times New Roman"/>
                <w:sz w:val="28"/>
                <w:szCs w:val="28"/>
              </w:rPr>
              <w:t>или, если в результате такой реконструкции</w:t>
            </w:r>
            <w:r>
              <w:rPr>
                <w:rFonts w:ascii="Times New Roman" w:hAnsi="Times New Roman" w:cs="Times New Roman"/>
                <w:sz w:val="28"/>
                <w:szCs w:val="28"/>
              </w:rPr>
              <w:t xml:space="preserve"> произойдет уменьшение размера общего имущества</w:t>
            </w:r>
            <w:r w:rsidR="00997DD1">
              <w:rPr>
                <w:rFonts w:ascii="Times New Roman" w:hAnsi="Times New Roman" w:cs="Times New Roman"/>
                <w:sz w:val="28"/>
                <w:szCs w:val="28"/>
              </w:rPr>
              <w:t> </w:t>
            </w:r>
            <w:r>
              <w:rPr>
                <w:rFonts w:ascii="Times New Roman" w:hAnsi="Times New Roman" w:cs="Times New Roman"/>
                <w:sz w:val="28"/>
                <w:szCs w:val="28"/>
              </w:rPr>
              <w:t xml:space="preserve">в многоквартирном доме </w:t>
            </w:r>
            <w:proofErr w:type="gramStart"/>
            <w:r w:rsidR="00997DD1">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огласие всех собственников помещений в многоквартирном доме;</w:t>
            </w:r>
          </w:p>
          <w:p w:rsidR="009462C4" w:rsidRPr="00ED54D1" w:rsidRDefault="009462C4" w:rsidP="00ED54D1">
            <w:pPr>
              <w:widowControl w:val="0"/>
              <w:autoSpaceDE w:val="0"/>
              <w:autoSpaceDN w:val="0"/>
              <w:adjustRightInd w:val="0"/>
              <w:spacing w:after="0" w:line="240" w:lineRule="auto"/>
              <w:rPr>
                <w:rFonts w:ascii="Times New Roman" w:hAnsi="Times New Roman" w:cs="Times New Roman"/>
                <w:sz w:val="28"/>
                <w:szCs w:val="28"/>
              </w:rPr>
            </w:pPr>
          </w:p>
        </w:tc>
      </w:tr>
      <w:tr w:rsidR="00AE398D" w:rsidRPr="00ED54D1" w:rsidTr="007414D5">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 w:name="Par164"/>
            <w:bookmarkEnd w:id="3"/>
            <w:r w:rsidRPr="00ED54D1">
              <w:rPr>
                <w:rFonts w:ascii="Times New Roman" w:hAnsi="Times New Roman" w:cs="Times New Roman"/>
                <w:sz w:val="28"/>
                <w:szCs w:val="28"/>
              </w:rPr>
              <w:lastRenderedPageBreak/>
              <w:t>ПРОДЛЕНИЕ ДЕЙСТВИЯ РАЗРЕШЕНИЯ НА СТРОИТЕЛЬСТВО (РЕКОНСТРУКЦИЮ)</w:t>
            </w:r>
          </w:p>
        </w:tc>
      </w:tr>
      <w:tr w:rsidR="00AE398D"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E398D" w:rsidRPr="00ED54D1">
              <w:rPr>
                <w:rFonts w:ascii="Times New Roman" w:hAnsi="Times New Roman" w:cs="Times New Roman"/>
                <w:sz w:val="28"/>
                <w:szCs w:val="28"/>
              </w:rPr>
              <w:t>. Заявление о продлении действия разрешения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Pr="00ED54D1" w:rsidRDefault="00AE398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Оформляется на бланке (</w:t>
            </w:r>
            <w:hyperlink w:anchor="Par798" w:history="1">
              <w:r w:rsidRPr="00ED54D1">
                <w:rPr>
                  <w:rFonts w:ascii="Times New Roman" w:hAnsi="Times New Roman" w:cs="Times New Roman"/>
                  <w:color w:val="0000FF"/>
                  <w:sz w:val="28"/>
                  <w:szCs w:val="28"/>
                </w:rPr>
                <w:t>приложение N 4</w:t>
              </w:r>
            </w:hyperlink>
            <w:r w:rsidRPr="00ED54D1">
              <w:rPr>
                <w:rFonts w:ascii="Times New Roman" w:hAnsi="Times New Roman" w:cs="Times New Roman"/>
                <w:sz w:val="28"/>
                <w:szCs w:val="28"/>
              </w:rPr>
              <w:t xml:space="preserve"> к Регламенту)</w:t>
            </w:r>
          </w:p>
        </w:tc>
      </w:tr>
      <w:tr w:rsidR="00B30867" w:rsidRPr="00ED54D1" w:rsidTr="007414D5">
        <w:trPr>
          <w:trHeight w:val="50"/>
        </w:trPr>
        <w:tc>
          <w:tcPr>
            <w:tcW w:w="4395"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30867" w:rsidRPr="00ED54D1">
              <w:rPr>
                <w:rFonts w:ascii="Times New Roman" w:hAnsi="Times New Roman" w:cs="Times New Roman"/>
                <w:sz w:val="28"/>
                <w:szCs w:val="28"/>
              </w:rPr>
              <w:t xml:space="preserve">. </w:t>
            </w:r>
            <w:r w:rsidR="00136366" w:rsidRPr="00ED54D1">
              <w:rPr>
                <w:rFonts w:ascii="Times New Roman" w:hAnsi="Times New Roman" w:cs="Times New Roman"/>
                <w:sz w:val="28"/>
                <w:szCs w:val="28"/>
              </w:rPr>
              <w:t xml:space="preserve">Документ, удостоверяющий личность </w:t>
            </w:r>
            <w:r w:rsidR="004C6B3C" w:rsidRPr="00ED54D1">
              <w:rPr>
                <w:rFonts w:ascii="Times New Roman" w:hAnsi="Times New Roman" w:cs="Times New Roman"/>
                <w:sz w:val="28"/>
                <w:szCs w:val="28"/>
              </w:rPr>
              <w:t>застройщика</w:t>
            </w:r>
            <w:r w:rsidR="00136366" w:rsidRPr="00ED54D1">
              <w:rPr>
                <w:rFonts w:ascii="Times New Roman" w:hAnsi="Times New Roman" w:cs="Times New Roman"/>
                <w:sz w:val="28"/>
                <w:szCs w:val="28"/>
              </w:rPr>
              <w:t xml:space="preserve"> (уполномоченного представителя), из числа </w:t>
            </w:r>
            <w:proofErr w:type="gramStart"/>
            <w:r w:rsidR="00136366" w:rsidRPr="00ED54D1">
              <w:rPr>
                <w:rFonts w:ascii="Times New Roman" w:hAnsi="Times New Roman" w:cs="Times New Roman"/>
                <w:sz w:val="28"/>
                <w:szCs w:val="28"/>
              </w:rPr>
              <w:t>следующих</w:t>
            </w:r>
            <w:proofErr w:type="gramEnd"/>
            <w:r w:rsidR="00136366" w:rsidRPr="00ED54D1">
              <w:rPr>
                <w:rFonts w:ascii="Times New Roman" w:hAnsi="Times New Roman" w:cs="Times New Roman"/>
                <w:sz w:val="28"/>
                <w:szCs w:val="28"/>
              </w:rPr>
              <w:t xml:space="preserve"> </w:t>
            </w:r>
            <w:hyperlink w:anchor="Par206" w:history="1">
              <w:r w:rsidR="00136366" w:rsidRPr="00ED54D1">
                <w:rPr>
                  <w:rFonts w:ascii="Times New Roman" w:hAnsi="Times New Roman" w:cs="Times New Roman"/>
                  <w:color w:val="0000FF"/>
                  <w:sz w:val="28"/>
                  <w:szCs w:val="28"/>
                </w:rPr>
                <w:t>&lt;*&gt;</w:t>
              </w:r>
            </w:hyperlink>
            <w:r w:rsidR="00136366" w:rsidRPr="00ED54D1">
              <w:rPr>
                <w:rFonts w:ascii="Times New Roman" w:hAnsi="Times New Roman" w:cs="Times New Roman"/>
                <w:sz w:val="28"/>
                <w:szCs w:val="28"/>
              </w:rPr>
              <w:t xml:space="preserve">: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20" w:history="1">
              <w:r w:rsidR="00136366" w:rsidRPr="00ED54D1">
                <w:rPr>
                  <w:rFonts w:ascii="Times New Roman" w:hAnsi="Times New Roman" w:cs="Times New Roman"/>
                  <w:color w:val="0000FF"/>
                  <w:sz w:val="28"/>
                  <w:szCs w:val="28"/>
                </w:rPr>
                <w:t>форме N 2П</w:t>
              </w:r>
            </w:hyperlink>
            <w:r w:rsidR="00136366" w:rsidRPr="00ED54D1">
              <w:rPr>
                <w:rFonts w:ascii="Times New Roman" w:hAnsi="Times New Roman" w:cs="Times New Roman"/>
                <w:sz w:val="28"/>
                <w:szCs w:val="28"/>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и после удостоверения личности возвращается </w:t>
            </w:r>
            <w:r w:rsidR="004C6B3C" w:rsidRPr="00ED54D1">
              <w:rPr>
                <w:rFonts w:ascii="Times New Roman" w:hAnsi="Times New Roman" w:cs="Times New Roman"/>
                <w:sz w:val="28"/>
                <w:szCs w:val="28"/>
              </w:rPr>
              <w:t>застройщику</w:t>
            </w:r>
          </w:p>
        </w:tc>
      </w:tr>
      <w:tr w:rsidR="00B3086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B30867" w:rsidRPr="00ED54D1">
              <w:rPr>
                <w:rFonts w:ascii="Times New Roman" w:hAnsi="Times New Roman" w:cs="Times New Roman"/>
                <w:sz w:val="28"/>
                <w:szCs w:val="28"/>
              </w:rPr>
              <w:t>.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Документ представляется для внесения записи о продлении срока действия документа</w:t>
            </w:r>
          </w:p>
        </w:tc>
      </w:tr>
      <w:tr w:rsidR="00B3086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B30867" w:rsidRPr="00ED54D1">
              <w:rPr>
                <w:rFonts w:ascii="Times New Roman" w:hAnsi="Times New Roman" w:cs="Times New Roman"/>
                <w:sz w:val="28"/>
                <w:szCs w:val="28"/>
              </w:rPr>
              <w:t xml:space="preserve">. Откорректированный проект организации строительства </w:t>
            </w:r>
            <w:hyperlink w:anchor="Par207" w:history="1">
              <w:r w:rsidR="00B30867" w:rsidRPr="00ED54D1">
                <w:rPr>
                  <w:rFonts w:ascii="Times New Roman" w:hAnsi="Times New Roman" w:cs="Times New Roman"/>
                  <w:color w:val="0000FF"/>
                  <w:sz w:val="28"/>
                  <w:szCs w:val="28"/>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802488"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Проект корректируется в части, касающейся сроков строительства</w:t>
            </w:r>
          </w:p>
        </w:tc>
      </w:tr>
      <w:tr w:rsidR="00B30867" w:rsidRPr="00ED54D1" w:rsidTr="007414D5">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 w:name="Par178"/>
            <w:bookmarkEnd w:id="4"/>
            <w:r w:rsidRPr="00ED54D1">
              <w:rPr>
                <w:rFonts w:ascii="Times New Roman" w:hAnsi="Times New Roman" w:cs="Times New Roman"/>
                <w:sz w:val="28"/>
                <w:szCs w:val="28"/>
              </w:rPr>
              <w:t>ВНЕСЕНИЕ ИЗМЕНЕНИЙ В РАЗРЕШЕНИЕ НА СТРОИТЕЛЬСТВО ПРИ СМЕНЕ ЗАСТРОЙЩИКА ИЛИ ПРИ ИЗМЕНЕНИИ ЗЕМЕЛЬНОГО УЧАСТКА</w:t>
            </w:r>
          </w:p>
        </w:tc>
      </w:tr>
      <w:tr w:rsidR="00B3086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30867" w:rsidRPr="00ED54D1">
              <w:rPr>
                <w:rFonts w:ascii="Times New Roman" w:hAnsi="Times New Roman" w:cs="Times New Roman"/>
                <w:sz w:val="28"/>
                <w:szCs w:val="28"/>
              </w:rPr>
              <w:t>. Заявление о внесении изменений в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Оформляется на бланке (</w:t>
            </w:r>
            <w:hyperlink w:anchor="Par897" w:history="1">
              <w:r w:rsidRPr="00ED54D1">
                <w:rPr>
                  <w:rFonts w:ascii="Times New Roman" w:hAnsi="Times New Roman" w:cs="Times New Roman"/>
                  <w:color w:val="0000FF"/>
                  <w:sz w:val="28"/>
                  <w:szCs w:val="28"/>
                </w:rPr>
                <w:t>приложение N 5</w:t>
              </w:r>
            </w:hyperlink>
            <w:r w:rsidRPr="00ED54D1">
              <w:rPr>
                <w:rFonts w:ascii="Times New Roman" w:hAnsi="Times New Roman" w:cs="Times New Roman"/>
                <w:sz w:val="28"/>
                <w:szCs w:val="28"/>
              </w:rPr>
              <w:t xml:space="preserve"> к Регламенту)</w:t>
            </w:r>
          </w:p>
        </w:tc>
      </w:tr>
      <w:tr w:rsidR="00B30867" w:rsidRPr="00ED54D1" w:rsidTr="007414D5">
        <w:trPr>
          <w:trHeight w:val="50"/>
        </w:trPr>
        <w:tc>
          <w:tcPr>
            <w:tcW w:w="4395"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30867" w:rsidRPr="00ED54D1">
              <w:rPr>
                <w:rFonts w:ascii="Times New Roman" w:hAnsi="Times New Roman" w:cs="Times New Roman"/>
                <w:sz w:val="28"/>
                <w:szCs w:val="28"/>
              </w:rPr>
              <w:t xml:space="preserve">. </w:t>
            </w:r>
            <w:r w:rsidR="00943535" w:rsidRPr="00ED54D1">
              <w:rPr>
                <w:rFonts w:ascii="Times New Roman" w:hAnsi="Times New Roman" w:cs="Times New Roman"/>
                <w:sz w:val="28"/>
                <w:szCs w:val="28"/>
              </w:rPr>
              <w:t xml:space="preserve">Документ, удостоверяющий личность </w:t>
            </w:r>
            <w:r w:rsidR="004C6B3C" w:rsidRPr="00ED54D1">
              <w:rPr>
                <w:rFonts w:ascii="Times New Roman" w:hAnsi="Times New Roman" w:cs="Times New Roman"/>
                <w:sz w:val="28"/>
                <w:szCs w:val="28"/>
              </w:rPr>
              <w:t>застройщика</w:t>
            </w:r>
            <w:r w:rsidR="00943535" w:rsidRPr="00ED54D1">
              <w:rPr>
                <w:rFonts w:ascii="Times New Roman" w:hAnsi="Times New Roman" w:cs="Times New Roman"/>
                <w:sz w:val="28"/>
                <w:szCs w:val="28"/>
              </w:rPr>
              <w:t xml:space="preserve"> (уполномоченного представителя), из числа </w:t>
            </w:r>
            <w:proofErr w:type="gramStart"/>
            <w:r w:rsidR="00943535" w:rsidRPr="00ED54D1">
              <w:rPr>
                <w:rFonts w:ascii="Times New Roman" w:hAnsi="Times New Roman" w:cs="Times New Roman"/>
                <w:sz w:val="28"/>
                <w:szCs w:val="28"/>
              </w:rPr>
              <w:t>следующих</w:t>
            </w:r>
            <w:proofErr w:type="gramEnd"/>
            <w:r w:rsidR="00943535" w:rsidRPr="00ED54D1">
              <w:rPr>
                <w:rFonts w:ascii="Times New Roman" w:hAnsi="Times New Roman" w:cs="Times New Roman"/>
                <w:sz w:val="28"/>
                <w:szCs w:val="28"/>
              </w:rPr>
              <w:t xml:space="preserve"> </w:t>
            </w:r>
            <w:hyperlink w:anchor="Par206" w:history="1">
              <w:r w:rsidR="00943535" w:rsidRPr="00ED54D1">
                <w:rPr>
                  <w:rFonts w:ascii="Times New Roman" w:hAnsi="Times New Roman" w:cs="Times New Roman"/>
                  <w:color w:val="0000FF"/>
                  <w:sz w:val="28"/>
                  <w:szCs w:val="28"/>
                </w:rPr>
                <w:t>&lt;*&gt;</w:t>
              </w:r>
            </w:hyperlink>
            <w:r w:rsidR="00943535" w:rsidRPr="00ED54D1">
              <w:rPr>
                <w:rFonts w:ascii="Times New Roman" w:hAnsi="Times New Roman" w:cs="Times New Roman"/>
                <w:sz w:val="28"/>
                <w:szCs w:val="28"/>
              </w:rPr>
              <w:t xml:space="preserve">: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21" w:history="1">
              <w:r w:rsidR="00943535" w:rsidRPr="00ED54D1">
                <w:rPr>
                  <w:rFonts w:ascii="Times New Roman" w:hAnsi="Times New Roman" w:cs="Times New Roman"/>
                  <w:color w:val="0000FF"/>
                  <w:sz w:val="28"/>
                  <w:szCs w:val="28"/>
                </w:rPr>
                <w:t>форме N 2П</w:t>
              </w:r>
            </w:hyperlink>
            <w:r w:rsidR="00943535" w:rsidRPr="00ED54D1">
              <w:rPr>
                <w:rFonts w:ascii="Times New Roman" w:hAnsi="Times New Roman" w:cs="Times New Roman"/>
                <w:sz w:val="28"/>
                <w:szCs w:val="28"/>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4C6B3C"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Документ предоставляется застройщиком и после удостоверения личности возвращается застройщику</w:t>
            </w:r>
          </w:p>
        </w:tc>
      </w:tr>
      <w:tr w:rsidR="00874E4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E47" w:rsidRPr="00ED54D1" w:rsidRDefault="00997DD1" w:rsidP="00997D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943535" w:rsidRPr="00ED54D1">
              <w:rPr>
                <w:rFonts w:ascii="Times New Roman" w:hAnsi="Times New Roman" w:cs="Times New Roman"/>
                <w:sz w:val="28"/>
                <w:szCs w:val="28"/>
              </w:rPr>
              <w:t xml:space="preserve">Правоустанавливающий документ на земельный участок (один из ниже </w:t>
            </w:r>
            <w:proofErr w:type="gramStart"/>
            <w:r w:rsidR="00943535" w:rsidRPr="00ED54D1">
              <w:rPr>
                <w:rFonts w:ascii="Times New Roman" w:hAnsi="Times New Roman" w:cs="Times New Roman"/>
                <w:sz w:val="28"/>
                <w:szCs w:val="28"/>
              </w:rPr>
              <w:t>перечисленных</w:t>
            </w:r>
            <w:proofErr w:type="gramEnd"/>
            <w:r w:rsidR="00943535" w:rsidRPr="00ED54D1">
              <w:rPr>
                <w:rFonts w:ascii="Times New Roman" w:hAnsi="Times New Roman" w:cs="Times New Roman"/>
                <w:sz w:val="28"/>
                <w:szCs w:val="28"/>
              </w:rPr>
              <w:t xml:space="preserve">) </w:t>
            </w:r>
            <w:hyperlink w:anchor="Par206" w:history="1">
              <w:r w:rsidR="00943535" w:rsidRPr="00ED54D1">
                <w:rPr>
                  <w:rFonts w:ascii="Times New Roman" w:hAnsi="Times New Roman" w:cs="Times New Roman"/>
                  <w:color w:val="0000FF"/>
                  <w:sz w:val="28"/>
                  <w:szCs w:val="28"/>
                </w:rPr>
                <w:t>&lt;*&gt;</w:t>
              </w:r>
            </w:hyperlink>
            <w:r w:rsidR="00943535" w:rsidRPr="00ED54D1">
              <w:rPr>
                <w:rFonts w:ascii="Times New Roman" w:hAnsi="Times New Roman" w:cs="Times New Roman"/>
                <w:sz w:val="28"/>
                <w:szCs w:val="28"/>
              </w:rPr>
              <w:t xml:space="preserve">: договор аренды; договор купли-продажи (права по которому возникли до вступления в силу Федерального </w:t>
            </w:r>
            <w:hyperlink r:id="rId22" w:history="1">
              <w:r w:rsidR="00943535" w:rsidRPr="00ED54D1">
                <w:rPr>
                  <w:rFonts w:ascii="Times New Roman" w:hAnsi="Times New Roman" w:cs="Times New Roman"/>
                  <w:color w:val="0000FF"/>
                  <w:sz w:val="28"/>
                  <w:szCs w:val="28"/>
                </w:rPr>
                <w:t>закона</w:t>
              </w:r>
            </w:hyperlink>
            <w:r w:rsidR="00943535" w:rsidRPr="00ED54D1">
              <w:rPr>
                <w:rFonts w:ascii="Times New Roman" w:hAnsi="Times New Roman" w:cs="Times New Roman"/>
                <w:sz w:val="28"/>
                <w:szCs w:val="28"/>
              </w:rPr>
              <w:t xml:space="preserve"> от 21.07.1997 N 122-ФЗ); договор о предоставлении в безвозмездное пользование, соглашение о пользовании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E47" w:rsidRPr="00ED54D1" w:rsidRDefault="00874E4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 или нотариально заверенная копия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E47" w:rsidRPr="00ED54D1" w:rsidRDefault="00874E4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B30867" w:rsidRPr="00ED54D1" w:rsidTr="007414D5">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05A8" w:rsidRDefault="001105A8"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 w:name="Par189"/>
            <w:bookmarkEnd w:id="5"/>
          </w:p>
          <w:p w:rsidR="00B30867" w:rsidRPr="00ED54D1" w:rsidRDefault="00B30867"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ED54D1">
              <w:rPr>
                <w:rFonts w:ascii="Times New Roman" w:hAnsi="Times New Roman" w:cs="Times New Roman"/>
                <w:sz w:val="28"/>
                <w:szCs w:val="28"/>
              </w:rPr>
              <w:t>ВНЕСЕНИЕ ИЗМЕНЕНИЙ В РАЗРЕШЕНИЕ НА СТРОИТЕЛЬСТВО ПРИ КОРРЕКТИРОВКЕ ПРОЕКТА В ХОДЕ СТРОИТЕЛЬСТВА (РЕКОНСТРУКЦИИ)</w:t>
            </w:r>
          </w:p>
        </w:tc>
      </w:tr>
      <w:tr w:rsidR="00B3086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30867" w:rsidRPr="00ED54D1">
              <w:rPr>
                <w:rFonts w:ascii="Times New Roman" w:hAnsi="Times New Roman" w:cs="Times New Roman"/>
                <w:sz w:val="28"/>
                <w:szCs w:val="28"/>
              </w:rPr>
              <w:t>. Заявление о внесении изменений в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Оформляется на бланке (</w:t>
            </w:r>
            <w:hyperlink w:anchor="Par897" w:history="1">
              <w:r w:rsidRPr="00ED54D1">
                <w:rPr>
                  <w:rFonts w:ascii="Times New Roman" w:hAnsi="Times New Roman" w:cs="Times New Roman"/>
                  <w:color w:val="0000FF"/>
                  <w:sz w:val="28"/>
                  <w:szCs w:val="28"/>
                </w:rPr>
                <w:t>приложение N 5</w:t>
              </w:r>
            </w:hyperlink>
            <w:r w:rsidRPr="00ED54D1">
              <w:rPr>
                <w:rFonts w:ascii="Times New Roman" w:hAnsi="Times New Roman" w:cs="Times New Roman"/>
                <w:sz w:val="28"/>
                <w:szCs w:val="28"/>
              </w:rPr>
              <w:t xml:space="preserve"> к Регламенту)</w:t>
            </w:r>
          </w:p>
        </w:tc>
      </w:tr>
      <w:tr w:rsidR="00B30867" w:rsidRPr="00ED54D1" w:rsidTr="007414D5">
        <w:trPr>
          <w:trHeight w:val="50"/>
        </w:trPr>
        <w:tc>
          <w:tcPr>
            <w:tcW w:w="4395"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B30867" w:rsidRPr="00ED54D1">
              <w:rPr>
                <w:rFonts w:ascii="Times New Roman" w:hAnsi="Times New Roman" w:cs="Times New Roman"/>
                <w:sz w:val="28"/>
                <w:szCs w:val="28"/>
              </w:rPr>
              <w:t xml:space="preserve">. </w:t>
            </w:r>
            <w:r w:rsidR="00943535" w:rsidRPr="00ED54D1">
              <w:rPr>
                <w:rFonts w:ascii="Times New Roman" w:hAnsi="Times New Roman" w:cs="Times New Roman"/>
                <w:sz w:val="28"/>
                <w:szCs w:val="28"/>
              </w:rPr>
              <w:t xml:space="preserve">Документ, удостоверяющий личность </w:t>
            </w:r>
            <w:r w:rsidR="004C6B3C" w:rsidRPr="00ED54D1">
              <w:rPr>
                <w:rFonts w:ascii="Times New Roman" w:hAnsi="Times New Roman" w:cs="Times New Roman"/>
                <w:sz w:val="28"/>
                <w:szCs w:val="28"/>
              </w:rPr>
              <w:t>застройщика</w:t>
            </w:r>
            <w:r w:rsidR="00943535" w:rsidRPr="00ED54D1">
              <w:rPr>
                <w:rFonts w:ascii="Times New Roman" w:hAnsi="Times New Roman" w:cs="Times New Roman"/>
                <w:sz w:val="28"/>
                <w:szCs w:val="28"/>
              </w:rPr>
              <w:t xml:space="preserve"> (уполномоченного представителя), из числа </w:t>
            </w:r>
            <w:proofErr w:type="gramStart"/>
            <w:r w:rsidR="00943535" w:rsidRPr="00ED54D1">
              <w:rPr>
                <w:rFonts w:ascii="Times New Roman" w:hAnsi="Times New Roman" w:cs="Times New Roman"/>
                <w:sz w:val="28"/>
                <w:szCs w:val="28"/>
              </w:rPr>
              <w:t>следующих</w:t>
            </w:r>
            <w:proofErr w:type="gramEnd"/>
            <w:r w:rsidR="00943535" w:rsidRPr="00ED54D1">
              <w:rPr>
                <w:rFonts w:ascii="Times New Roman" w:hAnsi="Times New Roman" w:cs="Times New Roman"/>
                <w:sz w:val="28"/>
                <w:szCs w:val="28"/>
              </w:rPr>
              <w:t xml:space="preserve"> </w:t>
            </w:r>
            <w:hyperlink w:anchor="Par206" w:history="1">
              <w:r w:rsidR="00943535" w:rsidRPr="00ED54D1">
                <w:rPr>
                  <w:rFonts w:ascii="Times New Roman" w:hAnsi="Times New Roman" w:cs="Times New Roman"/>
                  <w:color w:val="0000FF"/>
                  <w:sz w:val="28"/>
                  <w:szCs w:val="28"/>
                </w:rPr>
                <w:t>&lt;*&gt;</w:t>
              </w:r>
            </w:hyperlink>
            <w:r w:rsidR="00943535" w:rsidRPr="00ED54D1">
              <w:rPr>
                <w:rFonts w:ascii="Times New Roman" w:hAnsi="Times New Roman" w:cs="Times New Roman"/>
                <w:sz w:val="28"/>
                <w:szCs w:val="28"/>
              </w:rPr>
              <w:t xml:space="preserve">: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23" w:history="1">
              <w:r w:rsidR="00943535" w:rsidRPr="00ED54D1">
                <w:rPr>
                  <w:rFonts w:ascii="Times New Roman" w:hAnsi="Times New Roman" w:cs="Times New Roman"/>
                  <w:color w:val="0000FF"/>
                  <w:sz w:val="28"/>
                  <w:szCs w:val="28"/>
                </w:rPr>
                <w:t>форме N 2П</w:t>
              </w:r>
            </w:hyperlink>
            <w:r w:rsidR="00943535" w:rsidRPr="00ED54D1">
              <w:rPr>
                <w:rFonts w:ascii="Times New Roman" w:hAnsi="Times New Roman" w:cs="Times New Roman"/>
                <w:sz w:val="28"/>
                <w:szCs w:val="28"/>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После удостоверения личности документ возвращается </w:t>
            </w:r>
            <w:r w:rsidR="004C6B3C" w:rsidRPr="00ED54D1">
              <w:rPr>
                <w:rFonts w:ascii="Times New Roman" w:hAnsi="Times New Roman" w:cs="Times New Roman"/>
                <w:sz w:val="28"/>
                <w:szCs w:val="28"/>
              </w:rPr>
              <w:t>застройщику</w:t>
            </w:r>
          </w:p>
        </w:tc>
      </w:tr>
      <w:tr w:rsidR="00B3086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18. </w:t>
            </w:r>
            <w:r w:rsidR="00943535" w:rsidRPr="00ED54D1">
              <w:rPr>
                <w:rFonts w:ascii="Times New Roman" w:hAnsi="Times New Roman" w:cs="Times New Roman"/>
                <w:sz w:val="28"/>
                <w:szCs w:val="28"/>
              </w:rPr>
              <w:t xml:space="preserve">Материалы, содержащиеся в проектной документации с внесенными изменениями </w:t>
            </w:r>
            <w:hyperlink w:anchor="Par207" w:history="1">
              <w:r w:rsidR="00943535" w:rsidRPr="00ED54D1">
                <w:rPr>
                  <w:rFonts w:ascii="Times New Roman" w:hAnsi="Times New Roman" w:cs="Times New Roman"/>
                  <w:color w:val="0000FF"/>
                  <w:sz w:val="28"/>
                  <w:szCs w:val="28"/>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Предоставляются откорректированные части документов, указанных в </w:t>
            </w:r>
            <w:hyperlink w:anchor="Par134" w:history="1">
              <w:r w:rsidRPr="00ED54D1">
                <w:rPr>
                  <w:rFonts w:ascii="Times New Roman" w:hAnsi="Times New Roman" w:cs="Times New Roman"/>
                  <w:color w:val="0000FF"/>
                  <w:sz w:val="28"/>
                  <w:szCs w:val="28"/>
                </w:rPr>
                <w:t>пункте 5 таблицы 1</w:t>
              </w:r>
            </w:hyperlink>
            <w:r w:rsidRPr="00ED54D1">
              <w:rPr>
                <w:rFonts w:ascii="Times New Roman" w:hAnsi="Times New Roman" w:cs="Times New Roman"/>
                <w:sz w:val="28"/>
                <w:szCs w:val="28"/>
              </w:rPr>
              <w:t>. По объектам индивидуального жилищного строительства представляется только откорректированная схема планировочной организации земельного участка</w:t>
            </w:r>
          </w:p>
        </w:tc>
      </w:tr>
      <w:tr w:rsidR="00B3086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19. Положительное заключение экспертизы откорректированной проектной документации</w:t>
            </w:r>
            <w:r w:rsidR="00943535" w:rsidRPr="00ED54D1">
              <w:rPr>
                <w:rFonts w:ascii="Times New Roman" w:hAnsi="Times New Roman" w:cs="Times New Roman"/>
                <w:sz w:val="28"/>
                <w:szCs w:val="28"/>
              </w:rPr>
              <w:t xml:space="preserve"> </w:t>
            </w:r>
            <w:hyperlink w:anchor="Par207" w:history="1">
              <w:r w:rsidR="00943535" w:rsidRPr="00ED54D1">
                <w:rPr>
                  <w:rFonts w:ascii="Times New Roman" w:hAnsi="Times New Roman" w:cs="Times New Roman"/>
                  <w:color w:val="0000FF"/>
                  <w:sz w:val="28"/>
                  <w:szCs w:val="28"/>
                </w:rPr>
                <w:t>&lt;**&gt;</w:t>
              </w:r>
            </w:hyperlink>
            <w:r w:rsidRPr="00ED54D1">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Подлинник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997D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Представляется в случае, если проектная документация подлежит экспертизе в соответствии со </w:t>
            </w:r>
            <w:hyperlink r:id="rId24" w:history="1">
              <w:r w:rsidRPr="00ED54D1">
                <w:rPr>
                  <w:rFonts w:ascii="Times New Roman" w:hAnsi="Times New Roman" w:cs="Times New Roman"/>
                  <w:color w:val="0000FF"/>
                  <w:sz w:val="28"/>
                  <w:szCs w:val="28"/>
                </w:rPr>
                <w:t>статьей 49</w:t>
              </w:r>
            </w:hyperlink>
            <w:r w:rsidRPr="00ED54D1">
              <w:rPr>
                <w:rFonts w:ascii="Times New Roman" w:hAnsi="Times New Roman" w:cs="Times New Roman"/>
                <w:sz w:val="28"/>
                <w:szCs w:val="28"/>
              </w:rPr>
              <w:t xml:space="preserve"> Градостроительного кодекса Российской Федерации. В случаях, предусмотренных </w:t>
            </w:r>
            <w:hyperlink r:id="rId25" w:history="1">
              <w:r w:rsidRPr="00ED54D1">
                <w:rPr>
                  <w:rFonts w:ascii="Times New Roman" w:hAnsi="Times New Roman" w:cs="Times New Roman"/>
                  <w:color w:val="0000FF"/>
                  <w:sz w:val="28"/>
                  <w:szCs w:val="28"/>
                </w:rPr>
                <w:t>частью 3.4 статьи 49</w:t>
              </w:r>
            </w:hyperlink>
            <w:r w:rsidRPr="00ED54D1">
              <w:rPr>
                <w:rFonts w:ascii="Times New Roman" w:hAnsi="Times New Roman" w:cs="Times New Roman"/>
                <w:sz w:val="28"/>
                <w:szCs w:val="28"/>
              </w:rPr>
              <w:t xml:space="preserve"> Градостроительного кодекса, </w:t>
            </w:r>
            <w:proofErr w:type="gramStart"/>
            <w:r w:rsidRPr="00ED54D1">
              <w:rPr>
                <w:rFonts w:ascii="Times New Roman" w:hAnsi="Times New Roman" w:cs="Times New Roman"/>
                <w:sz w:val="28"/>
                <w:szCs w:val="28"/>
              </w:rPr>
              <w:t>предоставляется положительное заключение</w:t>
            </w:r>
            <w:proofErr w:type="gramEnd"/>
            <w:r w:rsidRPr="00ED54D1">
              <w:rPr>
                <w:rFonts w:ascii="Times New Roman" w:hAnsi="Times New Roman" w:cs="Times New Roman"/>
                <w:sz w:val="28"/>
                <w:szCs w:val="28"/>
              </w:rPr>
              <w:t xml:space="preserve"> государственной экспертизы проектной документации</w:t>
            </w:r>
          </w:p>
        </w:tc>
      </w:tr>
      <w:tr w:rsidR="00B30867" w:rsidRPr="00ED54D1" w:rsidTr="007414D5">
        <w:trPr>
          <w:trHeight w:val="50"/>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20. Свидетельство об аккредитации юридического лица, выдавшего положительное заключение негосударственной </w:t>
            </w:r>
            <w:r w:rsidRPr="00ED54D1">
              <w:rPr>
                <w:rFonts w:ascii="Times New Roman" w:hAnsi="Times New Roman" w:cs="Times New Roman"/>
                <w:sz w:val="28"/>
                <w:szCs w:val="28"/>
              </w:rPr>
              <w:lastRenderedPageBreak/>
              <w:t>экспертизы проектной документации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Копия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представляется в случае, если представлено заключение негосударственной </w:t>
            </w:r>
            <w:r w:rsidRPr="00ED54D1">
              <w:rPr>
                <w:rFonts w:ascii="Times New Roman" w:hAnsi="Times New Roman" w:cs="Times New Roman"/>
                <w:sz w:val="28"/>
                <w:szCs w:val="28"/>
              </w:rPr>
              <w:lastRenderedPageBreak/>
              <w:t>экспертизы проектной документации</w:t>
            </w:r>
          </w:p>
        </w:tc>
      </w:tr>
      <w:tr w:rsidR="00B30867" w:rsidRPr="00ED54D1" w:rsidTr="007414D5">
        <w:trPr>
          <w:trHeight w:val="50"/>
        </w:trPr>
        <w:tc>
          <w:tcPr>
            <w:tcW w:w="992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bookmarkStart w:id="6" w:name="Par206"/>
            <w:bookmarkEnd w:id="6"/>
            <w:r w:rsidRPr="00ED54D1">
              <w:rPr>
                <w:rFonts w:ascii="Times New Roman" w:hAnsi="Times New Roman" w:cs="Times New Roman"/>
                <w:sz w:val="28"/>
                <w:szCs w:val="28"/>
              </w:rPr>
              <w:lastRenderedPageBreak/>
              <w:t xml:space="preserve">&lt;*&gt; Документ включен в перечень документов, предоставляемых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утвержденный </w:t>
            </w:r>
            <w:hyperlink r:id="rId26" w:history="1">
              <w:r w:rsidRPr="00ED54D1">
                <w:rPr>
                  <w:rFonts w:ascii="Times New Roman" w:hAnsi="Times New Roman" w:cs="Times New Roman"/>
                  <w:color w:val="0000FF"/>
                  <w:sz w:val="28"/>
                  <w:szCs w:val="28"/>
                </w:rPr>
                <w:t>частью 6 пункта 7</w:t>
              </w:r>
            </w:hyperlink>
            <w:r w:rsidRPr="00ED54D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tc>
      </w:tr>
      <w:tr w:rsidR="00B30867" w:rsidRPr="00ED54D1" w:rsidTr="007414D5">
        <w:trPr>
          <w:trHeight w:val="50"/>
        </w:trPr>
        <w:tc>
          <w:tcPr>
            <w:tcW w:w="992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30867" w:rsidRPr="00ED54D1" w:rsidRDefault="00B30867" w:rsidP="00ED54D1">
            <w:pPr>
              <w:widowControl w:val="0"/>
              <w:autoSpaceDE w:val="0"/>
              <w:autoSpaceDN w:val="0"/>
              <w:adjustRightInd w:val="0"/>
              <w:spacing w:after="0" w:line="240" w:lineRule="auto"/>
              <w:rPr>
                <w:rFonts w:ascii="Times New Roman" w:hAnsi="Times New Roman" w:cs="Times New Roman"/>
                <w:sz w:val="28"/>
                <w:szCs w:val="28"/>
              </w:rPr>
            </w:pPr>
            <w:bookmarkStart w:id="7" w:name="Par207"/>
            <w:bookmarkEnd w:id="7"/>
            <w:r w:rsidRPr="00ED54D1">
              <w:rPr>
                <w:rFonts w:ascii="Times New Roman" w:hAnsi="Times New Roman" w:cs="Times New Roman"/>
                <w:sz w:val="28"/>
                <w:szCs w:val="28"/>
              </w:rPr>
              <w:t>&lt;**&gt; Документ является необходим</w:t>
            </w:r>
            <w:r w:rsidR="00256E4D" w:rsidRPr="00ED54D1">
              <w:rPr>
                <w:rFonts w:ascii="Times New Roman" w:hAnsi="Times New Roman" w:cs="Times New Roman"/>
                <w:sz w:val="28"/>
                <w:szCs w:val="28"/>
              </w:rPr>
              <w:t>ым</w:t>
            </w:r>
            <w:r w:rsidRPr="00ED54D1">
              <w:rPr>
                <w:rFonts w:ascii="Times New Roman" w:hAnsi="Times New Roman" w:cs="Times New Roman"/>
                <w:sz w:val="28"/>
                <w:szCs w:val="28"/>
              </w:rPr>
              <w:t xml:space="preserve"> и обязательн</w:t>
            </w:r>
            <w:r w:rsidR="00256E4D" w:rsidRPr="00ED54D1">
              <w:rPr>
                <w:rFonts w:ascii="Times New Roman" w:hAnsi="Times New Roman" w:cs="Times New Roman"/>
                <w:sz w:val="28"/>
                <w:szCs w:val="28"/>
              </w:rPr>
              <w:t>ым</w:t>
            </w:r>
            <w:r w:rsidRPr="00ED54D1">
              <w:rPr>
                <w:rFonts w:ascii="Times New Roman" w:hAnsi="Times New Roman" w:cs="Times New Roman"/>
                <w:sz w:val="28"/>
                <w:szCs w:val="28"/>
              </w:rPr>
              <w:t xml:space="preserve"> для предоставления муниципальной услуги</w:t>
            </w:r>
          </w:p>
        </w:tc>
      </w:tr>
    </w:tbl>
    <w:p w:rsidR="005802E5" w:rsidRPr="00ED54D1" w:rsidRDefault="005802E5" w:rsidP="00ED54D1">
      <w:pPr>
        <w:tabs>
          <w:tab w:val="left" w:pos="622"/>
        </w:tabs>
        <w:spacing w:after="0" w:line="240" w:lineRule="auto"/>
        <w:rPr>
          <w:rFonts w:ascii="Times New Roman" w:hAnsi="Times New Roman" w:cs="Times New Roman"/>
          <w:sz w:val="28"/>
          <w:szCs w:val="28"/>
        </w:rPr>
      </w:pPr>
    </w:p>
    <w:p w:rsidR="00EE1D1C" w:rsidRPr="00ED54D1" w:rsidRDefault="00EE1D1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w:t>
      </w:r>
      <w:r w:rsidR="00B901B6" w:rsidRPr="00ED54D1">
        <w:rPr>
          <w:rFonts w:ascii="Times New Roman" w:hAnsi="Times New Roman" w:cs="Times New Roman"/>
          <w:sz w:val="28"/>
          <w:szCs w:val="28"/>
        </w:rPr>
        <w:t>3</w:t>
      </w:r>
      <w:r w:rsidRPr="00ED54D1">
        <w:rPr>
          <w:rFonts w:ascii="Times New Roman" w:hAnsi="Times New Roman" w:cs="Times New Roman"/>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 приведены в </w:t>
      </w:r>
      <w:hyperlink w:anchor="Par216" w:history="1">
        <w:r w:rsidRPr="00ED54D1">
          <w:rPr>
            <w:rFonts w:ascii="Times New Roman" w:hAnsi="Times New Roman" w:cs="Times New Roman"/>
            <w:color w:val="0000FF"/>
            <w:sz w:val="28"/>
            <w:szCs w:val="28"/>
          </w:rPr>
          <w:t>таблице 2</w:t>
        </w:r>
      </w:hyperlink>
      <w:r w:rsidRPr="00ED54D1">
        <w:rPr>
          <w:rFonts w:ascii="Times New Roman" w:hAnsi="Times New Roman" w:cs="Times New Roman"/>
          <w:sz w:val="28"/>
          <w:szCs w:val="28"/>
        </w:rPr>
        <w:t>.</w:t>
      </w:r>
    </w:p>
    <w:p w:rsidR="00EE1D1C" w:rsidRPr="00ED54D1" w:rsidRDefault="00EE1D1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С 01.07.2012</w:t>
      </w:r>
      <w:r w:rsidR="00997DD1">
        <w:rPr>
          <w:rFonts w:ascii="Times New Roman" w:hAnsi="Times New Roman" w:cs="Times New Roman"/>
          <w:sz w:val="28"/>
          <w:szCs w:val="28"/>
        </w:rPr>
        <w:t>г.</w:t>
      </w:r>
      <w:r w:rsidRPr="00ED54D1">
        <w:rPr>
          <w:rFonts w:ascii="Times New Roman" w:hAnsi="Times New Roman" w:cs="Times New Roman"/>
          <w:sz w:val="28"/>
          <w:szCs w:val="28"/>
        </w:rPr>
        <w:t xml:space="preserve"> указанные документы могут быть получены без участия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в ходе межведомственного информационного обмена. </w:t>
      </w:r>
      <w:r w:rsidR="004C6B3C" w:rsidRPr="00ED54D1">
        <w:rPr>
          <w:rFonts w:ascii="Times New Roman" w:hAnsi="Times New Roman" w:cs="Times New Roman"/>
          <w:sz w:val="28"/>
          <w:szCs w:val="28"/>
        </w:rPr>
        <w:t>Застройщик</w:t>
      </w:r>
      <w:r w:rsidRPr="00ED54D1">
        <w:rPr>
          <w:rFonts w:ascii="Times New Roman" w:hAnsi="Times New Roman" w:cs="Times New Roman"/>
          <w:sz w:val="28"/>
          <w:szCs w:val="28"/>
        </w:rPr>
        <w:t xml:space="preserve"> вправе по собственной инициативе представить эти документы.</w:t>
      </w:r>
    </w:p>
    <w:p w:rsidR="00997DD1" w:rsidRDefault="00997DD1" w:rsidP="00ED54D1">
      <w:pPr>
        <w:tabs>
          <w:tab w:val="left" w:pos="622"/>
        </w:tabs>
        <w:spacing w:after="0" w:line="240" w:lineRule="auto"/>
        <w:jc w:val="right"/>
        <w:rPr>
          <w:rFonts w:ascii="Times New Roman" w:hAnsi="Times New Roman" w:cs="Times New Roman"/>
          <w:sz w:val="28"/>
          <w:szCs w:val="28"/>
        </w:rPr>
      </w:pPr>
    </w:p>
    <w:p w:rsidR="00B109A5" w:rsidRPr="00ED54D1" w:rsidRDefault="00DD6F4E" w:rsidP="00ED54D1">
      <w:pPr>
        <w:tabs>
          <w:tab w:val="left" w:pos="622"/>
        </w:tabs>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t>Таблица 2</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4571"/>
        <w:gridCol w:w="3119"/>
        <w:gridCol w:w="2091"/>
      </w:tblGrid>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F4E" w:rsidRPr="00ED54D1" w:rsidRDefault="00DD6F4E" w:rsidP="00ED54D1">
            <w:pPr>
              <w:widowControl w:val="0"/>
              <w:autoSpaceDE w:val="0"/>
              <w:autoSpaceDN w:val="0"/>
              <w:adjustRightInd w:val="0"/>
              <w:spacing w:after="0" w:line="240" w:lineRule="auto"/>
              <w:jc w:val="center"/>
              <w:rPr>
                <w:rFonts w:ascii="Times New Roman" w:hAnsi="Times New Roman" w:cs="Times New Roman"/>
                <w:sz w:val="28"/>
                <w:szCs w:val="28"/>
              </w:rPr>
            </w:pPr>
          </w:p>
          <w:p w:rsidR="00BE35A0" w:rsidRPr="00ED54D1" w:rsidRDefault="00BE35A0"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представляемый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по собственной инициативе</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 xml:space="preserve">Форма представления документа </w:t>
            </w:r>
            <w:r w:rsidR="004C6B3C" w:rsidRPr="00ED54D1">
              <w:rPr>
                <w:rFonts w:ascii="Times New Roman" w:hAnsi="Times New Roman" w:cs="Times New Roman"/>
                <w:sz w:val="28"/>
                <w:szCs w:val="28"/>
              </w:rPr>
              <w:t>застройщиком</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2</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3</w:t>
            </w:r>
          </w:p>
        </w:tc>
      </w:tr>
      <w:tr w:rsidR="00BE35A0" w:rsidRPr="00ED54D1" w:rsidTr="00510760">
        <w:trPr>
          <w:trHeight w:val="50"/>
        </w:trPr>
        <w:tc>
          <w:tcPr>
            <w:tcW w:w="9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8" w:name="Par224"/>
            <w:bookmarkEnd w:id="8"/>
            <w:r w:rsidRPr="00ED54D1">
              <w:rPr>
                <w:rFonts w:ascii="Times New Roman" w:hAnsi="Times New Roman" w:cs="Times New Roman"/>
                <w:sz w:val="28"/>
                <w:szCs w:val="28"/>
              </w:rPr>
              <w:t>ВЫДАЧА РАЗРЕШЕНИЯ НА СТРОИТЕЛЬСТВО (РЕКОНСТРУКЦИЮ)</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1. Справка о содержании правоустанавливающих документов на земельный участок</w:t>
            </w:r>
            <w:r w:rsidR="00997DD1">
              <w:rPr>
                <w:rFonts w:ascii="Times New Roman" w:hAnsi="Times New Roman" w:cs="Times New Roman"/>
                <w:sz w:val="28"/>
                <w:szCs w:val="28"/>
              </w:rPr>
              <w:t>.</w:t>
            </w:r>
          </w:p>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proofErr w:type="spellStart"/>
            <w:r w:rsidRPr="00ED54D1">
              <w:rPr>
                <w:rFonts w:ascii="Times New Roman" w:hAnsi="Times New Roman" w:cs="Times New Roman"/>
                <w:sz w:val="28"/>
                <w:szCs w:val="28"/>
              </w:rPr>
              <w:t>Росреестром</w:t>
            </w:r>
            <w:proofErr w:type="spellEnd"/>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Правоустанавливающий документ на земельный участок (один из ниже </w:t>
            </w:r>
            <w:proofErr w:type="gramStart"/>
            <w:r w:rsidRPr="00ED54D1">
              <w:rPr>
                <w:rFonts w:ascii="Times New Roman" w:hAnsi="Times New Roman" w:cs="Times New Roman"/>
                <w:sz w:val="28"/>
                <w:szCs w:val="28"/>
              </w:rPr>
              <w:t>перечисленных</w:t>
            </w:r>
            <w:proofErr w:type="gramEnd"/>
            <w:r w:rsidRPr="00ED54D1">
              <w:rPr>
                <w:rFonts w:ascii="Times New Roman" w:hAnsi="Times New Roman" w:cs="Times New Roman"/>
                <w:sz w:val="28"/>
                <w:szCs w:val="28"/>
              </w:rPr>
              <w:t>): договор аренды, свидетельство о праве собственности, свидетельство о праве постоянного (бессрочного) пользования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2. Градостроительный план земельного участка</w:t>
            </w:r>
            <w:r w:rsidR="00510760" w:rsidRPr="00ED54D1">
              <w:rPr>
                <w:rFonts w:ascii="Times New Roman" w:hAnsi="Times New Roman" w:cs="Times New Roman"/>
                <w:sz w:val="28"/>
                <w:szCs w:val="28"/>
              </w:rPr>
              <w:t>.</w:t>
            </w:r>
          </w:p>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r w:rsidR="002F34DB" w:rsidRPr="00ED54D1">
              <w:rPr>
                <w:rFonts w:ascii="Times New Roman" w:hAnsi="Times New Roman" w:cs="Times New Roman"/>
                <w:sz w:val="28"/>
                <w:szCs w:val="28"/>
              </w:rPr>
              <w:t xml:space="preserve">отделом архитектуры </w:t>
            </w:r>
            <w:r w:rsidRPr="00ED54D1">
              <w:rPr>
                <w:rFonts w:ascii="Times New Roman" w:hAnsi="Times New Roman" w:cs="Times New Roman"/>
                <w:sz w:val="28"/>
                <w:szCs w:val="28"/>
              </w:rPr>
              <w:t xml:space="preserve"> администрации </w:t>
            </w:r>
            <w:r w:rsidR="002F34DB" w:rsidRPr="00ED54D1">
              <w:rPr>
                <w:rFonts w:ascii="Times New Roman" w:hAnsi="Times New Roman" w:cs="Times New Roman"/>
                <w:sz w:val="28"/>
                <w:szCs w:val="28"/>
              </w:rPr>
              <w:t xml:space="preserve">Невьянского </w:t>
            </w:r>
            <w:r w:rsidRPr="00ED54D1">
              <w:rPr>
                <w:rFonts w:ascii="Times New Roman" w:hAnsi="Times New Roman" w:cs="Times New Roman"/>
                <w:sz w:val="28"/>
                <w:szCs w:val="28"/>
              </w:rPr>
              <w:t xml:space="preserve">городского округа </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Градостроительный план земельного участка</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или подлинник</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3. Реквизиты проекта планировки территории и проект межевания территории для линейного объекта</w:t>
            </w:r>
            <w:r w:rsidR="002F34DB" w:rsidRPr="00ED54D1">
              <w:rPr>
                <w:rFonts w:ascii="Times New Roman" w:hAnsi="Times New Roman" w:cs="Times New Roman"/>
                <w:sz w:val="28"/>
                <w:szCs w:val="28"/>
              </w:rPr>
              <w:t xml:space="preserve">,  </w:t>
            </w:r>
            <w:r w:rsidR="002F34DB" w:rsidRPr="00ED54D1">
              <w:rPr>
                <w:rFonts w:ascii="Times New Roman" w:hAnsi="Times New Roman" w:cs="Times New Roman"/>
                <w:sz w:val="28"/>
                <w:szCs w:val="28"/>
              </w:rPr>
              <w:lastRenderedPageBreak/>
              <w:t>при его отсутствии – градостроительный план земельного участка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 xml:space="preserve">Реквизиты проекта планировки территории и проект межевания </w:t>
            </w:r>
            <w:r w:rsidRPr="00ED54D1">
              <w:rPr>
                <w:rFonts w:ascii="Times New Roman" w:hAnsi="Times New Roman" w:cs="Times New Roman"/>
                <w:sz w:val="28"/>
                <w:szCs w:val="28"/>
              </w:rPr>
              <w:lastRenderedPageBreak/>
              <w:t>территории для линейного объекта</w:t>
            </w:r>
            <w:r w:rsidR="002F34DB" w:rsidRPr="00ED54D1">
              <w:rPr>
                <w:rFonts w:ascii="Times New Roman" w:hAnsi="Times New Roman" w:cs="Times New Roman"/>
                <w:sz w:val="28"/>
                <w:szCs w:val="28"/>
              </w:rPr>
              <w:t xml:space="preserve"> - при его отсутствии – градостроительный план земельного участка</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Копия или подлинник</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4.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w:t>
            </w:r>
            <w:r w:rsidR="00997DD1">
              <w:rPr>
                <w:rFonts w:ascii="Times New Roman" w:hAnsi="Times New Roman" w:cs="Times New Roman"/>
                <w:sz w:val="28"/>
                <w:szCs w:val="28"/>
              </w:rPr>
              <w:t>.</w:t>
            </w:r>
          </w:p>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proofErr w:type="spellStart"/>
            <w:r w:rsidRPr="00ED54D1">
              <w:rPr>
                <w:rFonts w:ascii="Times New Roman" w:hAnsi="Times New Roman" w:cs="Times New Roman"/>
                <w:sz w:val="28"/>
                <w:szCs w:val="28"/>
              </w:rPr>
              <w:t>Росреестром</w:t>
            </w:r>
            <w:proofErr w:type="spellEnd"/>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Свидетельство о праве собственности на объект капитального строительства при его реконструкции</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5. Постановление </w:t>
            </w:r>
            <w:r w:rsidR="005B4BFD" w:rsidRPr="00ED54D1">
              <w:rPr>
                <w:rFonts w:ascii="Times New Roman" w:hAnsi="Times New Roman" w:cs="Times New Roman"/>
                <w:sz w:val="28"/>
                <w:szCs w:val="28"/>
              </w:rPr>
              <w:t>главы Невьянского</w:t>
            </w:r>
            <w:r w:rsidRPr="00ED54D1">
              <w:rPr>
                <w:rFonts w:ascii="Times New Roman" w:hAnsi="Times New Roman" w:cs="Times New Roman"/>
                <w:sz w:val="28"/>
                <w:szCs w:val="28"/>
              </w:rPr>
              <w:t xml:space="preserve"> городского округа о</w:t>
            </w:r>
            <w:r w:rsidR="005B4BFD" w:rsidRPr="00ED54D1">
              <w:rPr>
                <w:rFonts w:ascii="Times New Roman" w:hAnsi="Times New Roman" w:cs="Times New Roman"/>
                <w:sz w:val="28"/>
                <w:szCs w:val="28"/>
              </w:rPr>
              <w:t xml:space="preserve"> предоставлении </w:t>
            </w:r>
            <w:r w:rsidRPr="00ED54D1">
              <w:rPr>
                <w:rFonts w:ascii="Times New Roman" w:hAnsi="Times New Roman" w:cs="Times New Roman"/>
                <w:sz w:val="28"/>
                <w:szCs w:val="28"/>
              </w:rPr>
              <w:t xml:space="preserve"> разрешени</w:t>
            </w:r>
            <w:r w:rsidR="005B4BFD" w:rsidRPr="00ED54D1">
              <w:rPr>
                <w:rFonts w:ascii="Times New Roman" w:hAnsi="Times New Roman" w:cs="Times New Roman"/>
                <w:sz w:val="28"/>
                <w:szCs w:val="28"/>
              </w:rPr>
              <w:t>я</w:t>
            </w:r>
            <w:r w:rsidRPr="00ED54D1">
              <w:rPr>
                <w:rFonts w:ascii="Times New Roman" w:hAnsi="Times New Roman" w:cs="Times New Roman"/>
                <w:sz w:val="28"/>
                <w:szCs w:val="28"/>
              </w:rPr>
              <w:t xml:space="preserve"> на отклонение от предельных параметров разрешенного строительства</w:t>
            </w:r>
            <w:r w:rsidR="005B4BFD" w:rsidRPr="00ED54D1">
              <w:rPr>
                <w:rFonts w:ascii="Times New Roman" w:hAnsi="Times New Roman" w:cs="Times New Roman"/>
                <w:sz w:val="28"/>
                <w:szCs w:val="28"/>
              </w:rPr>
              <w:t>.</w:t>
            </w:r>
          </w:p>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r w:rsidR="00F62E15" w:rsidRPr="00ED54D1">
              <w:rPr>
                <w:rFonts w:ascii="Times New Roman" w:hAnsi="Times New Roman" w:cs="Times New Roman"/>
                <w:sz w:val="28"/>
                <w:szCs w:val="28"/>
              </w:rPr>
              <w:t>отделом архитектуры  администрации Невьянского городского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F62E15"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Постановление главы Невьянского городского округа о предоставлении  разрешения на отклонение от предельных параметров разрешенного строительства</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или подлинник</w:t>
            </w:r>
          </w:p>
        </w:tc>
      </w:tr>
      <w:tr w:rsidR="00BE35A0" w:rsidRPr="00ED54D1" w:rsidTr="00510760">
        <w:trPr>
          <w:trHeight w:val="50"/>
        </w:trPr>
        <w:tc>
          <w:tcPr>
            <w:tcW w:w="9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9" w:name="Par244"/>
            <w:bookmarkEnd w:id="9"/>
            <w:r w:rsidRPr="00ED54D1">
              <w:rPr>
                <w:rFonts w:ascii="Times New Roman" w:hAnsi="Times New Roman" w:cs="Times New Roman"/>
                <w:sz w:val="28"/>
                <w:szCs w:val="28"/>
              </w:rPr>
              <w:t>ВНЕСЕНИЕ ИЗМЕНЕНИЙ В РАЗРЕШЕНИЕ НА СТРОИТЕЛЬСТВО ПРИ СМЕНЕ ЗАСТРОЙЩИКА ИЛИ ПРИ ИЗМЕНЕНИИ ЗЕМЕЛЬНОГО УЧАСТКА (РАЗДЕЛ, ОБЪЕДИНЕНИЕ ЗЕМЕЛЬНЫХ УЧАСТКОВ, ВЫДЕЛ)</w:t>
            </w:r>
          </w:p>
        </w:tc>
      </w:tr>
      <w:tr w:rsidR="00BE35A0" w:rsidRPr="00ED54D1" w:rsidTr="00997DD1">
        <w:trPr>
          <w:trHeight w:val="50"/>
        </w:trPr>
        <w:tc>
          <w:tcPr>
            <w:tcW w:w="4571" w:type="dxa"/>
            <w:tcBorders>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E35A0" w:rsidRPr="00ED54D1">
              <w:rPr>
                <w:rFonts w:ascii="Times New Roman" w:hAnsi="Times New Roman" w:cs="Times New Roman"/>
                <w:sz w:val="28"/>
                <w:szCs w:val="28"/>
              </w:rPr>
              <w:t>. Справка о содержании правоустанавливающих документов на земельный участок</w:t>
            </w:r>
            <w:r w:rsidR="00F62E15" w:rsidRPr="00ED54D1">
              <w:rPr>
                <w:rFonts w:ascii="Times New Roman" w:hAnsi="Times New Roman" w:cs="Times New Roman"/>
                <w:sz w:val="28"/>
                <w:szCs w:val="28"/>
              </w:rPr>
              <w:t>.</w:t>
            </w:r>
          </w:p>
          <w:p w:rsidR="00F62E15" w:rsidRPr="00ED54D1" w:rsidRDefault="00F62E15"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proofErr w:type="spellStart"/>
            <w:r w:rsidRPr="00ED54D1">
              <w:rPr>
                <w:rFonts w:ascii="Times New Roman" w:hAnsi="Times New Roman" w:cs="Times New Roman"/>
                <w:sz w:val="28"/>
                <w:szCs w:val="28"/>
              </w:rPr>
              <w:t>Росреестром</w:t>
            </w:r>
            <w:proofErr w:type="spellEnd"/>
          </w:p>
        </w:tc>
        <w:tc>
          <w:tcPr>
            <w:tcW w:w="3119" w:type="dxa"/>
            <w:tcBorders>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Правоустанавливающий документ на земельный участок (один из ниже </w:t>
            </w:r>
            <w:proofErr w:type="gramStart"/>
            <w:r w:rsidRPr="00ED54D1">
              <w:rPr>
                <w:rFonts w:ascii="Times New Roman" w:hAnsi="Times New Roman" w:cs="Times New Roman"/>
                <w:sz w:val="28"/>
                <w:szCs w:val="28"/>
              </w:rPr>
              <w:t>перечисленных</w:t>
            </w:r>
            <w:proofErr w:type="gramEnd"/>
            <w:r w:rsidRPr="00ED54D1">
              <w:rPr>
                <w:rFonts w:ascii="Times New Roman" w:hAnsi="Times New Roman" w:cs="Times New Roman"/>
                <w:sz w:val="28"/>
                <w:szCs w:val="28"/>
              </w:rPr>
              <w:t>): договор аренды, свидетельство о праве собственности, свидетельство о праве постоянного (бессрочного) пользования</w:t>
            </w:r>
          </w:p>
        </w:tc>
        <w:tc>
          <w:tcPr>
            <w:tcW w:w="2091" w:type="dxa"/>
            <w:tcBorders>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с предъявлением подлинника</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997DD1"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E35A0" w:rsidRPr="00ED54D1">
              <w:rPr>
                <w:rFonts w:ascii="Times New Roman" w:hAnsi="Times New Roman" w:cs="Times New Roman"/>
                <w:sz w:val="28"/>
                <w:szCs w:val="28"/>
              </w:rPr>
              <w:t>. Градостроительный план нового земельного участка</w:t>
            </w:r>
            <w:r>
              <w:rPr>
                <w:rFonts w:ascii="Times New Roman" w:hAnsi="Times New Roman" w:cs="Times New Roman"/>
                <w:sz w:val="28"/>
                <w:szCs w:val="28"/>
              </w:rPr>
              <w:t>.</w:t>
            </w:r>
          </w:p>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Документ предоставляется </w:t>
            </w:r>
            <w:r w:rsidR="00247DDD" w:rsidRPr="00ED54D1">
              <w:rPr>
                <w:rFonts w:ascii="Times New Roman" w:hAnsi="Times New Roman" w:cs="Times New Roman"/>
                <w:sz w:val="28"/>
                <w:szCs w:val="28"/>
              </w:rPr>
              <w:t>отделом архитектуры  администрации Невьянского городского округа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Градостроительный план нового земельного участка</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или подлинник</w:t>
            </w:r>
          </w:p>
        </w:tc>
      </w:tr>
      <w:tr w:rsidR="00BE35A0" w:rsidRPr="00ED54D1" w:rsidTr="00510760">
        <w:trPr>
          <w:trHeight w:val="50"/>
        </w:trPr>
        <w:tc>
          <w:tcPr>
            <w:tcW w:w="9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77F" w:rsidRDefault="00B0677F"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 w:name="Par256"/>
            <w:bookmarkEnd w:id="10"/>
          </w:p>
          <w:p w:rsidR="00B0677F" w:rsidRDefault="00B0677F"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0677F" w:rsidRDefault="00B0677F"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0677F" w:rsidRDefault="00B0677F"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E35A0" w:rsidRPr="00ED54D1" w:rsidRDefault="00BE35A0" w:rsidP="00ED54D1">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ED54D1">
              <w:rPr>
                <w:rFonts w:ascii="Times New Roman" w:hAnsi="Times New Roman" w:cs="Times New Roman"/>
                <w:sz w:val="28"/>
                <w:szCs w:val="28"/>
              </w:rPr>
              <w:t>ВНЕСЕНИЕ ИЗМЕНЕНИЙ В РАЗРЕШЕНИЕ НА СТРОИТЕЛЬСТВО ПРИ КОРРЕКТИРОВКЕ ПРОЕКТА В ХОДЕ СТРОИТЕЛЬСТВА (РЕКОНСТРУКЦИИ)</w:t>
            </w:r>
          </w:p>
        </w:tc>
      </w:tr>
      <w:tr w:rsidR="00BE35A0" w:rsidRPr="00ED54D1" w:rsidTr="00997DD1">
        <w:trPr>
          <w:trHeight w:val="50"/>
        </w:trPr>
        <w:tc>
          <w:tcPr>
            <w:tcW w:w="4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DDD" w:rsidRPr="00ED54D1" w:rsidRDefault="00E15678" w:rsidP="00ED54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00BE35A0" w:rsidRPr="00ED54D1">
              <w:rPr>
                <w:rFonts w:ascii="Times New Roman" w:hAnsi="Times New Roman" w:cs="Times New Roman"/>
                <w:sz w:val="28"/>
                <w:szCs w:val="28"/>
              </w:rPr>
              <w:t xml:space="preserve">. </w:t>
            </w:r>
            <w:r w:rsidR="00247DDD" w:rsidRPr="00ED54D1">
              <w:rPr>
                <w:rFonts w:ascii="Times New Roman" w:hAnsi="Times New Roman" w:cs="Times New Roman"/>
                <w:sz w:val="28"/>
                <w:szCs w:val="28"/>
              </w:rPr>
              <w:t>Постановление главы Невьянского городского округа о предоставлении  разрешения на отклонение от предельных параметров разрешенного строительства, реконструкции.</w:t>
            </w:r>
          </w:p>
          <w:p w:rsidR="00BE35A0" w:rsidRPr="00ED54D1" w:rsidRDefault="00247DD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 </w:t>
            </w:r>
            <w:r w:rsidR="00BE35A0" w:rsidRPr="00ED54D1">
              <w:rPr>
                <w:rFonts w:ascii="Times New Roman" w:hAnsi="Times New Roman" w:cs="Times New Roman"/>
                <w:sz w:val="28"/>
                <w:szCs w:val="28"/>
              </w:rPr>
              <w:t>(в случае предоставления разрешения на отклонение от предельных парам</w:t>
            </w:r>
            <w:r w:rsidRPr="00ED54D1">
              <w:rPr>
                <w:rFonts w:ascii="Times New Roman" w:hAnsi="Times New Roman" w:cs="Times New Roman"/>
                <w:sz w:val="28"/>
                <w:szCs w:val="28"/>
              </w:rPr>
              <w:t>етров разрешенного строительства</w:t>
            </w:r>
            <w:r w:rsidR="00BE35A0" w:rsidRPr="00ED54D1">
              <w:rPr>
                <w:rFonts w:ascii="Times New Roman" w:hAnsi="Times New Roman" w:cs="Times New Roman"/>
                <w:sz w:val="28"/>
                <w:szCs w:val="28"/>
              </w:rPr>
              <w:t>, реконструкции)</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DDD" w:rsidRPr="00ED54D1" w:rsidRDefault="00247DD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Постановление главы Невьянского городского округа о предоставлении  разрешения на отклонение от предельных параметров разрешенного строительства, реконструкции.</w:t>
            </w:r>
          </w:p>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ED54D1" w:rsidRDefault="00BE35A0"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Копия или подлинник</w:t>
            </w:r>
          </w:p>
        </w:tc>
      </w:tr>
    </w:tbl>
    <w:p w:rsidR="00BE35A0" w:rsidRPr="00ED54D1" w:rsidRDefault="00F4748B" w:rsidP="00ED54D1">
      <w:pPr>
        <w:tabs>
          <w:tab w:val="left" w:pos="622"/>
        </w:tabs>
        <w:spacing w:after="0" w:line="240" w:lineRule="auto"/>
        <w:rPr>
          <w:rFonts w:ascii="Times New Roman" w:hAnsi="Times New Roman" w:cs="Times New Roman"/>
          <w:sz w:val="28"/>
          <w:szCs w:val="28"/>
          <w:lang w:val="en-US"/>
        </w:rPr>
      </w:pPr>
      <w:r w:rsidRPr="00ED54D1">
        <w:rPr>
          <w:rFonts w:ascii="Times New Roman" w:hAnsi="Times New Roman" w:cs="Times New Roman"/>
          <w:sz w:val="28"/>
          <w:szCs w:val="28"/>
          <w:lang w:val="en-US"/>
        </w:rPr>
        <w:t xml:space="preserve">                                                              </w:t>
      </w:r>
    </w:p>
    <w:p w:rsidR="00BE35A0" w:rsidRPr="00ED54D1" w:rsidRDefault="00627535" w:rsidP="00ED54D1">
      <w:pPr>
        <w:tabs>
          <w:tab w:val="left" w:pos="622"/>
        </w:tabs>
        <w:spacing w:after="0" w:line="240" w:lineRule="auto"/>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15678">
        <w:rPr>
          <w:rFonts w:ascii="Times New Roman" w:hAnsi="Times New Roman" w:cs="Times New Roman"/>
          <w:sz w:val="28"/>
          <w:szCs w:val="28"/>
        </w:rPr>
        <w:t xml:space="preserve">   </w:t>
      </w:r>
      <w:r w:rsidR="00247DDD" w:rsidRPr="00ED54D1">
        <w:rPr>
          <w:rFonts w:ascii="Times New Roman" w:hAnsi="Times New Roman" w:cs="Times New Roman"/>
          <w:sz w:val="28"/>
          <w:szCs w:val="28"/>
        </w:rPr>
        <w:t>Для принятия решения о продлении действия разрешения на строительство не требуется представление документов, находящихся в органах государственной власти, органов местного самоуправления и подведомственных им организаций</w:t>
      </w:r>
      <w:r w:rsidRPr="00ED54D1">
        <w:rPr>
          <w:rFonts w:ascii="Times New Roman" w:hAnsi="Times New Roman" w:cs="Times New Roman"/>
          <w:sz w:val="28"/>
          <w:szCs w:val="28"/>
        </w:rPr>
        <w:t>.</w:t>
      </w:r>
    </w:p>
    <w:p w:rsidR="00F57CD8" w:rsidRPr="00ED54D1" w:rsidRDefault="00EC00A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14</w:t>
      </w:r>
      <w:r w:rsidR="00F57CD8" w:rsidRPr="00ED54D1">
        <w:rPr>
          <w:rFonts w:ascii="Times New Roman" w:hAnsi="Times New Roman" w:cs="Times New Roman"/>
          <w:sz w:val="28"/>
          <w:szCs w:val="28"/>
        </w:rPr>
        <w:t xml:space="preserve">. В соответствии с требованиями </w:t>
      </w:r>
      <w:hyperlink r:id="rId27" w:history="1">
        <w:r w:rsidR="00F57CD8" w:rsidRPr="00ED54D1">
          <w:rPr>
            <w:rFonts w:ascii="Times New Roman" w:hAnsi="Times New Roman" w:cs="Times New Roman"/>
            <w:color w:val="0000FF"/>
            <w:sz w:val="28"/>
            <w:szCs w:val="28"/>
          </w:rPr>
          <w:t>пунктов 1</w:t>
        </w:r>
      </w:hyperlink>
      <w:r w:rsidR="00F57CD8" w:rsidRPr="00ED54D1">
        <w:rPr>
          <w:rFonts w:ascii="Times New Roman" w:hAnsi="Times New Roman" w:cs="Times New Roman"/>
          <w:sz w:val="28"/>
          <w:szCs w:val="28"/>
        </w:rPr>
        <w:t xml:space="preserve"> и </w:t>
      </w:r>
      <w:hyperlink r:id="rId28" w:history="1">
        <w:r w:rsidR="00F57CD8" w:rsidRPr="00ED54D1">
          <w:rPr>
            <w:rFonts w:ascii="Times New Roman" w:hAnsi="Times New Roman" w:cs="Times New Roman"/>
            <w:color w:val="0000FF"/>
            <w:sz w:val="28"/>
            <w:szCs w:val="28"/>
          </w:rPr>
          <w:t>2 части 1 статьи 7</w:t>
        </w:r>
      </w:hyperlink>
      <w:r w:rsidR="00F57CD8" w:rsidRPr="00ED54D1">
        <w:rPr>
          <w:rFonts w:ascii="Times New Roman" w:hAnsi="Times New Roman" w:cs="Times New Roman"/>
          <w:sz w:val="28"/>
          <w:szCs w:val="28"/>
        </w:rPr>
        <w:t xml:space="preserve"> Федерального закона от 27.07.2010</w:t>
      </w:r>
      <w:r w:rsidR="00E15678">
        <w:rPr>
          <w:rFonts w:ascii="Times New Roman" w:hAnsi="Times New Roman" w:cs="Times New Roman"/>
          <w:sz w:val="28"/>
          <w:szCs w:val="28"/>
        </w:rPr>
        <w:t>г.  №</w:t>
      </w:r>
      <w:r w:rsidR="00F57CD8" w:rsidRPr="00ED54D1">
        <w:rPr>
          <w:rFonts w:ascii="Times New Roman" w:hAnsi="Times New Roman" w:cs="Times New Roman"/>
          <w:sz w:val="28"/>
          <w:szCs w:val="28"/>
        </w:rPr>
        <w:t xml:space="preserve">210-ФЗ </w:t>
      </w:r>
      <w:r w:rsidR="00E15678">
        <w:rPr>
          <w:rFonts w:ascii="Times New Roman" w:hAnsi="Times New Roman" w:cs="Times New Roman"/>
          <w:sz w:val="28"/>
          <w:szCs w:val="28"/>
        </w:rPr>
        <w:t>«</w:t>
      </w:r>
      <w:r w:rsidR="00F57CD8" w:rsidRPr="00ED54D1">
        <w:rPr>
          <w:rFonts w:ascii="Times New Roman" w:hAnsi="Times New Roman" w:cs="Times New Roman"/>
          <w:sz w:val="28"/>
          <w:szCs w:val="28"/>
        </w:rPr>
        <w:t>Об организации предоставления государственных и муниципальных услуг</w:t>
      </w:r>
      <w:r w:rsidR="00E15678">
        <w:rPr>
          <w:rFonts w:ascii="Times New Roman" w:hAnsi="Times New Roman" w:cs="Times New Roman"/>
          <w:sz w:val="28"/>
          <w:szCs w:val="28"/>
        </w:rPr>
        <w:t>»</w:t>
      </w:r>
      <w:r w:rsidR="00F57CD8" w:rsidRPr="00ED54D1">
        <w:rPr>
          <w:rFonts w:ascii="Times New Roman" w:hAnsi="Times New Roman" w:cs="Times New Roman"/>
          <w:sz w:val="28"/>
          <w:szCs w:val="28"/>
        </w:rPr>
        <w:t xml:space="preserve"> запрещается требовать от </w:t>
      </w:r>
      <w:r w:rsidR="004C6B3C" w:rsidRPr="00ED54D1">
        <w:rPr>
          <w:rFonts w:ascii="Times New Roman" w:hAnsi="Times New Roman" w:cs="Times New Roman"/>
          <w:sz w:val="28"/>
          <w:szCs w:val="28"/>
        </w:rPr>
        <w:t>застройщика</w:t>
      </w:r>
      <w:r w:rsidR="00F57CD8" w:rsidRPr="00ED54D1">
        <w:rPr>
          <w:rFonts w:ascii="Times New Roman" w:hAnsi="Times New Roman" w:cs="Times New Roman"/>
          <w:sz w:val="28"/>
          <w:szCs w:val="28"/>
        </w:rPr>
        <w:t>:</w:t>
      </w:r>
    </w:p>
    <w:p w:rsidR="00F57CD8" w:rsidRPr="00ED54D1" w:rsidRDefault="001F6C5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F57CD8" w:rsidRPr="00ED54D1">
        <w:rPr>
          <w:rFonts w:ascii="Times New Roman" w:hAnsi="Times New Roman" w:cs="Times New Roman"/>
          <w:sz w:val="28"/>
          <w:szCs w:val="28"/>
        </w:rPr>
        <w:t>представления документов и информации,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57CD8" w:rsidRPr="00ED54D1" w:rsidRDefault="001F6C5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F57CD8" w:rsidRPr="00ED54D1">
        <w:rPr>
          <w:rFonts w:ascii="Times New Roman" w:hAnsi="Times New Roman" w:cs="Times New Roman"/>
          <w:sz w:val="28"/>
          <w:szCs w:val="28"/>
        </w:rPr>
        <w:t xml:space="preserve">представления документов и информации,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перечень, определенный </w:t>
      </w:r>
      <w:hyperlink r:id="rId29" w:history="1">
        <w:r w:rsidR="00F57CD8" w:rsidRPr="00ED54D1">
          <w:rPr>
            <w:rFonts w:ascii="Times New Roman" w:hAnsi="Times New Roman" w:cs="Times New Roman"/>
            <w:color w:val="0000FF"/>
            <w:sz w:val="28"/>
            <w:szCs w:val="28"/>
          </w:rPr>
          <w:t>частью 6 статьи 7</w:t>
        </w:r>
      </w:hyperlink>
      <w:r w:rsidR="00F57CD8" w:rsidRPr="00ED54D1">
        <w:rPr>
          <w:rFonts w:ascii="Times New Roman" w:hAnsi="Times New Roman" w:cs="Times New Roman"/>
          <w:sz w:val="28"/>
          <w:szCs w:val="28"/>
        </w:rPr>
        <w:t xml:space="preserve"> Федерального закона от 27.07.2010</w:t>
      </w:r>
      <w:r w:rsidR="00E15678">
        <w:rPr>
          <w:rFonts w:ascii="Times New Roman" w:hAnsi="Times New Roman" w:cs="Times New Roman"/>
          <w:sz w:val="28"/>
          <w:szCs w:val="28"/>
        </w:rPr>
        <w:t>г.</w:t>
      </w:r>
      <w:r w:rsidR="00F57CD8" w:rsidRPr="00ED54D1">
        <w:rPr>
          <w:rFonts w:ascii="Times New Roman" w:hAnsi="Times New Roman" w:cs="Times New Roman"/>
          <w:sz w:val="28"/>
          <w:szCs w:val="28"/>
        </w:rPr>
        <w:t xml:space="preserve"> </w:t>
      </w:r>
      <w:r w:rsidR="00E15678">
        <w:rPr>
          <w:rFonts w:ascii="Times New Roman" w:hAnsi="Times New Roman" w:cs="Times New Roman"/>
          <w:sz w:val="28"/>
          <w:szCs w:val="28"/>
        </w:rPr>
        <w:t>№</w:t>
      </w:r>
      <w:r w:rsidR="00F57CD8" w:rsidRPr="00ED54D1">
        <w:rPr>
          <w:rFonts w:ascii="Times New Roman" w:hAnsi="Times New Roman" w:cs="Times New Roman"/>
          <w:sz w:val="28"/>
          <w:szCs w:val="28"/>
        </w:rPr>
        <w:t xml:space="preserve"> 210-ФЗ.</w:t>
      </w:r>
    </w:p>
    <w:p w:rsidR="00F57CD8" w:rsidRPr="00ED54D1" w:rsidRDefault="00F57CD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w:t>
      </w:r>
      <w:r w:rsidR="001F6C54" w:rsidRPr="00ED54D1">
        <w:rPr>
          <w:rFonts w:ascii="Times New Roman" w:hAnsi="Times New Roman" w:cs="Times New Roman"/>
          <w:sz w:val="28"/>
          <w:szCs w:val="28"/>
        </w:rPr>
        <w:t>5</w:t>
      </w:r>
      <w:r w:rsidRPr="00ED54D1">
        <w:rPr>
          <w:rFonts w:ascii="Times New Roman" w:hAnsi="Times New Roman" w:cs="Times New Roman"/>
          <w:sz w:val="28"/>
          <w:szCs w:val="28"/>
        </w:rPr>
        <w:t>. Основаниями для отказа в приеме заявления о предоставлении муниципальной услуги являются следующие обстоятельства:</w:t>
      </w:r>
    </w:p>
    <w:p w:rsidR="00F57CD8" w:rsidRPr="00ED54D1" w:rsidRDefault="00C6256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F57CD8" w:rsidRPr="00ED54D1">
        <w:rPr>
          <w:rFonts w:ascii="Times New Roman" w:hAnsi="Times New Roman" w:cs="Times New Roman"/>
          <w:sz w:val="28"/>
          <w:szCs w:val="28"/>
        </w:rPr>
        <w:t xml:space="preserve">оформление запрашиваемого разрешающего документа не входит в компетенцию </w:t>
      </w:r>
      <w:r w:rsidRPr="00ED54D1">
        <w:rPr>
          <w:rFonts w:ascii="Times New Roman" w:hAnsi="Times New Roman" w:cs="Times New Roman"/>
          <w:sz w:val="28"/>
          <w:szCs w:val="28"/>
        </w:rPr>
        <w:t>Отдела</w:t>
      </w:r>
      <w:r w:rsidR="00F57CD8" w:rsidRPr="00ED54D1">
        <w:rPr>
          <w:rFonts w:ascii="Times New Roman" w:hAnsi="Times New Roman" w:cs="Times New Roman"/>
          <w:sz w:val="28"/>
          <w:szCs w:val="28"/>
        </w:rPr>
        <w:t>;</w:t>
      </w:r>
    </w:p>
    <w:p w:rsidR="00EF0C65" w:rsidRPr="00ED54D1" w:rsidRDefault="00C6256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F0C65" w:rsidRPr="00ED54D1">
        <w:rPr>
          <w:rFonts w:ascii="Times New Roman" w:hAnsi="Times New Roman" w:cs="Times New Roman"/>
          <w:sz w:val="28"/>
          <w:szCs w:val="28"/>
        </w:rPr>
        <w:t xml:space="preserve">отсутствует необходимость в оформлении разрешения для объектов, указанных в </w:t>
      </w:r>
      <w:r w:rsidR="00E15678">
        <w:rPr>
          <w:rFonts w:ascii="Times New Roman" w:hAnsi="Times New Roman" w:cs="Times New Roman"/>
          <w:sz w:val="28"/>
          <w:szCs w:val="28"/>
        </w:rPr>
        <w:t>пункте 2 настоящего Регламента</w:t>
      </w:r>
      <w:r w:rsidR="00EF0C65" w:rsidRPr="00ED54D1">
        <w:rPr>
          <w:rFonts w:ascii="Times New Roman" w:hAnsi="Times New Roman" w:cs="Times New Roman"/>
          <w:sz w:val="28"/>
          <w:szCs w:val="28"/>
        </w:rPr>
        <w:t>;</w:t>
      </w:r>
    </w:p>
    <w:p w:rsidR="00EF0C65" w:rsidRPr="00ED54D1" w:rsidRDefault="001F6C5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F0C65" w:rsidRPr="00ED54D1">
        <w:rPr>
          <w:rFonts w:ascii="Times New Roman" w:hAnsi="Times New Roman" w:cs="Times New Roman"/>
          <w:sz w:val="28"/>
          <w:szCs w:val="28"/>
        </w:rPr>
        <w:t>отсутствуют в заявлении сведения, необходимые для оказания муниципальной услуги (сведения о застройщике, планируемом объекте капитального строительства или земельном участке (адрес, площадь, кадастровый номер)).</w:t>
      </w:r>
    </w:p>
    <w:p w:rsidR="005933D8" w:rsidRPr="00ED54D1" w:rsidRDefault="005933D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w:t>
      </w:r>
      <w:r w:rsidR="00C64BBE" w:rsidRPr="00ED54D1">
        <w:rPr>
          <w:rFonts w:ascii="Times New Roman" w:hAnsi="Times New Roman" w:cs="Times New Roman"/>
          <w:sz w:val="28"/>
          <w:szCs w:val="28"/>
        </w:rPr>
        <w:t>6</w:t>
      </w:r>
      <w:r w:rsidRPr="00ED54D1">
        <w:rPr>
          <w:rFonts w:ascii="Times New Roman" w:hAnsi="Times New Roman" w:cs="Times New Roman"/>
          <w:sz w:val="28"/>
          <w:szCs w:val="28"/>
        </w:rPr>
        <w:t>. Основаниями для отказа в выдаче разрешения на строительство являются:</w:t>
      </w:r>
    </w:p>
    <w:p w:rsidR="005933D8" w:rsidRPr="00ED54D1" w:rsidRDefault="005933D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отсутствуют документы, указанные в </w:t>
      </w:r>
      <w:hyperlink w:anchor="Par110" w:history="1">
        <w:r w:rsidRPr="00ED54D1">
          <w:rPr>
            <w:rFonts w:ascii="Times New Roman" w:hAnsi="Times New Roman" w:cs="Times New Roman"/>
            <w:sz w:val="28"/>
            <w:szCs w:val="28"/>
          </w:rPr>
          <w:t>пункте 1</w:t>
        </w:r>
      </w:hyperlink>
      <w:r w:rsidR="001C0333" w:rsidRPr="00ED54D1">
        <w:rPr>
          <w:rFonts w:ascii="Times New Roman" w:hAnsi="Times New Roman" w:cs="Times New Roman"/>
          <w:sz w:val="28"/>
          <w:szCs w:val="28"/>
        </w:rPr>
        <w:t>2</w:t>
      </w:r>
      <w:r w:rsidRPr="00ED54D1">
        <w:rPr>
          <w:rFonts w:ascii="Times New Roman" w:hAnsi="Times New Roman" w:cs="Times New Roman"/>
          <w:sz w:val="28"/>
          <w:szCs w:val="28"/>
        </w:rPr>
        <w:t xml:space="preserve"> Регламента, или истек </w:t>
      </w:r>
      <w:r w:rsidRPr="00ED54D1">
        <w:rPr>
          <w:rFonts w:ascii="Times New Roman" w:hAnsi="Times New Roman" w:cs="Times New Roman"/>
          <w:sz w:val="28"/>
          <w:szCs w:val="28"/>
        </w:rPr>
        <w:lastRenderedPageBreak/>
        <w:t>срок их действия (доверенности, удостоверения личности, правоустанавливающих документов на земельный участок и (или) свидетельства об аккредитации юридического лица, выдавшего положительное заключение негосударственной экспертизы);</w:t>
      </w:r>
    </w:p>
    <w:p w:rsidR="005933D8" w:rsidRPr="00ED54D1" w:rsidRDefault="005933D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недостоверно указаны сведения в заявлении;</w:t>
      </w:r>
    </w:p>
    <w:p w:rsidR="005933D8" w:rsidRPr="00ED54D1" w:rsidRDefault="005933D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представленные документы не соответствуют требованиям градостроительного плана или в случае выдачи разрешения на строительство линейного объекта - требованиям проекта планировки территории и проекта межевания территории;</w:t>
      </w:r>
    </w:p>
    <w:p w:rsidR="005933D8" w:rsidRPr="00ED54D1" w:rsidRDefault="005933D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представленные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w:t>
      </w:r>
    </w:p>
    <w:p w:rsidR="005933D8" w:rsidRPr="00ED54D1" w:rsidRDefault="0053002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5933D8" w:rsidRPr="00ED54D1">
        <w:rPr>
          <w:rFonts w:ascii="Times New Roman" w:hAnsi="Times New Roman" w:cs="Times New Roman"/>
          <w:sz w:val="28"/>
          <w:szCs w:val="28"/>
        </w:rPr>
        <w:t xml:space="preserve">представленная проектная документация не соответствует </w:t>
      </w:r>
      <w:hyperlink r:id="rId30" w:history="1">
        <w:r w:rsidR="005933D8" w:rsidRPr="00ED54D1">
          <w:rPr>
            <w:rFonts w:ascii="Times New Roman" w:hAnsi="Times New Roman" w:cs="Times New Roman"/>
            <w:color w:val="0000FF"/>
            <w:sz w:val="28"/>
            <w:szCs w:val="28"/>
          </w:rPr>
          <w:t>Положению</w:t>
        </w:r>
      </w:hyperlink>
      <w:r w:rsidR="005933D8" w:rsidRPr="00ED54D1">
        <w:rPr>
          <w:rFonts w:ascii="Times New Roman" w:hAnsi="Times New Roman" w:cs="Times New Roman"/>
          <w:sz w:val="28"/>
          <w:szCs w:val="28"/>
        </w:rPr>
        <w:t xml:space="preserve"> о составе разделов проектной документации и требованиях к их содержанию, утвержденному Постановлением Правительства Российской Федерации от 16.02.2008</w:t>
      </w:r>
      <w:r w:rsidR="00E15678">
        <w:rPr>
          <w:rFonts w:ascii="Times New Roman" w:hAnsi="Times New Roman" w:cs="Times New Roman"/>
          <w:sz w:val="28"/>
          <w:szCs w:val="28"/>
        </w:rPr>
        <w:t>г. №</w:t>
      </w:r>
      <w:r w:rsidR="005933D8" w:rsidRPr="00ED54D1">
        <w:rPr>
          <w:rFonts w:ascii="Times New Roman" w:hAnsi="Times New Roman" w:cs="Times New Roman"/>
          <w:sz w:val="28"/>
          <w:szCs w:val="28"/>
        </w:rPr>
        <w:t xml:space="preserve"> 87 </w:t>
      </w:r>
      <w:r w:rsidR="00E15678">
        <w:rPr>
          <w:rFonts w:ascii="Times New Roman" w:hAnsi="Times New Roman" w:cs="Times New Roman"/>
          <w:sz w:val="28"/>
          <w:szCs w:val="28"/>
        </w:rPr>
        <w:t>«</w:t>
      </w:r>
      <w:r w:rsidR="005933D8" w:rsidRPr="00ED54D1">
        <w:rPr>
          <w:rFonts w:ascii="Times New Roman" w:hAnsi="Times New Roman" w:cs="Times New Roman"/>
          <w:sz w:val="28"/>
          <w:szCs w:val="28"/>
        </w:rPr>
        <w:t>О составе разделов проектной документации и требованиях к их содержанию</w:t>
      </w:r>
      <w:r w:rsidR="00E15678">
        <w:rPr>
          <w:rFonts w:ascii="Times New Roman" w:hAnsi="Times New Roman" w:cs="Times New Roman"/>
          <w:sz w:val="28"/>
          <w:szCs w:val="28"/>
        </w:rPr>
        <w:t>»</w:t>
      </w:r>
      <w:r w:rsidR="005933D8" w:rsidRPr="00ED54D1">
        <w:rPr>
          <w:rFonts w:ascii="Times New Roman" w:hAnsi="Times New Roman" w:cs="Times New Roman"/>
          <w:sz w:val="28"/>
          <w:szCs w:val="28"/>
        </w:rPr>
        <w:t>;</w:t>
      </w:r>
    </w:p>
    <w:p w:rsidR="005933D8" w:rsidRPr="00ED54D1" w:rsidRDefault="0053002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5933D8" w:rsidRPr="00ED54D1">
        <w:rPr>
          <w:rFonts w:ascii="Times New Roman" w:hAnsi="Times New Roman" w:cs="Times New Roman"/>
          <w:sz w:val="28"/>
          <w:szCs w:val="28"/>
        </w:rPr>
        <w:t xml:space="preserve">представленная проектная документация не соответствует положительному заключению экспертизы (касается объектов, проектная документация которых подлежит экспертизе в соответствии со </w:t>
      </w:r>
      <w:hyperlink r:id="rId31" w:history="1">
        <w:r w:rsidR="005933D8" w:rsidRPr="00ED54D1">
          <w:rPr>
            <w:rFonts w:ascii="Times New Roman" w:hAnsi="Times New Roman" w:cs="Times New Roman"/>
            <w:color w:val="0000FF"/>
            <w:sz w:val="28"/>
            <w:szCs w:val="28"/>
          </w:rPr>
          <w:t>статьей 49</w:t>
        </w:r>
      </w:hyperlink>
      <w:r w:rsidR="005933D8" w:rsidRPr="00ED54D1">
        <w:rPr>
          <w:rFonts w:ascii="Times New Roman" w:hAnsi="Times New Roman" w:cs="Times New Roman"/>
          <w:sz w:val="28"/>
          <w:szCs w:val="28"/>
        </w:rPr>
        <w:t xml:space="preserve"> Градостроительного кодекса Российской Федерации);</w:t>
      </w:r>
    </w:p>
    <w:p w:rsidR="005933D8" w:rsidRPr="00ED54D1" w:rsidRDefault="0053002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5933D8" w:rsidRPr="00ED54D1">
        <w:rPr>
          <w:rFonts w:ascii="Times New Roman" w:hAnsi="Times New Roman" w:cs="Times New Roman"/>
          <w:sz w:val="28"/>
          <w:szCs w:val="28"/>
        </w:rPr>
        <w:t>назначение и основные параметры строящегося объекта капитального строительства не соответствуют представленным документам (при самовольном строительств</w:t>
      </w:r>
      <w:r w:rsidR="0009354E" w:rsidRPr="00ED54D1">
        <w:rPr>
          <w:rFonts w:ascii="Times New Roman" w:hAnsi="Times New Roman" w:cs="Times New Roman"/>
          <w:sz w:val="28"/>
          <w:szCs w:val="28"/>
        </w:rPr>
        <w:t>е</w:t>
      </w:r>
      <w:r w:rsidR="005933D8" w:rsidRPr="00ED54D1">
        <w:rPr>
          <w:rFonts w:ascii="Times New Roman" w:hAnsi="Times New Roman" w:cs="Times New Roman"/>
          <w:sz w:val="28"/>
          <w:szCs w:val="28"/>
        </w:rPr>
        <w:t>).</w:t>
      </w:r>
    </w:p>
    <w:p w:rsidR="00E15678" w:rsidRDefault="00E1567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5678">
        <w:rPr>
          <w:rFonts w:ascii="Times New Roman" w:hAnsi="Times New Roman" w:cs="Times New Roman"/>
          <w:sz w:val="28"/>
          <w:szCs w:val="28"/>
        </w:rPr>
        <w:t xml:space="preserve">назначение и основные параметры строящегося объекта капитального строительства не соответствуют </w:t>
      </w:r>
      <w:r>
        <w:rPr>
          <w:rFonts w:ascii="Times New Roman" w:hAnsi="Times New Roman" w:cs="Times New Roman"/>
          <w:sz w:val="28"/>
          <w:szCs w:val="28"/>
        </w:rPr>
        <w:t>разрешенному использованию земельного участка.</w:t>
      </w:r>
    </w:p>
    <w:p w:rsidR="00ED39CF" w:rsidRPr="00ED54D1" w:rsidRDefault="00ED39C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w:t>
      </w:r>
      <w:r w:rsidR="001C0333" w:rsidRPr="00ED54D1">
        <w:rPr>
          <w:rFonts w:ascii="Times New Roman" w:hAnsi="Times New Roman" w:cs="Times New Roman"/>
          <w:sz w:val="28"/>
          <w:szCs w:val="28"/>
        </w:rPr>
        <w:t>7</w:t>
      </w:r>
      <w:r w:rsidRPr="00ED54D1">
        <w:rPr>
          <w:rFonts w:ascii="Times New Roman" w:hAnsi="Times New Roman" w:cs="Times New Roman"/>
          <w:sz w:val="28"/>
          <w:szCs w:val="28"/>
        </w:rPr>
        <w:t>. Основаниями для отказа в продлении действия разрешения на строительство являются:</w:t>
      </w:r>
    </w:p>
    <w:p w:rsidR="00ED39CF" w:rsidRPr="00ED54D1" w:rsidRDefault="00AC041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строительство (реконструкция) объекта капитального строительства не начато до истечения срока подачи заявления на продление (</w:t>
      </w:r>
      <w:hyperlink r:id="rId32" w:history="1">
        <w:r w:rsidR="00ED39CF" w:rsidRPr="00ED54D1">
          <w:rPr>
            <w:rFonts w:ascii="Times New Roman" w:hAnsi="Times New Roman" w:cs="Times New Roman"/>
            <w:color w:val="0000FF"/>
            <w:sz w:val="28"/>
            <w:szCs w:val="28"/>
          </w:rPr>
          <w:t>пункт 20 статьи 51</w:t>
        </w:r>
      </w:hyperlink>
      <w:r w:rsidR="00ED39CF" w:rsidRPr="00ED54D1">
        <w:rPr>
          <w:rFonts w:ascii="Times New Roman" w:hAnsi="Times New Roman" w:cs="Times New Roman"/>
          <w:sz w:val="28"/>
          <w:szCs w:val="28"/>
        </w:rPr>
        <w:t xml:space="preserve"> Градостроительного кодекса Российской Федерации);</w:t>
      </w:r>
    </w:p>
    <w:p w:rsidR="00ED39CF" w:rsidRPr="00ED54D1" w:rsidRDefault="00AC041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назначение и (или) параметры строящегося объекта не соответствуют выданному разрешению на строительство;</w:t>
      </w:r>
    </w:p>
    <w:p w:rsidR="00ED39CF" w:rsidRPr="00ED54D1" w:rsidRDefault="00AC041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сведения, указанные в заявлении, недостоверны;</w:t>
      </w:r>
    </w:p>
    <w:p w:rsidR="00ED39CF" w:rsidRPr="00ED54D1" w:rsidRDefault="00AC041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 xml:space="preserve">отсутствуют документы, указанные в </w:t>
      </w:r>
      <w:hyperlink w:anchor="Par110" w:history="1">
        <w:r w:rsidR="00ED39CF" w:rsidRPr="00ED54D1">
          <w:rPr>
            <w:rFonts w:ascii="Times New Roman" w:hAnsi="Times New Roman" w:cs="Times New Roman"/>
            <w:sz w:val="28"/>
            <w:szCs w:val="28"/>
          </w:rPr>
          <w:t>пункте 1</w:t>
        </w:r>
      </w:hyperlink>
      <w:r w:rsidR="006D25F7" w:rsidRPr="00ED54D1">
        <w:rPr>
          <w:rFonts w:ascii="Times New Roman" w:hAnsi="Times New Roman" w:cs="Times New Roman"/>
          <w:sz w:val="28"/>
          <w:szCs w:val="28"/>
        </w:rPr>
        <w:t>2</w:t>
      </w:r>
      <w:r w:rsidR="00ED39CF" w:rsidRPr="00ED54D1">
        <w:rPr>
          <w:rFonts w:ascii="Times New Roman" w:hAnsi="Times New Roman" w:cs="Times New Roman"/>
          <w:sz w:val="28"/>
          <w:szCs w:val="28"/>
        </w:rPr>
        <w:t xml:space="preserve"> Регламента;</w:t>
      </w:r>
    </w:p>
    <w:p w:rsidR="00ED39CF" w:rsidRPr="00ED54D1" w:rsidRDefault="00AC041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 xml:space="preserve">прекращены права </w:t>
      </w:r>
      <w:r w:rsidR="004C6B3C" w:rsidRPr="00ED54D1">
        <w:rPr>
          <w:rFonts w:ascii="Times New Roman" w:hAnsi="Times New Roman" w:cs="Times New Roman"/>
          <w:sz w:val="28"/>
          <w:szCs w:val="28"/>
        </w:rPr>
        <w:t>застройщика</w:t>
      </w:r>
      <w:r w:rsidR="00ED39CF" w:rsidRPr="00ED54D1">
        <w:rPr>
          <w:rFonts w:ascii="Times New Roman" w:hAnsi="Times New Roman" w:cs="Times New Roman"/>
          <w:sz w:val="28"/>
          <w:szCs w:val="28"/>
        </w:rPr>
        <w:t xml:space="preserve"> на земельный участок.</w:t>
      </w:r>
    </w:p>
    <w:p w:rsidR="00ED39CF" w:rsidRPr="00ED54D1" w:rsidRDefault="006D25F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95"/>
      <w:bookmarkEnd w:id="11"/>
      <w:r w:rsidRPr="00ED54D1">
        <w:rPr>
          <w:rFonts w:ascii="Times New Roman" w:hAnsi="Times New Roman" w:cs="Times New Roman"/>
          <w:sz w:val="28"/>
          <w:szCs w:val="28"/>
        </w:rPr>
        <w:t>18</w:t>
      </w:r>
      <w:r w:rsidR="00ED39CF" w:rsidRPr="00ED54D1">
        <w:rPr>
          <w:rFonts w:ascii="Times New Roman" w:hAnsi="Times New Roman" w:cs="Times New Roman"/>
          <w:sz w:val="28"/>
          <w:szCs w:val="28"/>
        </w:rPr>
        <w:t xml:space="preserve">. Основанием </w:t>
      </w:r>
      <w:proofErr w:type="gramStart"/>
      <w:r w:rsidR="00ED39CF" w:rsidRPr="00ED54D1">
        <w:rPr>
          <w:rFonts w:ascii="Times New Roman" w:hAnsi="Times New Roman" w:cs="Times New Roman"/>
          <w:sz w:val="28"/>
          <w:szCs w:val="28"/>
        </w:rPr>
        <w:t>для отказа во внесении изменений в разрешение на строительство в случае</w:t>
      </w:r>
      <w:proofErr w:type="gramEnd"/>
      <w:r w:rsidR="00ED39CF" w:rsidRPr="00ED54D1">
        <w:rPr>
          <w:rFonts w:ascii="Times New Roman" w:hAnsi="Times New Roman" w:cs="Times New Roman"/>
          <w:sz w:val="28"/>
          <w:szCs w:val="28"/>
        </w:rPr>
        <w:t xml:space="preserve"> смены застройщика является отсутствие документов, указанных в </w:t>
      </w:r>
      <w:r w:rsidR="007907D0" w:rsidRPr="00ED54D1">
        <w:rPr>
          <w:rFonts w:ascii="Times New Roman" w:hAnsi="Times New Roman" w:cs="Times New Roman"/>
          <w:sz w:val="28"/>
          <w:szCs w:val="28"/>
        </w:rPr>
        <w:t xml:space="preserve">пунктах </w:t>
      </w:r>
      <w:hyperlink w:anchor="Par110" w:history="1">
        <w:r w:rsidR="007907D0" w:rsidRPr="00ED54D1">
          <w:rPr>
            <w:rFonts w:ascii="Times New Roman" w:hAnsi="Times New Roman" w:cs="Times New Roman"/>
            <w:color w:val="0000FF"/>
            <w:sz w:val="28"/>
            <w:szCs w:val="28"/>
          </w:rPr>
          <w:t>12</w:t>
        </w:r>
      </w:hyperlink>
      <w:r w:rsidR="00ED39CF" w:rsidRPr="00ED54D1">
        <w:rPr>
          <w:rFonts w:ascii="Times New Roman" w:hAnsi="Times New Roman" w:cs="Times New Roman"/>
          <w:sz w:val="28"/>
          <w:szCs w:val="28"/>
        </w:rPr>
        <w:t xml:space="preserve"> и </w:t>
      </w:r>
      <w:hyperlink w:anchor="Par213" w:history="1">
        <w:r w:rsidR="00ED39CF" w:rsidRPr="00ED54D1">
          <w:rPr>
            <w:rFonts w:ascii="Times New Roman" w:hAnsi="Times New Roman" w:cs="Times New Roman"/>
            <w:color w:val="0000FF"/>
            <w:sz w:val="28"/>
            <w:szCs w:val="28"/>
          </w:rPr>
          <w:t>1</w:t>
        </w:r>
      </w:hyperlink>
      <w:r w:rsidR="007907D0" w:rsidRPr="00ED54D1">
        <w:rPr>
          <w:rFonts w:ascii="Times New Roman" w:hAnsi="Times New Roman" w:cs="Times New Roman"/>
          <w:color w:val="0000FF"/>
          <w:sz w:val="28"/>
          <w:szCs w:val="28"/>
        </w:rPr>
        <w:t>3</w:t>
      </w:r>
      <w:r w:rsidR="00ED39CF" w:rsidRPr="00ED54D1">
        <w:rPr>
          <w:rFonts w:ascii="Times New Roman" w:hAnsi="Times New Roman" w:cs="Times New Roman"/>
          <w:sz w:val="28"/>
          <w:szCs w:val="28"/>
        </w:rPr>
        <w:t xml:space="preserve"> настоящего Регламента, и недостоверность сведений, указанных в заявлении.</w:t>
      </w:r>
    </w:p>
    <w:p w:rsidR="00ED39CF" w:rsidRPr="00ED54D1" w:rsidRDefault="00AC1E8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19</w:t>
      </w:r>
      <w:r w:rsidR="00ED39CF" w:rsidRPr="00ED54D1">
        <w:rPr>
          <w:rFonts w:ascii="Times New Roman" w:hAnsi="Times New Roman" w:cs="Times New Roman"/>
          <w:sz w:val="28"/>
          <w:szCs w:val="28"/>
        </w:rPr>
        <w:t xml:space="preserve">. Основаниями </w:t>
      </w:r>
      <w:proofErr w:type="gramStart"/>
      <w:r w:rsidR="00ED39CF" w:rsidRPr="00ED54D1">
        <w:rPr>
          <w:rFonts w:ascii="Times New Roman" w:hAnsi="Times New Roman" w:cs="Times New Roman"/>
          <w:sz w:val="28"/>
          <w:szCs w:val="28"/>
        </w:rPr>
        <w:t>для отказа во внесении изменений в разрешение на строительство в случае</w:t>
      </w:r>
      <w:proofErr w:type="gramEnd"/>
      <w:r w:rsidR="00ED39CF" w:rsidRPr="00ED54D1">
        <w:rPr>
          <w:rFonts w:ascii="Times New Roman" w:hAnsi="Times New Roman" w:cs="Times New Roman"/>
          <w:sz w:val="28"/>
          <w:szCs w:val="28"/>
        </w:rPr>
        <w:t xml:space="preserve"> изменения границ земельного участка (раздел, объединение земельных участков, выдел) являются:</w:t>
      </w:r>
    </w:p>
    <w:p w:rsidR="00ED39CF" w:rsidRPr="00ED54D1" w:rsidRDefault="00A2418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отсутствие правоустанавливающего документа на земельный участок;</w:t>
      </w:r>
    </w:p>
    <w:p w:rsidR="00ED39CF" w:rsidRPr="00ED54D1" w:rsidRDefault="00A2418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недостоверность сведений, указанных в заявлении;</w:t>
      </w:r>
    </w:p>
    <w:p w:rsidR="00ED39CF" w:rsidRPr="00ED54D1" w:rsidRDefault="00A2418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r w:rsidR="00AC1E8B"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 xml:space="preserve">несоответствие строящегося или планируемого к строительству объекта капитального строительства требованиям градостроительного плана вновь </w:t>
      </w:r>
      <w:r w:rsidR="00ED39CF" w:rsidRPr="00ED54D1">
        <w:rPr>
          <w:rFonts w:ascii="Times New Roman" w:hAnsi="Times New Roman" w:cs="Times New Roman"/>
          <w:sz w:val="28"/>
          <w:szCs w:val="28"/>
        </w:rPr>
        <w:lastRenderedPageBreak/>
        <w:t>образованного земельного участка.</w:t>
      </w:r>
    </w:p>
    <w:p w:rsidR="001105A8" w:rsidRDefault="001105A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D39CF" w:rsidRPr="00ED54D1" w:rsidRDefault="00ED39C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w:t>
      </w:r>
      <w:r w:rsidR="00AC1E8B" w:rsidRPr="00ED54D1">
        <w:rPr>
          <w:rFonts w:ascii="Times New Roman" w:hAnsi="Times New Roman" w:cs="Times New Roman"/>
          <w:sz w:val="28"/>
          <w:szCs w:val="28"/>
        </w:rPr>
        <w:t>0</w:t>
      </w:r>
      <w:r w:rsidRPr="00ED54D1">
        <w:rPr>
          <w:rFonts w:ascii="Times New Roman" w:hAnsi="Times New Roman" w:cs="Times New Roman"/>
          <w:sz w:val="28"/>
          <w:szCs w:val="28"/>
        </w:rPr>
        <w:t xml:space="preserve">. Основаниями </w:t>
      </w:r>
      <w:proofErr w:type="gramStart"/>
      <w:r w:rsidRPr="00ED54D1">
        <w:rPr>
          <w:rFonts w:ascii="Times New Roman" w:hAnsi="Times New Roman" w:cs="Times New Roman"/>
          <w:sz w:val="28"/>
          <w:szCs w:val="28"/>
        </w:rPr>
        <w:t>для отказа во внесении изменений в разрешение на строительство в случае</w:t>
      </w:r>
      <w:proofErr w:type="gramEnd"/>
      <w:r w:rsidRPr="00ED54D1">
        <w:rPr>
          <w:rFonts w:ascii="Times New Roman" w:hAnsi="Times New Roman" w:cs="Times New Roman"/>
          <w:sz w:val="28"/>
          <w:szCs w:val="28"/>
        </w:rPr>
        <w:t xml:space="preserve"> корректировки проектной документации является:</w:t>
      </w:r>
    </w:p>
    <w:p w:rsidR="00ED39CF" w:rsidRPr="00ED54D1" w:rsidRDefault="00A2418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 xml:space="preserve">отсутствие документов, указанных в </w:t>
      </w:r>
      <w:hyperlink w:anchor="Par110" w:history="1">
        <w:r w:rsidR="00ED39CF" w:rsidRPr="00ED54D1">
          <w:rPr>
            <w:rFonts w:ascii="Times New Roman" w:hAnsi="Times New Roman" w:cs="Times New Roman"/>
            <w:sz w:val="28"/>
            <w:szCs w:val="28"/>
          </w:rPr>
          <w:t>пункте 1</w:t>
        </w:r>
      </w:hyperlink>
      <w:r w:rsidR="00DD45D2" w:rsidRPr="00ED54D1">
        <w:rPr>
          <w:rFonts w:ascii="Times New Roman" w:hAnsi="Times New Roman" w:cs="Times New Roman"/>
          <w:sz w:val="28"/>
          <w:szCs w:val="28"/>
        </w:rPr>
        <w:t>2</w:t>
      </w:r>
      <w:r w:rsidR="00ED39CF" w:rsidRPr="00ED54D1">
        <w:rPr>
          <w:rFonts w:ascii="Times New Roman" w:hAnsi="Times New Roman" w:cs="Times New Roman"/>
          <w:sz w:val="28"/>
          <w:szCs w:val="28"/>
        </w:rPr>
        <w:t xml:space="preserve"> настоящего Регламента;</w:t>
      </w:r>
    </w:p>
    <w:p w:rsidR="00ED39CF" w:rsidRPr="00ED54D1" w:rsidRDefault="001E32A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D39CF" w:rsidRPr="00ED54D1">
        <w:rPr>
          <w:rFonts w:ascii="Times New Roman" w:hAnsi="Times New Roman" w:cs="Times New Roman"/>
          <w:sz w:val="28"/>
          <w:szCs w:val="28"/>
        </w:rPr>
        <w:t>несоответствие откорректированной проектной документации требованиям градостроительного плана или в случае внесения изменений в разрешение на строительство (реконструкцию) линейного объекта - требованиям проекта планировки территории и проекта межевания территории.</w:t>
      </w:r>
    </w:p>
    <w:p w:rsidR="00ED39CF" w:rsidRPr="00ED54D1" w:rsidRDefault="00ED39C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03"/>
      <w:bookmarkEnd w:id="12"/>
      <w:r w:rsidRPr="00ED54D1">
        <w:rPr>
          <w:rFonts w:ascii="Times New Roman" w:hAnsi="Times New Roman" w:cs="Times New Roman"/>
          <w:sz w:val="28"/>
          <w:szCs w:val="28"/>
        </w:rPr>
        <w:t>2</w:t>
      </w:r>
      <w:r w:rsidR="001E32AF" w:rsidRPr="00ED54D1">
        <w:rPr>
          <w:rFonts w:ascii="Times New Roman" w:hAnsi="Times New Roman" w:cs="Times New Roman"/>
          <w:sz w:val="28"/>
          <w:szCs w:val="28"/>
        </w:rPr>
        <w:t>1</w:t>
      </w:r>
      <w:r w:rsidRPr="00ED54D1">
        <w:rPr>
          <w:rFonts w:ascii="Times New Roman" w:hAnsi="Times New Roman" w:cs="Times New Roman"/>
          <w:sz w:val="28"/>
          <w:szCs w:val="28"/>
        </w:rPr>
        <w:t xml:space="preserve">. В соответствии с </w:t>
      </w:r>
      <w:hyperlink r:id="rId33" w:history="1">
        <w:r w:rsidRPr="00ED54D1">
          <w:rPr>
            <w:rFonts w:ascii="Times New Roman" w:hAnsi="Times New Roman" w:cs="Times New Roman"/>
            <w:color w:val="0000FF"/>
            <w:sz w:val="28"/>
            <w:szCs w:val="28"/>
          </w:rPr>
          <w:t>пунктом 21.1 статьи 51</w:t>
        </w:r>
      </w:hyperlink>
      <w:r w:rsidRPr="00ED54D1">
        <w:rPr>
          <w:rFonts w:ascii="Times New Roman" w:hAnsi="Times New Roman" w:cs="Times New Roman"/>
          <w:sz w:val="28"/>
          <w:szCs w:val="28"/>
        </w:rPr>
        <w:t xml:space="preserve"> Градостроительного кодекса РФ действие разрешения на строительство прекращается на основании решения органа местного самоуправления в случае:</w:t>
      </w:r>
    </w:p>
    <w:p w:rsidR="00ED39CF" w:rsidRPr="00ED54D1" w:rsidRDefault="00ED39C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D39CF" w:rsidRPr="00ED54D1" w:rsidRDefault="00ED39C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 отказа от права собственности и иных прав на земельные участки;</w:t>
      </w:r>
    </w:p>
    <w:p w:rsidR="00ED39CF" w:rsidRPr="00ED54D1" w:rsidRDefault="00ED39CF"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 расторжения договора аренды и иных договоров, на основании которых у физических и юридических лиц возникли права на земельные участки;</w:t>
      </w:r>
    </w:p>
    <w:p w:rsidR="00ED39CF" w:rsidRPr="00ED54D1" w:rsidRDefault="00973B29"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w:t>
      </w:r>
      <w:r w:rsidR="00ED39CF" w:rsidRPr="00ED54D1">
        <w:rPr>
          <w:rFonts w:ascii="Times New Roman" w:hAnsi="Times New Roman" w:cs="Times New Roman"/>
          <w:sz w:val="28"/>
          <w:szCs w:val="28"/>
        </w:rPr>
        <w:t>) выдача нового разрешения на строительство в связи с изменением параметров объекта, в связи со сменой застройщика или изменения земельного участка.</w:t>
      </w:r>
    </w:p>
    <w:p w:rsidR="00F154F0" w:rsidRPr="00ED54D1" w:rsidRDefault="00F154F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w:t>
      </w:r>
      <w:r w:rsidR="00475FB9" w:rsidRPr="00ED54D1">
        <w:rPr>
          <w:rFonts w:ascii="Times New Roman" w:hAnsi="Times New Roman" w:cs="Times New Roman"/>
          <w:sz w:val="28"/>
          <w:szCs w:val="28"/>
        </w:rPr>
        <w:t>2</w:t>
      </w:r>
      <w:r w:rsidRPr="00ED54D1">
        <w:rPr>
          <w:rFonts w:ascii="Times New Roman" w:hAnsi="Times New Roman" w:cs="Times New Roman"/>
          <w:sz w:val="28"/>
          <w:szCs w:val="28"/>
        </w:rPr>
        <w:t xml:space="preserve">. Основанием для прекращения предоставления муниципальной услуги является подача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отзыва заявления, которое оформляется письмом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Отделе, документы возвращаются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w:t>
      </w:r>
    </w:p>
    <w:p w:rsidR="00FA3B89" w:rsidRPr="00ED54D1" w:rsidRDefault="006C6A8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23</w:t>
      </w:r>
      <w:r w:rsidR="00FA3B89" w:rsidRPr="00ED54D1">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приведен в таблице 3.</w:t>
      </w:r>
    </w:p>
    <w:p w:rsidR="00FA3B89" w:rsidRPr="00ED54D1" w:rsidRDefault="00FA3B89" w:rsidP="00ED54D1">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3" w:name="Par312"/>
      <w:bookmarkEnd w:id="13"/>
      <w:r w:rsidRPr="00ED54D1">
        <w:rPr>
          <w:rFonts w:ascii="Times New Roman" w:hAnsi="Times New Roman" w:cs="Times New Roman"/>
          <w:sz w:val="28"/>
          <w:szCs w:val="28"/>
        </w:rPr>
        <w:t>Таблица 3</w:t>
      </w:r>
    </w:p>
    <w:p w:rsidR="00FA3B89" w:rsidRPr="00ED54D1" w:rsidRDefault="00FA3B89" w:rsidP="00ED54D1">
      <w:pPr>
        <w:widowControl w:val="0"/>
        <w:autoSpaceDE w:val="0"/>
        <w:autoSpaceDN w:val="0"/>
        <w:adjustRightInd w:val="0"/>
        <w:spacing w:after="0" w:line="240" w:lineRule="auto"/>
        <w:jc w:val="both"/>
        <w:rPr>
          <w:rFonts w:ascii="Times New Roman" w:hAnsi="Times New Roman" w:cs="Times New Roman"/>
          <w:sz w:val="28"/>
          <w:szCs w:val="28"/>
        </w:rPr>
      </w:pPr>
    </w:p>
    <w:tbl>
      <w:tblPr>
        <w:tblW w:w="9745" w:type="dxa"/>
        <w:tblInd w:w="-5" w:type="dxa"/>
        <w:tblLayout w:type="fixed"/>
        <w:tblCellMar>
          <w:top w:w="75" w:type="dxa"/>
          <w:left w:w="0" w:type="dxa"/>
          <w:bottom w:w="75" w:type="dxa"/>
          <w:right w:w="0" w:type="dxa"/>
        </w:tblCellMar>
        <w:tblLook w:val="0000" w:firstRow="0" w:lastRow="0" w:firstColumn="0" w:lastColumn="0" w:noHBand="0" w:noVBand="0"/>
      </w:tblPr>
      <w:tblGrid>
        <w:gridCol w:w="4536"/>
        <w:gridCol w:w="5209"/>
      </w:tblGrid>
      <w:tr w:rsidR="00FA3B89" w:rsidRPr="00ED54D1" w:rsidTr="00B0677F">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Наименование услуги</w:t>
            </w:r>
          </w:p>
        </w:tc>
        <w:tc>
          <w:tcPr>
            <w:tcW w:w="5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Порядок, размер и основания взимания платы за предоставление услуги</w:t>
            </w:r>
          </w:p>
        </w:tc>
      </w:tr>
      <w:tr w:rsidR="00FA3B89" w:rsidRPr="00ED54D1" w:rsidTr="00B0677F">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1</w:t>
            </w:r>
          </w:p>
        </w:tc>
        <w:tc>
          <w:tcPr>
            <w:tcW w:w="5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2</w:t>
            </w:r>
          </w:p>
        </w:tc>
      </w:tr>
      <w:tr w:rsidR="00FA3B89" w:rsidRPr="00ED54D1" w:rsidTr="00B0677F">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outlineLvl w:val="3"/>
              <w:rPr>
                <w:rFonts w:ascii="Times New Roman" w:hAnsi="Times New Roman" w:cs="Times New Roman"/>
                <w:sz w:val="28"/>
                <w:szCs w:val="28"/>
              </w:rPr>
            </w:pPr>
            <w:bookmarkStart w:id="14" w:name="Par318"/>
            <w:bookmarkEnd w:id="14"/>
            <w:r w:rsidRPr="00ED54D1">
              <w:rPr>
                <w:rFonts w:ascii="Times New Roman" w:hAnsi="Times New Roman" w:cs="Times New Roman"/>
                <w:sz w:val="28"/>
                <w:szCs w:val="28"/>
              </w:rPr>
              <w:t xml:space="preserve">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w:t>
            </w:r>
            <w:r w:rsidR="00C636E8" w:rsidRPr="00ED54D1">
              <w:rPr>
                <w:rFonts w:ascii="Times New Roman" w:hAnsi="Times New Roman" w:cs="Times New Roman"/>
                <w:sz w:val="28"/>
                <w:szCs w:val="28"/>
              </w:rPr>
              <w:t>капитального</w:t>
            </w:r>
            <w:r w:rsidRPr="00ED54D1">
              <w:rPr>
                <w:rFonts w:ascii="Times New Roman" w:hAnsi="Times New Roman" w:cs="Times New Roman"/>
                <w:sz w:val="28"/>
                <w:szCs w:val="28"/>
              </w:rPr>
              <w:t xml:space="preserve"> строительства </w:t>
            </w:r>
          </w:p>
        </w:tc>
        <w:tc>
          <w:tcPr>
            <w:tcW w:w="5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Услуга выполняется за счет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проектными организациями любой формы собственности, имеющими свидетельства о допуске к таким видам работ, выданные саморегулируемой организацией по установленным ими расценкам или на договорной основе</w:t>
            </w:r>
            <w:r w:rsidR="0009354E" w:rsidRPr="00ED54D1">
              <w:rPr>
                <w:rFonts w:ascii="Times New Roman" w:hAnsi="Times New Roman" w:cs="Times New Roman"/>
                <w:sz w:val="28"/>
                <w:szCs w:val="28"/>
              </w:rPr>
              <w:t xml:space="preserve"> и по собственной инициативе</w:t>
            </w:r>
          </w:p>
        </w:tc>
      </w:tr>
      <w:tr w:rsidR="00C636E8" w:rsidRPr="00ED54D1" w:rsidTr="00B0677F">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6E8" w:rsidRPr="00ED54D1" w:rsidRDefault="00C636E8" w:rsidP="00ED54D1">
            <w:pPr>
              <w:widowControl w:val="0"/>
              <w:autoSpaceDE w:val="0"/>
              <w:autoSpaceDN w:val="0"/>
              <w:adjustRightInd w:val="0"/>
              <w:spacing w:after="0" w:line="240" w:lineRule="auto"/>
              <w:outlineLvl w:val="3"/>
              <w:rPr>
                <w:rFonts w:ascii="Times New Roman" w:hAnsi="Times New Roman" w:cs="Times New Roman"/>
                <w:sz w:val="28"/>
                <w:szCs w:val="28"/>
              </w:rPr>
            </w:pPr>
            <w:r w:rsidRPr="00ED54D1">
              <w:rPr>
                <w:rFonts w:ascii="Times New Roman" w:hAnsi="Times New Roman" w:cs="Times New Roman"/>
                <w:sz w:val="28"/>
                <w:szCs w:val="28"/>
              </w:rPr>
              <w:t xml:space="preserve">2. Подготовка схемы планировочной организации </w:t>
            </w:r>
            <w:r w:rsidRPr="00ED54D1">
              <w:rPr>
                <w:rFonts w:ascii="Times New Roman" w:hAnsi="Times New Roman" w:cs="Times New Roman"/>
                <w:sz w:val="28"/>
                <w:szCs w:val="28"/>
              </w:rPr>
              <w:lastRenderedPageBreak/>
              <w:t xml:space="preserve">земельного участка с обозначением места размещения объекта </w:t>
            </w:r>
            <w:r w:rsidR="006E296C" w:rsidRPr="00ED54D1">
              <w:rPr>
                <w:rFonts w:ascii="Times New Roman" w:hAnsi="Times New Roman" w:cs="Times New Roman"/>
                <w:sz w:val="28"/>
                <w:szCs w:val="28"/>
              </w:rPr>
              <w:t xml:space="preserve">индивидуального жилищного </w:t>
            </w:r>
            <w:r w:rsidRPr="00ED54D1">
              <w:rPr>
                <w:rFonts w:ascii="Times New Roman" w:hAnsi="Times New Roman" w:cs="Times New Roman"/>
                <w:sz w:val="28"/>
                <w:szCs w:val="28"/>
              </w:rPr>
              <w:t>строительства (для объектов индивидуального жилищного строительства)</w:t>
            </w:r>
          </w:p>
        </w:tc>
        <w:tc>
          <w:tcPr>
            <w:tcW w:w="5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6E8" w:rsidRPr="00ED54D1" w:rsidRDefault="006E296C"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 xml:space="preserve">Услуга выполняется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самостоятельно,  либо </w:t>
            </w:r>
            <w:r w:rsidR="0009354E" w:rsidRPr="00ED54D1">
              <w:rPr>
                <w:rFonts w:ascii="Times New Roman" w:hAnsi="Times New Roman" w:cs="Times New Roman"/>
                <w:sz w:val="28"/>
                <w:szCs w:val="28"/>
              </w:rPr>
              <w:t xml:space="preserve">по инициативе </w:t>
            </w:r>
            <w:r w:rsidR="0009354E" w:rsidRPr="00ED54D1">
              <w:rPr>
                <w:rFonts w:ascii="Times New Roman" w:hAnsi="Times New Roman" w:cs="Times New Roman"/>
                <w:sz w:val="28"/>
                <w:szCs w:val="28"/>
              </w:rPr>
              <w:lastRenderedPageBreak/>
              <w:t xml:space="preserve">застройщика и </w:t>
            </w:r>
            <w:r w:rsidRPr="00ED54D1">
              <w:rPr>
                <w:rFonts w:ascii="Times New Roman" w:hAnsi="Times New Roman" w:cs="Times New Roman"/>
                <w:sz w:val="28"/>
                <w:szCs w:val="28"/>
              </w:rPr>
              <w:t xml:space="preserve">за </w:t>
            </w:r>
            <w:r w:rsidR="0009354E" w:rsidRPr="00ED54D1">
              <w:rPr>
                <w:rFonts w:ascii="Times New Roman" w:hAnsi="Times New Roman" w:cs="Times New Roman"/>
                <w:sz w:val="28"/>
                <w:szCs w:val="28"/>
              </w:rPr>
              <w:t xml:space="preserve">его </w:t>
            </w:r>
            <w:r w:rsidRPr="00ED54D1">
              <w:rPr>
                <w:rFonts w:ascii="Times New Roman" w:hAnsi="Times New Roman" w:cs="Times New Roman"/>
                <w:sz w:val="28"/>
                <w:szCs w:val="28"/>
              </w:rPr>
              <w:t xml:space="preserve">счет проектными организациями любой формы собственности, имеющими свидетельства о допуске </w:t>
            </w:r>
            <w:proofErr w:type="gramStart"/>
            <w:r w:rsidRPr="00ED54D1">
              <w:rPr>
                <w:rFonts w:ascii="Times New Roman" w:hAnsi="Times New Roman" w:cs="Times New Roman"/>
                <w:sz w:val="28"/>
                <w:szCs w:val="28"/>
              </w:rPr>
              <w:t>к</w:t>
            </w:r>
            <w:proofErr w:type="gramEnd"/>
            <w:r w:rsidRPr="00ED54D1">
              <w:rPr>
                <w:rFonts w:ascii="Times New Roman" w:hAnsi="Times New Roman" w:cs="Times New Roman"/>
                <w:sz w:val="28"/>
                <w:szCs w:val="28"/>
              </w:rPr>
              <w:t xml:space="preserve"> </w:t>
            </w:r>
            <w:proofErr w:type="gramStart"/>
            <w:r w:rsidRPr="00ED54D1">
              <w:rPr>
                <w:rFonts w:ascii="Times New Roman" w:hAnsi="Times New Roman" w:cs="Times New Roman"/>
                <w:sz w:val="28"/>
                <w:szCs w:val="28"/>
              </w:rPr>
              <w:t>таким</w:t>
            </w:r>
            <w:proofErr w:type="gramEnd"/>
            <w:r w:rsidRPr="00ED54D1">
              <w:rPr>
                <w:rFonts w:ascii="Times New Roman" w:hAnsi="Times New Roman" w:cs="Times New Roman"/>
                <w:sz w:val="28"/>
                <w:szCs w:val="28"/>
              </w:rPr>
              <w:t xml:space="preserve"> видам работ, выданные саморегулируемой организацией по установленным ими расценкам или на договорной основе</w:t>
            </w:r>
          </w:p>
        </w:tc>
      </w:tr>
      <w:tr w:rsidR="00FA3B89" w:rsidRPr="00ED54D1" w:rsidTr="00B0677F">
        <w:trPr>
          <w:trHeight w:val="73"/>
        </w:trPr>
        <w:tc>
          <w:tcPr>
            <w:tcW w:w="4536" w:type="dxa"/>
            <w:tcBorders>
              <w:top w:val="single" w:sz="4" w:space="0" w:color="auto"/>
              <w:left w:val="single" w:sz="4" w:space="0" w:color="auto"/>
              <w:right w:val="single" w:sz="4" w:space="0" w:color="auto"/>
            </w:tcBorders>
            <w:tcMar>
              <w:top w:w="62" w:type="dxa"/>
              <w:left w:w="102" w:type="dxa"/>
              <w:bottom w:w="102" w:type="dxa"/>
              <w:right w:w="62" w:type="dxa"/>
            </w:tcMar>
          </w:tcPr>
          <w:p w:rsidR="00FA3B89" w:rsidRPr="00ED54D1" w:rsidRDefault="00401685" w:rsidP="00ED54D1">
            <w:pPr>
              <w:widowControl w:val="0"/>
              <w:autoSpaceDE w:val="0"/>
              <w:autoSpaceDN w:val="0"/>
              <w:adjustRightInd w:val="0"/>
              <w:spacing w:after="0" w:line="240" w:lineRule="auto"/>
              <w:outlineLvl w:val="3"/>
              <w:rPr>
                <w:rFonts w:ascii="Times New Roman" w:hAnsi="Times New Roman" w:cs="Times New Roman"/>
                <w:sz w:val="28"/>
                <w:szCs w:val="28"/>
              </w:rPr>
            </w:pPr>
            <w:bookmarkStart w:id="15" w:name="Par320"/>
            <w:bookmarkEnd w:id="15"/>
            <w:r w:rsidRPr="00ED54D1">
              <w:rPr>
                <w:rFonts w:ascii="Times New Roman" w:hAnsi="Times New Roman" w:cs="Times New Roman"/>
                <w:sz w:val="28"/>
                <w:szCs w:val="28"/>
              </w:rPr>
              <w:lastRenderedPageBreak/>
              <w:t>3</w:t>
            </w:r>
            <w:r w:rsidR="00FA3B89" w:rsidRPr="00ED54D1">
              <w:rPr>
                <w:rFonts w:ascii="Times New Roman" w:hAnsi="Times New Roman" w:cs="Times New Roman"/>
                <w:sz w:val="28"/>
                <w:szCs w:val="28"/>
              </w:rPr>
              <w:t>. Проведение экспертизы проектной документации и результатов инженерных изысканий</w:t>
            </w:r>
          </w:p>
        </w:tc>
        <w:tc>
          <w:tcPr>
            <w:tcW w:w="5209" w:type="dxa"/>
            <w:tcBorders>
              <w:top w:val="single" w:sz="4" w:space="0" w:color="auto"/>
              <w:left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 xml:space="preserve">Услуга выполняется за счет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Федеральным государственным учреждением "Главное управление государственной экспертизы", Государственным автономным учреждением Свердловской области "Управление государственной экспертизы", другими аккредитованными организациями любой формы собственности или аттестованными физическими лицами по установленным ими расценкам или на договорной осн</w:t>
            </w:r>
            <w:r w:rsidR="0009354E" w:rsidRPr="00ED54D1">
              <w:rPr>
                <w:rFonts w:ascii="Times New Roman" w:hAnsi="Times New Roman" w:cs="Times New Roman"/>
                <w:sz w:val="28"/>
                <w:szCs w:val="28"/>
              </w:rPr>
              <w:t>ове</w:t>
            </w:r>
          </w:p>
        </w:tc>
      </w:tr>
      <w:tr w:rsidR="00FA3B89" w:rsidRPr="00ED54D1" w:rsidTr="00B0677F">
        <w:trPr>
          <w:trHeight w:val="50"/>
        </w:trPr>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5209" w:type="dxa"/>
            <w:tcBorders>
              <w:left w:val="single" w:sz="4" w:space="0" w:color="auto"/>
              <w:bottom w:val="single" w:sz="4" w:space="0" w:color="auto"/>
              <w:right w:val="single" w:sz="4" w:space="0" w:color="auto"/>
            </w:tcBorders>
            <w:tcMar>
              <w:top w:w="62" w:type="dxa"/>
              <w:left w:w="102" w:type="dxa"/>
              <w:bottom w:w="102" w:type="dxa"/>
              <w:right w:w="62" w:type="dxa"/>
            </w:tcMar>
          </w:tcPr>
          <w:p w:rsidR="00FA3B89" w:rsidRPr="00ED54D1" w:rsidRDefault="00FA3B89"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этой проектной документации и выполнение этих инженерных изысканий</w:t>
            </w:r>
          </w:p>
        </w:tc>
      </w:tr>
    </w:tbl>
    <w:p w:rsidR="00F154F0" w:rsidRPr="00ED54D1" w:rsidRDefault="00F154F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1685" w:rsidRPr="00ED54D1" w:rsidRDefault="0040168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w:t>
      </w:r>
      <w:r w:rsidR="006C6A86" w:rsidRPr="00ED54D1">
        <w:rPr>
          <w:rFonts w:ascii="Times New Roman" w:hAnsi="Times New Roman" w:cs="Times New Roman"/>
          <w:sz w:val="28"/>
          <w:szCs w:val="28"/>
        </w:rPr>
        <w:t>4</w:t>
      </w:r>
      <w:r w:rsidRPr="00ED54D1">
        <w:rPr>
          <w:rFonts w:ascii="Times New Roman" w:hAnsi="Times New Roman" w:cs="Times New Roman"/>
          <w:sz w:val="28"/>
          <w:szCs w:val="28"/>
        </w:rPr>
        <w:t>. Муниципальная услуга предоставляется бесплатно.</w:t>
      </w:r>
    </w:p>
    <w:p w:rsidR="00401685" w:rsidRPr="00ED54D1" w:rsidRDefault="006C6A8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25</w:t>
      </w:r>
      <w:r w:rsidR="00401685" w:rsidRPr="00ED54D1">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C73B0" w:rsidRPr="00ED54D1" w:rsidRDefault="00BC73B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w:t>
      </w:r>
      <w:r w:rsidR="0098548C" w:rsidRPr="00ED54D1">
        <w:rPr>
          <w:rFonts w:ascii="Times New Roman" w:hAnsi="Times New Roman" w:cs="Times New Roman"/>
          <w:sz w:val="28"/>
          <w:szCs w:val="28"/>
        </w:rPr>
        <w:t>6</w:t>
      </w:r>
      <w:r w:rsidRPr="00ED54D1">
        <w:rPr>
          <w:rFonts w:ascii="Times New Roman" w:hAnsi="Times New Roman" w:cs="Times New Roman"/>
          <w:sz w:val="28"/>
          <w:szCs w:val="28"/>
        </w:rPr>
        <w:t xml:space="preserve">. Заявление о предоставлении муниципальной услуги, предусмотренной настоящим </w:t>
      </w:r>
      <w:r w:rsidR="001105A8">
        <w:rPr>
          <w:rFonts w:ascii="Times New Roman" w:hAnsi="Times New Roman" w:cs="Times New Roman"/>
          <w:sz w:val="28"/>
          <w:szCs w:val="28"/>
        </w:rPr>
        <w:t>Р</w:t>
      </w:r>
      <w:r w:rsidRPr="00ED54D1">
        <w:rPr>
          <w:rFonts w:ascii="Times New Roman" w:hAnsi="Times New Roman" w:cs="Times New Roman"/>
          <w:sz w:val="28"/>
          <w:szCs w:val="28"/>
        </w:rPr>
        <w:t>егламентом, регистрируется в день его предоставления в Отдел или в МФЦ.</w:t>
      </w:r>
    </w:p>
    <w:p w:rsidR="005B17B1" w:rsidRPr="00ED54D1" w:rsidRDefault="00BC73B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Документы, принятые в МФЦ не позднее следующего рабочего дня после приема и регистрации передаются в управление делами администрации Невьянского городского округа.</w:t>
      </w:r>
    </w:p>
    <w:p w:rsidR="00087649" w:rsidRPr="00ED54D1" w:rsidRDefault="009A65F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w:t>
      </w:r>
      <w:r w:rsidR="00B77D0F" w:rsidRPr="00ED54D1">
        <w:rPr>
          <w:rFonts w:ascii="Times New Roman" w:hAnsi="Times New Roman" w:cs="Times New Roman"/>
          <w:sz w:val="28"/>
          <w:szCs w:val="28"/>
        </w:rPr>
        <w:t>7</w:t>
      </w:r>
      <w:r w:rsidRPr="00ED54D1">
        <w:rPr>
          <w:rFonts w:ascii="Times New Roman" w:hAnsi="Times New Roman" w:cs="Times New Roman"/>
          <w:sz w:val="28"/>
          <w:szCs w:val="28"/>
        </w:rPr>
        <w:t xml:space="preserve">. </w:t>
      </w:r>
      <w:r w:rsidR="00087649" w:rsidRPr="00ED54D1">
        <w:rPr>
          <w:rFonts w:ascii="Times New Roman" w:hAnsi="Times New Roman" w:cs="Times New Roman"/>
          <w:sz w:val="28"/>
          <w:szCs w:val="28"/>
        </w:rPr>
        <w:t>Показателями оценки качества и доступности предоставления муниципальной услуги являются:</w:t>
      </w:r>
    </w:p>
    <w:p w:rsidR="009A65F7" w:rsidRPr="00ED54D1" w:rsidRDefault="009A65F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получение услуги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посредством МФЦ;</w:t>
      </w:r>
    </w:p>
    <w:p w:rsidR="009A65F7" w:rsidRPr="00ED54D1" w:rsidRDefault="009A65F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расположенность в зоне доступности к основным транспортным магистралям, хорошие подъездные дороги;</w:t>
      </w:r>
    </w:p>
    <w:p w:rsidR="00ED39CF" w:rsidRPr="00ED54D1" w:rsidRDefault="00087649"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9A65F7" w:rsidRPr="00ED54D1">
        <w:rPr>
          <w:rFonts w:ascii="Times New Roman" w:hAnsi="Times New Roman" w:cs="Times New Roman"/>
          <w:sz w:val="28"/>
          <w:szCs w:val="28"/>
        </w:rPr>
        <w:t xml:space="preserve">  </w:t>
      </w:r>
      <w:proofErr w:type="gramStart"/>
      <w:r w:rsidR="009A65F7" w:rsidRPr="00ED54D1">
        <w:rPr>
          <w:rFonts w:ascii="Times New Roman" w:hAnsi="Times New Roman" w:cs="Times New Roman"/>
          <w:sz w:val="28"/>
          <w:szCs w:val="28"/>
        </w:rPr>
        <w:t xml:space="preserve">- наличие необходимого и достаточного количества специалистов Отдела, а также помещений, в которых осуществляются прием документов от </w:t>
      </w:r>
      <w:r w:rsidR="004C6B3C" w:rsidRPr="00ED54D1">
        <w:rPr>
          <w:rFonts w:ascii="Times New Roman" w:hAnsi="Times New Roman" w:cs="Times New Roman"/>
          <w:sz w:val="28"/>
          <w:szCs w:val="28"/>
        </w:rPr>
        <w:t>застройщиков</w:t>
      </w:r>
      <w:r w:rsidR="009A65F7" w:rsidRPr="00ED54D1">
        <w:rPr>
          <w:rFonts w:ascii="Times New Roman" w:hAnsi="Times New Roman" w:cs="Times New Roman"/>
          <w:sz w:val="28"/>
          <w:szCs w:val="28"/>
        </w:rPr>
        <w:t xml:space="preserve"> (их представителей), </w:t>
      </w:r>
      <w:r w:rsidR="00B27BE5" w:rsidRPr="00ED54D1">
        <w:rPr>
          <w:rFonts w:ascii="Times New Roman" w:hAnsi="Times New Roman" w:cs="Times New Roman"/>
          <w:sz w:val="28"/>
          <w:szCs w:val="28"/>
        </w:rPr>
        <w:t xml:space="preserve">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w:t>
      </w:r>
      <w:r w:rsidR="00B27BE5" w:rsidRPr="00ED54D1">
        <w:rPr>
          <w:rFonts w:ascii="Times New Roman" w:hAnsi="Times New Roman" w:cs="Times New Roman"/>
          <w:sz w:val="28"/>
          <w:szCs w:val="28"/>
        </w:rPr>
        <w:lastRenderedPageBreak/>
        <w:t>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r w:rsidR="009A65F7" w:rsidRPr="00ED54D1">
        <w:rPr>
          <w:rFonts w:ascii="Times New Roman" w:hAnsi="Times New Roman" w:cs="Times New Roman"/>
          <w:sz w:val="28"/>
          <w:szCs w:val="28"/>
        </w:rPr>
        <w:t xml:space="preserve">, в целях соблюдения установленных </w:t>
      </w:r>
      <w:r w:rsidR="001105A8">
        <w:rPr>
          <w:rFonts w:ascii="Times New Roman" w:hAnsi="Times New Roman" w:cs="Times New Roman"/>
          <w:sz w:val="28"/>
          <w:szCs w:val="28"/>
        </w:rPr>
        <w:t>Р</w:t>
      </w:r>
      <w:r w:rsidR="009A65F7" w:rsidRPr="00ED54D1">
        <w:rPr>
          <w:rFonts w:ascii="Times New Roman" w:hAnsi="Times New Roman" w:cs="Times New Roman"/>
          <w:sz w:val="28"/>
          <w:szCs w:val="28"/>
        </w:rPr>
        <w:t>егламентом сроков предоставления муниципальной услуги.</w:t>
      </w:r>
      <w:proofErr w:type="gramEnd"/>
    </w:p>
    <w:p w:rsidR="00460113" w:rsidRPr="00ED54D1" w:rsidRDefault="0046011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количество обращений за получением услуги;</w:t>
      </w:r>
    </w:p>
    <w:p w:rsidR="00460113" w:rsidRPr="00ED54D1" w:rsidRDefault="0046011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количество получателей услуги;</w:t>
      </w:r>
    </w:p>
    <w:p w:rsidR="00F121C0" w:rsidRPr="00ED54D1" w:rsidRDefault="0025560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460113"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максимальное количество документов, необходимых для предоставления услуги;</w:t>
      </w:r>
    </w:p>
    <w:p w:rsidR="00F121C0" w:rsidRPr="00ED54D1" w:rsidRDefault="0025560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максимальное количество межведомственных запросов для обеспечения предоставления услуги, в том числе запросов, осуществляемых с помощью системы межведомственного электронного взаимодействия (СМЭВ);</w:t>
      </w:r>
    </w:p>
    <w:p w:rsidR="00F121C0" w:rsidRPr="00ED54D1" w:rsidRDefault="0025560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 xml:space="preserve">максимальное количество документов, которые </w:t>
      </w:r>
      <w:r w:rsidR="004C6B3C" w:rsidRPr="00ED54D1">
        <w:rPr>
          <w:rFonts w:ascii="Times New Roman" w:hAnsi="Times New Roman" w:cs="Times New Roman"/>
          <w:sz w:val="28"/>
          <w:szCs w:val="28"/>
        </w:rPr>
        <w:t>застройщик</w:t>
      </w:r>
      <w:r w:rsidR="00F121C0" w:rsidRPr="00ED54D1">
        <w:rPr>
          <w:rFonts w:ascii="Times New Roman" w:hAnsi="Times New Roman" w:cs="Times New Roman"/>
          <w:sz w:val="28"/>
          <w:szCs w:val="28"/>
        </w:rPr>
        <w:t xml:space="preserve"> обязан самостоятельно представить для предоставления услуги;</w:t>
      </w:r>
    </w:p>
    <w:p w:rsidR="00F121C0" w:rsidRPr="00ED54D1" w:rsidRDefault="0025560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максимальное время ожидания от момента обращения за услугой до фактического начала предоставления услуги;</w:t>
      </w:r>
    </w:p>
    <w:p w:rsidR="00F121C0" w:rsidRPr="00ED54D1" w:rsidRDefault="0025560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наличие информационной системы, автоматизирующей процесс предоставления услуги;</w:t>
      </w:r>
    </w:p>
    <w:p w:rsidR="00F121C0" w:rsidRPr="00ED54D1" w:rsidRDefault="00331E9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доступность бланков заявлений или иных документов, необходимых для предоставления услуги, в сети Интернет;</w:t>
      </w:r>
    </w:p>
    <w:p w:rsidR="00F121C0" w:rsidRPr="00ED54D1" w:rsidRDefault="00331E9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размещение информации о порядке предоставления услуги в сети Интернет;</w:t>
      </w:r>
    </w:p>
    <w:p w:rsidR="00F121C0" w:rsidRPr="00ED54D1" w:rsidRDefault="00331E9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размещение информации о порядке предоставления услуги в брошюрах, буклетах, на информационных стендах, размещенных в помещении органа власти, предоставляющего услугу;</w:t>
      </w:r>
    </w:p>
    <w:p w:rsidR="00F121C0" w:rsidRPr="00ED54D1" w:rsidRDefault="00331E9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возможность получения консультации должностного лица по вопросам предоставления услуги: по телефону, при личном обращении и обращении по почте, в том числе по электронной почте;</w:t>
      </w:r>
    </w:p>
    <w:p w:rsidR="00F121C0" w:rsidRPr="00ED54D1" w:rsidRDefault="00331E9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обеспечение возможности обслуживания людей с ограниченными возможностями;</w:t>
      </w:r>
    </w:p>
    <w:p w:rsidR="00F121C0" w:rsidRPr="00ED54D1" w:rsidRDefault="00C1031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количество консультаций по вопросам предоставления услуги;</w:t>
      </w:r>
    </w:p>
    <w:p w:rsidR="00F121C0" w:rsidRPr="00ED54D1" w:rsidRDefault="00C1031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2C0373" w:rsidRPr="00ED54D1">
        <w:rPr>
          <w:rFonts w:ascii="Times New Roman" w:hAnsi="Times New Roman" w:cs="Times New Roman"/>
          <w:sz w:val="28"/>
          <w:szCs w:val="28"/>
        </w:rPr>
        <w:t xml:space="preserve">- </w:t>
      </w:r>
      <w:r w:rsidR="00F121C0" w:rsidRPr="00ED54D1">
        <w:rPr>
          <w:rFonts w:ascii="Times New Roman" w:hAnsi="Times New Roman" w:cs="Times New Roman"/>
          <w:sz w:val="28"/>
          <w:szCs w:val="28"/>
        </w:rPr>
        <w:t xml:space="preserve">доля </w:t>
      </w:r>
      <w:r w:rsidR="004C6B3C" w:rsidRPr="00ED54D1">
        <w:rPr>
          <w:rFonts w:ascii="Times New Roman" w:hAnsi="Times New Roman" w:cs="Times New Roman"/>
          <w:sz w:val="28"/>
          <w:szCs w:val="28"/>
        </w:rPr>
        <w:t>застройщиков</w:t>
      </w:r>
      <w:r w:rsidR="00F121C0" w:rsidRPr="00ED54D1">
        <w:rPr>
          <w:rFonts w:ascii="Times New Roman" w:hAnsi="Times New Roman" w:cs="Times New Roman"/>
          <w:sz w:val="28"/>
          <w:szCs w:val="28"/>
        </w:rPr>
        <w:t xml:space="preserve">, удовлетворенных качеством предоставления услуги от общего числа опрошенных </w:t>
      </w:r>
      <w:r w:rsidR="004C6B3C" w:rsidRPr="00ED54D1">
        <w:rPr>
          <w:rFonts w:ascii="Times New Roman" w:hAnsi="Times New Roman" w:cs="Times New Roman"/>
          <w:sz w:val="28"/>
          <w:szCs w:val="28"/>
        </w:rPr>
        <w:t>застройщиков</w:t>
      </w:r>
      <w:r w:rsidR="00F121C0" w:rsidRPr="00ED54D1">
        <w:rPr>
          <w:rFonts w:ascii="Times New Roman" w:hAnsi="Times New Roman" w:cs="Times New Roman"/>
          <w:sz w:val="28"/>
          <w:szCs w:val="28"/>
        </w:rPr>
        <w:t>;</w:t>
      </w:r>
    </w:p>
    <w:p w:rsidR="00F121C0" w:rsidRPr="00ED54D1" w:rsidRDefault="002C037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количество обоснованных жалоб на нарушение регламента предоставления услуги;</w:t>
      </w:r>
    </w:p>
    <w:p w:rsidR="00F121C0" w:rsidRPr="00ED54D1" w:rsidRDefault="002C037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доля обоснованных жалоб от общего количества обращений за получением услуги;</w:t>
      </w:r>
    </w:p>
    <w:p w:rsidR="00460113" w:rsidRPr="00ED54D1" w:rsidRDefault="002C037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 </w:t>
      </w:r>
      <w:r w:rsidR="00F121C0" w:rsidRPr="00ED54D1">
        <w:rPr>
          <w:rFonts w:ascii="Times New Roman" w:hAnsi="Times New Roman" w:cs="Times New Roman"/>
          <w:sz w:val="28"/>
          <w:szCs w:val="28"/>
        </w:rPr>
        <w:t>количество обращений в судебные органы для обжалования действий (бездействия) и/или решений должностных лиц при предоставлении услуги.</w:t>
      </w:r>
    </w:p>
    <w:p w:rsidR="00706B3B" w:rsidRPr="00ED54D1" w:rsidRDefault="00706B3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6B3B" w:rsidRPr="00ED54D1" w:rsidRDefault="00706B3B" w:rsidP="00ED54D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54D1">
        <w:rPr>
          <w:rFonts w:ascii="Times New Roman" w:hAnsi="Times New Roman" w:cs="Times New Roman"/>
          <w:sz w:val="28"/>
          <w:szCs w:val="28"/>
        </w:rPr>
        <w:t>Раздел 3. СОСТАВ, ПОСЛЕДОВАТЕЛЬНОСТЬ И СРОКИ ВЫПОЛНЕНИЯ</w:t>
      </w:r>
    </w:p>
    <w:p w:rsidR="00706B3B" w:rsidRPr="00ED54D1" w:rsidRDefault="00706B3B"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АДМИНИСТРАТИВНЫХ ПРОЦЕДУР (ДЕЙСТВИЙ),</w:t>
      </w:r>
    </w:p>
    <w:p w:rsidR="00706B3B" w:rsidRPr="00ED54D1" w:rsidRDefault="00706B3B"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ТРЕБОВАНИЯ К ПОРЯДКУ ИХ ВЫПОЛНЕНИЯ</w:t>
      </w:r>
    </w:p>
    <w:p w:rsidR="005D2C0B" w:rsidRPr="00ED54D1" w:rsidRDefault="005D2C0B" w:rsidP="00ED54D1">
      <w:pPr>
        <w:tabs>
          <w:tab w:val="left" w:pos="622"/>
        </w:tabs>
        <w:spacing w:after="0" w:line="240" w:lineRule="auto"/>
        <w:ind w:firstLine="567"/>
        <w:jc w:val="both"/>
        <w:rPr>
          <w:rFonts w:ascii="Times New Roman" w:hAnsi="Times New Roman" w:cs="Times New Roman"/>
          <w:sz w:val="28"/>
          <w:szCs w:val="28"/>
        </w:rPr>
      </w:pPr>
    </w:p>
    <w:p w:rsidR="00627535" w:rsidRPr="00ED54D1" w:rsidRDefault="00627535" w:rsidP="00ED54D1">
      <w:pPr>
        <w:tabs>
          <w:tab w:val="left" w:pos="622"/>
        </w:tabs>
        <w:spacing w:after="0" w:line="240" w:lineRule="auto"/>
        <w:ind w:firstLine="567"/>
        <w:jc w:val="both"/>
        <w:rPr>
          <w:rFonts w:ascii="Times New Roman" w:hAnsi="Times New Roman" w:cs="Times New Roman"/>
          <w:sz w:val="28"/>
          <w:szCs w:val="28"/>
        </w:rPr>
      </w:pPr>
    </w:p>
    <w:p w:rsidR="00973B29" w:rsidRPr="00ED54D1" w:rsidRDefault="00973B29"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D54D1">
        <w:rPr>
          <w:rFonts w:ascii="Times New Roman" w:hAnsi="Times New Roman" w:cs="Times New Roman"/>
          <w:sz w:val="28"/>
          <w:szCs w:val="28"/>
        </w:rPr>
        <w:t>Глава 1. СОСТАВ И ПОСЛЕДОВАТЕЛЬНОСТЬ</w:t>
      </w:r>
    </w:p>
    <w:p w:rsidR="00973B29" w:rsidRPr="00ED54D1" w:rsidRDefault="00973B29"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АДМИНИСТРАТИВНЫХ ПРОЦЕДУР</w:t>
      </w:r>
    </w:p>
    <w:p w:rsidR="00973B29" w:rsidRPr="00ED54D1" w:rsidRDefault="00973B29" w:rsidP="00ED54D1">
      <w:pPr>
        <w:widowControl w:val="0"/>
        <w:autoSpaceDE w:val="0"/>
        <w:autoSpaceDN w:val="0"/>
        <w:adjustRightInd w:val="0"/>
        <w:spacing w:after="0" w:line="240" w:lineRule="auto"/>
        <w:jc w:val="both"/>
        <w:rPr>
          <w:rFonts w:ascii="Times New Roman" w:hAnsi="Times New Roman" w:cs="Times New Roman"/>
          <w:sz w:val="28"/>
          <w:szCs w:val="28"/>
        </w:rPr>
      </w:pPr>
    </w:p>
    <w:p w:rsidR="00973B29" w:rsidRPr="00ED54D1" w:rsidRDefault="00485B6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28</w:t>
      </w:r>
      <w:r w:rsidR="00973B29" w:rsidRPr="00ED54D1">
        <w:rPr>
          <w:rFonts w:ascii="Times New Roman" w:hAnsi="Times New Roman" w:cs="Times New Roman"/>
          <w:sz w:val="28"/>
          <w:szCs w:val="28"/>
        </w:rPr>
        <w:t xml:space="preserve">. Предоставление муниципальной услуги включает в себя следующие </w:t>
      </w:r>
      <w:r w:rsidR="00973B29" w:rsidRPr="00ED54D1">
        <w:rPr>
          <w:rFonts w:ascii="Times New Roman" w:hAnsi="Times New Roman" w:cs="Times New Roman"/>
          <w:sz w:val="28"/>
          <w:szCs w:val="28"/>
        </w:rPr>
        <w:lastRenderedPageBreak/>
        <w:t>административные процедуры:</w:t>
      </w:r>
    </w:p>
    <w:p w:rsidR="00973B29" w:rsidRPr="00ED54D1" w:rsidRDefault="00485B6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973B29" w:rsidRPr="00ED54D1">
        <w:rPr>
          <w:rFonts w:ascii="Times New Roman" w:hAnsi="Times New Roman" w:cs="Times New Roman"/>
          <w:sz w:val="28"/>
          <w:szCs w:val="28"/>
        </w:rPr>
        <w:t>прием и регистрация заявления;</w:t>
      </w:r>
    </w:p>
    <w:p w:rsidR="00973B29" w:rsidRPr="00ED54D1" w:rsidRDefault="00485B6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973B29" w:rsidRPr="00ED54D1">
        <w:rPr>
          <w:rFonts w:ascii="Times New Roman" w:hAnsi="Times New Roman" w:cs="Times New Roman"/>
          <w:sz w:val="28"/>
          <w:szCs w:val="28"/>
        </w:rPr>
        <w:t>рассмотрение представленных документов и принятие решения о выдаче разрешения на строительство или об отказе в его выдаче;</w:t>
      </w:r>
    </w:p>
    <w:p w:rsidR="00973B29" w:rsidRPr="00ED54D1" w:rsidRDefault="00485B6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973B29" w:rsidRPr="00ED54D1">
        <w:rPr>
          <w:rFonts w:ascii="Times New Roman" w:hAnsi="Times New Roman" w:cs="Times New Roman"/>
          <w:sz w:val="28"/>
          <w:szCs w:val="28"/>
        </w:rPr>
        <w:t>выдача разрешения на строительство или уведомления об отказе в выдаче такого разрешения;</w:t>
      </w:r>
    </w:p>
    <w:p w:rsidR="00973B29" w:rsidRPr="00ED54D1" w:rsidRDefault="008425E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973B29" w:rsidRPr="00ED54D1">
        <w:rPr>
          <w:rFonts w:ascii="Times New Roman" w:hAnsi="Times New Roman" w:cs="Times New Roman"/>
          <w:sz w:val="28"/>
          <w:szCs w:val="28"/>
        </w:rPr>
        <w:t>продление (прекращение) действия разрешения на строительство;</w:t>
      </w:r>
    </w:p>
    <w:p w:rsidR="00973B29" w:rsidRPr="00ED54D1" w:rsidRDefault="008425E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973B29" w:rsidRPr="00ED54D1">
        <w:rPr>
          <w:rFonts w:ascii="Times New Roman" w:hAnsi="Times New Roman" w:cs="Times New Roman"/>
          <w:sz w:val="28"/>
          <w:szCs w:val="28"/>
        </w:rPr>
        <w:t>внесение изменений в разрешение на строительство.</w:t>
      </w:r>
    </w:p>
    <w:p w:rsidR="00154446" w:rsidRPr="00ED54D1" w:rsidRDefault="0015444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При организации муниципальной услуги в МФЦ, МФЦ осуществляет следующие административные процедуры (действия):</w:t>
      </w:r>
    </w:p>
    <w:p w:rsidR="00154446" w:rsidRPr="00ED54D1" w:rsidRDefault="0015444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1)</w:t>
      </w:r>
      <w:r w:rsidRPr="00ED54D1">
        <w:rPr>
          <w:rFonts w:ascii="Times New Roman" w:hAnsi="Times New Roman" w:cs="Times New Roman"/>
          <w:sz w:val="28"/>
          <w:szCs w:val="28"/>
        </w:rPr>
        <w:tab/>
      </w:r>
      <w:r w:rsidR="000873BF" w:rsidRPr="00ED54D1">
        <w:rPr>
          <w:rFonts w:ascii="Times New Roman" w:hAnsi="Times New Roman" w:cs="Times New Roman"/>
          <w:sz w:val="28"/>
          <w:szCs w:val="28"/>
        </w:rPr>
        <w:t>и</w:t>
      </w:r>
      <w:r w:rsidRPr="00ED54D1">
        <w:rPr>
          <w:rFonts w:ascii="Times New Roman" w:hAnsi="Times New Roman" w:cs="Times New Roman"/>
          <w:sz w:val="28"/>
          <w:szCs w:val="28"/>
        </w:rPr>
        <w:t xml:space="preserve">нформирование </w:t>
      </w:r>
      <w:r w:rsidR="004C6B3C" w:rsidRPr="00ED54D1">
        <w:rPr>
          <w:rFonts w:ascii="Times New Roman" w:hAnsi="Times New Roman" w:cs="Times New Roman"/>
          <w:sz w:val="28"/>
          <w:szCs w:val="28"/>
        </w:rPr>
        <w:t>застройщиков</w:t>
      </w:r>
      <w:r w:rsidRPr="00ED54D1">
        <w:rPr>
          <w:rFonts w:ascii="Times New Roman" w:hAnsi="Times New Roman" w:cs="Times New Roman"/>
          <w:sz w:val="28"/>
          <w:szCs w:val="28"/>
        </w:rPr>
        <w:t xml:space="preserve"> о порядке предоставления муниципальной услуги;</w:t>
      </w:r>
    </w:p>
    <w:p w:rsidR="00154446" w:rsidRPr="00ED54D1" w:rsidRDefault="0015444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w:t>
      </w:r>
      <w:r w:rsidRPr="00ED54D1">
        <w:rPr>
          <w:rFonts w:ascii="Times New Roman" w:hAnsi="Times New Roman" w:cs="Times New Roman"/>
          <w:sz w:val="28"/>
          <w:szCs w:val="28"/>
        </w:rPr>
        <w:tab/>
        <w:t>прием и регистрация заявления и документов;</w:t>
      </w:r>
    </w:p>
    <w:p w:rsidR="00154446" w:rsidRPr="00ED54D1" w:rsidRDefault="0015444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w:t>
      </w:r>
      <w:r w:rsidRPr="00ED54D1">
        <w:rPr>
          <w:rFonts w:ascii="Times New Roman" w:hAnsi="Times New Roman" w:cs="Times New Roman"/>
          <w:sz w:val="28"/>
          <w:szCs w:val="28"/>
        </w:rPr>
        <w:tab/>
        <w:t>выдачу результата предоставления услуги.</w:t>
      </w:r>
    </w:p>
    <w:p w:rsidR="00973B29" w:rsidRPr="00ED54D1" w:rsidRDefault="008425E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29</w:t>
      </w:r>
      <w:r w:rsidR="00973B29" w:rsidRPr="00ED54D1">
        <w:rPr>
          <w:rFonts w:ascii="Times New Roman" w:hAnsi="Times New Roman" w:cs="Times New Roman"/>
          <w:sz w:val="28"/>
          <w:szCs w:val="28"/>
        </w:rPr>
        <w:t xml:space="preserve">. Порядок оказания муниципальной услуги представлен в виде блок-схем в </w:t>
      </w:r>
      <w:hyperlink w:anchor="Par524" w:history="1">
        <w:r w:rsidR="00973B29" w:rsidRPr="00ED54D1">
          <w:rPr>
            <w:rFonts w:ascii="Times New Roman" w:hAnsi="Times New Roman" w:cs="Times New Roman"/>
            <w:color w:val="0000FF"/>
            <w:sz w:val="28"/>
            <w:szCs w:val="28"/>
          </w:rPr>
          <w:t>приложении N 1</w:t>
        </w:r>
      </w:hyperlink>
      <w:r w:rsidR="00973B29" w:rsidRPr="00ED54D1">
        <w:rPr>
          <w:rFonts w:ascii="Times New Roman" w:hAnsi="Times New Roman" w:cs="Times New Roman"/>
          <w:sz w:val="28"/>
          <w:szCs w:val="28"/>
        </w:rPr>
        <w:t xml:space="preserve"> к настоящему Регламенту.</w:t>
      </w:r>
    </w:p>
    <w:p w:rsidR="000873BF" w:rsidRPr="00ED54D1" w:rsidRDefault="000873BF"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1848" w:rsidRPr="00ED54D1" w:rsidRDefault="00A71848"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D54D1">
        <w:rPr>
          <w:rFonts w:ascii="Times New Roman" w:hAnsi="Times New Roman" w:cs="Times New Roman"/>
          <w:sz w:val="28"/>
          <w:szCs w:val="28"/>
        </w:rPr>
        <w:t>Глава 2. ПРИЕМ И РЕГИСТРАЦИЯ ЗАЯВЛЕНИЙ</w:t>
      </w:r>
    </w:p>
    <w:p w:rsidR="00A71848" w:rsidRPr="00ED54D1" w:rsidRDefault="00A71848" w:rsidP="00ED54D1">
      <w:pPr>
        <w:widowControl w:val="0"/>
        <w:autoSpaceDE w:val="0"/>
        <w:autoSpaceDN w:val="0"/>
        <w:adjustRightInd w:val="0"/>
        <w:spacing w:after="0" w:line="240" w:lineRule="auto"/>
        <w:jc w:val="both"/>
        <w:rPr>
          <w:rFonts w:ascii="Times New Roman" w:hAnsi="Times New Roman" w:cs="Times New Roman"/>
          <w:sz w:val="28"/>
          <w:szCs w:val="28"/>
        </w:rPr>
      </w:pPr>
    </w:p>
    <w:p w:rsidR="00A71848" w:rsidRPr="00ED54D1" w:rsidRDefault="00A7184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w:t>
      </w:r>
      <w:r w:rsidR="002220D5" w:rsidRPr="00ED54D1">
        <w:rPr>
          <w:rFonts w:ascii="Times New Roman" w:hAnsi="Times New Roman" w:cs="Times New Roman"/>
          <w:sz w:val="28"/>
          <w:szCs w:val="28"/>
        </w:rPr>
        <w:t>0</w:t>
      </w:r>
      <w:r w:rsidRPr="00ED54D1">
        <w:rPr>
          <w:rFonts w:ascii="Times New Roman" w:hAnsi="Times New Roman" w:cs="Times New Roman"/>
          <w:sz w:val="28"/>
          <w:szCs w:val="28"/>
        </w:rPr>
        <w:t xml:space="preserve">. Основанием для начала административной процедуры приема и регистрации заявления служит подача заявления о </w:t>
      </w:r>
      <w:r w:rsidR="00F412A7" w:rsidRPr="00ED54D1">
        <w:rPr>
          <w:rFonts w:ascii="Times New Roman" w:hAnsi="Times New Roman" w:cs="Times New Roman"/>
          <w:sz w:val="28"/>
          <w:szCs w:val="28"/>
        </w:rPr>
        <w:t>предоставлении Муниципальной услуги с необходимым пакетом документов.</w:t>
      </w:r>
    </w:p>
    <w:p w:rsidR="00A71848" w:rsidRPr="00ED54D1" w:rsidRDefault="00A7184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w:t>
      </w:r>
      <w:r w:rsidR="002220D5" w:rsidRPr="00ED54D1">
        <w:rPr>
          <w:rFonts w:ascii="Times New Roman" w:hAnsi="Times New Roman" w:cs="Times New Roman"/>
          <w:sz w:val="28"/>
          <w:szCs w:val="28"/>
        </w:rPr>
        <w:t>1</w:t>
      </w:r>
      <w:r w:rsidRPr="00ED54D1">
        <w:rPr>
          <w:rFonts w:ascii="Times New Roman" w:hAnsi="Times New Roman" w:cs="Times New Roman"/>
          <w:sz w:val="28"/>
          <w:szCs w:val="28"/>
        </w:rPr>
        <w:t xml:space="preserve">. </w:t>
      </w:r>
      <w:r w:rsidR="004C6B3C" w:rsidRPr="00ED54D1">
        <w:rPr>
          <w:rFonts w:ascii="Times New Roman" w:hAnsi="Times New Roman" w:cs="Times New Roman"/>
          <w:sz w:val="28"/>
          <w:szCs w:val="28"/>
        </w:rPr>
        <w:t>Застройщик</w:t>
      </w:r>
      <w:r w:rsidRPr="00ED54D1">
        <w:rPr>
          <w:rFonts w:ascii="Times New Roman" w:hAnsi="Times New Roman" w:cs="Times New Roman"/>
          <w:sz w:val="28"/>
          <w:szCs w:val="28"/>
        </w:rPr>
        <w:t xml:space="preserve"> имеет право представить документы лично в приемные дни и часы </w:t>
      </w:r>
      <w:r w:rsidR="00827969" w:rsidRPr="00ED54D1">
        <w:rPr>
          <w:rFonts w:ascii="Times New Roman" w:hAnsi="Times New Roman" w:cs="Times New Roman"/>
          <w:sz w:val="28"/>
          <w:szCs w:val="28"/>
        </w:rPr>
        <w:t>Отдела</w:t>
      </w:r>
      <w:r w:rsidRPr="00ED54D1">
        <w:rPr>
          <w:rFonts w:ascii="Times New Roman" w:hAnsi="Times New Roman" w:cs="Times New Roman"/>
          <w:sz w:val="28"/>
          <w:szCs w:val="28"/>
        </w:rPr>
        <w:t xml:space="preserve"> (</w:t>
      </w:r>
      <w:hyperlink w:anchor="Par70" w:history="1">
        <w:r w:rsidRPr="00ED54D1">
          <w:rPr>
            <w:rFonts w:ascii="Times New Roman" w:hAnsi="Times New Roman" w:cs="Times New Roman"/>
            <w:sz w:val="28"/>
            <w:szCs w:val="28"/>
          </w:rPr>
          <w:t xml:space="preserve">пункт </w:t>
        </w:r>
      </w:hyperlink>
      <w:r w:rsidR="00407C54" w:rsidRPr="00ED54D1">
        <w:rPr>
          <w:rFonts w:ascii="Times New Roman" w:hAnsi="Times New Roman" w:cs="Times New Roman"/>
          <w:sz w:val="28"/>
          <w:szCs w:val="28"/>
        </w:rPr>
        <w:t>4</w:t>
      </w:r>
      <w:r w:rsidRPr="00ED54D1">
        <w:rPr>
          <w:rFonts w:ascii="Times New Roman" w:hAnsi="Times New Roman" w:cs="Times New Roman"/>
          <w:sz w:val="28"/>
          <w:szCs w:val="28"/>
        </w:rPr>
        <w:t xml:space="preserve"> настоящего Регламента)</w:t>
      </w:r>
      <w:r w:rsidR="00827969" w:rsidRPr="00ED54D1">
        <w:rPr>
          <w:rFonts w:ascii="Times New Roman" w:hAnsi="Times New Roman" w:cs="Times New Roman"/>
          <w:sz w:val="28"/>
          <w:szCs w:val="28"/>
        </w:rPr>
        <w:t>, либо по почте</w:t>
      </w:r>
      <w:r w:rsidRPr="00ED54D1">
        <w:rPr>
          <w:rFonts w:ascii="Times New Roman" w:hAnsi="Times New Roman" w:cs="Times New Roman"/>
          <w:sz w:val="28"/>
          <w:szCs w:val="28"/>
        </w:rPr>
        <w:t xml:space="preserve"> или </w:t>
      </w:r>
      <w:r w:rsidR="00345E84" w:rsidRPr="00ED54D1">
        <w:rPr>
          <w:rFonts w:ascii="Times New Roman" w:hAnsi="Times New Roman" w:cs="Times New Roman"/>
          <w:sz w:val="28"/>
          <w:szCs w:val="28"/>
        </w:rPr>
        <w:t>в МФЦ</w:t>
      </w:r>
      <w:r w:rsidRPr="00ED54D1">
        <w:rPr>
          <w:rFonts w:ascii="Times New Roman" w:hAnsi="Times New Roman" w:cs="Times New Roman"/>
          <w:sz w:val="28"/>
          <w:szCs w:val="28"/>
        </w:rPr>
        <w:t>.</w:t>
      </w:r>
    </w:p>
    <w:p w:rsidR="00A71848" w:rsidRPr="00ED54D1" w:rsidRDefault="00A7184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w:t>
      </w:r>
      <w:r w:rsidR="00407C54" w:rsidRPr="00ED54D1">
        <w:rPr>
          <w:rFonts w:ascii="Times New Roman" w:hAnsi="Times New Roman" w:cs="Times New Roman"/>
          <w:sz w:val="28"/>
          <w:szCs w:val="28"/>
        </w:rPr>
        <w:t>2</w:t>
      </w:r>
      <w:r w:rsidRPr="00ED54D1">
        <w:rPr>
          <w:rFonts w:ascii="Times New Roman" w:hAnsi="Times New Roman" w:cs="Times New Roman"/>
          <w:sz w:val="28"/>
          <w:szCs w:val="28"/>
        </w:rPr>
        <w:t xml:space="preserve">. При подаче заявления на личном приеме специалист </w:t>
      </w:r>
      <w:r w:rsidR="00345E84" w:rsidRPr="00ED54D1">
        <w:rPr>
          <w:rFonts w:ascii="Times New Roman" w:hAnsi="Times New Roman" w:cs="Times New Roman"/>
          <w:sz w:val="28"/>
          <w:szCs w:val="28"/>
        </w:rPr>
        <w:t>Отдела</w:t>
      </w:r>
      <w:r w:rsidRPr="00ED54D1">
        <w:rPr>
          <w:rFonts w:ascii="Times New Roman" w:hAnsi="Times New Roman" w:cs="Times New Roman"/>
          <w:sz w:val="28"/>
          <w:szCs w:val="28"/>
        </w:rPr>
        <w:t xml:space="preserve"> в присутствии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w:t>
      </w:r>
    </w:p>
    <w:p w:rsidR="00A71848" w:rsidRPr="00ED54D1" w:rsidRDefault="00345E8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A71848" w:rsidRPr="00ED54D1">
        <w:rPr>
          <w:rFonts w:ascii="Times New Roman" w:hAnsi="Times New Roman" w:cs="Times New Roman"/>
          <w:sz w:val="28"/>
          <w:szCs w:val="28"/>
        </w:rPr>
        <w:t xml:space="preserve">проверяет документы, удостоверяющие личность и полномочия </w:t>
      </w:r>
      <w:r w:rsidR="004C6B3C" w:rsidRPr="00ED54D1">
        <w:rPr>
          <w:rFonts w:ascii="Times New Roman" w:hAnsi="Times New Roman" w:cs="Times New Roman"/>
          <w:sz w:val="28"/>
          <w:szCs w:val="28"/>
        </w:rPr>
        <w:t>застройщика</w:t>
      </w:r>
      <w:r w:rsidR="00A71848" w:rsidRPr="00ED54D1">
        <w:rPr>
          <w:rFonts w:ascii="Times New Roman" w:hAnsi="Times New Roman" w:cs="Times New Roman"/>
          <w:sz w:val="28"/>
          <w:szCs w:val="28"/>
        </w:rPr>
        <w:t>;</w:t>
      </w:r>
    </w:p>
    <w:p w:rsidR="00A71848" w:rsidRPr="00ED54D1" w:rsidRDefault="00345E8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A71848" w:rsidRPr="00ED54D1">
        <w:rPr>
          <w:rFonts w:ascii="Times New Roman" w:hAnsi="Times New Roman" w:cs="Times New Roman"/>
          <w:sz w:val="28"/>
          <w:szCs w:val="28"/>
        </w:rPr>
        <w:t xml:space="preserve">проверяет правильность оформления заявления и комплектность представленных </w:t>
      </w:r>
      <w:r w:rsidR="004C6B3C" w:rsidRPr="00ED54D1">
        <w:rPr>
          <w:rFonts w:ascii="Times New Roman" w:hAnsi="Times New Roman" w:cs="Times New Roman"/>
          <w:sz w:val="28"/>
          <w:szCs w:val="28"/>
        </w:rPr>
        <w:t>застройщиком</w:t>
      </w:r>
      <w:r w:rsidR="00A71848" w:rsidRPr="00ED54D1">
        <w:rPr>
          <w:rFonts w:ascii="Times New Roman" w:hAnsi="Times New Roman" w:cs="Times New Roman"/>
          <w:sz w:val="28"/>
          <w:szCs w:val="28"/>
        </w:rPr>
        <w:t xml:space="preserve"> документов, соответствие указанных данных в заявлении предоставленным документам;</w:t>
      </w:r>
    </w:p>
    <w:p w:rsidR="00A71848" w:rsidRPr="00ED54D1" w:rsidRDefault="004E76D7"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A71848" w:rsidRPr="00ED54D1">
        <w:rPr>
          <w:rFonts w:ascii="Times New Roman" w:hAnsi="Times New Roman" w:cs="Times New Roman"/>
          <w:sz w:val="28"/>
          <w:szCs w:val="28"/>
        </w:rPr>
        <w:t xml:space="preserve">В случае отказа в приеме документов </w:t>
      </w:r>
      <w:r w:rsidR="004C6B3C" w:rsidRPr="00ED54D1">
        <w:rPr>
          <w:rFonts w:ascii="Times New Roman" w:hAnsi="Times New Roman" w:cs="Times New Roman"/>
          <w:sz w:val="28"/>
          <w:szCs w:val="28"/>
        </w:rPr>
        <w:t>застройщику</w:t>
      </w:r>
      <w:r w:rsidR="00A71848" w:rsidRPr="00ED54D1">
        <w:rPr>
          <w:rFonts w:ascii="Times New Roman" w:hAnsi="Times New Roman" w:cs="Times New Roman"/>
          <w:sz w:val="28"/>
          <w:szCs w:val="28"/>
        </w:rPr>
        <w:t xml:space="preserve"> возвращается весь комплект документов без регистрации заявления с указанием причин возврата. Если заявление и документы были отправлены </w:t>
      </w:r>
      <w:r w:rsidR="004C6B3C" w:rsidRPr="00ED54D1">
        <w:rPr>
          <w:rFonts w:ascii="Times New Roman" w:hAnsi="Times New Roman" w:cs="Times New Roman"/>
          <w:sz w:val="28"/>
          <w:szCs w:val="28"/>
        </w:rPr>
        <w:t>застройщиком</w:t>
      </w:r>
      <w:r w:rsidR="00A71848" w:rsidRPr="00ED54D1">
        <w:rPr>
          <w:rFonts w:ascii="Times New Roman" w:hAnsi="Times New Roman" w:cs="Times New Roman"/>
          <w:sz w:val="28"/>
          <w:szCs w:val="28"/>
        </w:rPr>
        <w:t xml:space="preserve"> по почте, то комплект документов высылается почтовым отправлением.</w:t>
      </w:r>
    </w:p>
    <w:p w:rsidR="00A71848" w:rsidRPr="00ED54D1" w:rsidRDefault="00A7184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По желанию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отказ в приеме заявления оформляется в виде информационного письма.</w:t>
      </w:r>
    </w:p>
    <w:p w:rsidR="00A71848" w:rsidRPr="00ED54D1" w:rsidRDefault="00A7184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w:t>
      </w:r>
      <w:r w:rsidR="004E76D7" w:rsidRPr="00ED54D1">
        <w:rPr>
          <w:rFonts w:ascii="Times New Roman" w:hAnsi="Times New Roman" w:cs="Times New Roman"/>
          <w:sz w:val="28"/>
          <w:szCs w:val="28"/>
        </w:rPr>
        <w:t>3</w:t>
      </w:r>
      <w:r w:rsidRPr="00ED54D1">
        <w:rPr>
          <w:rFonts w:ascii="Times New Roman" w:hAnsi="Times New Roman" w:cs="Times New Roman"/>
          <w:sz w:val="28"/>
          <w:szCs w:val="28"/>
        </w:rPr>
        <w:t>. Результатом выполнения административной процедуры является прием и регистрация заявления с приложенными к нему документами, необходимыми для предоставления муниципальной услуги.</w:t>
      </w:r>
    </w:p>
    <w:p w:rsidR="00A71848" w:rsidRPr="00ED54D1" w:rsidRDefault="00A658F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34</w:t>
      </w:r>
      <w:r w:rsidR="00A71848" w:rsidRPr="00ED54D1">
        <w:rPr>
          <w:rFonts w:ascii="Times New Roman" w:hAnsi="Times New Roman" w:cs="Times New Roman"/>
          <w:sz w:val="28"/>
          <w:szCs w:val="28"/>
        </w:rPr>
        <w:t>. Максимальная продолжительность данной процедуры составляет один день.</w:t>
      </w:r>
    </w:p>
    <w:p w:rsidR="006633ED" w:rsidRPr="00ED54D1" w:rsidRDefault="006633ED"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42F23" w:rsidRPr="00ED54D1" w:rsidRDefault="00F42F23"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D54D1">
        <w:rPr>
          <w:rFonts w:ascii="Times New Roman" w:hAnsi="Times New Roman" w:cs="Times New Roman"/>
          <w:sz w:val="28"/>
          <w:szCs w:val="28"/>
        </w:rPr>
        <w:t>Глава 3. РАССМОТРЕНИЕ ПРЕДСТАВЛЕННЫХ ДОКУМЕНТОВ</w:t>
      </w:r>
    </w:p>
    <w:p w:rsidR="00F42F23" w:rsidRPr="00ED54D1" w:rsidRDefault="00F42F23"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И ПРИНЯТИЕ РЕШЕНИЯ О ВЫДАЧЕ РАЗРЕШЕНИЯ</w:t>
      </w:r>
    </w:p>
    <w:p w:rsidR="00F42F23" w:rsidRPr="00ED54D1" w:rsidRDefault="00F42F23"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НА СТРОИТЕЛЬСТВО ИЛИ ОБ ОТКАЗЕ В ЕГО ВЫДАЧЕ</w:t>
      </w:r>
    </w:p>
    <w:p w:rsidR="00F42F23" w:rsidRPr="00ED54D1" w:rsidRDefault="00F42F23" w:rsidP="00ED54D1">
      <w:pPr>
        <w:widowControl w:val="0"/>
        <w:autoSpaceDE w:val="0"/>
        <w:autoSpaceDN w:val="0"/>
        <w:adjustRightInd w:val="0"/>
        <w:spacing w:after="0" w:line="240" w:lineRule="auto"/>
        <w:jc w:val="both"/>
        <w:rPr>
          <w:rFonts w:ascii="Times New Roman" w:hAnsi="Times New Roman" w:cs="Times New Roman"/>
          <w:sz w:val="28"/>
          <w:szCs w:val="28"/>
        </w:rPr>
      </w:pPr>
    </w:p>
    <w:p w:rsidR="00F42F23" w:rsidRPr="00ED54D1" w:rsidRDefault="00A658F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35</w:t>
      </w:r>
      <w:r w:rsidR="00F42F23" w:rsidRPr="00ED54D1">
        <w:rPr>
          <w:rFonts w:ascii="Times New Roman" w:hAnsi="Times New Roman" w:cs="Times New Roman"/>
          <w:sz w:val="28"/>
          <w:szCs w:val="28"/>
        </w:rPr>
        <w:t xml:space="preserve">. Основанием для начала административной процедуры является </w:t>
      </w:r>
      <w:r w:rsidR="00F42F23" w:rsidRPr="00ED54D1">
        <w:rPr>
          <w:rFonts w:ascii="Times New Roman" w:hAnsi="Times New Roman" w:cs="Times New Roman"/>
          <w:sz w:val="28"/>
          <w:szCs w:val="28"/>
        </w:rPr>
        <w:lastRenderedPageBreak/>
        <w:t>регистрация заявления о выдаче разрешения на строительство</w:t>
      </w:r>
      <w:r w:rsidR="00185B10" w:rsidRPr="00ED54D1">
        <w:rPr>
          <w:rFonts w:ascii="Times New Roman" w:hAnsi="Times New Roman" w:cs="Times New Roman"/>
          <w:sz w:val="28"/>
          <w:szCs w:val="28"/>
        </w:rPr>
        <w:t xml:space="preserve"> в Отделе</w:t>
      </w:r>
      <w:r w:rsidR="00F42F23" w:rsidRPr="00ED54D1">
        <w:rPr>
          <w:rFonts w:ascii="Times New Roman" w:hAnsi="Times New Roman" w:cs="Times New Roman"/>
          <w:sz w:val="28"/>
          <w:szCs w:val="28"/>
        </w:rPr>
        <w:t>.</w:t>
      </w:r>
    </w:p>
    <w:p w:rsidR="001F52BD" w:rsidRPr="00ED54D1" w:rsidRDefault="00F42F2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w:t>
      </w:r>
      <w:r w:rsidR="00B41684" w:rsidRPr="00ED54D1">
        <w:rPr>
          <w:rFonts w:ascii="Times New Roman" w:hAnsi="Times New Roman" w:cs="Times New Roman"/>
          <w:sz w:val="28"/>
          <w:szCs w:val="28"/>
        </w:rPr>
        <w:t>6</w:t>
      </w:r>
      <w:r w:rsidRPr="00ED54D1">
        <w:rPr>
          <w:rFonts w:ascii="Times New Roman" w:hAnsi="Times New Roman" w:cs="Times New Roman"/>
          <w:sz w:val="28"/>
          <w:szCs w:val="28"/>
        </w:rPr>
        <w:t xml:space="preserve">. </w:t>
      </w:r>
      <w:r w:rsidR="001F52BD" w:rsidRPr="00ED54D1">
        <w:rPr>
          <w:rFonts w:ascii="Times New Roman" w:hAnsi="Times New Roman" w:cs="Times New Roman"/>
          <w:sz w:val="28"/>
          <w:szCs w:val="28"/>
        </w:rPr>
        <w:t>Зарегистрированное заявление с пакетом представленных документов в течение одного дня направляется на рассмотрение заведующему Отделом.</w:t>
      </w:r>
    </w:p>
    <w:p w:rsidR="0039511D" w:rsidRPr="00ED54D1" w:rsidRDefault="0075334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Заведующий Отделом</w:t>
      </w:r>
      <w:r w:rsidR="001F52BD" w:rsidRPr="00ED54D1">
        <w:rPr>
          <w:rFonts w:ascii="Times New Roman" w:hAnsi="Times New Roman" w:cs="Times New Roman"/>
          <w:sz w:val="28"/>
          <w:szCs w:val="28"/>
        </w:rPr>
        <w:t xml:space="preserve"> совместно со специалистом отдела </w:t>
      </w:r>
      <w:r w:rsidRPr="00ED54D1">
        <w:rPr>
          <w:rFonts w:ascii="Times New Roman" w:hAnsi="Times New Roman" w:cs="Times New Roman"/>
          <w:sz w:val="28"/>
          <w:szCs w:val="28"/>
        </w:rPr>
        <w:t>капитального строительства администрации Невьянского городского округа</w:t>
      </w:r>
      <w:r w:rsidR="001F52BD" w:rsidRPr="00ED54D1">
        <w:rPr>
          <w:rFonts w:ascii="Times New Roman" w:hAnsi="Times New Roman" w:cs="Times New Roman"/>
          <w:sz w:val="28"/>
          <w:szCs w:val="28"/>
        </w:rPr>
        <w:t xml:space="preserve"> </w:t>
      </w:r>
      <w:r w:rsidR="00471A11" w:rsidRPr="00ED54D1">
        <w:rPr>
          <w:rFonts w:ascii="Times New Roman" w:hAnsi="Times New Roman" w:cs="Times New Roman"/>
          <w:sz w:val="28"/>
          <w:szCs w:val="28"/>
        </w:rPr>
        <w:t>в течени</w:t>
      </w:r>
      <w:r w:rsidR="00B41684" w:rsidRPr="00ED54D1">
        <w:rPr>
          <w:rFonts w:ascii="Times New Roman" w:hAnsi="Times New Roman" w:cs="Times New Roman"/>
          <w:sz w:val="28"/>
          <w:szCs w:val="28"/>
        </w:rPr>
        <w:t>е</w:t>
      </w:r>
      <w:r w:rsidR="00471A11" w:rsidRPr="00ED54D1">
        <w:rPr>
          <w:rFonts w:ascii="Times New Roman" w:hAnsi="Times New Roman" w:cs="Times New Roman"/>
          <w:sz w:val="28"/>
          <w:szCs w:val="28"/>
        </w:rPr>
        <w:t xml:space="preserve"> </w:t>
      </w:r>
      <w:r w:rsidR="0009354E" w:rsidRPr="00ED54D1">
        <w:rPr>
          <w:rFonts w:ascii="Times New Roman" w:hAnsi="Times New Roman" w:cs="Times New Roman"/>
          <w:sz w:val="28"/>
          <w:szCs w:val="28"/>
        </w:rPr>
        <w:t>6</w:t>
      </w:r>
      <w:r w:rsidR="00471A11" w:rsidRPr="00ED54D1">
        <w:rPr>
          <w:rFonts w:ascii="Times New Roman" w:hAnsi="Times New Roman" w:cs="Times New Roman"/>
          <w:sz w:val="28"/>
          <w:szCs w:val="28"/>
        </w:rPr>
        <w:t xml:space="preserve"> дней </w:t>
      </w:r>
      <w:r w:rsidR="001F52BD" w:rsidRPr="00ED54D1">
        <w:rPr>
          <w:rFonts w:ascii="Times New Roman" w:hAnsi="Times New Roman" w:cs="Times New Roman"/>
          <w:sz w:val="28"/>
          <w:szCs w:val="28"/>
        </w:rPr>
        <w:t>проводит проверку</w:t>
      </w:r>
      <w:r w:rsidR="00471A11" w:rsidRPr="00ED54D1">
        <w:rPr>
          <w:rFonts w:ascii="Times New Roman" w:hAnsi="Times New Roman" w:cs="Times New Roman"/>
          <w:sz w:val="28"/>
          <w:szCs w:val="28"/>
        </w:rPr>
        <w:t xml:space="preserve"> </w:t>
      </w:r>
      <w:r w:rsidR="005E6A7F" w:rsidRPr="00ED54D1">
        <w:rPr>
          <w:rFonts w:ascii="Times New Roman" w:hAnsi="Times New Roman" w:cs="Times New Roman"/>
          <w:sz w:val="28"/>
          <w:szCs w:val="28"/>
        </w:rPr>
        <w:t xml:space="preserve">проектной документации, </w:t>
      </w:r>
      <w:r w:rsidR="00471A11" w:rsidRPr="00ED54D1">
        <w:rPr>
          <w:rFonts w:ascii="Times New Roman" w:hAnsi="Times New Roman" w:cs="Times New Roman"/>
          <w:sz w:val="28"/>
          <w:szCs w:val="28"/>
        </w:rPr>
        <w:t xml:space="preserve">соответствия </w:t>
      </w:r>
      <w:r w:rsidR="005E6A7F" w:rsidRPr="00ED54D1">
        <w:rPr>
          <w:rFonts w:ascii="Times New Roman" w:hAnsi="Times New Roman" w:cs="Times New Roman"/>
          <w:sz w:val="28"/>
          <w:szCs w:val="28"/>
        </w:rPr>
        <w:t xml:space="preserve">проектной документации </w:t>
      </w:r>
      <w:r w:rsidR="00471A11" w:rsidRPr="00ED54D1">
        <w:rPr>
          <w:rFonts w:ascii="Times New Roman" w:hAnsi="Times New Roman" w:cs="Times New Roman"/>
          <w:sz w:val="28"/>
          <w:szCs w:val="28"/>
        </w:rPr>
        <w:t>параметрам, установленным градостроительным планом земельного участка, содержащим информацию</w:t>
      </w:r>
      <w:r w:rsidR="0039511D" w:rsidRPr="00ED54D1">
        <w:rPr>
          <w:rFonts w:ascii="Times New Roman" w:hAnsi="Times New Roman" w:cs="Times New Roman"/>
          <w:sz w:val="28"/>
          <w:szCs w:val="28"/>
        </w:rPr>
        <w:t>:</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границах земельного участка;</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границах зон действующих публичных сервитутов;</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минимальных отступах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градостроительном регламенте;</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разрешенном использовании земельного участка;</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требованиях к назначению, параметрам и размещению объекта капитального строительства на указанном земельном участке;</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расположенных в границах земельного участка объектах капитального строительства, объектах культурного наследия;</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технических условиях подключения объектов капитального строительства к сетям инженерно-технического обеспечения;</w:t>
      </w:r>
    </w:p>
    <w:p w:rsidR="0039511D" w:rsidRPr="00ED54D1" w:rsidRDefault="003951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 границах зоны планируемого размещения объектов капитального строительства для государственных или муниципальных нужд.</w:t>
      </w:r>
    </w:p>
    <w:p w:rsidR="00942946" w:rsidRPr="00ED54D1" w:rsidRDefault="0094294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Специалист Отдела при необходимости осуществляет запросы в Управление Федеральной службы государственной регистрации, кадастра и картографии по Свердловской области.</w:t>
      </w:r>
    </w:p>
    <w:p w:rsidR="00036A7A" w:rsidRPr="00ED54D1" w:rsidRDefault="004E784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w:t>
      </w:r>
      <w:r w:rsidR="005E6A7F" w:rsidRPr="00ED54D1">
        <w:rPr>
          <w:rFonts w:ascii="Times New Roman" w:hAnsi="Times New Roman" w:cs="Times New Roman"/>
          <w:sz w:val="28"/>
          <w:szCs w:val="28"/>
        </w:rPr>
        <w:t>7</w:t>
      </w:r>
      <w:r w:rsidR="00036A7A" w:rsidRPr="00ED54D1">
        <w:rPr>
          <w:rFonts w:ascii="Times New Roman" w:hAnsi="Times New Roman" w:cs="Times New Roman"/>
          <w:sz w:val="28"/>
          <w:szCs w:val="28"/>
        </w:rPr>
        <w:t>. В случае соответствия проектной документации параметрам, установленным градостроит</w:t>
      </w:r>
      <w:r w:rsidR="005E6A7F" w:rsidRPr="00ED54D1">
        <w:rPr>
          <w:rFonts w:ascii="Times New Roman" w:hAnsi="Times New Roman" w:cs="Times New Roman"/>
          <w:sz w:val="28"/>
          <w:szCs w:val="28"/>
        </w:rPr>
        <w:t>ельным планом земельного участка,</w:t>
      </w:r>
      <w:r w:rsidR="00036A7A" w:rsidRPr="00ED54D1">
        <w:rPr>
          <w:rFonts w:ascii="Times New Roman" w:hAnsi="Times New Roman" w:cs="Times New Roman"/>
          <w:sz w:val="28"/>
          <w:szCs w:val="28"/>
        </w:rPr>
        <w:t xml:space="preserve"> специалист Отдела при отсутствии иных причин для отказа готовит проект разрешения на строительство или (при наличии причин для отказа) проект </w:t>
      </w:r>
      <w:r w:rsidR="00ED0242">
        <w:rPr>
          <w:rFonts w:ascii="Times New Roman" w:hAnsi="Times New Roman" w:cs="Times New Roman"/>
          <w:sz w:val="28"/>
          <w:szCs w:val="28"/>
        </w:rPr>
        <w:t>решения</w:t>
      </w:r>
      <w:r w:rsidR="00036A7A" w:rsidRPr="00ED54D1">
        <w:rPr>
          <w:rFonts w:ascii="Times New Roman" w:hAnsi="Times New Roman" w:cs="Times New Roman"/>
          <w:sz w:val="28"/>
          <w:szCs w:val="28"/>
        </w:rPr>
        <w:t xml:space="preserve"> об отказе в выдаче такого разрешения</w:t>
      </w:r>
      <w:r w:rsidR="00484ACC" w:rsidRPr="00ED54D1">
        <w:rPr>
          <w:rFonts w:ascii="Times New Roman" w:hAnsi="Times New Roman" w:cs="Times New Roman"/>
          <w:sz w:val="28"/>
          <w:szCs w:val="28"/>
        </w:rPr>
        <w:t xml:space="preserve"> (приложение N 7 к Регламенту)</w:t>
      </w:r>
      <w:r w:rsidR="00036A7A" w:rsidRPr="00ED54D1">
        <w:rPr>
          <w:rFonts w:ascii="Times New Roman" w:hAnsi="Times New Roman" w:cs="Times New Roman"/>
          <w:sz w:val="28"/>
          <w:szCs w:val="28"/>
        </w:rPr>
        <w:t>.</w:t>
      </w:r>
    </w:p>
    <w:p w:rsidR="00036A7A" w:rsidRPr="00ED54D1" w:rsidRDefault="002E580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38</w:t>
      </w:r>
      <w:r w:rsidR="00036A7A" w:rsidRPr="00ED54D1">
        <w:rPr>
          <w:rFonts w:ascii="Times New Roman" w:hAnsi="Times New Roman" w:cs="Times New Roman"/>
          <w:sz w:val="28"/>
          <w:szCs w:val="28"/>
        </w:rPr>
        <w:t>. Подготовленны</w:t>
      </w:r>
      <w:r w:rsidR="004E7843" w:rsidRPr="00ED54D1">
        <w:rPr>
          <w:rFonts w:ascii="Times New Roman" w:hAnsi="Times New Roman" w:cs="Times New Roman"/>
          <w:sz w:val="28"/>
          <w:szCs w:val="28"/>
        </w:rPr>
        <w:t>й</w:t>
      </w:r>
      <w:r w:rsidR="00036A7A" w:rsidRPr="00ED54D1">
        <w:rPr>
          <w:rFonts w:ascii="Times New Roman" w:hAnsi="Times New Roman" w:cs="Times New Roman"/>
          <w:sz w:val="28"/>
          <w:szCs w:val="28"/>
        </w:rPr>
        <w:t xml:space="preserve"> по результатам проверки документов проект разрешения на строительство или проект уведомления об отказе в его выдаче рассматривается и согласовывается в течение двух дней </w:t>
      </w:r>
      <w:r w:rsidR="00E22E3F" w:rsidRPr="00ED54D1">
        <w:rPr>
          <w:rFonts w:ascii="Times New Roman" w:hAnsi="Times New Roman" w:cs="Times New Roman"/>
          <w:sz w:val="28"/>
          <w:szCs w:val="28"/>
        </w:rPr>
        <w:t>з</w:t>
      </w:r>
      <w:r w:rsidR="00E93CFA" w:rsidRPr="00ED54D1">
        <w:rPr>
          <w:rFonts w:ascii="Times New Roman" w:hAnsi="Times New Roman" w:cs="Times New Roman"/>
          <w:sz w:val="28"/>
          <w:szCs w:val="28"/>
        </w:rPr>
        <w:t>аведующим Отдел</w:t>
      </w:r>
      <w:r w:rsidR="005C1CA9" w:rsidRPr="00ED54D1">
        <w:rPr>
          <w:rFonts w:ascii="Times New Roman" w:hAnsi="Times New Roman" w:cs="Times New Roman"/>
          <w:sz w:val="28"/>
          <w:szCs w:val="28"/>
        </w:rPr>
        <w:t>ом</w:t>
      </w:r>
      <w:r w:rsidR="00292113" w:rsidRPr="00ED54D1">
        <w:rPr>
          <w:rFonts w:ascii="Times New Roman" w:hAnsi="Times New Roman" w:cs="Times New Roman"/>
          <w:sz w:val="28"/>
          <w:szCs w:val="28"/>
        </w:rPr>
        <w:t xml:space="preserve">, либо другим лицом, замещающим </w:t>
      </w:r>
      <w:r w:rsidR="00314339" w:rsidRPr="00ED54D1">
        <w:rPr>
          <w:rFonts w:ascii="Times New Roman" w:hAnsi="Times New Roman" w:cs="Times New Roman"/>
          <w:sz w:val="28"/>
          <w:szCs w:val="28"/>
        </w:rPr>
        <w:t>его</w:t>
      </w:r>
      <w:r w:rsidR="00036A7A" w:rsidRPr="00ED54D1">
        <w:rPr>
          <w:rFonts w:ascii="Times New Roman" w:hAnsi="Times New Roman" w:cs="Times New Roman"/>
          <w:sz w:val="28"/>
          <w:szCs w:val="28"/>
        </w:rPr>
        <w:t>.</w:t>
      </w:r>
    </w:p>
    <w:p w:rsidR="00A33A96" w:rsidRPr="00ED54D1" w:rsidRDefault="00A33A9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На основании рассмотрен</w:t>
      </w:r>
      <w:r w:rsidR="005C1CA9" w:rsidRPr="00ED54D1">
        <w:rPr>
          <w:rFonts w:ascii="Times New Roman" w:hAnsi="Times New Roman" w:cs="Times New Roman"/>
          <w:sz w:val="28"/>
          <w:szCs w:val="28"/>
        </w:rPr>
        <w:t>ия документов, заведующий Отделом</w:t>
      </w:r>
      <w:r w:rsidRPr="00ED54D1">
        <w:rPr>
          <w:rFonts w:ascii="Times New Roman" w:hAnsi="Times New Roman" w:cs="Times New Roman"/>
          <w:sz w:val="28"/>
          <w:szCs w:val="28"/>
        </w:rPr>
        <w:t xml:space="preserve"> капитального строительства администрации Невьянского городского округа принимает решение о выдаче разрешения на строительство, реконструкцию объектов капитального строительства или решение об отказе в выдаче разрешения на строительство, реконструкцию объектов капитального строительства.</w:t>
      </w:r>
    </w:p>
    <w:p w:rsidR="00A33A96" w:rsidRPr="00ED54D1" w:rsidRDefault="00A33A9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 Решение о выдаче разрешения на строительство, реконструкцию объектов капитального строительства, или об отказе в выдаче разрешения на строительство, реконструкцию объектов капитального строительства является решением по существу заявления.</w:t>
      </w:r>
    </w:p>
    <w:p w:rsidR="00A33A96" w:rsidRPr="00ED54D1" w:rsidRDefault="00A33A9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Специалист, ответственный за печать разрешения на строительство, реконструкцию объектов капитального строительства или об отказе в выдаче разрешения на строительство, реконструкцию объектов капитального </w:t>
      </w:r>
      <w:r w:rsidRPr="00ED54D1">
        <w:rPr>
          <w:rFonts w:ascii="Times New Roman" w:hAnsi="Times New Roman" w:cs="Times New Roman"/>
          <w:sz w:val="28"/>
          <w:szCs w:val="28"/>
        </w:rPr>
        <w:lastRenderedPageBreak/>
        <w:t xml:space="preserve">строительства, приступает к печати указанного решения в соответствии с формой, </w:t>
      </w:r>
      <w:r w:rsidR="00ED0242">
        <w:rPr>
          <w:rFonts w:ascii="Times New Roman" w:hAnsi="Times New Roman" w:cs="Times New Roman"/>
          <w:sz w:val="28"/>
          <w:szCs w:val="28"/>
        </w:rPr>
        <w:t xml:space="preserve">утвержденной Приказом Министерства строительства и </w:t>
      </w:r>
      <w:proofErr w:type="spellStart"/>
      <w:r w:rsidR="00ED0242">
        <w:rPr>
          <w:rFonts w:ascii="Times New Roman" w:hAnsi="Times New Roman" w:cs="Times New Roman"/>
          <w:sz w:val="28"/>
          <w:szCs w:val="28"/>
        </w:rPr>
        <w:t>жилищно</w:t>
      </w:r>
      <w:proofErr w:type="spellEnd"/>
      <w:r w:rsidR="00ED0242">
        <w:rPr>
          <w:rFonts w:ascii="Times New Roman" w:hAnsi="Times New Roman" w:cs="Times New Roman"/>
          <w:sz w:val="28"/>
          <w:szCs w:val="28"/>
        </w:rPr>
        <w:t xml:space="preserve"> – коммунального хозяйства РФ от 19.02.2015г. № 117/пр.</w:t>
      </w:r>
    </w:p>
    <w:p w:rsidR="00196BB5" w:rsidRPr="00ED54D1" w:rsidRDefault="00516C2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39</w:t>
      </w:r>
      <w:r w:rsidR="004C2D74" w:rsidRPr="00ED54D1">
        <w:rPr>
          <w:rFonts w:ascii="Times New Roman" w:hAnsi="Times New Roman" w:cs="Times New Roman"/>
          <w:sz w:val="28"/>
          <w:szCs w:val="28"/>
        </w:rPr>
        <w:t xml:space="preserve"> </w:t>
      </w:r>
      <w:r w:rsidR="00196BB5" w:rsidRPr="00ED54D1">
        <w:rPr>
          <w:rFonts w:ascii="Times New Roman" w:hAnsi="Times New Roman" w:cs="Times New Roman"/>
          <w:sz w:val="28"/>
          <w:szCs w:val="28"/>
        </w:rPr>
        <w:t>. Разрешение на строительство оформляется в двух экземплярах.</w:t>
      </w:r>
    </w:p>
    <w:p w:rsidR="00196BB5" w:rsidRPr="00ED54D1" w:rsidRDefault="004C2D7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40</w:t>
      </w:r>
      <w:r w:rsidR="00196BB5" w:rsidRPr="00ED54D1">
        <w:rPr>
          <w:rFonts w:ascii="Times New Roman" w:hAnsi="Times New Roman" w:cs="Times New Roman"/>
          <w:sz w:val="28"/>
          <w:szCs w:val="28"/>
        </w:rPr>
        <w:t xml:space="preserve">. </w:t>
      </w:r>
      <w:r w:rsidR="00ED0242">
        <w:rPr>
          <w:rFonts w:ascii="Times New Roman" w:hAnsi="Times New Roman" w:cs="Times New Roman"/>
          <w:sz w:val="28"/>
          <w:szCs w:val="28"/>
        </w:rPr>
        <w:t>Решение</w:t>
      </w:r>
      <w:r w:rsidR="00196BB5" w:rsidRPr="00ED54D1">
        <w:rPr>
          <w:rFonts w:ascii="Times New Roman" w:hAnsi="Times New Roman" w:cs="Times New Roman"/>
          <w:sz w:val="28"/>
          <w:szCs w:val="28"/>
        </w:rPr>
        <w:t xml:space="preserve"> об отказе в выдаче разрешения на строительство оформляется в двух экземплярах. Форма </w:t>
      </w:r>
      <w:r w:rsidR="00ED0242">
        <w:rPr>
          <w:rFonts w:ascii="Times New Roman" w:hAnsi="Times New Roman" w:cs="Times New Roman"/>
          <w:sz w:val="28"/>
          <w:szCs w:val="28"/>
        </w:rPr>
        <w:t>Решения</w:t>
      </w:r>
      <w:hyperlink w:anchor="Par998" w:history="1"/>
      <w:r w:rsidR="00196BB5" w:rsidRPr="00ED54D1">
        <w:rPr>
          <w:rFonts w:ascii="Times New Roman" w:hAnsi="Times New Roman" w:cs="Times New Roman"/>
          <w:sz w:val="28"/>
          <w:szCs w:val="28"/>
        </w:rPr>
        <w:t xml:space="preserve"> приведена в приложении N 7 к настоящему Регламенту.</w:t>
      </w:r>
    </w:p>
    <w:p w:rsidR="00457B5F" w:rsidRPr="00ED54D1" w:rsidRDefault="00D1102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41</w:t>
      </w:r>
      <w:r w:rsidR="00457B5F" w:rsidRPr="00ED54D1">
        <w:rPr>
          <w:rFonts w:ascii="Times New Roman" w:hAnsi="Times New Roman" w:cs="Times New Roman"/>
          <w:sz w:val="28"/>
          <w:szCs w:val="28"/>
        </w:rPr>
        <w:t xml:space="preserve">. 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ED0242">
        <w:rPr>
          <w:rFonts w:ascii="Times New Roman" w:hAnsi="Times New Roman" w:cs="Times New Roman"/>
          <w:sz w:val="28"/>
          <w:szCs w:val="28"/>
        </w:rPr>
        <w:t>десять</w:t>
      </w:r>
      <w:r w:rsidR="00457B5F" w:rsidRPr="00ED54D1">
        <w:rPr>
          <w:rFonts w:ascii="Times New Roman" w:hAnsi="Times New Roman" w:cs="Times New Roman"/>
          <w:sz w:val="28"/>
          <w:szCs w:val="28"/>
        </w:rPr>
        <w:t xml:space="preserve"> дней.</w:t>
      </w:r>
    </w:p>
    <w:p w:rsidR="00167406" w:rsidRPr="00ED54D1" w:rsidRDefault="0016740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7B5F" w:rsidRPr="00ED54D1" w:rsidRDefault="00457B5F"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D54D1">
        <w:rPr>
          <w:rFonts w:ascii="Times New Roman" w:hAnsi="Times New Roman" w:cs="Times New Roman"/>
          <w:sz w:val="28"/>
          <w:szCs w:val="28"/>
        </w:rPr>
        <w:t>Глава 4. ВЫДАЧА РАЗРЕШЕНИЯ НА СТРОИТЕЛЬСТВО</w:t>
      </w:r>
    </w:p>
    <w:p w:rsidR="00457B5F" w:rsidRPr="00ED54D1" w:rsidRDefault="00457B5F"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ИЛИ УВЕДОМЛЕНИЯ ОБ ОТКАЗЕ В ВЫДАЧЕ ТАКОГО РАЗРЕШЕНИЯ</w:t>
      </w:r>
    </w:p>
    <w:p w:rsidR="00154446" w:rsidRPr="00ED54D1" w:rsidRDefault="0015444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3B9C" w:rsidRPr="00ED54D1" w:rsidRDefault="00D1102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42</w:t>
      </w:r>
      <w:r w:rsidR="00003B9C" w:rsidRPr="00ED54D1">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w:t>
      </w:r>
      <w:r w:rsidR="00C77773" w:rsidRPr="00ED54D1">
        <w:rPr>
          <w:rFonts w:ascii="Times New Roman" w:hAnsi="Times New Roman" w:cs="Times New Roman"/>
          <w:sz w:val="28"/>
          <w:szCs w:val="28"/>
        </w:rPr>
        <w:t>Отдела</w:t>
      </w:r>
      <w:r w:rsidR="00003B9C" w:rsidRPr="00ED54D1">
        <w:rPr>
          <w:rFonts w:ascii="Times New Roman" w:hAnsi="Times New Roman" w:cs="Times New Roman"/>
          <w:sz w:val="28"/>
          <w:szCs w:val="28"/>
        </w:rPr>
        <w:t xml:space="preserve"> подписанного разрешения на строительство или уведомления об отказе в выдаче такого разрешения.</w:t>
      </w:r>
    </w:p>
    <w:p w:rsidR="00003B9C" w:rsidRPr="00ED54D1" w:rsidRDefault="007C20E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43</w:t>
      </w:r>
      <w:r w:rsidR="00003B9C" w:rsidRPr="00ED54D1">
        <w:rPr>
          <w:rFonts w:ascii="Times New Roman" w:hAnsi="Times New Roman" w:cs="Times New Roman"/>
          <w:sz w:val="28"/>
          <w:szCs w:val="28"/>
        </w:rPr>
        <w:t xml:space="preserve">. Специалист </w:t>
      </w:r>
      <w:r w:rsidR="00C77773" w:rsidRPr="00ED54D1">
        <w:rPr>
          <w:rFonts w:ascii="Times New Roman" w:hAnsi="Times New Roman" w:cs="Times New Roman"/>
          <w:sz w:val="28"/>
          <w:szCs w:val="28"/>
        </w:rPr>
        <w:t>Отдела</w:t>
      </w:r>
      <w:r w:rsidR="00003B9C" w:rsidRPr="00ED54D1">
        <w:rPr>
          <w:rFonts w:ascii="Times New Roman" w:hAnsi="Times New Roman" w:cs="Times New Roman"/>
          <w:sz w:val="28"/>
          <w:szCs w:val="28"/>
        </w:rPr>
        <w:t>:</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регистрирует поступивший документ в соответствующем журнале: разрешение на строительство - в журнале регистрации разрешений на строительство, </w:t>
      </w:r>
      <w:r w:rsidR="00ED0242">
        <w:rPr>
          <w:rFonts w:ascii="Times New Roman" w:hAnsi="Times New Roman" w:cs="Times New Roman"/>
          <w:sz w:val="28"/>
          <w:szCs w:val="28"/>
        </w:rPr>
        <w:t>решение</w:t>
      </w:r>
      <w:r w:rsidRPr="00ED54D1">
        <w:rPr>
          <w:rFonts w:ascii="Times New Roman" w:hAnsi="Times New Roman" w:cs="Times New Roman"/>
          <w:sz w:val="28"/>
          <w:szCs w:val="28"/>
        </w:rPr>
        <w:t xml:space="preserve"> об отказе в выдаче разрешения на строительство - в журнале регистрации отказов;</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выдает подготовленный документ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под роспись в графе соответствующего журнала регистрации.</w:t>
      </w:r>
    </w:p>
    <w:p w:rsidR="00003B9C" w:rsidRPr="00ED54D1" w:rsidRDefault="007C20E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44</w:t>
      </w:r>
      <w:r w:rsidR="00003B9C" w:rsidRPr="00ED54D1">
        <w:rPr>
          <w:rFonts w:ascii="Times New Roman" w:hAnsi="Times New Roman" w:cs="Times New Roman"/>
          <w:sz w:val="28"/>
          <w:szCs w:val="28"/>
        </w:rPr>
        <w:t xml:space="preserve">. </w:t>
      </w:r>
      <w:r w:rsidR="004C6B3C" w:rsidRPr="00ED54D1">
        <w:rPr>
          <w:rFonts w:ascii="Times New Roman" w:hAnsi="Times New Roman" w:cs="Times New Roman"/>
          <w:sz w:val="28"/>
          <w:szCs w:val="28"/>
        </w:rPr>
        <w:t>Застройщику</w:t>
      </w:r>
      <w:r w:rsidR="00003B9C" w:rsidRPr="00ED54D1">
        <w:rPr>
          <w:rFonts w:ascii="Times New Roman" w:hAnsi="Times New Roman" w:cs="Times New Roman"/>
          <w:sz w:val="28"/>
          <w:szCs w:val="28"/>
        </w:rPr>
        <w:t xml:space="preserve"> выдается один экземпляр подготовленного документа. Другой экземпляр остается в </w:t>
      </w:r>
      <w:r w:rsidR="00047923" w:rsidRPr="00ED54D1">
        <w:rPr>
          <w:rFonts w:ascii="Times New Roman" w:hAnsi="Times New Roman" w:cs="Times New Roman"/>
          <w:sz w:val="28"/>
          <w:szCs w:val="28"/>
        </w:rPr>
        <w:t>Отделе</w:t>
      </w:r>
      <w:r w:rsidR="00003B9C" w:rsidRPr="00ED54D1">
        <w:rPr>
          <w:rFonts w:ascii="Times New Roman" w:hAnsi="Times New Roman" w:cs="Times New Roman"/>
          <w:sz w:val="28"/>
          <w:szCs w:val="28"/>
        </w:rPr>
        <w:t>.</w:t>
      </w:r>
    </w:p>
    <w:p w:rsidR="00003B9C" w:rsidRPr="00ED54D1" w:rsidRDefault="007C20E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45</w:t>
      </w:r>
      <w:r w:rsidR="00003B9C" w:rsidRPr="00ED54D1">
        <w:rPr>
          <w:rFonts w:ascii="Times New Roman" w:hAnsi="Times New Roman" w:cs="Times New Roman"/>
          <w:sz w:val="28"/>
          <w:szCs w:val="28"/>
        </w:rPr>
        <w:t xml:space="preserve">. Выдача указанного документа производится по предъявлении </w:t>
      </w:r>
      <w:r w:rsidR="004C6B3C" w:rsidRPr="00ED54D1">
        <w:rPr>
          <w:rFonts w:ascii="Times New Roman" w:hAnsi="Times New Roman" w:cs="Times New Roman"/>
          <w:sz w:val="28"/>
          <w:szCs w:val="28"/>
        </w:rPr>
        <w:t>застройщиком</w:t>
      </w:r>
      <w:r w:rsidR="00003B9C" w:rsidRPr="00ED54D1">
        <w:rPr>
          <w:rFonts w:ascii="Times New Roman" w:hAnsi="Times New Roman" w:cs="Times New Roman"/>
          <w:sz w:val="28"/>
          <w:szCs w:val="28"/>
        </w:rPr>
        <w:t xml:space="preserve"> документа, удостоверяющего его личность, и документа, подтверждающего его представительские полномочия.</w:t>
      </w:r>
    </w:p>
    <w:p w:rsidR="00003B9C" w:rsidRPr="00ED54D1" w:rsidRDefault="007C20E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46</w:t>
      </w:r>
      <w:r w:rsidR="00003B9C" w:rsidRPr="00ED54D1">
        <w:rPr>
          <w:rFonts w:ascii="Times New Roman" w:hAnsi="Times New Roman" w:cs="Times New Roman"/>
          <w:sz w:val="28"/>
          <w:szCs w:val="28"/>
        </w:rPr>
        <w:t xml:space="preserve">. В случае отказа в выдаче разрешения на строительство документы возвращаются </w:t>
      </w:r>
      <w:r w:rsidR="004C6B3C" w:rsidRPr="00ED54D1">
        <w:rPr>
          <w:rFonts w:ascii="Times New Roman" w:hAnsi="Times New Roman" w:cs="Times New Roman"/>
          <w:sz w:val="28"/>
          <w:szCs w:val="28"/>
        </w:rPr>
        <w:t>застройщику</w:t>
      </w:r>
      <w:r w:rsidR="00003B9C" w:rsidRPr="00ED54D1">
        <w:rPr>
          <w:rFonts w:ascii="Times New Roman" w:hAnsi="Times New Roman" w:cs="Times New Roman"/>
          <w:sz w:val="28"/>
          <w:szCs w:val="28"/>
        </w:rPr>
        <w:t>.</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В случае неявки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в установленный срок</w:t>
      </w:r>
      <w:r w:rsidR="00047923" w:rsidRPr="00ED54D1">
        <w:rPr>
          <w:rFonts w:ascii="Times New Roman" w:hAnsi="Times New Roman" w:cs="Times New Roman"/>
          <w:sz w:val="28"/>
          <w:szCs w:val="28"/>
        </w:rPr>
        <w:t>,</w:t>
      </w:r>
      <w:r w:rsidRPr="00ED54D1">
        <w:rPr>
          <w:rFonts w:ascii="Times New Roman" w:hAnsi="Times New Roman" w:cs="Times New Roman"/>
          <w:sz w:val="28"/>
          <w:szCs w:val="28"/>
        </w:rPr>
        <w:t xml:space="preserve"> </w:t>
      </w:r>
      <w:r w:rsidR="00ED0242">
        <w:rPr>
          <w:rFonts w:ascii="Times New Roman" w:hAnsi="Times New Roman" w:cs="Times New Roman"/>
          <w:sz w:val="28"/>
          <w:szCs w:val="28"/>
        </w:rPr>
        <w:t>Решение</w:t>
      </w:r>
      <w:r w:rsidRPr="00ED54D1">
        <w:rPr>
          <w:rFonts w:ascii="Times New Roman" w:hAnsi="Times New Roman" w:cs="Times New Roman"/>
          <w:sz w:val="28"/>
          <w:szCs w:val="28"/>
        </w:rPr>
        <w:t xml:space="preserve"> об отказе и документы передаются специалисту </w:t>
      </w:r>
      <w:r w:rsidR="00047923" w:rsidRPr="00ED54D1">
        <w:rPr>
          <w:rFonts w:ascii="Times New Roman" w:hAnsi="Times New Roman" w:cs="Times New Roman"/>
          <w:sz w:val="28"/>
          <w:szCs w:val="28"/>
        </w:rPr>
        <w:t>Отдела</w:t>
      </w:r>
      <w:r w:rsidRPr="00ED54D1">
        <w:rPr>
          <w:rFonts w:ascii="Times New Roman" w:hAnsi="Times New Roman" w:cs="Times New Roman"/>
          <w:sz w:val="28"/>
          <w:szCs w:val="28"/>
        </w:rPr>
        <w:t>, ответственному за отправку документов, для отправки по почте заказным письмом или бандеролью с описью вложений.</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Специалист, ответственный за отправку документов, отправляет документы застройщику по почтовому адресу, указанному в заявлении, в течение рабочего дня, следующего за днем получения документов.</w:t>
      </w:r>
    </w:p>
    <w:p w:rsidR="00003B9C" w:rsidRPr="00ED54D1" w:rsidRDefault="0056028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47</w:t>
      </w:r>
      <w:r w:rsidR="00003B9C" w:rsidRPr="00ED54D1">
        <w:rPr>
          <w:rFonts w:ascii="Times New Roman" w:hAnsi="Times New Roman" w:cs="Times New Roman"/>
          <w:sz w:val="28"/>
          <w:szCs w:val="28"/>
        </w:rPr>
        <w:t xml:space="preserve">. В случае неявки </w:t>
      </w:r>
      <w:r w:rsidR="004C6B3C" w:rsidRPr="00ED54D1">
        <w:rPr>
          <w:rFonts w:ascii="Times New Roman" w:hAnsi="Times New Roman" w:cs="Times New Roman"/>
          <w:sz w:val="28"/>
          <w:szCs w:val="28"/>
        </w:rPr>
        <w:t>застройщика</w:t>
      </w:r>
      <w:r w:rsidR="00003B9C" w:rsidRPr="00ED54D1">
        <w:rPr>
          <w:rFonts w:ascii="Times New Roman" w:hAnsi="Times New Roman" w:cs="Times New Roman"/>
          <w:sz w:val="28"/>
          <w:szCs w:val="28"/>
        </w:rPr>
        <w:t xml:space="preserve"> в установленный срок за разрешением на строительство документ остается в </w:t>
      </w:r>
      <w:r w:rsidR="00047923" w:rsidRPr="00ED54D1">
        <w:rPr>
          <w:rFonts w:ascii="Times New Roman" w:hAnsi="Times New Roman" w:cs="Times New Roman"/>
          <w:sz w:val="28"/>
          <w:szCs w:val="28"/>
        </w:rPr>
        <w:t>Отделе</w:t>
      </w:r>
      <w:r w:rsidR="00003B9C" w:rsidRPr="00ED54D1">
        <w:rPr>
          <w:rFonts w:ascii="Times New Roman" w:hAnsi="Times New Roman" w:cs="Times New Roman"/>
          <w:sz w:val="28"/>
          <w:szCs w:val="28"/>
        </w:rPr>
        <w:t xml:space="preserve"> и хранится в течение срока действия такого разрешения.</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Разрешение на строительство выдается на срок, предусмотренный проектом организации строительства.</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Разрешение на строительство объекта индивидуального жилищного строительства выдается на десять лет.</w:t>
      </w:r>
    </w:p>
    <w:p w:rsidR="00003B9C" w:rsidRPr="00ED54D1" w:rsidRDefault="00544D0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48</w:t>
      </w:r>
      <w:r w:rsidR="00003B9C" w:rsidRPr="00ED54D1">
        <w:rPr>
          <w:rFonts w:ascii="Times New Roman" w:hAnsi="Times New Roman" w:cs="Times New Roman"/>
          <w:sz w:val="28"/>
          <w:szCs w:val="28"/>
        </w:rPr>
        <w:t xml:space="preserve">. </w:t>
      </w:r>
      <w:r w:rsidR="004C6B3C" w:rsidRPr="00ED54D1">
        <w:rPr>
          <w:rFonts w:ascii="Times New Roman" w:hAnsi="Times New Roman" w:cs="Times New Roman"/>
          <w:sz w:val="28"/>
          <w:szCs w:val="28"/>
        </w:rPr>
        <w:t>Застройщик</w:t>
      </w:r>
      <w:r w:rsidR="00003B9C" w:rsidRPr="00ED54D1">
        <w:rPr>
          <w:rFonts w:ascii="Times New Roman" w:hAnsi="Times New Roman" w:cs="Times New Roman"/>
          <w:sz w:val="28"/>
          <w:szCs w:val="28"/>
        </w:rPr>
        <w:t xml:space="preserve"> вправе отозвать свое заявление на любом этапе рассмотрения документов до регистрации подготовленного разрешения на </w:t>
      </w:r>
      <w:r w:rsidR="00003B9C" w:rsidRPr="00ED54D1">
        <w:rPr>
          <w:rFonts w:ascii="Times New Roman" w:hAnsi="Times New Roman" w:cs="Times New Roman"/>
          <w:sz w:val="28"/>
          <w:szCs w:val="28"/>
        </w:rPr>
        <w:lastRenderedPageBreak/>
        <w:t>строительство или уведомления об отказе в его выдаче.</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Отзыв заявления оформляется письмом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или соответствующей записью его</w:t>
      </w:r>
      <w:r w:rsidR="00544D06" w:rsidRPr="00ED54D1">
        <w:rPr>
          <w:rFonts w:ascii="Times New Roman" w:hAnsi="Times New Roman" w:cs="Times New Roman"/>
          <w:sz w:val="28"/>
          <w:szCs w:val="28"/>
        </w:rPr>
        <w:t>, либо его</w:t>
      </w:r>
      <w:r w:rsidRPr="00ED54D1">
        <w:rPr>
          <w:rFonts w:ascii="Times New Roman" w:hAnsi="Times New Roman" w:cs="Times New Roman"/>
          <w:sz w:val="28"/>
          <w:szCs w:val="28"/>
        </w:rPr>
        <w:t xml:space="preserve"> официального представителя на подлиннике ранее поданного заявления о предоставлении муниципальной услуги. При этом заявление остается в </w:t>
      </w:r>
      <w:r w:rsidR="00DF38EC" w:rsidRPr="00ED54D1">
        <w:rPr>
          <w:rFonts w:ascii="Times New Roman" w:hAnsi="Times New Roman" w:cs="Times New Roman"/>
          <w:sz w:val="28"/>
          <w:szCs w:val="28"/>
        </w:rPr>
        <w:t>Отделе</w:t>
      </w:r>
      <w:r w:rsidRPr="00ED54D1">
        <w:rPr>
          <w:rFonts w:ascii="Times New Roman" w:hAnsi="Times New Roman" w:cs="Times New Roman"/>
          <w:sz w:val="28"/>
          <w:szCs w:val="28"/>
        </w:rPr>
        <w:t xml:space="preserve">, документы возвращаются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w:t>
      </w:r>
    </w:p>
    <w:p w:rsidR="00003B9C" w:rsidRPr="00ED54D1" w:rsidRDefault="00C2411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49</w:t>
      </w:r>
      <w:r w:rsidR="00003B9C" w:rsidRPr="00ED54D1">
        <w:rPr>
          <w:rFonts w:ascii="Times New Roman" w:hAnsi="Times New Roman" w:cs="Times New Roman"/>
          <w:sz w:val="28"/>
          <w:szCs w:val="28"/>
        </w:rPr>
        <w:t xml:space="preserve">. Результатом выполнения административной процедуры является выдача разрешения на строительство или </w:t>
      </w:r>
      <w:r w:rsidR="00ED0242">
        <w:rPr>
          <w:rFonts w:ascii="Times New Roman" w:hAnsi="Times New Roman" w:cs="Times New Roman"/>
          <w:sz w:val="28"/>
          <w:szCs w:val="28"/>
        </w:rPr>
        <w:t>решения</w:t>
      </w:r>
      <w:r w:rsidR="00003B9C" w:rsidRPr="00ED54D1">
        <w:rPr>
          <w:rFonts w:ascii="Times New Roman" w:hAnsi="Times New Roman" w:cs="Times New Roman"/>
          <w:sz w:val="28"/>
          <w:szCs w:val="28"/>
        </w:rPr>
        <w:t xml:space="preserve"> об отказе в выдаче разрешения на строительство.</w:t>
      </w:r>
    </w:p>
    <w:p w:rsidR="00E6405F" w:rsidRPr="00ED54D1" w:rsidRDefault="00E6405F" w:rsidP="00ED54D1">
      <w:pPr>
        <w:suppressAutoHyphens/>
        <w:autoSpaceDN w:val="0"/>
        <w:spacing w:after="0" w:line="240" w:lineRule="auto"/>
        <w:ind w:firstLine="709"/>
        <w:jc w:val="both"/>
        <w:textAlignment w:val="baseline"/>
        <w:rPr>
          <w:rFonts w:ascii="Times New Roman" w:hAnsi="Times New Roman" w:cs="Times New Roman"/>
          <w:sz w:val="28"/>
          <w:szCs w:val="28"/>
        </w:rPr>
      </w:pPr>
      <w:r w:rsidRPr="00ED54D1">
        <w:rPr>
          <w:rFonts w:ascii="Times New Roman" w:eastAsia="Times New Roman" w:hAnsi="Times New Roman" w:cs="Times New Roman"/>
          <w:kern w:val="3"/>
          <w:sz w:val="28"/>
          <w:szCs w:val="28"/>
          <w:lang w:eastAsia="zh-CN" w:bidi="hi-IN"/>
        </w:rPr>
        <w:t xml:space="preserve">При получении муниципальной услуги через МФЦ выдачу </w:t>
      </w:r>
      <w:r w:rsidR="004C6B3C" w:rsidRPr="00ED54D1">
        <w:rPr>
          <w:rFonts w:ascii="Times New Roman" w:eastAsia="Times New Roman" w:hAnsi="Times New Roman" w:cs="Times New Roman"/>
          <w:kern w:val="3"/>
          <w:sz w:val="28"/>
          <w:szCs w:val="28"/>
          <w:lang w:eastAsia="zh-CN" w:bidi="hi-IN"/>
        </w:rPr>
        <w:t>застройщикам</w:t>
      </w:r>
      <w:r w:rsidRPr="00ED54D1">
        <w:rPr>
          <w:rFonts w:ascii="Times New Roman" w:eastAsia="Times New Roman" w:hAnsi="Times New Roman" w:cs="Times New Roman"/>
          <w:kern w:val="3"/>
          <w:sz w:val="28"/>
          <w:szCs w:val="28"/>
          <w:lang w:eastAsia="zh-CN" w:bidi="hi-IN"/>
        </w:rPr>
        <w:t xml:space="preserve"> (их представителям) результата предоставления муниципальной услуги осуществляет специалист МФЦ. </w:t>
      </w:r>
      <w:r w:rsidRPr="00ED54D1">
        <w:rPr>
          <w:rFonts w:ascii="Times New Roman" w:eastAsia="Times New Roman CYR" w:hAnsi="Times New Roman" w:cs="Times New Roman"/>
          <w:kern w:val="3"/>
          <w:sz w:val="28"/>
          <w:szCs w:val="28"/>
          <w:lang w:eastAsia="zh-CN" w:bidi="hi-IN"/>
        </w:rPr>
        <w:t>В МФЦ производится только выдача результата, а направление по почтовому адресу не осуществляется.</w:t>
      </w:r>
      <w:r w:rsidRPr="00ED54D1">
        <w:rPr>
          <w:rFonts w:ascii="Times New Roman" w:eastAsia="Times New Roman" w:hAnsi="Times New Roman" w:cs="Times New Roman"/>
          <w:sz w:val="28"/>
          <w:szCs w:val="28"/>
          <w:lang w:eastAsia="ru-RU"/>
        </w:rPr>
        <w:t xml:space="preserve">            </w:t>
      </w:r>
      <w:r w:rsidRPr="00ED54D1">
        <w:rPr>
          <w:rFonts w:ascii="Times New Roman" w:eastAsia="Times New Roman" w:hAnsi="Times New Roman" w:cs="Times New Roman"/>
          <w:sz w:val="28"/>
          <w:szCs w:val="28"/>
          <w:lang w:eastAsia="ru-RU"/>
        </w:rPr>
        <w:br/>
        <w:t xml:space="preserve">         Отдел</w:t>
      </w:r>
      <w:r w:rsidRPr="00ED54D1">
        <w:rPr>
          <w:rFonts w:ascii="Times New Roman" w:eastAsia="ヒラギノ角ゴ Pro W3" w:hAnsi="Times New Roman" w:cs="Times New Roman"/>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 Срок передачи документов из администрации Невьянского городского округа в МФЦ не входит в общий срок предоставления услуги.</w:t>
      </w:r>
    </w:p>
    <w:p w:rsidR="00003B9C" w:rsidRPr="00ED54D1" w:rsidRDefault="00C2411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50</w:t>
      </w:r>
      <w:r w:rsidR="00003B9C" w:rsidRPr="00ED54D1">
        <w:rPr>
          <w:rFonts w:ascii="Times New Roman" w:hAnsi="Times New Roman" w:cs="Times New Roman"/>
          <w:sz w:val="28"/>
          <w:szCs w:val="28"/>
        </w:rPr>
        <w:t>. Максимальная продолжительность данной административной процедуры составляет один день.</w:t>
      </w:r>
    </w:p>
    <w:p w:rsidR="00003B9C" w:rsidRPr="00ED54D1" w:rsidRDefault="00003B9C" w:rsidP="00ED54D1">
      <w:pPr>
        <w:widowControl w:val="0"/>
        <w:autoSpaceDE w:val="0"/>
        <w:autoSpaceDN w:val="0"/>
        <w:adjustRightInd w:val="0"/>
        <w:spacing w:after="0" w:line="240" w:lineRule="auto"/>
        <w:jc w:val="both"/>
        <w:rPr>
          <w:rFonts w:ascii="Times New Roman" w:hAnsi="Times New Roman" w:cs="Times New Roman"/>
          <w:sz w:val="28"/>
          <w:szCs w:val="28"/>
        </w:rPr>
      </w:pPr>
    </w:p>
    <w:p w:rsidR="00003B9C" w:rsidRPr="00ED54D1" w:rsidRDefault="00003B9C"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440"/>
      <w:bookmarkEnd w:id="16"/>
      <w:r w:rsidRPr="00ED54D1">
        <w:rPr>
          <w:rFonts w:ascii="Times New Roman" w:hAnsi="Times New Roman" w:cs="Times New Roman"/>
          <w:sz w:val="28"/>
          <w:szCs w:val="28"/>
        </w:rPr>
        <w:t>Глава 5. ПРОДЛЕНИЕ (ПРЕКРАЩЕНИЕ) ДЕЙСТВИЯ</w:t>
      </w:r>
    </w:p>
    <w:p w:rsidR="00003B9C" w:rsidRPr="00ED54D1" w:rsidRDefault="00003B9C"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РАЗРЕШЕНИЯ НА СТРОИТЕЛЬСТВО</w:t>
      </w:r>
    </w:p>
    <w:p w:rsidR="00003B9C" w:rsidRPr="00ED54D1" w:rsidRDefault="00003B9C" w:rsidP="00ED54D1">
      <w:pPr>
        <w:widowControl w:val="0"/>
        <w:autoSpaceDE w:val="0"/>
        <w:autoSpaceDN w:val="0"/>
        <w:adjustRightInd w:val="0"/>
        <w:spacing w:after="0" w:line="240" w:lineRule="auto"/>
        <w:jc w:val="both"/>
        <w:rPr>
          <w:rFonts w:ascii="Times New Roman" w:hAnsi="Times New Roman" w:cs="Times New Roman"/>
          <w:sz w:val="28"/>
          <w:szCs w:val="28"/>
        </w:rPr>
      </w:pPr>
    </w:p>
    <w:p w:rsidR="00003B9C" w:rsidRPr="00ED54D1" w:rsidRDefault="00C2411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51</w:t>
      </w:r>
      <w:r w:rsidR="00003B9C" w:rsidRPr="00ED54D1">
        <w:rPr>
          <w:rFonts w:ascii="Times New Roman" w:hAnsi="Times New Roman" w:cs="Times New Roman"/>
          <w:sz w:val="28"/>
          <w:szCs w:val="28"/>
        </w:rPr>
        <w:t>. Основанием для начала административной процедуры является подача заявления о продлении (прекращении) действия разрешения на строительство.</w:t>
      </w:r>
    </w:p>
    <w:p w:rsidR="00003B9C" w:rsidRPr="00ED54D1" w:rsidRDefault="00C2411B"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52</w:t>
      </w:r>
      <w:r w:rsidR="00003B9C" w:rsidRPr="00ED54D1">
        <w:rPr>
          <w:rFonts w:ascii="Times New Roman" w:hAnsi="Times New Roman" w:cs="Times New Roman"/>
          <w:sz w:val="28"/>
          <w:szCs w:val="28"/>
        </w:rPr>
        <w:t xml:space="preserve">. Прием и регистрация заявления осуществляется в порядке, указанном в </w:t>
      </w:r>
      <w:hyperlink w:anchor="Par369" w:history="1">
        <w:r w:rsidR="00003B9C" w:rsidRPr="00ED54D1">
          <w:rPr>
            <w:rFonts w:ascii="Times New Roman" w:hAnsi="Times New Roman" w:cs="Times New Roman"/>
            <w:sz w:val="28"/>
            <w:szCs w:val="28"/>
          </w:rPr>
          <w:t>главе 2</w:t>
        </w:r>
      </w:hyperlink>
      <w:r w:rsidR="00003B9C" w:rsidRPr="00ED54D1">
        <w:rPr>
          <w:rFonts w:ascii="Times New Roman" w:hAnsi="Times New Roman" w:cs="Times New Roman"/>
          <w:sz w:val="28"/>
          <w:szCs w:val="28"/>
        </w:rPr>
        <w:t xml:space="preserve"> </w:t>
      </w:r>
      <w:r w:rsidR="004C598A" w:rsidRPr="00ED54D1">
        <w:rPr>
          <w:rFonts w:ascii="Times New Roman" w:hAnsi="Times New Roman" w:cs="Times New Roman"/>
          <w:sz w:val="28"/>
          <w:szCs w:val="28"/>
        </w:rPr>
        <w:t xml:space="preserve">раздела 3 </w:t>
      </w:r>
      <w:r w:rsidR="00003B9C" w:rsidRPr="00ED54D1">
        <w:rPr>
          <w:rFonts w:ascii="Times New Roman" w:hAnsi="Times New Roman" w:cs="Times New Roman"/>
          <w:sz w:val="28"/>
          <w:szCs w:val="28"/>
        </w:rPr>
        <w:t>настоящего Регламента.</w:t>
      </w:r>
    </w:p>
    <w:p w:rsidR="00003B9C" w:rsidRPr="00ED54D1" w:rsidRDefault="004C598A"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53</w:t>
      </w:r>
      <w:r w:rsidR="00003B9C" w:rsidRPr="00ED54D1">
        <w:rPr>
          <w:rFonts w:ascii="Times New Roman" w:hAnsi="Times New Roman" w:cs="Times New Roman"/>
          <w:sz w:val="28"/>
          <w:szCs w:val="28"/>
        </w:rPr>
        <w:t xml:space="preserve">. Срок действия разрешения может быть продлен по заявлению застройщика, поданному не менее чем за 60 дней до истечения срока действия такого разрешения, согласно </w:t>
      </w:r>
      <w:hyperlink r:id="rId34" w:history="1">
        <w:r w:rsidR="00003B9C" w:rsidRPr="00ED54D1">
          <w:rPr>
            <w:rFonts w:ascii="Times New Roman" w:hAnsi="Times New Roman" w:cs="Times New Roman"/>
            <w:sz w:val="28"/>
            <w:szCs w:val="28"/>
          </w:rPr>
          <w:t>пунктам 19</w:t>
        </w:r>
      </w:hyperlink>
      <w:r w:rsidR="00003B9C" w:rsidRPr="00ED54D1">
        <w:rPr>
          <w:rFonts w:ascii="Times New Roman" w:hAnsi="Times New Roman" w:cs="Times New Roman"/>
          <w:sz w:val="28"/>
          <w:szCs w:val="28"/>
        </w:rPr>
        <w:t xml:space="preserve">, </w:t>
      </w:r>
      <w:hyperlink r:id="rId35" w:history="1">
        <w:r w:rsidR="00003B9C" w:rsidRPr="00ED54D1">
          <w:rPr>
            <w:rFonts w:ascii="Times New Roman" w:hAnsi="Times New Roman" w:cs="Times New Roman"/>
            <w:sz w:val="28"/>
            <w:szCs w:val="28"/>
          </w:rPr>
          <w:t>20 статьи 51</w:t>
        </w:r>
      </w:hyperlink>
      <w:r w:rsidR="00003B9C" w:rsidRPr="00ED54D1">
        <w:rPr>
          <w:rFonts w:ascii="Times New Roman" w:hAnsi="Times New Roman" w:cs="Times New Roman"/>
          <w:sz w:val="28"/>
          <w:szCs w:val="28"/>
        </w:rPr>
        <w:t xml:space="preserve"> Градостроительного кодекса Российской Федерации.</w:t>
      </w:r>
    </w:p>
    <w:p w:rsidR="000B2B2C" w:rsidRPr="00ED54D1" w:rsidRDefault="004C598A"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54</w:t>
      </w:r>
      <w:r w:rsidR="00003B9C" w:rsidRPr="00ED54D1">
        <w:rPr>
          <w:rFonts w:ascii="Times New Roman" w:hAnsi="Times New Roman" w:cs="Times New Roman"/>
          <w:sz w:val="28"/>
          <w:szCs w:val="28"/>
        </w:rPr>
        <w:t xml:space="preserve">. Специалист </w:t>
      </w:r>
      <w:r w:rsidR="00197233" w:rsidRPr="00ED54D1">
        <w:rPr>
          <w:rFonts w:ascii="Times New Roman" w:hAnsi="Times New Roman" w:cs="Times New Roman"/>
          <w:sz w:val="28"/>
          <w:szCs w:val="28"/>
        </w:rPr>
        <w:t>Отдела</w:t>
      </w:r>
      <w:r w:rsidR="00003B9C" w:rsidRPr="00ED54D1">
        <w:rPr>
          <w:rFonts w:ascii="Times New Roman" w:hAnsi="Times New Roman" w:cs="Times New Roman"/>
          <w:sz w:val="28"/>
          <w:szCs w:val="28"/>
        </w:rPr>
        <w:t xml:space="preserve"> </w:t>
      </w:r>
      <w:r w:rsidR="000B2B2C" w:rsidRPr="00ED54D1">
        <w:rPr>
          <w:rFonts w:ascii="Times New Roman" w:hAnsi="Times New Roman" w:cs="Times New Roman"/>
          <w:sz w:val="28"/>
          <w:szCs w:val="28"/>
        </w:rPr>
        <w:t xml:space="preserve">совместно с </w:t>
      </w:r>
      <w:proofErr w:type="gramStart"/>
      <w:r w:rsidR="000B2B2C" w:rsidRPr="00ED54D1">
        <w:rPr>
          <w:rFonts w:ascii="Times New Roman" w:hAnsi="Times New Roman" w:cs="Times New Roman"/>
          <w:sz w:val="28"/>
          <w:szCs w:val="28"/>
        </w:rPr>
        <w:t>заведующим Отдела</w:t>
      </w:r>
      <w:proofErr w:type="gramEnd"/>
      <w:r w:rsidR="000B2B2C" w:rsidRPr="00ED54D1">
        <w:rPr>
          <w:rFonts w:ascii="Times New Roman" w:hAnsi="Times New Roman" w:cs="Times New Roman"/>
          <w:sz w:val="28"/>
          <w:szCs w:val="28"/>
        </w:rPr>
        <w:t xml:space="preserve"> </w:t>
      </w:r>
      <w:r w:rsidR="00003B9C" w:rsidRPr="00ED54D1">
        <w:rPr>
          <w:rFonts w:ascii="Times New Roman" w:hAnsi="Times New Roman" w:cs="Times New Roman"/>
          <w:sz w:val="28"/>
          <w:szCs w:val="28"/>
        </w:rPr>
        <w:t xml:space="preserve">проводит проверку документов, осмотр объекта при необходимости и формирует пакет документов из числа представленных </w:t>
      </w:r>
      <w:r w:rsidR="004C6B3C" w:rsidRPr="00ED54D1">
        <w:rPr>
          <w:rFonts w:ascii="Times New Roman" w:hAnsi="Times New Roman" w:cs="Times New Roman"/>
          <w:sz w:val="28"/>
          <w:szCs w:val="28"/>
        </w:rPr>
        <w:t>застройщиком</w:t>
      </w:r>
      <w:r w:rsidR="00003B9C" w:rsidRPr="00ED54D1">
        <w:rPr>
          <w:rFonts w:ascii="Times New Roman" w:hAnsi="Times New Roman" w:cs="Times New Roman"/>
          <w:sz w:val="28"/>
          <w:szCs w:val="28"/>
        </w:rPr>
        <w:t xml:space="preserve"> и имеющихся в </w:t>
      </w:r>
      <w:r w:rsidR="00197233" w:rsidRPr="00ED54D1">
        <w:rPr>
          <w:rFonts w:ascii="Times New Roman" w:hAnsi="Times New Roman" w:cs="Times New Roman"/>
          <w:sz w:val="28"/>
          <w:szCs w:val="28"/>
        </w:rPr>
        <w:t>Отделе</w:t>
      </w:r>
      <w:r w:rsidR="000B2B2C" w:rsidRPr="00ED54D1">
        <w:rPr>
          <w:rFonts w:ascii="Times New Roman" w:hAnsi="Times New Roman" w:cs="Times New Roman"/>
          <w:sz w:val="28"/>
          <w:szCs w:val="28"/>
        </w:rPr>
        <w:t>.</w:t>
      </w:r>
    </w:p>
    <w:p w:rsidR="00003B9C" w:rsidRPr="00ED54D1" w:rsidRDefault="00475DD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55</w:t>
      </w:r>
      <w:r w:rsidR="00003B9C" w:rsidRPr="00ED54D1">
        <w:rPr>
          <w:rFonts w:ascii="Times New Roman" w:hAnsi="Times New Roman" w:cs="Times New Roman"/>
          <w:sz w:val="28"/>
          <w:szCs w:val="28"/>
        </w:rPr>
        <w:t xml:space="preserve">. По результатам рассмотрения документов специалист </w:t>
      </w:r>
      <w:r w:rsidR="000B2B2C" w:rsidRPr="00ED54D1">
        <w:rPr>
          <w:rFonts w:ascii="Times New Roman" w:hAnsi="Times New Roman" w:cs="Times New Roman"/>
          <w:sz w:val="28"/>
          <w:szCs w:val="28"/>
        </w:rPr>
        <w:t>Отдела</w:t>
      </w:r>
      <w:r w:rsidR="00003B9C" w:rsidRPr="00ED54D1">
        <w:rPr>
          <w:rFonts w:ascii="Times New Roman" w:hAnsi="Times New Roman" w:cs="Times New Roman"/>
          <w:sz w:val="28"/>
          <w:szCs w:val="28"/>
        </w:rPr>
        <w:t xml:space="preserve"> делает запись в разрешении на строительство о новом сроке действия документа или готовит проект </w:t>
      </w:r>
      <w:r w:rsidR="00ED0242">
        <w:rPr>
          <w:rFonts w:ascii="Times New Roman" w:hAnsi="Times New Roman" w:cs="Times New Roman"/>
          <w:sz w:val="28"/>
          <w:szCs w:val="28"/>
        </w:rPr>
        <w:t>решения</w:t>
      </w:r>
      <w:r w:rsidR="00003B9C" w:rsidRPr="00ED54D1">
        <w:rPr>
          <w:rFonts w:ascii="Times New Roman" w:hAnsi="Times New Roman" w:cs="Times New Roman"/>
          <w:sz w:val="28"/>
          <w:szCs w:val="28"/>
        </w:rPr>
        <w:t xml:space="preserve"> об отказе в продлении разрешения, который передает для подписания </w:t>
      </w:r>
      <w:r w:rsidR="002536D2" w:rsidRPr="00ED54D1">
        <w:rPr>
          <w:rFonts w:ascii="Times New Roman" w:hAnsi="Times New Roman" w:cs="Times New Roman"/>
          <w:sz w:val="28"/>
          <w:szCs w:val="28"/>
        </w:rPr>
        <w:t>заведующему Отделом.</w:t>
      </w:r>
    </w:p>
    <w:p w:rsidR="00003B9C" w:rsidRPr="00ED54D1" w:rsidRDefault="00475DD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w:t>
      </w:r>
      <w:r w:rsidR="00003B9C" w:rsidRPr="00ED54D1">
        <w:rPr>
          <w:rFonts w:ascii="Times New Roman" w:hAnsi="Times New Roman" w:cs="Times New Roman"/>
          <w:sz w:val="28"/>
          <w:szCs w:val="28"/>
        </w:rPr>
        <w:t xml:space="preserve">6. Прекращение действия разрешения на строительство может осуществляться по основаниям, указанным в </w:t>
      </w:r>
      <w:hyperlink w:anchor="Par303" w:history="1">
        <w:r w:rsidR="00AA4528" w:rsidRPr="00ED54D1">
          <w:rPr>
            <w:rFonts w:ascii="Times New Roman" w:hAnsi="Times New Roman" w:cs="Times New Roman"/>
            <w:color w:val="0000FF"/>
            <w:sz w:val="28"/>
            <w:szCs w:val="28"/>
          </w:rPr>
          <w:t>пункте</w:t>
        </w:r>
      </w:hyperlink>
      <w:r w:rsidR="00AA4528" w:rsidRPr="00ED54D1">
        <w:rPr>
          <w:rFonts w:ascii="Times New Roman" w:hAnsi="Times New Roman" w:cs="Times New Roman"/>
          <w:color w:val="0000FF"/>
          <w:sz w:val="28"/>
          <w:szCs w:val="28"/>
        </w:rPr>
        <w:t xml:space="preserve"> 21</w:t>
      </w:r>
      <w:r w:rsidR="00003B9C" w:rsidRPr="00ED54D1">
        <w:rPr>
          <w:rFonts w:ascii="Times New Roman" w:hAnsi="Times New Roman" w:cs="Times New Roman"/>
          <w:sz w:val="28"/>
          <w:szCs w:val="28"/>
        </w:rPr>
        <w:t xml:space="preserve"> Регламента.</w:t>
      </w:r>
    </w:p>
    <w:p w:rsidR="00003B9C" w:rsidRPr="00ED54D1" w:rsidRDefault="00AA452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w:t>
      </w:r>
      <w:r w:rsidR="00003B9C" w:rsidRPr="00ED54D1">
        <w:rPr>
          <w:rFonts w:ascii="Times New Roman" w:hAnsi="Times New Roman" w:cs="Times New Roman"/>
          <w:sz w:val="28"/>
          <w:szCs w:val="28"/>
        </w:rPr>
        <w:t>7. В случае выдачи нового разрешения на строительство действие старого разрешения прекращается одновременно с выдачей нового разрешения.</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В остальных случаях порядок прекращения действия разрешения на строительство аналогичен порядку продления действия разрешения.</w:t>
      </w:r>
    </w:p>
    <w:p w:rsidR="00003B9C" w:rsidRPr="00ED54D1" w:rsidRDefault="00AA4528"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w:t>
      </w:r>
      <w:r w:rsidR="00003B9C" w:rsidRPr="00ED54D1">
        <w:rPr>
          <w:rFonts w:ascii="Times New Roman" w:hAnsi="Times New Roman" w:cs="Times New Roman"/>
          <w:sz w:val="28"/>
          <w:szCs w:val="28"/>
        </w:rPr>
        <w:t xml:space="preserve">8. Результатом выполнения данной административной процедуры является внесение специалистом </w:t>
      </w:r>
      <w:r w:rsidR="009C2E1E" w:rsidRPr="00ED54D1">
        <w:rPr>
          <w:rFonts w:ascii="Times New Roman" w:hAnsi="Times New Roman" w:cs="Times New Roman"/>
          <w:sz w:val="28"/>
          <w:szCs w:val="28"/>
        </w:rPr>
        <w:t>Отдела</w:t>
      </w:r>
      <w:r w:rsidR="00003B9C" w:rsidRPr="00ED54D1">
        <w:rPr>
          <w:rFonts w:ascii="Times New Roman" w:hAnsi="Times New Roman" w:cs="Times New Roman"/>
          <w:sz w:val="28"/>
          <w:szCs w:val="28"/>
        </w:rPr>
        <w:t xml:space="preserve"> записи о продлении срока действия (прекращение действия) разрешения на строительство и подтверждение ее подписью </w:t>
      </w:r>
      <w:r w:rsidR="009C2E1E" w:rsidRPr="00ED54D1">
        <w:rPr>
          <w:rFonts w:ascii="Times New Roman" w:hAnsi="Times New Roman" w:cs="Times New Roman"/>
          <w:sz w:val="28"/>
          <w:szCs w:val="28"/>
        </w:rPr>
        <w:t xml:space="preserve">заведующего Отделом капитального строительства администрации </w:t>
      </w:r>
      <w:r w:rsidR="009C2E1E" w:rsidRPr="00ED54D1">
        <w:rPr>
          <w:rFonts w:ascii="Times New Roman" w:hAnsi="Times New Roman" w:cs="Times New Roman"/>
          <w:sz w:val="28"/>
          <w:szCs w:val="28"/>
        </w:rPr>
        <w:lastRenderedPageBreak/>
        <w:t>Невьянского городского округа</w:t>
      </w:r>
      <w:r w:rsidR="00003B9C" w:rsidRPr="00ED54D1">
        <w:rPr>
          <w:rFonts w:ascii="Times New Roman" w:hAnsi="Times New Roman" w:cs="Times New Roman"/>
          <w:sz w:val="28"/>
          <w:szCs w:val="28"/>
        </w:rPr>
        <w:t xml:space="preserve"> или подготовка и подписание уведомления об отказе в продлении разрешения на строительство.</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Выдача документов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осуществляется в соответствии с порядком, определенным </w:t>
      </w:r>
      <w:hyperlink w:anchor="Par440" w:history="1">
        <w:r w:rsidRPr="00ED54D1">
          <w:rPr>
            <w:rFonts w:ascii="Times New Roman" w:hAnsi="Times New Roman" w:cs="Times New Roman"/>
            <w:color w:val="0000FF"/>
            <w:sz w:val="28"/>
            <w:szCs w:val="28"/>
          </w:rPr>
          <w:t xml:space="preserve">главой </w:t>
        </w:r>
      </w:hyperlink>
      <w:r w:rsidR="00AA4528" w:rsidRPr="00ED54D1">
        <w:rPr>
          <w:rFonts w:ascii="Times New Roman" w:hAnsi="Times New Roman" w:cs="Times New Roman"/>
          <w:color w:val="0000FF"/>
          <w:sz w:val="28"/>
          <w:szCs w:val="28"/>
        </w:rPr>
        <w:t>4</w:t>
      </w:r>
      <w:r w:rsidRPr="00ED54D1">
        <w:rPr>
          <w:rFonts w:ascii="Times New Roman" w:hAnsi="Times New Roman" w:cs="Times New Roman"/>
          <w:sz w:val="28"/>
          <w:szCs w:val="28"/>
        </w:rPr>
        <w:t xml:space="preserve"> Регламента.</w:t>
      </w:r>
    </w:p>
    <w:p w:rsidR="00003B9C" w:rsidRDefault="00801A3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5</w:t>
      </w:r>
      <w:r w:rsidR="00003B9C" w:rsidRPr="00ED54D1">
        <w:rPr>
          <w:rFonts w:ascii="Times New Roman" w:hAnsi="Times New Roman" w:cs="Times New Roman"/>
          <w:sz w:val="28"/>
          <w:szCs w:val="28"/>
        </w:rPr>
        <w:t>9. Общий срок осуществления административной процедуры продления (прекращения) действия разрешения на строительство или выдачи уведомления об отказе в продлении срока его действия составляет не более 10 дней со дня, следующего за днем подачи заявления.</w:t>
      </w:r>
    </w:p>
    <w:p w:rsidR="00ED0242" w:rsidRDefault="00ED0242"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3B9C" w:rsidRPr="00ED54D1" w:rsidRDefault="00003B9C" w:rsidP="00ED54D1">
      <w:pPr>
        <w:widowControl w:val="0"/>
        <w:autoSpaceDE w:val="0"/>
        <w:autoSpaceDN w:val="0"/>
        <w:adjustRightInd w:val="0"/>
        <w:spacing w:after="0" w:line="240" w:lineRule="auto"/>
        <w:jc w:val="both"/>
        <w:rPr>
          <w:rFonts w:ascii="Times New Roman" w:hAnsi="Times New Roman" w:cs="Times New Roman"/>
          <w:sz w:val="28"/>
          <w:szCs w:val="28"/>
        </w:rPr>
      </w:pPr>
    </w:p>
    <w:p w:rsidR="00003B9C" w:rsidRPr="00ED54D1" w:rsidRDefault="00003B9C"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456"/>
      <w:bookmarkEnd w:id="17"/>
      <w:r w:rsidRPr="00ED54D1">
        <w:rPr>
          <w:rFonts w:ascii="Times New Roman" w:hAnsi="Times New Roman" w:cs="Times New Roman"/>
          <w:sz w:val="28"/>
          <w:szCs w:val="28"/>
        </w:rPr>
        <w:t>Глава 6. ВНЕСЕНИЕ ИЗМЕНЕНИЙ В РАЗРЕШЕНИЕ НА СТРОИТЕЛЬСТВО</w:t>
      </w:r>
    </w:p>
    <w:p w:rsidR="00003B9C" w:rsidRPr="00ED54D1" w:rsidRDefault="00003B9C" w:rsidP="00ED54D1">
      <w:pPr>
        <w:widowControl w:val="0"/>
        <w:autoSpaceDE w:val="0"/>
        <w:autoSpaceDN w:val="0"/>
        <w:adjustRightInd w:val="0"/>
        <w:spacing w:after="0" w:line="240" w:lineRule="auto"/>
        <w:jc w:val="both"/>
        <w:rPr>
          <w:rFonts w:ascii="Times New Roman" w:hAnsi="Times New Roman" w:cs="Times New Roman"/>
          <w:sz w:val="28"/>
          <w:szCs w:val="28"/>
        </w:rPr>
      </w:pPr>
    </w:p>
    <w:p w:rsidR="00003B9C" w:rsidRPr="00ED54D1" w:rsidRDefault="00801A3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0. Основанием для начала административной процедуры является подача заявления о внесении изменений в разрешение на строительство.</w:t>
      </w:r>
    </w:p>
    <w:p w:rsidR="00003B9C" w:rsidRPr="00ED54D1" w:rsidRDefault="003E56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1. Внесение в разрешения на строительство рукописных исправлений не допускается.</w:t>
      </w:r>
    </w:p>
    <w:p w:rsidR="00003B9C" w:rsidRPr="00ED54D1" w:rsidRDefault="003E56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 xml:space="preserve">2. При необходимости внесения изменений в связи с технической ошибкой, сменой застройщика, корректировкой границ земельного участка или рабочего проекта в период строительства специалистом </w:t>
      </w:r>
      <w:r w:rsidR="005970B8" w:rsidRPr="00ED54D1">
        <w:rPr>
          <w:rFonts w:ascii="Times New Roman" w:hAnsi="Times New Roman" w:cs="Times New Roman"/>
          <w:sz w:val="28"/>
          <w:szCs w:val="28"/>
        </w:rPr>
        <w:t>Отдела</w:t>
      </w:r>
      <w:r w:rsidR="00003B9C" w:rsidRPr="00ED54D1">
        <w:rPr>
          <w:rFonts w:ascii="Times New Roman" w:hAnsi="Times New Roman" w:cs="Times New Roman"/>
          <w:sz w:val="28"/>
          <w:szCs w:val="28"/>
        </w:rPr>
        <w:t xml:space="preserve"> по заявлению </w:t>
      </w:r>
      <w:r w:rsidR="004C6B3C" w:rsidRPr="00ED54D1">
        <w:rPr>
          <w:rFonts w:ascii="Times New Roman" w:hAnsi="Times New Roman" w:cs="Times New Roman"/>
          <w:sz w:val="28"/>
          <w:szCs w:val="28"/>
        </w:rPr>
        <w:t>застройщика</w:t>
      </w:r>
      <w:r w:rsidR="00003B9C" w:rsidRPr="00ED54D1">
        <w:rPr>
          <w:rFonts w:ascii="Times New Roman" w:hAnsi="Times New Roman" w:cs="Times New Roman"/>
          <w:sz w:val="28"/>
          <w:szCs w:val="28"/>
        </w:rPr>
        <w:t xml:space="preserve"> готовится и выдается новое разрешение на строительство, действие старого разрешения при этом прекращается, о чем делается соответствующая запись в подлинниках разрешения.</w:t>
      </w:r>
    </w:p>
    <w:p w:rsidR="00003B9C" w:rsidRPr="00ED54D1" w:rsidRDefault="003E56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 xml:space="preserve">3. Прием и регистрация заявления осуществляется в порядке, указанном в </w:t>
      </w:r>
      <w:hyperlink w:anchor="Par369" w:history="1">
        <w:r w:rsidR="00003B9C" w:rsidRPr="00ED54D1">
          <w:rPr>
            <w:rFonts w:ascii="Times New Roman" w:hAnsi="Times New Roman" w:cs="Times New Roman"/>
            <w:sz w:val="28"/>
            <w:szCs w:val="28"/>
          </w:rPr>
          <w:t>главе 2</w:t>
        </w:r>
      </w:hyperlink>
      <w:r w:rsidR="00003B9C" w:rsidRPr="00ED54D1">
        <w:rPr>
          <w:rFonts w:ascii="Times New Roman" w:hAnsi="Times New Roman" w:cs="Times New Roman"/>
          <w:sz w:val="28"/>
          <w:szCs w:val="28"/>
        </w:rPr>
        <w:t xml:space="preserve"> настоящего Регламента.</w:t>
      </w:r>
    </w:p>
    <w:p w:rsidR="00003B9C" w:rsidRPr="00ED54D1" w:rsidRDefault="003E56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 xml:space="preserve">4. При переходе права на земельный участок другому физическому или юридическому лицу новый застройщик согласно </w:t>
      </w:r>
      <w:hyperlink r:id="rId36" w:history="1">
        <w:r w:rsidR="00003B9C" w:rsidRPr="00ED54D1">
          <w:rPr>
            <w:rFonts w:ascii="Times New Roman" w:hAnsi="Times New Roman" w:cs="Times New Roman"/>
            <w:sz w:val="28"/>
            <w:szCs w:val="28"/>
          </w:rPr>
          <w:t>части 21.5 статьи 51</w:t>
        </w:r>
      </w:hyperlink>
      <w:r w:rsidR="00003B9C" w:rsidRPr="00ED54D1">
        <w:rPr>
          <w:rFonts w:ascii="Times New Roman" w:hAnsi="Times New Roman" w:cs="Times New Roman"/>
          <w:sz w:val="28"/>
          <w:szCs w:val="28"/>
        </w:rPr>
        <w:t xml:space="preserve"> Градостроительного кодекса Российской Федерации может осуществлять строительство, реконструкцию объекта капитального строительства на этом земельном участке в соответствии с разрешением на строительство, выданным прежнему правообладателю земельного участка.</w:t>
      </w:r>
    </w:p>
    <w:p w:rsidR="00003B9C" w:rsidRPr="00ED54D1" w:rsidRDefault="00003B9C"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Вместе с тем новый правообладатель земельного участка вправе обратиться с заявлением о переоформлении разрешения на строительство.</w:t>
      </w:r>
    </w:p>
    <w:p w:rsidR="00003B9C" w:rsidRPr="00ED54D1" w:rsidRDefault="00FC524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 xml:space="preserve">5. Если при смене застройщика проектная документация не корректируется, рассмотрением документов о выдаче нового разрешения занимается только специалист </w:t>
      </w:r>
      <w:r w:rsidR="007A5BF0" w:rsidRPr="00ED54D1">
        <w:rPr>
          <w:rFonts w:ascii="Times New Roman" w:hAnsi="Times New Roman" w:cs="Times New Roman"/>
          <w:sz w:val="28"/>
          <w:szCs w:val="28"/>
        </w:rPr>
        <w:t>Отдела</w:t>
      </w:r>
      <w:r w:rsidR="00003B9C" w:rsidRPr="00ED54D1">
        <w:rPr>
          <w:rFonts w:ascii="Times New Roman" w:hAnsi="Times New Roman" w:cs="Times New Roman"/>
          <w:sz w:val="28"/>
          <w:szCs w:val="28"/>
        </w:rPr>
        <w:t>.</w:t>
      </w:r>
    </w:p>
    <w:p w:rsidR="00003B9C" w:rsidRPr="00ED54D1" w:rsidRDefault="00FC524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 xml:space="preserve">6. В случае выдачи нового разрешения в связи с изменением конфигурации земельного участка (разделение, объединение, перераспределение) или корректировкой проектной документации порядок рассмотрения документов аналогичен порядку рассмотрения при выдаче разрешения, определенному в </w:t>
      </w:r>
      <w:hyperlink w:anchor="Par383" w:history="1">
        <w:r w:rsidR="00003B9C" w:rsidRPr="00ED54D1">
          <w:rPr>
            <w:rFonts w:ascii="Times New Roman" w:hAnsi="Times New Roman" w:cs="Times New Roman"/>
            <w:sz w:val="28"/>
            <w:szCs w:val="28"/>
          </w:rPr>
          <w:t>главе 3</w:t>
        </w:r>
      </w:hyperlink>
      <w:r w:rsidR="00003B9C" w:rsidRPr="00ED54D1">
        <w:rPr>
          <w:rFonts w:ascii="Times New Roman" w:hAnsi="Times New Roman" w:cs="Times New Roman"/>
          <w:sz w:val="28"/>
          <w:szCs w:val="28"/>
        </w:rPr>
        <w:t xml:space="preserve"> настоящего раздела.</w:t>
      </w:r>
    </w:p>
    <w:p w:rsidR="00003B9C" w:rsidRPr="00ED54D1" w:rsidRDefault="00413D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7. Результатом выполнения административной процедуры является выдача экземпляров нового разрешения на строительство и старого разрешения с отметкой о прекращении действия либо уведомления об отказе в выдаче разрешения на строительство.</w:t>
      </w:r>
    </w:p>
    <w:p w:rsidR="00003B9C" w:rsidRPr="00ED54D1" w:rsidRDefault="00413D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8. На оборотной стороне в левом нижнем углу нового разрешения указываются сведения обо всех ранее выданных разрешениях.</w:t>
      </w:r>
    </w:p>
    <w:p w:rsidR="00003B9C" w:rsidRPr="00ED54D1" w:rsidRDefault="00413D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6</w:t>
      </w:r>
      <w:r w:rsidR="00003B9C" w:rsidRPr="00ED54D1">
        <w:rPr>
          <w:rFonts w:ascii="Times New Roman" w:hAnsi="Times New Roman" w:cs="Times New Roman"/>
          <w:sz w:val="28"/>
          <w:szCs w:val="28"/>
        </w:rPr>
        <w:t>9. Общий срок осуществления административной процедуры составляет не более 10 дней со дня, следующего за днем подачи заявления.</w:t>
      </w:r>
    </w:p>
    <w:p w:rsidR="00C24355" w:rsidRPr="00ED54D1" w:rsidRDefault="00C2435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lastRenderedPageBreak/>
        <w:t xml:space="preserve">При получении муниципальной услуги через МФЦ выдачу </w:t>
      </w:r>
      <w:r w:rsidR="004C6B3C" w:rsidRPr="00ED54D1">
        <w:rPr>
          <w:rFonts w:ascii="Times New Roman" w:hAnsi="Times New Roman" w:cs="Times New Roman"/>
          <w:sz w:val="28"/>
          <w:szCs w:val="28"/>
        </w:rPr>
        <w:t>застройщикам</w:t>
      </w:r>
      <w:r w:rsidRPr="00ED54D1">
        <w:rPr>
          <w:rFonts w:ascii="Times New Roman" w:hAnsi="Times New Roman" w:cs="Times New Roman"/>
          <w:sz w:val="28"/>
          <w:szCs w:val="28"/>
        </w:rPr>
        <w:t xml:space="preserve">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C24355" w:rsidRPr="00ED54D1" w:rsidRDefault="00C2435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Основанием для выдачи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результата предоставления муниципальной услуги в МФЦ является получение для последующей выдачи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из Отдела разрешения на строительство, реконструкцию объектов капитального строительства, или уведомления об отказе в выдаче разрешения на строительство, реконструкцию объектов капитального строительства.</w:t>
      </w:r>
    </w:p>
    <w:p w:rsidR="00C24355" w:rsidRPr="00ED54D1" w:rsidRDefault="00C2435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 Срок передачи документов из администрации Невьянского городского округа в МФЦ не входит в общий срок предоставления услуги.</w:t>
      </w:r>
    </w:p>
    <w:p w:rsidR="00003B9C" w:rsidRPr="00ED54D1" w:rsidRDefault="00003B9C" w:rsidP="00ED54D1">
      <w:pPr>
        <w:widowControl w:val="0"/>
        <w:autoSpaceDE w:val="0"/>
        <w:autoSpaceDN w:val="0"/>
        <w:adjustRightInd w:val="0"/>
        <w:spacing w:after="0" w:line="240" w:lineRule="auto"/>
        <w:jc w:val="both"/>
        <w:rPr>
          <w:rFonts w:ascii="Times New Roman" w:hAnsi="Times New Roman" w:cs="Times New Roman"/>
          <w:sz w:val="28"/>
          <w:szCs w:val="28"/>
        </w:rPr>
      </w:pPr>
    </w:p>
    <w:p w:rsidR="002D7F82" w:rsidRPr="00ED54D1" w:rsidRDefault="002D7F82" w:rsidP="00ED54D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54D1">
        <w:rPr>
          <w:rFonts w:ascii="Times New Roman" w:hAnsi="Times New Roman" w:cs="Times New Roman"/>
          <w:sz w:val="28"/>
          <w:szCs w:val="28"/>
        </w:rPr>
        <w:t xml:space="preserve">Раздел 4. ФОРМЫ </w:t>
      </w:r>
      <w:proofErr w:type="gramStart"/>
      <w:r w:rsidRPr="00ED54D1">
        <w:rPr>
          <w:rFonts w:ascii="Times New Roman" w:hAnsi="Times New Roman" w:cs="Times New Roman"/>
          <w:sz w:val="28"/>
          <w:szCs w:val="28"/>
        </w:rPr>
        <w:t>КОНТРОЛЯ ЗА</w:t>
      </w:r>
      <w:proofErr w:type="gramEnd"/>
      <w:r w:rsidRPr="00ED54D1">
        <w:rPr>
          <w:rFonts w:ascii="Times New Roman" w:hAnsi="Times New Roman" w:cs="Times New Roman"/>
          <w:sz w:val="28"/>
          <w:szCs w:val="28"/>
        </w:rPr>
        <w:t xml:space="preserve"> ПРЕДОСТАВЛЕНИЕМ</w:t>
      </w:r>
    </w:p>
    <w:p w:rsidR="002D7F82" w:rsidRPr="00ED54D1" w:rsidRDefault="002D7F82"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МУНИЦИПАЛЬНОЙ УСЛУГИ</w:t>
      </w:r>
    </w:p>
    <w:p w:rsidR="002D7F82" w:rsidRPr="00ED54D1" w:rsidRDefault="002D7F82" w:rsidP="00ED54D1">
      <w:pPr>
        <w:widowControl w:val="0"/>
        <w:autoSpaceDE w:val="0"/>
        <w:autoSpaceDN w:val="0"/>
        <w:adjustRightInd w:val="0"/>
        <w:spacing w:after="0" w:line="240" w:lineRule="auto"/>
        <w:jc w:val="both"/>
        <w:rPr>
          <w:rFonts w:ascii="Times New Roman" w:hAnsi="Times New Roman" w:cs="Times New Roman"/>
          <w:sz w:val="28"/>
          <w:szCs w:val="28"/>
        </w:rPr>
      </w:pPr>
    </w:p>
    <w:p w:rsidR="002D7F82" w:rsidRPr="00ED54D1" w:rsidRDefault="00413D16"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2D7F82" w:rsidRPr="00ED54D1">
        <w:rPr>
          <w:rFonts w:ascii="Times New Roman" w:hAnsi="Times New Roman" w:cs="Times New Roman"/>
          <w:sz w:val="28"/>
          <w:szCs w:val="28"/>
        </w:rPr>
        <w:t xml:space="preserve">0. Текущий контроль соблюдения последовательности и сроков выполнения процедур (действий), определенных Регламентом, осуществляется </w:t>
      </w:r>
      <w:r w:rsidR="0086579E" w:rsidRPr="00ED54D1">
        <w:rPr>
          <w:rFonts w:ascii="Times New Roman" w:hAnsi="Times New Roman" w:cs="Times New Roman"/>
          <w:sz w:val="28"/>
          <w:szCs w:val="28"/>
        </w:rPr>
        <w:t>заведующим Отделом администрации Невьянского городского округа, либо</w:t>
      </w:r>
      <w:r w:rsidR="002D7F82" w:rsidRPr="00ED54D1">
        <w:rPr>
          <w:rFonts w:ascii="Times New Roman" w:hAnsi="Times New Roman" w:cs="Times New Roman"/>
          <w:sz w:val="28"/>
          <w:szCs w:val="28"/>
        </w:rPr>
        <w:t xml:space="preserve"> его заместителем.</w:t>
      </w:r>
    </w:p>
    <w:p w:rsidR="002D7F82" w:rsidRPr="00ED54D1" w:rsidRDefault="005A06E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2D7F82" w:rsidRPr="00ED54D1">
        <w:rPr>
          <w:rFonts w:ascii="Times New Roman" w:hAnsi="Times New Roman" w:cs="Times New Roman"/>
          <w:sz w:val="28"/>
          <w:szCs w:val="28"/>
        </w:rPr>
        <w:t>1. О случаях и причинах нарушения сроков и содержания административных процедур и действий специалисты немедленно информируют своего непосредственного руководителя, а также осуществляют срочные меры по устранению нарушений.</w:t>
      </w:r>
    </w:p>
    <w:p w:rsidR="002D7F82" w:rsidRPr="00ED54D1" w:rsidRDefault="005A06E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2D7F82" w:rsidRPr="00ED54D1">
        <w:rPr>
          <w:rFonts w:ascii="Times New Roman" w:hAnsi="Times New Roman" w:cs="Times New Roman"/>
          <w:sz w:val="28"/>
          <w:szCs w:val="28"/>
        </w:rPr>
        <w:t>2. Специалист</w:t>
      </w:r>
      <w:r w:rsidR="005F52CF" w:rsidRPr="00ED54D1">
        <w:rPr>
          <w:rFonts w:ascii="Times New Roman" w:hAnsi="Times New Roman" w:cs="Times New Roman"/>
          <w:sz w:val="28"/>
          <w:szCs w:val="28"/>
        </w:rPr>
        <w:t>ы</w:t>
      </w:r>
      <w:r w:rsidR="002D7F82" w:rsidRPr="00ED54D1">
        <w:rPr>
          <w:rFonts w:ascii="Times New Roman" w:hAnsi="Times New Roman" w:cs="Times New Roman"/>
          <w:sz w:val="28"/>
          <w:szCs w:val="28"/>
        </w:rPr>
        <w:t xml:space="preserve"> </w:t>
      </w:r>
      <w:r w:rsidR="00623BF0" w:rsidRPr="00ED54D1">
        <w:rPr>
          <w:rFonts w:ascii="Times New Roman" w:hAnsi="Times New Roman" w:cs="Times New Roman"/>
          <w:sz w:val="28"/>
          <w:szCs w:val="28"/>
        </w:rPr>
        <w:t>Отдела капитального строительства администрации Невьянского городского округа</w:t>
      </w:r>
      <w:r w:rsidR="002D7F82" w:rsidRPr="00ED54D1">
        <w:rPr>
          <w:rFonts w:ascii="Times New Roman" w:hAnsi="Times New Roman" w:cs="Times New Roman"/>
          <w:sz w:val="28"/>
          <w:szCs w:val="28"/>
        </w:rPr>
        <w:t xml:space="preserve"> несет ответственность:</w:t>
      </w:r>
    </w:p>
    <w:p w:rsidR="002D7F82" w:rsidRPr="00ED54D1" w:rsidRDefault="002D7F82"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за соблюдение сроков и порядка выполняемых им административных процедур;</w:t>
      </w:r>
    </w:p>
    <w:p w:rsidR="002D7F82" w:rsidRPr="00ED54D1" w:rsidRDefault="002D7F82"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за надлежащую проверку представленных материалов и документов;</w:t>
      </w:r>
    </w:p>
    <w:p w:rsidR="002D7F82" w:rsidRPr="00ED54D1" w:rsidRDefault="002D7F82"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за своевременное формирование номенклатурных дел.</w:t>
      </w:r>
    </w:p>
    <w:p w:rsidR="002D7F82" w:rsidRPr="00ED54D1" w:rsidRDefault="002D7F82"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Специалист и </w:t>
      </w:r>
      <w:r w:rsidR="00655610" w:rsidRPr="00ED54D1">
        <w:rPr>
          <w:rFonts w:ascii="Times New Roman" w:hAnsi="Times New Roman" w:cs="Times New Roman"/>
          <w:sz w:val="28"/>
          <w:szCs w:val="28"/>
        </w:rPr>
        <w:t>заведующий</w:t>
      </w:r>
      <w:r w:rsidRPr="00ED54D1">
        <w:rPr>
          <w:rFonts w:ascii="Times New Roman" w:hAnsi="Times New Roman" w:cs="Times New Roman"/>
          <w:sz w:val="28"/>
          <w:szCs w:val="28"/>
        </w:rPr>
        <w:t xml:space="preserve"> </w:t>
      </w:r>
      <w:r w:rsidR="00D26FE0" w:rsidRPr="00ED54D1">
        <w:rPr>
          <w:rFonts w:ascii="Times New Roman" w:hAnsi="Times New Roman" w:cs="Times New Roman"/>
          <w:sz w:val="28"/>
          <w:szCs w:val="28"/>
        </w:rPr>
        <w:t>Отдел</w:t>
      </w:r>
      <w:r w:rsidR="00655610" w:rsidRPr="00ED54D1">
        <w:rPr>
          <w:rFonts w:ascii="Times New Roman" w:hAnsi="Times New Roman" w:cs="Times New Roman"/>
          <w:sz w:val="28"/>
          <w:szCs w:val="28"/>
        </w:rPr>
        <w:t>ом</w:t>
      </w:r>
      <w:r w:rsidR="00D26FE0" w:rsidRPr="00ED54D1">
        <w:rPr>
          <w:rFonts w:ascii="Times New Roman" w:hAnsi="Times New Roman" w:cs="Times New Roman"/>
          <w:sz w:val="28"/>
          <w:szCs w:val="28"/>
        </w:rPr>
        <w:t xml:space="preserve"> капитального строительства администрации Невьянского городского</w:t>
      </w:r>
      <w:r w:rsidR="00655610" w:rsidRPr="00ED54D1">
        <w:rPr>
          <w:rFonts w:ascii="Times New Roman" w:hAnsi="Times New Roman" w:cs="Times New Roman"/>
          <w:sz w:val="28"/>
          <w:szCs w:val="28"/>
        </w:rPr>
        <w:t xml:space="preserve"> округа</w:t>
      </w:r>
      <w:r w:rsidR="00D26FE0" w:rsidRPr="00ED54D1">
        <w:rPr>
          <w:rFonts w:ascii="Times New Roman" w:hAnsi="Times New Roman" w:cs="Times New Roman"/>
          <w:sz w:val="28"/>
          <w:szCs w:val="28"/>
        </w:rPr>
        <w:t xml:space="preserve"> </w:t>
      </w:r>
      <w:r w:rsidRPr="00ED54D1">
        <w:rPr>
          <w:rFonts w:ascii="Times New Roman" w:hAnsi="Times New Roman" w:cs="Times New Roman"/>
          <w:sz w:val="28"/>
          <w:szCs w:val="28"/>
        </w:rPr>
        <w:t>несет ответственность за соблюдение сроков и надлежащую проверку проектной документации.</w:t>
      </w:r>
    </w:p>
    <w:p w:rsidR="002D7F82" w:rsidRPr="00ED54D1" w:rsidRDefault="00655610"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Заведующий Отделом капитального строительства администрации Невьянского городского округа</w:t>
      </w:r>
      <w:r w:rsidR="002D7F82" w:rsidRPr="00ED54D1">
        <w:rPr>
          <w:rFonts w:ascii="Times New Roman" w:hAnsi="Times New Roman" w:cs="Times New Roman"/>
          <w:sz w:val="28"/>
          <w:szCs w:val="28"/>
        </w:rPr>
        <w:t xml:space="preserve"> несет ответственность за соблюдение общих сроков предоставления муниципальной услуги, полноту и качество предоставления муниципальной услуги.</w:t>
      </w:r>
    </w:p>
    <w:p w:rsidR="002D7F82" w:rsidRPr="00ED54D1" w:rsidRDefault="008365E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2D7F82" w:rsidRPr="00ED54D1">
        <w:rPr>
          <w:rFonts w:ascii="Times New Roman" w:hAnsi="Times New Roman" w:cs="Times New Roman"/>
          <w:sz w:val="28"/>
          <w:szCs w:val="28"/>
        </w:rPr>
        <w:t xml:space="preserve">3. </w:t>
      </w:r>
      <w:r w:rsidR="00503293" w:rsidRPr="00ED54D1">
        <w:rPr>
          <w:rFonts w:ascii="Times New Roman" w:hAnsi="Times New Roman" w:cs="Times New Roman"/>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r w:rsidR="002D7F82" w:rsidRPr="00ED54D1">
        <w:rPr>
          <w:rFonts w:ascii="Times New Roman" w:hAnsi="Times New Roman" w:cs="Times New Roman"/>
          <w:sz w:val="28"/>
          <w:szCs w:val="28"/>
        </w:rPr>
        <w:t>.</w:t>
      </w:r>
    </w:p>
    <w:p w:rsidR="002D7F82" w:rsidRPr="00ED54D1" w:rsidRDefault="008365E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2D7F82" w:rsidRPr="00ED54D1">
        <w:rPr>
          <w:rFonts w:ascii="Times New Roman" w:hAnsi="Times New Roman" w:cs="Times New Roman"/>
          <w:sz w:val="28"/>
          <w:szCs w:val="28"/>
        </w:rPr>
        <w:t>4. Текущий контроль включает в себя проведение плановых и внеплановых проверок, выявление и устранение нарушений, рассмотрение жалоб получателя муниципальной услуги на действие и (или) бездействие ответственных лиц, принятие решений и подготовку ответов на эти жалобы.</w:t>
      </w:r>
    </w:p>
    <w:p w:rsidR="002D7F82" w:rsidRPr="00ED54D1" w:rsidRDefault="008365E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2D7F82" w:rsidRPr="00ED54D1">
        <w:rPr>
          <w:rFonts w:ascii="Times New Roman" w:hAnsi="Times New Roman" w:cs="Times New Roman"/>
          <w:sz w:val="28"/>
          <w:szCs w:val="28"/>
        </w:rPr>
        <w:t xml:space="preserve">5. Периодичность проведения плановых проверок определяется </w:t>
      </w:r>
      <w:r w:rsidR="00700327" w:rsidRPr="00ED54D1">
        <w:rPr>
          <w:rFonts w:ascii="Times New Roman" w:hAnsi="Times New Roman" w:cs="Times New Roman"/>
          <w:sz w:val="28"/>
          <w:szCs w:val="28"/>
        </w:rPr>
        <w:lastRenderedPageBreak/>
        <w:t>заведующим Отделом капитального строительства администрации Невьянского городского округа</w:t>
      </w:r>
      <w:r w:rsidR="002D7F82" w:rsidRPr="00ED54D1">
        <w:rPr>
          <w:rFonts w:ascii="Times New Roman" w:hAnsi="Times New Roman" w:cs="Times New Roman"/>
          <w:sz w:val="28"/>
          <w:szCs w:val="28"/>
        </w:rPr>
        <w:t xml:space="preserve"> или его заместителем. При проверке могут рассматриваться все вопросы, связанные с предоставлением муниципальной услуги.</w:t>
      </w:r>
    </w:p>
    <w:p w:rsidR="002D7F82" w:rsidRPr="00ED54D1" w:rsidRDefault="002D7F82"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Внеплановые проверки проводятся по конкретным обращениям </w:t>
      </w:r>
      <w:r w:rsidR="004C6B3C" w:rsidRPr="00ED54D1">
        <w:rPr>
          <w:rFonts w:ascii="Times New Roman" w:hAnsi="Times New Roman" w:cs="Times New Roman"/>
          <w:sz w:val="28"/>
          <w:szCs w:val="28"/>
        </w:rPr>
        <w:t>застройщиков</w:t>
      </w:r>
      <w:r w:rsidRPr="00ED54D1">
        <w:rPr>
          <w:rFonts w:ascii="Times New Roman" w:hAnsi="Times New Roman" w:cs="Times New Roman"/>
          <w:sz w:val="28"/>
          <w:szCs w:val="28"/>
        </w:rPr>
        <w:t>, содержащим жалобы на действия и (или) бездействия ответственных лиц.</w:t>
      </w:r>
    </w:p>
    <w:p w:rsidR="002D7F82" w:rsidRPr="00ED54D1" w:rsidRDefault="008365E5"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2D7F82" w:rsidRPr="00ED54D1">
        <w:rPr>
          <w:rFonts w:ascii="Times New Roman" w:hAnsi="Times New Roman" w:cs="Times New Roman"/>
          <w:sz w:val="28"/>
          <w:szCs w:val="28"/>
        </w:rPr>
        <w:t xml:space="preserve">6. По результатам проверок </w:t>
      </w:r>
      <w:r w:rsidR="00700327" w:rsidRPr="00ED54D1">
        <w:rPr>
          <w:rFonts w:ascii="Times New Roman" w:hAnsi="Times New Roman" w:cs="Times New Roman"/>
          <w:sz w:val="28"/>
          <w:szCs w:val="28"/>
        </w:rPr>
        <w:t>заведующий Отделом капитального строительства администрации Невьянского городского округа</w:t>
      </w:r>
      <w:r w:rsidR="002D7F82" w:rsidRPr="00ED54D1">
        <w:rPr>
          <w:rFonts w:ascii="Times New Roman" w:hAnsi="Times New Roman" w:cs="Times New Roman"/>
          <w:sz w:val="28"/>
          <w:szCs w:val="28"/>
        </w:rPr>
        <w:t xml:space="preserve">, </w:t>
      </w:r>
      <w:r w:rsidR="009A0871" w:rsidRPr="00ED54D1">
        <w:rPr>
          <w:rFonts w:ascii="Times New Roman" w:hAnsi="Times New Roman" w:cs="Times New Roman"/>
          <w:sz w:val="28"/>
          <w:szCs w:val="28"/>
        </w:rPr>
        <w:t xml:space="preserve">либо </w:t>
      </w:r>
      <w:r w:rsidR="002D7F82" w:rsidRPr="00ED54D1">
        <w:rPr>
          <w:rFonts w:ascii="Times New Roman" w:hAnsi="Times New Roman" w:cs="Times New Roman"/>
          <w:sz w:val="28"/>
          <w:szCs w:val="28"/>
        </w:rPr>
        <w:t>его заместитель дает указания по устранению выявленных нарушений и контролирует их исполнение. Ответственные лица, виновные в выявленных нарушениях, привлекаются к ответственности в установленном законодательством Российской Федерации порядке.</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Текущий </w:t>
      </w:r>
      <w:proofErr w:type="gramStart"/>
      <w:r w:rsidRPr="00ED54D1">
        <w:rPr>
          <w:rFonts w:ascii="Times New Roman" w:hAnsi="Times New Roman" w:cs="Times New Roman"/>
          <w:sz w:val="28"/>
          <w:szCs w:val="28"/>
        </w:rPr>
        <w:t>контроль за</w:t>
      </w:r>
      <w:proofErr w:type="gramEnd"/>
      <w:r w:rsidRPr="00ED54D1">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0871" w:rsidRPr="00ED54D1" w:rsidRDefault="009A0871" w:rsidP="00ED54D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54D1">
        <w:rPr>
          <w:rFonts w:ascii="Times New Roman" w:hAnsi="Times New Roman" w:cs="Times New Roman"/>
          <w:sz w:val="28"/>
          <w:szCs w:val="28"/>
        </w:rPr>
        <w:t>Раздел 5. ДОСУДЕБНЫЙ (ВНЕСУДЕБНЫЙ) ПОРЯДОК</w:t>
      </w:r>
    </w:p>
    <w:p w:rsidR="009A0871" w:rsidRPr="00ED54D1" w:rsidRDefault="009A0871"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ОБЖАЛОВАНИЯ РЕШЕНИЙ И ДЕЙСТВИЙ (БЕЗДЕЙСТВИЯ)</w:t>
      </w:r>
    </w:p>
    <w:p w:rsidR="009A0871" w:rsidRPr="00ED54D1" w:rsidRDefault="009A0871"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ДОЛЖНОСТНЫХ ЛИЦ И СПЕЦИАЛИСТОВ</w:t>
      </w:r>
    </w:p>
    <w:p w:rsidR="009A0871" w:rsidRDefault="009A0871"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ПРИ ПРЕДОСТАВЛЕНИИ МУНИЦИПАЛЬНОЙ УСЛУГИ</w:t>
      </w:r>
    </w:p>
    <w:p w:rsidR="00B0677F" w:rsidRPr="00ED54D1" w:rsidRDefault="00B0677F" w:rsidP="00ED54D1">
      <w:pPr>
        <w:widowControl w:val="0"/>
        <w:autoSpaceDE w:val="0"/>
        <w:autoSpaceDN w:val="0"/>
        <w:adjustRightInd w:val="0"/>
        <w:spacing w:after="0" w:line="240" w:lineRule="auto"/>
        <w:jc w:val="center"/>
        <w:rPr>
          <w:rFonts w:ascii="Times New Roman" w:hAnsi="Times New Roman" w:cs="Times New Roman"/>
          <w:sz w:val="28"/>
          <w:szCs w:val="28"/>
        </w:rPr>
      </w:pPr>
    </w:p>
    <w:p w:rsidR="009A0871" w:rsidRPr="00ED54D1" w:rsidRDefault="009A0871" w:rsidP="00ED54D1">
      <w:pPr>
        <w:widowControl w:val="0"/>
        <w:autoSpaceDE w:val="0"/>
        <w:autoSpaceDN w:val="0"/>
        <w:adjustRightInd w:val="0"/>
        <w:spacing w:after="0" w:line="240" w:lineRule="auto"/>
        <w:jc w:val="both"/>
        <w:rPr>
          <w:rFonts w:ascii="Times New Roman" w:hAnsi="Times New Roman" w:cs="Times New Roman"/>
          <w:sz w:val="28"/>
          <w:szCs w:val="28"/>
        </w:rPr>
      </w:pPr>
    </w:p>
    <w:p w:rsidR="009A0871" w:rsidRPr="00ED54D1" w:rsidRDefault="00E45FAE"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9A0871" w:rsidRPr="00ED54D1">
        <w:rPr>
          <w:rFonts w:ascii="Times New Roman" w:hAnsi="Times New Roman" w:cs="Times New Roman"/>
          <w:sz w:val="28"/>
          <w:szCs w:val="28"/>
        </w:rPr>
        <w:t xml:space="preserve">7. </w:t>
      </w:r>
      <w:r w:rsidR="004C6B3C" w:rsidRPr="00ED54D1">
        <w:rPr>
          <w:rFonts w:ascii="Times New Roman" w:hAnsi="Times New Roman" w:cs="Times New Roman"/>
          <w:sz w:val="28"/>
          <w:szCs w:val="28"/>
        </w:rPr>
        <w:t>Застройщик</w:t>
      </w:r>
      <w:r w:rsidR="009A0871" w:rsidRPr="00ED54D1">
        <w:rPr>
          <w:rFonts w:ascii="Times New Roman" w:hAnsi="Times New Roman" w:cs="Times New Roman"/>
          <w:sz w:val="28"/>
          <w:szCs w:val="28"/>
        </w:rPr>
        <w:t xml:space="preserve"> имеет право на обжалование действий (бездействия) органа, предоставляющего услугу, его ответственных лиц и решений, принятых при предоставлении муниципальной услуги, в том числе в следующих случаях:</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нарушение сроков регистрации заявлений о предоставлении муниципальной услуги или сроков предоставления муниципальной услуги;</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требование от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856AA" w:rsidRPr="00ED54D1" w:rsidRDefault="000058EA"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7</w:t>
      </w:r>
      <w:r w:rsidR="009A0871" w:rsidRPr="00ED54D1">
        <w:rPr>
          <w:rFonts w:ascii="Times New Roman" w:hAnsi="Times New Roman" w:cs="Times New Roman"/>
          <w:sz w:val="28"/>
          <w:szCs w:val="28"/>
        </w:rPr>
        <w:t xml:space="preserve">8. </w:t>
      </w:r>
      <w:r w:rsidR="008856AA" w:rsidRPr="00ED54D1">
        <w:rPr>
          <w:rFonts w:ascii="Times New Roman" w:hAnsi="Times New Roman" w:cs="Times New Roman"/>
          <w:sz w:val="28"/>
          <w:szCs w:val="28"/>
        </w:rPr>
        <w:t xml:space="preserve">Застройщик может направить жалобу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подать </w:t>
      </w:r>
      <w:proofErr w:type="gramStart"/>
      <w:r w:rsidR="008856AA" w:rsidRPr="00ED54D1">
        <w:rPr>
          <w:rFonts w:ascii="Times New Roman" w:hAnsi="Times New Roman" w:cs="Times New Roman"/>
          <w:sz w:val="28"/>
          <w:szCs w:val="28"/>
        </w:rPr>
        <w:t>при</w:t>
      </w:r>
      <w:proofErr w:type="gramEnd"/>
      <w:r w:rsidR="008856AA" w:rsidRPr="00ED54D1">
        <w:rPr>
          <w:rFonts w:ascii="Times New Roman" w:hAnsi="Times New Roman" w:cs="Times New Roman"/>
          <w:sz w:val="28"/>
          <w:szCs w:val="28"/>
        </w:rPr>
        <w:t xml:space="preserve"> личном у должностного лица </w:t>
      </w:r>
    </w:p>
    <w:p w:rsidR="009A0871" w:rsidRPr="00ED54D1" w:rsidRDefault="000058EA"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lastRenderedPageBreak/>
        <w:t>7</w:t>
      </w:r>
      <w:r w:rsidR="009A0871" w:rsidRPr="00ED54D1">
        <w:rPr>
          <w:rFonts w:ascii="Times New Roman" w:hAnsi="Times New Roman" w:cs="Times New Roman"/>
          <w:sz w:val="28"/>
          <w:szCs w:val="28"/>
        </w:rPr>
        <w:t>9. Жалоба должна содержать:</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фамилию, имя, отчество (последнее - при наличии), сведения о месте жительства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 физического лица либо наименование, юридический адрес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xml:space="preserve"> - юридического лица, а также номер контактного телефона и почтовый адрес, по которым должен быть направлен ответ;</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наименование органа, предоставляющего муниципальную услугу, должностного лица либо иного муниципального служащего, решения и действия (бездействие) которых обжалуются;</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сведения об обжалуемых решения и действиях (бездействии) органа, предоставляющего муниципальную услугу, либо муниципального служащего, ответственного за предоставление муниципальной услуги;</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доводы, на основании которых </w:t>
      </w:r>
      <w:r w:rsidR="004C6B3C" w:rsidRPr="00ED54D1">
        <w:rPr>
          <w:rFonts w:ascii="Times New Roman" w:hAnsi="Times New Roman" w:cs="Times New Roman"/>
          <w:sz w:val="28"/>
          <w:szCs w:val="28"/>
        </w:rPr>
        <w:t>застройщик</w:t>
      </w:r>
      <w:r w:rsidRPr="00ED54D1">
        <w:rPr>
          <w:rFonts w:ascii="Times New Roman" w:hAnsi="Times New Roman" w:cs="Times New Roman"/>
          <w:sz w:val="28"/>
          <w:szCs w:val="28"/>
        </w:rPr>
        <w:t xml:space="preserve"> не согласен с решением и действиями (бездействием) органа, предоставляющего муниципальную услугу, должностного лица или иного муниципального служащего.</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К жалобе могут быть приложены документы (при наличии), подтверждающие доводы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либо их копии.</w:t>
      </w:r>
    </w:p>
    <w:p w:rsidR="009A0871" w:rsidRPr="00ED54D1" w:rsidRDefault="001E248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80</w:t>
      </w:r>
      <w:r w:rsidR="009A0871" w:rsidRPr="00ED54D1">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случаях обжалования отказа в предоставлении муниципальной услуги, в приеме документов от </w:t>
      </w:r>
      <w:r w:rsidR="004C6B3C" w:rsidRPr="00ED54D1">
        <w:rPr>
          <w:rFonts w:ascii="Times New Roman" w:hAnsi="Times New Roman" w:cs="Times New Roman"/>
          <w:sz w:val="28"/>
          <w:szCs w:val="28"/>
        </w:rPr>
        <w:t>застройщика</w:t>
      </w:r>
      <w:r w:rsidR="009A0871" w:rsidRPr="00ED54D1">
        <w:rPr>
          <w:rFonts w:ascii="Times New Roman" w:hAnsi="Times New Roman" w:cs="Times New Roman"/>
          <w:sz w:val="28"/>
          <w:szCs w:val="28"/>
        </w:rPr>
        <w:t>, в исправлении допущенных опечаток и ошибок, нарушении установленных сроков предоставления услуги - в течение пяти рабочих дней со дня ее регистрации.</w:t>
      </w:r>
    </w:p>
    <w:p w:rsidR="009A0871" w:rsidRPr="00ED54D1" w:rsidRDefault="001E248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8</w:t>
      </w:r>
      <w:r w:rsidR="009A0871" w:rsidRPr="00ED54D1">
        <w:rPr>
          <w:rFonts w:ascii="Times New Roman" w:hAnsi="Times New Roman" w:cs="Times New Roman"/>
          <w:sz w:val="28"/>
          <w:szCs w:val="28"/>
        </w:rPr>
        <w:t xml:space="preserve">1. </w:t>
      </w:r>
      <w:r w:rsidR="004C6B3C" w:rsidRPr="00ED54D1">
        <w:rPr>
          <w:rFonts w:ascii="Times New Roman" w:hAnsi="Times New Roman" w:cs="Times New Roman"/>
          <w:sz w:val="28"/>
          <w:szCs w:val="28"/>
        </w:rPr>
        <w:t>Застройщик</w:t>
      </w:r>
      <w:r w:rsidR="009A0871" w:rsidRPr="00ED54D1">
        <w:rPr>
          <w:rFonts w:ascii="Times New Roman" w:hAnsi="Times New Roman" w:cs="Times New Roman"/>
          <w:sz w:val="28"/>
          <w:szCs w:val="28"/>
        </w:rPr>
        <w:t xml:space="preserve"> имеет право получать от </w:t>
      </w:r>
      <w:r w:rsidR="007D7F54" w:rsidRPr="00ED54D1">
        <w:rPr>
          <w:rFonts w:ascii="Times New Roman" w:hAnsi="Times New Roman" w:cs="Times New Roman"/>
          <w:sz w:val="28"/>
          <w:szCs w:val="28"/>
        </w:rPr>
        <w:t>Отдела капитального строительства администрации Невьянского городского округа</w:t>
      </w:r>
      <w:r w:rsidR="009A0871" w:rsidRPr="00ED54D1">
        <w:rPr>
          <w:rFonts w:ascii="Times New Roman" w:hAnsi="Times New Roman" w:cs="Times New Roman"/>
          <w:sz w:val="28"/>
          <w:szCs w:val="28"/>
        </w:rPr>
        <w:t xml:space="preserve"> необходимые для обоснования и рассмотрения жалобы информацию и документы, касающиеся предоставления муниципальной услуги.</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Документы, ранее представленные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и хранящиеся в </w:t>
      </w:r>
      <w:r w:rsidR="009C71B6" w:rsidRPr="00ED54D1">
        <w:rPr>
          <w:rFonts w:ascii="Times New Roman" w:hAnsi="Times New Roman" w:cs="Times New Roman"/>
          <w:sz w:val="28"/>
          <w:szCs w:val="28"/>
        </w:rPr>
        <w:t>Отделе</w:t>
      </w:r>
      <w:r w:rsidR="007D7F54" w:rsidRPr="00ED54D1">
        <w:rPr>
          <w:rFonts w:ascii="Times New Roman" w:hAnsi="Times New Roman" w:cs="Times New Roman"/>
          <w:sz w:val="28"/>
          <w:szCs w:val="28"/>
        </w:rPr>
        <w:t xml:space="preserve"> капитального строительства администрации Невьянского городского округа</w:t>
      </w:r>
      <w:r w:rsidRPr="00ED54D1">
        <w:rPr>
          <w:rFonts w:ascii="Times New Roman" w:hAnsi="Times New Roman" w:cs="Times New Roman"/>
          <w:sz w:val="28"/>
          <w:szCs w:val="28"/>
        </w:rPr>
        <w:t xml:space="preserve">, предоставляются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в виде выписок и (или) копий на основании соответствующих обращений.</w:t>
      </w:r>
    </w:p>
    <w:p w:rsidR="009A0871" w:rsidRPr="00ED54D1" w:rsidRDefault="001E2483"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8</w:t>
      </w:r>
      <w:r w:rsidR="009A0871" w:rsidRPr="00ED54D1">
        <w:rPr>
          <w:rFonts w:ascii="Times New Roman" w:hAnsi="Times New Roman" w:cs="Times New Roman"/>
          <w:sz w:val="28"/>
          <w:szCs w:val="28"/>
        </w:rPr>
        <w:t xml:space="preserve">2. Ответ на жалобу </w:t>
      </w:r>
      <w:r w:rsidR="004C6B3C" w:rsidRPr="00ED54D1">
        <w:rPr>
          <w:rFonts w:ascii="Times New Roman" w:hAnsi="Times New Roman" w:cs="Times New Roman"/>
          <w:sz w:val="28"/>
          <w:szCs w:val="28"/>
        </w:rPr>
        <w:t>застройщика</w:t>
      </w:r>
      <w:r w:rsidR="009A0871" w:rsidRPr="00ED54D1">
        <w:rPr>
          <w:rFonts w:ascii="Times New Roman" w:hAnsi="Times New Roman" w:cs="Times New Roman"/>
          <w:sz w:val="28"/>
          <w:szCs w:val="28"/>
        </w:rPr>
        <w:t xml:space="preserve"> не дается в следующих случаях:</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54D1">
        <w:rPr>
          <w:rFonts w:ascii="Times New Roman" w:hAnsi="Times New Roman" w:cs="Times New Roman"/>
          <w:sz w:val="28"/>
          <w:szCs w:val="28"/>
        </w:rPr>
        <w:t xml:space="preserve">в жалобе не указаны фамилия </w:t>
      </w:r>
      <w:r w:rsidR="004C6B3C" w:rsidRPr="00ED54D1">
        <w:rPr>
          <w:rFonts w:ascii="Times New Roman" w:hAnsi="Times New Roman" w:cs="Times New Roman"/>
          <w:sz w:val="28"/>
          <w:szCs w:val="28"/>
        </w:rPr>
        <w:t>застройщика</w:t>
      </w:r>
      <w:r w:rsidRPr="00ED54D1">
        <w:rPr>
          <w:rFonts w:ascii="Times New Roman" w:hAnsi="Times New Roman" w:cs="Times New Roman"/>
          <w:sz w:val="28"/>
          <w:szCs w:val="28"/>
        </w:rPr>
        <w:t>, направившего жалобу, и (или) почтовый адрес, по которому должен быть направлен ответ;</w:t>
      </w:r>
      <w:proofErr w:type="gramEnd"/>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жалоба содержит нецензурные либо оскорбительные выражения, угрозы жизни, здоровью и имуществу специалистов и должностных лиц </w:t>
      </w:r>
      <w:r w:rsidR="009C71B6" w:rsidRPr="00ED54D1">
        <w:rPr>
          <w:rFonts w:ascii="Times New Roman" w:hAnsi="Times New Roman" w:cs="Times New Roman"/>
          <w:sz w:val="28"/>
          <w:szCs w:val="28"/>
        </w:rPr>
        <w:t>Отдела капитального строительства администрации Невьянского городского округа</w:t>
      </w:r>
      <w:r w:rsidRPr="00ED54D1">
        <w:rPr>
          <w:rFonts w:ascii="Times New Roman" w:hAnsi="Times New Roman" w:cs="Times New Roman"/>
          <w:sz w:val="28"/>
          <w:szCs w:val="28"/>
        </w:rPr>
        <w:t xml:space="preserve">, а также членов их семей (в данном случае </w:t>
      </w:r>
      <w:r w:rsidR="004C6B3C" w:rsidRPr="00ED54D1">
        <w:rPr>
          <w:rFonts w:ascii="Times New Roman" w:hAnsi="Times New Roman" w:cs="Times New Roman"/>
          <w:sz w:val="28"/>
          <w:szCs w:val="28"/>
        </w:rPr>
        <w:t>застройщик</w:t>
      </w:r>
      <w:r w:rsidRPr="00ED54D1">
        <w:rPr>
          <w:rFonts w:ascii="Times New Roman" w:hAnsi="Times New Roman" w:cs="Times New Roman"/>
          <w:sz w:val="28"/>
          <w:szCs w:val="28"/>
        </w:rPr>
        <w:t xml:space="preserve"> сообщается о недопустимости злоупотребления правом);</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 xml:space="preserve">текст жалобы не поддается прочтению (если фамилия и почтовый адрес поддаются прочтению, </w:t>
      </w:r>
      <w:r w:rsidR="004C6B3C" w:rsidRPr="00ED54D1">
        <w:rPr>
          <w:rFonts w:ascii="Times New Roman" w:hAnsi="Times New Roman" w:cs="Times New Roman"/>
          <w:sz w:val="28"/>
          <w:szCs w:val="28"/>
        </w:rPr>
        <w:t>застройщику</w:t>
      </w:r>
      <w:r w:rsidRPr="00ED54D1">
        <w:rPr>
          <w:rFonts w:ascii="Times New Roman" w:hAnsi="Times New Roman" w:cs="Times New Roman"/>
          <w:sz w:val="28"/>
          <w:szCs w:val="28"/>
        </w:rPr>
        <w:t xml:space="preserve"> в течение семи дней со дня регистрации жалобы направляется уведомление о невозможности рассмотрения его жалобы).</w:t>
      </w:r>
    </w:p>
    <w:p w:rsidR="009A0871" w:rsidRPr="00ED54D1" w:rsidRDefault="00BE15A9"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8</w:t>
      </w:r>
      <w:r w:rsidR="009A0871" w:rsidRPr="00ED54D1">
        <w:rPr>
          <w:rFonts w:ascii="Times New Roman" w:hAnsi="Times New Roman" w:cs="Times New Roman"/>
          <w:sz w:val="28"/>
          <w:szCs w:val="28"/>
        </w:rPr>
        <w:t>3. По результатам рассмотрения жалобы принимается одно из следующих решений:</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отказать в удовлетворении жалобы.</w:t>
      </w:r>
    </w:p>
    <w:p w:rsidR="009A0871" w:rsidRPr="00ED54D1" w:rsidRDefault="00BE15A9"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8</w:t>
      </w:r>
      <w:r w:rsidR="009A0871" w:rsidRPr="00ED54D1">
        <w:rPr>
          <w:rFonts w:ascii="Times New Roman" w:hAnsi="Times New Roman" w:cs="Times New Roman"/>
          <w:sz w:val="28"/>
          <w:szCs w:val="28"/>
        </w:rPr>
        <w:t xml:space="preserve">4. Не позднее </w:t>
      </w:r>
      <w:r w:rsidR="009C71B6" w:rsidRPr="00ED54D1">
        <w:rPr>
          <w:rFonts w:ascii="Times New Roman" w:hAnsi="Times New Roman" w:cs="Times New Roman"/>
          <w:sz w:val="28"/>
          <w:szCs w:val="28"/>
        </w:rPr>
        <w:t xml:space="preserve">одного </w:t>
      </w:r>
      <w:r w:rsidR="009A0871" w:rsidRPr="00ED54D1">
        <w:rPr>
          <w:rFonts w:ascii="Times New Roman" w:hAnsi="Times New Roman" w:cs="Times New Roman"/>
          <w:sz w:val="28"/>
          <w:szCs w:val="28"/>
        </w:rPr>
        <w:t xml:space="preserve">дня, следующего за днем принятия решения, </w:t>
      </w:r>
      <w:r w:rsidR="004C6B3C" w:rsidRPr="00ED54D1">
        <w:rPr>
          <w:rFonts w:ascii="Times New Roman" w:hAnsi="Times New Roman" w:cs="Times New Roman"/>
          <w:sz w:val="28"/>
          <w:szCs w:val="28"/>
        </w:rPr>
        <w:lastRenderedPageBreak/>
        <w:t>застройщику</w:t>
      </w:r>
      <w:r w:rsidR="009A0871" w:rsidRPr="00ED54D1">
        <w:rPr>
          <w:rFonts w:ascii="Times New Roman" w:hAnsi="Times New Roman" w:cs="Times New Roman"/>
          <w:sz w:val="28"/>
          <w:szCs w:val="28"/>
        </w:rPr>
        <w:t xml:space="preserve"> в письменной форме и по желанию </w:t>
      </w:r>
      <w:r w:rsidR="004C6B3C" w:rsidRPr="00ED54D1">
        <w:rPr>
          <w:rFonts w:ascii="Times New Roman" w:hAnsi="Times New Roman" w:cs="Times New Roman"/>
          <w:sz w:val="28"/>
          <w:szCs w:val="28"/>
        </w:rPr>
        <w:t>застройщика</w:t>
      </w:r>
      <w:r w:rsidR="009A0871" w:rsidRPr="00ED54D1">
        <w:rPr>
          <w:rFonts w:ascii="Times New Roman" w:hAnsi="Times New Roman" w:cs="Times New Roman"/>
          <w:sz w:val="28"/>
          <w:szCs w:val="28"/>
        </w:rPr>
        <w:t xml:space="preserve"> в электронной форме направляется мотивированный ответ в результатах рассмотрения жалобы.</w:t>
      </w:r>
    </w:p>
    <w:p w:rsidR="009A0871" w:rsidRPr="00ED54D1" w:rsidRDefault="009A0871"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В случае установления в ходе рассмотрения жалобы или по результатам ее рассмотрения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9A0871" w:rsidRPr="00ED54D1" w:rsidRDefault="009A0871" w:rsidP="00ED54D1">
      <w:pPr>
        <w:widowControl w:val="0"/>
        <w:autoSpaceDE w:val="0"/>
        <w:autoSpaceDN w:val="0"/>
        <w:adjustRightInd w:val="0"/>
        <w:spacing w:after="0" w:line="240" w:lineRule="auto"/>
        <w:jc w:val="both"/>
        <w:rPr>
          <w:rFonts w:ascii="Times New Roman" w:hAnsi="Times New Roman" w:cs="Times New Roman"/>
          <w:sz w:val="28"/>
          <w:szCs w:val="28"/>
        </w:rPr>
      </w:pPr>
    </w:p>
    <w:p w:rsidR="00973B29" w:rsidRPr="00ED54D1" w:rsidRDefault="00973B29" w:rsidP="00ED54D1">
      <w:pPr>
        <w:widowControl w:val="0"/>
        <w:autoSpaceDE w:val="0"/>
        <w:autoSpaceDN w:val="0"/>
        <w:adjustRightInd w:val="0"/>
        <w:spacing w:after="0" w:line="240" w:lineRule="auto"/>
        <w:jc w:val="both"/>
        <w:rPr>
          <w:rFonts w:ascii="Times New Roman" w:hAnsi="Times New Roman" w:cs="Times New Roman"/>
          <w:sz w:val="28"/>
          <w:szCs w:val="28"/>
        </w:rPr>
      </w:pPr>
    </w:p>
    <w:p w:rsidR="00BE35A0" w:rsidRPr="00ED54D1" w:rsidRDefault="00BE35A0" w:rsidP="00ED54D1">
      <w:pPr>
        <w:tabs>
          <w:tab w:val="left" w:pos="622"/>
        </w:tabs>
        <w:spacing w:after="0" w:line="240" w:lineRule="auto"/>
        <w:ind w:firstLine="567"/>
        <w:rPr>
          <w:rFonts w:ascii="Times New Roman" w:hAnsi="Times New Roman" w:cs="Times New Roman"/>
          <w:sz w:val="28"/>
          <w:szCs w:val="28"/>
        </w:rPr>
      </w:pPr>
    </w:p>
    <w:p w:rsidR="00BE35A0" w:rsidRDefault="00BE35A0"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Default="00B0677F" w:rsidP="00ED54D1">
      <w:pPr>
        <w:tabs>
          <w:tab w:val="left" w:pos="622"/>
        </w:tabs>
        <w:spacing w:after="0" w:line="240" w:lineRule="auto"/>
        <w:rPr>
          <w:rFonts w:ascii="Times New Roman" w:hAnsi="Times New Roman" w:cs="Times New Roman"/>
          <w:sz w:val="28"/>
          <w:szCs w:val="28"/>
        </w:rPr>
      </w:pPr>
    </w:p>
    <w:p w:rsidR="00B0677F" w:rsidRPr="00ED54D1" w:rsidRDefault="00B0677F"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BE35A0" w:rsidRPr="00ED54D1" w:rsidRDefault="00BE35A0" w:rsidP="00ED54D1">
      <w:pPr>
        <w:tabs>
          <w:tab w:val="left" w:pos="622"/>
        </w:tabs>
        <w:spacing w:after="0" w:line="240" w:lineRule="auto"/>
        <w:rPr>
          <w:rFonts w:ascii="Times New Roman" w:hAnsi="Times New Roman" w:cs="Times New Roman"/>
          <w:sz w:val="28"/>
          <w:szCs w:val="28"/>
        </w:rPr>
      </w:pPr>
    </w:p>
    <w:p w:rsidR="00284871" w:rsidRPr="00ED54D1" w:rsidRDefault="00284871"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4C6B3C" w:rsidRPr="00ED54D1" w:rsidRDefault="004C6B3C" w:rsidP="00ED54D1">
      <w:pPr>
        <w:tabs>
          <w:tab w:val="left" w:pos="622"/>
        </w:tabs>
        <w:spacing w:after="0" w:line="240" w:lineRule="auto"/>
        <w:rPr>
          <w:rFonts w:ascii="Times New Roman" w:hAnsi="Times New Roman" w:cs="Times New Roman"/>
          <w:sz w:val="28"/>
          <w:szCs w:val="28"/>
        </w:rPr>
      </w:pPr>
    </w:p>
    <w:p w:rsidR="00284871" w:rsidRPr="00ED54D1" w:rsidRDefault="00284871" w:rsidP="00ED54D1">
      <w:pPr>
        <w:tabs>
          <w:tab w:val="left" w:pos="622"/>
        </w:tabs>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lastRenderedPageBreak/>
        <w:t>Приложение 1</w:t>
      </w:r>
    </w:p>
    <w:p w:rsidR="00284871" w:rsidRPr="00ED54D1" w:rsidRDefault="00284871" w:rsidP="00ED54D1">
      <w:pPr>
        <w:tabs>
          <w:tab w:val="left" w:pos="622"/>
        </w:tabs>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t>к Административному регламенту</w:t>
      </w:r>
    </w:p>
    <w:p w:rsidR="00284871" w:rsidRPr="00ED54D1" w:rsidRDefault="00284871" w:rsidP="00ED54D1">
      <w:pPr>
        <w:tabs>
          <w:tab w:val="left" w:pos="622"/>
        </w:tabs>
        <w:spacing w:after="0" w:line="240" w:lineRule="auto"/>
        <w:jc w:val="right"/>
        <w:rPr>
          <w:rFonts w:ascii="Times New Roman" w:hAnsi="Times New Roman" w:cs="Times New Roman"/>
          <w:sz w:val="28"/>
          <w:szCs w:val="28"/>
        </w:rPr>
      </w:pPr>
    </w:p>
    <w:p w:rsidR="006F72E1" w:rsidRPr="00ED54D1" w:rsidRDefault="00284871" w:rsidP="00ED54D1">
      <w:pPr>
        <w:tabs>
          <w:tab w:val="left" w:pos="622"/>
        </w:tabs>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 xml:space="preserve">БЛОК-СХЕМА </w:t>
      </w:r>
    </w:p>
    <w:p w:rsidR="00012A72" w:rsidRPr="00ED54D1" w:rsidRDefault="00AA739F" w:rsidP="00ED54D1">
      <w:pPr>
        <w:tabs>
          <w:tab w:val="left" w:pos="622"/>
        </w:tabs>
        <w:spacing w:after="0" w:line="240" w:lineRule="auto"/>
        <w:jc w:val="center"/>
        <w:rPr>
          <w:rFonts w:ascii="Times New Roman" w:hAnsi="Times New Roman" w:cs="Times New Roman"/>
          <w:sz w:val="28"/>
          <w:szCs w:val="28"/>
        </w:rPr>
      </w:pPr>
      <w:proofErr w:type="gramStart"/>
      <w:r w:rsidRPr="00ED54D1">
        <w:rPr>
          <w:rFonts w:ascii="Times New Roman" w:hAnsi="Times New Roman" w:cs="Times New Roman"/>
          <w:sz w:val="28"/>
          <w:szCs w:val="28"/>
        </w:rPr>
        <w:t>последовательности административных действий (процедур</w:t>
      </w:r>
      <w:r w:rsidR="006F72E1" w:rsidRPr="00ED54D1">
        <w:rPr>
          <w:rFonts w:ascii="Times New Roman" w:hAnsi="Times New Roman" w:cs="Times New Roman"/>
          <w:sz w:val="28"/>
          <w:szCs w:val="28"/>
        </w:rPr>
        <w:t>)</w:t>
      </w:r>
      <w:r w:rsidRPr="00ED54D1">
        <w:rPr>
          <w:rFonts w:ascii="Times New Roman" w:hAnsi="Times New Roman" w:cs="Times New Roman"/>
          <w:sz w:val="28"/>
          <w:szCs w:val="28"/>
        </w:rPr>
        <w:t xml:space="preserve"> при предоставлении </w:t>
      </w:r>
      <w:r w:rsidR="006F72E1" w:rsidRPr="00ED54D1">
        <w:rPr>
          <w:rFonts w:ascii="Times New Roman" w:hAnsi="Times New Roman" w:cs="Times New Roman"/>
          <w:sz w:val="28"/>
          <w:szCs w:val="28"/>
        </w:rPr>
        <w:t>муниципальной услуги «Выдач</w:t>
      </w:r>
      <w:r w:rsidR="004D3337" w:rsidRPr="00ED54D1">
        <w:rPr>
          <w:rFonts w:ascii="Times New Roman" w:hAnsi="Times New Roman" w:cs="Times New Roman"/>
          <w:sz w:val="28"/>
          <w:szCs w:val="28"/>
        </w:rPr>
        <w:t>а разрешений на строительство (</w:t>
      </w:r>
      <w:r w:rsidR="006F72E1" w:rsidRPr="00ED54D1">
        <w:rPr>
          <w:rFonts w:ascii="Times New Roman" w:hAnsi="Times New Roman" w:cs="Times New Roman"/>
          <w:sz w:val="28"/>
          <w:szCs w:val="28"/>
        </w:rPr>
        <w:t>реконструкцию</w:t>
      </w:r>
      <w:r w:rsidR="004D3337" w:rsidRPr="00ED54D1">
        <w:rPr>
          <w:rFonts w:ascii="Times New Roman" w:hAnsi="Times New Roman" w:cs="Times New Roman"/>
          <w:sz w:val="28"/>
          <w:szCs w:val="28"/>
        </w:rPr>
        <w:t>)</w:t>
      </w:r>
      <w:r w:rsidR="006F72E1" w:rsidRPr="00ED54D1">
        <w:rPr>
          <w:rFonts w:ascii="Times New Roman" w:hAnsi="Times New Roman" w:cs="Times New Roman"/>
          <w:sz w:val="28"/>
          <w:szCs w:val="28"/>
        </w:rPr>
        <w:t>, внесение изменений в разрешения на строительство</w:t>
      </w:r>
      <w:r w:rsidR="004D3337" w:rsidRPr="00ED54D1">
        <w:rPr>
          <w:rFonts w:ascii="Times New Roman" w:hAnsi="Times New Roman" w:cs="Times New Roman"/>
          <w:sz w:val="28"/>
          <w:szCs w:val="28"/>
        </w:rPr>
        <w:t xml:space="preserve"> (</w:t>
      </w:r>
      <w:r w:rsidR="006F72E1" w:rsidRPr="00ED54D1">
        <w:rPr>
          <w:rFonts w:ascii="Times New Roman" w:hAnsi="Times New Roman" w:cs="Times New Roman"/>
          <w:sz w:val="28"/>
          <w:szCs w:val="28"/>
        </w:rPr>
        <w:t>реконструкцию</w:t>
      </w:r>
      <w:r w:rsidR="004D3337" w:rsidRPr="00ED54D1">
        <w:rPr>
          <w:rFonts w:ascii="Times New Roman" w:hAnsi="Times New Roman" w:cs="Times New Roman"/>
          <w:sz w:val="28"/>
          <w:szCs w:val="28"/>
        </w:rPr>
        <w:t>)</w:t>
      </w:r>
      <w:r w:rsidR="006F72E1" w:rsidRPr="00ED54D1">
        <w:rPr>
          <w:rFonts w:ascii="Times New Roman" w:hAnsi="Times New Roman" w:cs="Times New Roman"/>
          <w:sz w:val="28"/>
          <w:szCs w:val="28"/>
        </w:rPr>
        <w:t xml:space="preserve"> объектов капитального </w:t>
      </w:r>
      <w:proofErr w:type="gramEnd"/>
    </w:p>
    <w:p w:rsidR="006169F6" w:rsidRPr="00ED54D1" w:rsidRDefault="006169F6" w:rsidP="00ED54D1">
      <w:pPr>
        <w:tabs>
          <w:tab w:val="left" w:pos="622"/>
        </w:tabs>
        <w:spacing w:after="0" w:line="240" w:lineRule="auto"/>
        <w:jc w:val="center"/>
        <w:rPr>
          <w:rFonts w:ascii="Times New Roman" w:hAnsi="Times New Roman" w:cs="Times New Roman"/>
          <w:sz w:val="28"/>
          <w:szCs w:val="28"/>
        </w:rPr>
      </w:pPr>
      <w:r w:rsidRPr="00ED54D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BA2E635" wp14:editId="736641A3">
                <wp:simplePos x="0" y="0"/>
                <wp:positionH relativeFrom="column">
                  <wp:posOffset>4640351</wp:posOffset>
                </wp:positionH>
                <wp:positionV relativeFrom="paragraph">
                  <wp:posOffset>3882619</wp:posOffset>
                </wp:positionV>
                <wp:extent cx="7316" cy="1082700"/>
                <wp:effectExtent l="95250" t="19050" r="88265" b="98425"/>
                <wp:wrapNone/>
                <wp:docPr id="17" name="Прямая со стрелкой 17"/>
                <wp:cNvGraphicFramePr/>
                <a:graphic xmlns:a="http://schemas.openxmlformats.org/drawingml/2006/main">
                  <a:graphicData uri="http://schemas.microsoft.com/office/word/2010/wordprocessingShape">
                    <wps:wsp>
                      <wps:cNvCnPr/>
                      <wps:spPr>
                        <a:xfrm>
                          <a:off x="0" y="0"/>
                          <a:ext cx="7316" cy="1082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type w14:anchorId="7733A100" id="_x0000_t32" coordsize="21600,21600" o:spt="32" o:oned="t" path="m,l21600,21600e" filled="f">
                <v:path arrowok="t" fillok="f" o:connecttype="none"/>
                <o:lock v:ext="edit" shapetype="t"/>
              </v:shapetype>
              <v:shape id="Прямая со стрелкой 17" o:spid="_x0000_s1026" type="#_x0000_t32" style="position:absolute;margin-left:365.4pt;margin-top:305.7pt;width:.6pt;height:8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" strokecolor="black [3200]" strokeweight="2pt">
                <v:stroke endarrow="open"/>
                <v:shadow on="t" color="black" opacity="24903f" origin=",.5" offset="0,.55556mm"/>
              </v:shape>
            </w:pict>
          </mc:Fallback>
        </mc:AlternateContent>
      </w:r>
      <w:r w:rsidR="00DA55FE" w:rsidRPr="00ED54D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4F107DF" wp14:editId="1DC7C104">
                <wp:simplePos x="0" y="0"/>
                <wp:positionH relativeFrom="column">
                  <wp:posOffset>4582058</wp:posOffset>
                </wp:positionH>
                <wp:positionV relativeFrom="paragraph">
                  <wp:posOffset>2631770</wp:posOffset>
                </wp:positionV>
                <wp:extent cx="0" cy="489585"/>
                <wp:effectExtent l="114300" t="19050" r="76200" b="100965"/>
                <wp:wrapNone/>
                <wp:docPr id="16" name="Прямая со стрелкой 16"/>
                <wp:cNvGraphicFramePr/>
                <a:graphic xmlns:a="http://schemas.openxmlformats.org/drawingml/2006/main">
                  <a:graphicData uri="http://schemas.microsoft.com/office/word/2010/wordprocessingShape">
                    <wps:wsp>
                      <wps:cNvCnPr/>
                      <wps:spPr>
                        <a:xfrm>
                          <a:off x="0" y="0"/>
                          <a:ext cx="0" cy="4895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0F4F4015" id="Прямая со стрелкой 16" o:spid="_x0000_s1026" type="#_x0000_t32" style="position:absolute;margin-left:360.8pt;margin-top:207.25pt;width:0;height:38.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" strokecolor="black [3200]" strokeweight="2pt">
                <v:stroke endarrow="open"/>
                <v:shadow on="t" color="black" opacity="24903f" origin=",.5" offset="0,.55556mm"/>
              </v:shape>
            </w:pict>
          </mc:Fallback>
        </mc:AlternateContent>
      </w:r>
      <w:r w:rsidR="00DA55FE" w:rsidRPr="00ED54D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344897A" wp14:editId="475ACAB0">
                <wp:simplePos x="0" y="0"/>
                <wp:positionH relativeFrom="column">
                  <wp:posOffset>1216838</wp:posOffset>
                </wp:positionH>
                <wp:positionV relativeFrom="paragraph">
                  <wp:posOffset>4145509</wp:posOffset>
                </wp:positionV>
                <wp:extent cx="7315" cy="819810"/>
                <wp:effectExtent l="95250" t="19050" r="88265" b="94615"/>
                <wp:wrapNone/>
                <wp:docPr id="15" name="Прямая со стрелкой 15"/>
                <wp:cNvGraphicFramePr/>
                <a:graphic xmlns:a="http://schemas.openxmlformats.org/drawingml/2006/main">
                  <a:graphicData uri="http://schemas.microsoft.com/office/word/2010/wordprocessingShape">
                    <wps:wsp>
                      <wps:cNvCnPr/>
                      <wps:spPr>
                        <a:xfrm flipH="1">
                          <a:off x="0" y="0"/>
                          <a:ext cx="7315" cy="8198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1298A36" id="Прямая со стрелкой 15" o:spid="_x0000_s1026" type="#_x0000_t32" style="position:absolute;margin-left:95.8pt;margin-top:326.4pt;width:.6pt;height:64.5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" strokecolor="black [3200]" strokeweight="2pt">
                <v:stroke endarrow="open"/>
                <v:shadow on="t" color="black" opacity="24903f" origin=",.5" offset="0,.55556mm"/>
              </v:shape>
            </w:pict>
          </mc:Fallback>
        </mc:AlternateContent>
      </w:r>
      <w:r w:rsidR="00DA55FE" w:rsidRPr="00ED54D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11E92B7" wp14:editId="0CEF229E">
                <wp:simplePos x="0" y="0"/>
                <wp:positionH relativeFrom="column">
                  <wp:posOffset>1143686</wp:posOffset>
                </wp:positionH>
                <wp:positionV relativeFrom="paragraph">
                  <wp:posOffset>2631770</wp:posOffset>
                </wp:positionV>
                <wp:extent cx="0" cy="490119"/>
                <wp:effectExtent l="114300" t="19050" r="76200" b="100965"/>
                <wp:wrapNone/>
                <wp:docPr id="14" name="Прямая со стрелкой 14"/>
                <wp:cNvGraphicFramePr/>
                <a:graphic xmlns:a="http://schemas.openxmlformats.org/drawingml/2006/main">
                  <a:graphicData uri="http://schemas.microsoft.com/office/word/2010/wordprocessingShape">
                    <wps:wsp>
                      <wps:cNvCnPr/>
                      <wps:spPr>
                        <a:xfrm>
                          <a:off x="0" y="0"/>
                          <a:ext cx="0" cy="4901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3BC78F94" id="Прямая со стрелкой 14" o:spid="_x0000_s1026" type="#_x0000_t32" style="position:absolute;margin-left:90.05pt;margin-top:207.25pt;width:0;height:38.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" strokecolor="black [3200]" strokeweight="2pt">
                <v:stroke endarrow="open"/>
                <v:shadow on="t" color="black" opacity="24903f" origin=",.5" offset="0,.55556mm"/>
              </v:shape>
            </w:pict>
          </mc:Fallback>
        </mc:AlternateContent>
      </w:r>
      <w:r w:rsidR="00DA55FE" w:rsidRPr="00ED54D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0FBA5A" wp14:editId="6F6CE173">
                <wp:simplePos x="0" y="0"/>
                <wp:positionH relativeFrom="column">
                  <wp:posOffset>1143686</wp:posOffset>
                </wp:positionH>
                <wp:positionV relativeFrom="paragraph">
                  <wp:posOffset>2631770</wp:posOffset>
                </wp:positionV>
                <wp:extent cx="870509" cy="0"/>
                <wp:effectExtent l="38100" t="38100" r="63500" b="952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8705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3173DD1C" id="Прямая соединительная линия 1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90.05pt,207.25pt" to="158.6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" strokecolor="black [3200]" strokeweight="2pt">
                <v:shadow on="t" color="black" opacity="24903f" origin=",.5" offset="0,.55556mm"/>
              </v:line>
            </w:pict>
          </mc:Fallback>
        </mc:AlternateContent>
      </w:r>
      <w:r w:rsidR="003D1B0E" w:rsidRPr="00ED54D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F11FDB3" wp14:editId="303E9EB6">
                <wp:simplePos x="0" y="0"/>
                <wp:positionH relativeFrom="column">
                  <wp:posOffset>3616223</wp:posOffset>
                </wp:positionH>
                <wp:positionV relativeFrom="paragraph">
                  <wp:posOffset>2631770</wp:posOffset>
                </wp:positionV>
                <wp:extent cx="965835" cy="0"/>
                <wp:effectExtent l="38100" t="38100" r="62865" b="952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6583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0FD12BA" id="Прямая соединительная линия 1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75pt,207.25pt" to="360.8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" strokecolor="black [3200]" strokeweight="2pt">
                <v:shadow on="t" color="black" opacity="24903f" origin=",.5" offset="0,.55556mm"/>
              </v:line>
            </w:pict>
          </mc:Fallback>
        </mc:AlternateContent>
      </w:r>
      <w:r w:rsidR="003D1B0E" w:rsidRPr="00ED54D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D5B680F" wp14:editId="66B3ED46">
                <wp:simplePos x="0" y="0"/>
                <wp:positionH relativeFrom="column">
                  <wp:posOffset>126365</wp:posOffset>
                </wp:positionH>
                <wp:positionV relativeFrom="paragraph">
                  <wp:posOffset>4965065</wp:posOffset>
                </wp:positionV>
                <wp:extent cx="2501265" cy="701675"/>
                <wp:effectExtent l="0" t="0" r="13335" b="22225"/>
                <wp:wrapNone/>
                <wp:docPr id="10" name="Поле 10"/>
                <wp:cNvGraphicFramePr/>
                <a:graphic xmlns:a="http://schemas.openxmlformats.org/drawingml/2006/main">
                  <a:graphicData uri="http://schemas.microsoft.com/office/word/2010/wordprocessingShape">
                    <wps:wsp>
                      <wps:cNvSpPr txBox="1"/>
                      <wps:spPr>
                        <a:xfrm>
                          <a:off x="0" y="0"/>
                          <a:ext cx="2501265"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3D1B0E">
                            <w:pPr>
                              <w:jc w:val="center"/>
                            </w:pPr>
                            <w:r>
                              <w:t>Выдача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D5B680F" id="_x0000_t202" coordsize="21600,21600" o:spt="202" path="m,l,21600r21600,l21600,xe">
                <v:stroke joinstyle="miter"/>
                <v:path gradientshapeok="t" o:connecttype="rect"/>
              </v:shapetype>
              <v:shape id="Поле 10" o:spid="_x0000_s1026" type="#_x0000_t202" style="position:absolute;left:0;text-align:left;margin-left:9.95pt;margin-top:390.95pt;width:196.95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" fillcolor="white [3201]" strokeweight=".5pt">
                <v:textbox>
                  <w:txbxContent>
                    <w:p w:rsidR="006F617C" w:rsidRDefault="006F617C" w:rsidP="003D1B0E">
                      <w:pPr>
                        <w:jc w:val="center"/>
                      </w:pPr>
                      <w:r>
                        <w:t>Выдача разрешения на строительство (реконструкцию)</w:t>
                      </w:r>
                    </w:p>
                  </w:txbxContent>
                </v:textbox>
              </v:shape>
            </w:pict>
          </mc:Fallback>
        </mc:AlternateContent>
      </w:r>
      <w:r w:rsidR="006D6F79" w:rsidRPr="00ED54D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FA290F1" wp14:editId="3A9F205A">
                <wp:simplePos x="0" y="0"/>
                <wp:positionH relativeFrom="column">
                  <wp:posOffset>3696691</wp:posOffset>
                </wp:positionH>
                <wp:positionV relativeFrom="paragraph">
                  <wp:posOffset>4965319</wp:posOffset>
                </wp:positionV>
                <wp:extent cx="2143252" cy="658368"/>
                <wp:effectExtent l="0" t="0" r="28575" b="27940"/>
                <wp:wrapNone/>
                <wp:docPr id="11" name="Поле 11"/>
                <wp:cNvGraphicFramePr/>
                <a:graphic xmlns:a="http://schemas.openxmlformats.org/drawingml/2006/main">
                  <a:graphicData uri="http://schemas.microsoft.com/office/word/2010/wordprocessingShape">
                    <wps:wsp>
                      <wps:cNvSpPr txBox="1"/>
                      <wps:spPr>
                        <a:xfrm>
                          <a:off x="0" y="0"/>
                          <a:ext cx="2143252" cy="6583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3D1B0E">
                            <w:pPr>
                              <w:jc w:val="center"/>
                            </w:pPr>
                            <w:r>
                              <w:t>Выдача решения об отказе в выдаче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A290F1" id="Поле 11" o:spid="_x0000_s1027" type="#_x0000_t202" style="position:absolute;left:0;text-align:left;margin-left:291.1pt;margin-top:390.95pt;width:168.75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" fillcolor="white [3201]" strokeweight=".5pt">
                <v:textbox>
                  <w:txbxContent>
                    <w:p w:rsidR="006F617C" w:rsidRDefault="006F617C" w:rsidP="003D1B0E">
                      <w:pPr>
                        <w:jc w:val="center"/>
                      </w:pPr>
                      <w:r>
                        <w:t>Выдача решения об отказе в выдаче разрешения на строительство (реконструкцию)</w:t>
                      </w:r>
                    </w:p>
                  </w:txbxContent>
                </v:textbox>
              </v:shape>
            </w:pict>
          </mc:Fallback>
        </mc:AlternateContent>
      </w:r>
      <w:r w:rsidR="000A5A89" w:rsidRPr="00ED54D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5A8FC62" wp14:editId="3EE6ED5B">
                <wp:simplePos x="0" y="0"/>
                <wp:positionH relativeFrom="column">
                  <wp:posOffset>90297</wp:posOffset>
                </wp:positionH>
                <wp:positionV relativeFrom="paragraph">
                  <wp:posOffset>3121889</wp:posOffset>
                </wp:positionV>
                <wp:extent cx="2604211" cy="1024128"/>
                <wp:effectExtent l="0" t="0" r="24765" b="24130"/>
                <wp:wrapNone/>
                <wp:docPr id="8" name="Поле 8"/>
                <wp:cNvGraphicFramePr/>
                <a:graphic xmlns:a="http://schemas.openxmlformats.org/drawingml/2006/main">
                  <a:graphicData uri="http://schemas.microsoft.com/office/word/2010/wordprocessingShape">
                    <wps:wsp>
                      <wps:cNvSpPr txBox="1"/>
                      <wps:spPr>
                        <a:xfrm>
                          <a:off x="0" y="0"/>
                          <a:ext cx="2604211"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FE4730">
                            <w:pPr>
                              <w:spacing w:line="240" w:lineRule="auto"/>
                              <w:jc w:val="center"/>
                            </w:pPr>
                            <w:r>
                              <w:t>Подготовка проекта разрешения на строительство (реконструкцию), внесение записи о прекращении  действия в старое разрешение (в случае внесения изменений)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A8FC62" id="Поле 8" o:spid="_x0000_s1028" type="#_x0000_t202" style="position:absolute;left:0;text-align:left;margin-left:7.1pt;margin-top:245.8pt;width:205.05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" fillcolor="white [3201]" strokeweight=".5pt">
                <v:textbox>
                  <w:txbxContent>
                    <w:p w:rsidR="006F617C" w:rsidRDefault="006F617C" w:rsidP="00FE4730">
                      <w:pPr>
                        <w:spacing w:line="240" w:lineRule="auto"/>
                        <w:jc w:val="center"/>
                      </w:pPr>
                      <w:r>
                        <w:t>Подготовка проекта разрешения на строительство (реконструкцию), внесение записи о прекращении  действия в старое разрешение (в случае внесения изменений)</w:t>
                      </w:r>
                    </w:p>
                  </w:txbxContent>
                </v:textbox>
              </v:shape>
            </w:pict>
          </mc:Fallback>
        </mc:AlternateContent>
      </w:r>
      <w:r w:rsidR="00284B81" w:rsidRPr="00ED54D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C2C86EA" wp14:editId="13408418">
                <wp:simplePos x="0" y="0"/>
                <wp:positionH relativeFrom="column">
                  <wp:posOffset>3543071</wp:posOffset>
                </wp:positionH>
                <wp:positionV relativeFrom="paragraph">
                  <wp:posOffset>3121889</wp:posOffset>
                </wp:positionV>
                <wp:extent cx="2187245" cy="760730"/>
                <wp:effectExtent l="0" t="0" r="22860" b="20320"/>
                <wp:wrapNone/>
                <wp:docPr id="9" name="Поле 9"/>
                <wp:cNvGraphicFramePr/>
                <a:graphic xmlns:a="http://schemas.openxmlformats.org/drawingml/2006/main">
                  <a:graphicData uri="http://schemas.microsoft.com/office/word/2010/wordprocessingShape">
                    <wps:wsp>
                      <wps:cNvSpPr txBox="1"/>
                      <wps:spPr>
                        <a:xfrm>
                          <a:off x="0" y="0"/>
                          <a:ext cx="2187245" cy="760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FE4730">
                            <w:pPr>
                              <w:spacing w:line="240" w:lineRule="auto"/>
                              <w:jc w:val="center"/>
                            </w:pPr>
                            <w:r>
                              <w:t>Подготовка решения об отказе в выдаче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C2C86EA" id="Поле 9" o:spid="_x0000_s1029" type="#_x0000_t202" style="position:absolute;left:0;text-align:left;margin-left:279pt;margin-top:245.8pt;width:172.2pt;height:5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" fillcolor="white [3201]" strokeweight=".5pt">
                <v:textbox>
                  <w:txbxContent>
                    <w:p w:rsidR="006F617C" w:rsidRDefault="006F617C" w:rsidP="00FE4730">
                      <w:pPr>
                        <w:spacing w:line="240" w:lineRule="auto"/>
                        <w:jc w:val="center"/>
                      </w:pPr>
                      <w:r>
                        <w:t>Подготовка решения об отказе в выдаче разрешения на строительство (реконструкцию)</w:t>
                      </w:r>
                    </w:p>
                  </w:txbxContent>
                </v:textbox>
              </v:shape>
            </w:pict>
          </mc:Fallback>
        </mc:AlternateContent>
      </w:r>
      <w:r w:rsidR="00284B81" w:rsidRPr="00ED54D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D185254" wp14:editId="191B308B">
                <wp:simplePos x="0" y="0"/>
                <wp:positionH relativeFrom="column">
                  <wp:posOffset>3001747</wp:posOffset>
                </wp:positionH>
                <wp:positionV relativeFrom="paragraph">
                  <wp:posOffset>2104542</wp:posOffset>
                </wp:positionV>
                <wp:extent cx="0" cy="373609"/>
                <wp:effectExtent l="114300" t="19050" r="133350" b="83820"/>
                <wp:wrapNone/>
                <wp:docPr id="7" name="Прямая со стрелкой 7"/>
                <wp:cNvGraphicFramePr/>
                <a:graphic xmlns:a="http://schemas.openxmlformats.org/drawingml/2006/main">
                  <a:graphicData uri="http://schemas.microsoft.com/office/word/2010/wordprocessingShape">
                    <wps:wsp>
                      <wps:cNvCnPr/>
                      <wps:spPr>
                        <a:xfrm>
                          <a:off x="0" y="0"/>
                          <a:ext cx="0" cy="3736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217BFD80" id="Прямая со стрелкой 7" o:spid="_x0000_s1026" type="#_x0000_t32" style="position:absolute;margin-left:236.35pt;margin-top:165.7pt;width:0;height:29.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" strokecolor="black [3200]" strokeweight="2pt">
                <v:stroke endarrow="open"/>
                <v:shadow on="t" color="black" opacity="24903f" origin=",.5" offset="0,.55556mm"/>
              </v:shape>
            </w:pict>
          </mc:Fallback>
        </mc:AlternateContent>
      </w:r>
      <w:r w:rsidR="00C931B3" w:rsidRPr="00ED54D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321F7AC" wp14:editId="09275DA6">
                <wp:simplePos x="0" y="0"/>
                <wp:positionH relativeFrom="column">
                  <wp:posOffset>2943225</wp:posOffset>
                </wp:positionH>
                <wp:positionV relativeFrom="paragraph">
                  <wp:posOffset>963574</wp:posOffset>
                </wp:positionV>
                <wp:extent cx="0" cy="468503"/>
                <wp:effectExtent l="114300" t="19050" r="76200" b="84455"/>
                <wp:wrapNone/>
                <wp:docPr id="6" name="Прямая со стрелкой 6"/>
                <wp:cNvGraphicFramePr/>
                <a:graphic xmlns:a="http://schemas.openxmlformats.org/drawingml/2006/main">
                  <a:graphicData uri="http://schemas.microsoft.com/office/word/2010/wordprocessingShape">
                    <wps:wsp>
                      <wps:cNvCnPr/>
                      <wps:spPr>
                        <a:xfrm>
                          <a:off x="0" y="0"/>
                          <a:ext cx="0" cy="4685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5E75AA0C" id="Прямая со стрелкой 6" o:spid="_x0000_s1026" type="#_x0000_t32" style="position:absolute;margin-left:231.75pt;margin-top:75.85pt;width:0;height:36.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" strokecolor="black [3200]" strokeweight="2pt">
                <v:stroke endarrow="open"/>
                <v:shadow on="t" color="black" opacity="24903f" origin=",.5" offset="0,.55556mm"/>
              </v:shape>
            </w:pict>
          </mc:Fallback>
        </mc:AlternateContent>
      </w:r>
      <w:r w:rsidR="00C931B3" w:rsidRPr="00ED54D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6406CD1" wp14:editId="309B5AA7">
                <wp:simplePos x="0" y="0"/>
                <wp:positionH relativeFrom="column">
                  <wp:posOffset>2014195</wp:posOffset>
                </wp:positionH>
                <wp:positionV relativeFrom="paragraph">
                  <wp:posOffset>2478151</wp:posOffset>
                </wp:positionV>
                <wp:extent cx="1602028" cy="321869"/>
                <wp:effectExtent l="0" t="0" r="17780" b="21590"/>
                <wp:wrapNone/>
                <wp:docPr id="5" name="Поле 5"/>
                <wp:cNvGraphicFramePr/>
                <a:graphic xmlns:a="http://schemas.openxmlformats.org/drawingml/2006/main">
                  <a:graphicData uri="http://schemas.microsoft.com/office/word/2010/wordprocessingShape">
                    <wps:wsp>
                      <wps:cNvSpPr txBox="1"/>
                      <wps:spPr>
                        <a:xfrm>
                          <a:off x="0" y="0"/>
                          <a:ext cx="1602028"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
                              <w:t>Основания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06CD1" id="Поле 5" o:spid="_x0000_s1030" type="#_x0000_t202" style="position:absolute;left:0;text-align:left;margin-left:158.6pt;margin-top:195.15pt;width:126.1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" fillcolor="white [3201]" strokeweight=".5pt">
                <v:textbox>
                  <w:txbxContent>
                    <w:p w:rsidR="006F617C" w:rsidRDefault="006F617C">
                      <w:r>
                        <w:t>Основания для отказа</w:t>
                      </w:r>
                    </w:p>
                  </w:txbxContent>
                </v:textbox>
              </v:shape>
            </w:pict>
          </mc:Fallback>
        </mc:AlternateContent>
      </w:r>
      <w:r w:rsidR="00251652" w:rsidRPr="00ED54D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2F19282" wp14:editId="188E56E7">
                <wp:simplePos x="0" y="0"/>
                <wp:positionH relativeFrom="column">
                  <wp:posOffset>90297</wp:posOffset>
                </wp:positionH>
                <wp:positionV relativeFrom="paragraph">
                  <wp:posOffset>1432077</wp:posOffset>
                </wp:positionV>
                <wp:extent cx="5859145" cy="672999"/>
                <wp:effectExtent l="0" t="0" r="27305" b="13335"/>
                <wp:wrapNone/>
                <wp:docPr id="4" name="Поле 4"/>
                <wp:cNvGraphicFramePr/>
                <a:graphic xmlns:a="http://schemas.openxmlformats.org/drawingml/2006/main">
                  <a:graphicData uri="http://schemas.microsoft.com/office/word/2010/wordprocessingShape">
                    <wps:wsp>
                      <wps:cNvSpPr txBox="1"/>
                      <wps:spPr>
                        <a:xfrm>
                          <a:off x="0" y="0"/>
                          <a:ext cx="5859145" cy="6729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6A4995">
                            <w:pPr>
                              <w:spacing w:line="240" w:lineRule="auto"/>
                              <w:jc w:val="center"/>
                            </w:pPr>
                            <w:r>
                              <w:t>Специалист совместно с Заведующим проводит проверку представленных документов на наличие, комплектность, а также проектную документацию на соответствие требованиям законодательства и ГПЗУ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19282" id="Поле 4" o:spid="_x0000_s1031" type="#_x0000_t202" style="position:absolute;left:0;text-align:left;margin-left:7.1pt;margin-top:112.75pt;width:461.3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" fillcolor="white [3201]" strokeweight=".5pt">
                <v:textbox>
                  <w:txbxContent>
                    <w:p w:rsidR="006F617C" w:rsidRDefault="006F617C" w:rsidP="006A4995">
                      <w:pPr>
                        <w:spacing w:line="240" w:lineRule="auto"/>
                        <w:jc w:val="center"/>
                      </w:pPr>
                      <w:r>
                        <w:t>Специалист совместно с Заведующим проводит проверку представленных документов на наличие, комплектность, а также проектную документацию на соответствие требованиям законодательства и ГПЗУ</w:t>
                      </w:r>
                    </w:p>
                  </w:txbxContent>
                </v:textbox>
              </v:shape>
            </w:pict>
          </mc:Fallback>
        </mc:AlternateContent>
      </w:r>
      <w:r w:rsidR="00251652" w:rsidRPr="00ED54D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7A88EF2" wp14:editId="0880A825">
                <wp:simplePos x="0" y="0"/>
                <wp:positionH relativeFrom="column">
                  <wp:posOffset>126873</wp:posOffset>
                </wp:positionH>
                <wp:positionV relativeFrom="paragraph">
                  <wp:posOffset>407949</wp:posOffset>
                </wp:positionV>
                <wp:extent cx="5713095" cy="555956"/>
                <wp:effectExtent l="0" t="0" r="20955" b="15875"/>
                <wp:wrapNone/>
                <wp:docPr id="3" name="Поле 3"/>
                <wp:cNvGraphicFramePr/>
                <a:graphic xmlns:a="http://schemas.openxmlformats.org/drawingml/2006/main">
                  <a:graphicData uri="http://schemas.microsoft.com/office/word/2010/wordprocessingShape">
                    <wps:wsp>
                      <wps:cNvSpPr txBox="1"/>
                      <wps:spPr>
                        <a:xfrm>
                          <a:off x="0" y="0"/>
                          <a:ext cx="5713095" cy="555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6A4995">
                            <w:pPr>
                              <w:spacing w:line="240" w:lineRule="auto"/>
                              <w:jc w:val="center"/>
                            </w:pPr>
                            <w:r>
                              <w:t>Прием и регистрация заявления о выдаче разрешения на строительство (реконструкцию) или о внесении изменений в разрешение на строительство (реконструкцию)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A88EF2" id="Поле 3" o:spid="_x0000_s1032" type="#_x0000_t202" style="position:absolute;left:0;text-align:left;margin-left:10pt;margin-top:32.1pt;width:449.8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" fillcolor="white [3201]" strokeweight=".5pt">
                <v:textbox>
                  <w:txbxContent>
                    <w:p w:rsidR="006F617C" w:rsidRDefault="006F617C" w:rsidP="006A4995">
                      <w:pPr>
                        <w:spacing w:line="240" w:lineRule="auto"/>
                        <w:jc w:val="center"/>
                      </w:pPr>
                      <w:r>
                        <w:t>Прием и регистрация заявления о выдаче разрешения на строительство (реконструкцию) или о внесении изменений в разрешение на строительство (реконструкцию)</w:t>
                      </w:r>
                    </w:p>
                  </w:txbxContent>
                </v:textbox>
              </v:shape>
            </w:pict>
          </mc:Fallback>
        </mc:AlternateContent>
      </w:r>
      <w:r w:rsidR="006F72E1" w:rsidRPr="00ED54D1">
        <w:rPr>
          <w:rFonts w:ascii="Times New Roman" w:hAnsi="Times New Roman" w:cs="Times New Roman"/>
          <w:sz w:val="28"/>
          <w:szCs w:val="28"/>
        </w:rPr>
        <w:t xml:space="preserve">строительства» </w:t>
      </w:r>
    </w:p>
    <w:p w:rsidR="004713CC" w:rsidRPr="00ED54D1" w:rsidRDefault="004713CC" w:rsidP="00ED54D1">
      <w:pPr>
        <w:tabs>
          <w:tab w:val="left" w:pos="622"/>
        </w:tabs>
        <w:spacing w:after="0" w:line="240" w:lineRule="auto"/>
        <w:jc w:val="center"/>
        <w:rPr>
          <w:rFonts w:ascii="Times New Roman" w:hAnsi="Times New Roman" w:cs="Times New Roman"/>
          <w:sz w:val="28"/>
          <w:szCs w:val="28"/>
        </w:rPr>
      </w:pPr>
    </w:p>
    <w:p w:rsidR="006169F6" w:rsidRPr="00ED54D1" w:rsidRDefault="006169F6" w:rsidP="00ED54D1">
      <w:pPr>
        <w:spacing w:line="240" w:lineRule="auto"/>
        <w:rPr>
          <w:rFonts w:ascii="Times New Roman" w:hAnsi="Times New Roman" w:cs="Times New Roman"/>
          <w:sz w:val="28"/>
          <w:szCs w:val="28"/>
        </w:rPr>
      </w:pPr>
    </w:p>
    <w:p w:rsidR="006169F6" w:rsidRPr="00ED54D1" w:rsidRDefault="006169F6" w:rsidP="00ED54D1">
      <w:pPr>
        <w:spacing w:line="240" w:lineRule="auto"/>
        <w:rPr>
          <w:rFonts w:ascii="Times New Roman" w:hAnsi="Times New Roman" w:cs="Times New Roman"/>
          <w:sz w:val="28"/>
          <w:szCs w:val="28"/>
        </w:rPr>
      </w:pPr>
    </w:p>
    <w:p w:rsidR="006169F6" w:rsidRPr="00ED54D1" w:rsidRDefault="006169F6" w:rsidP="00ED54D1">
      <w:pPr>
        <w:spacing w:line="240" w:lineRule="auto"/>
        <w:rPr>
          <w:rFonts w:ascii="Times New Roman" w:hAnsi="Times New Roman" w:cs="Times New Roman"/>
          <w:sz w:val="28"/>
          <w:szCs w:val="28"/>
        </w:rPr>
      </w:pPr>
    </w:p>
    <w:p w:rsidR="006169F6" w:rsidRPr="00ED54D1" w:rsidRDefault="006169F6" w:rsidP="00ED54D1">
      <w:pPr>
        <w:spacing w:line="240" w:lineRule="auto"/>
        <w:rPr>
          <w:rFonts w:ascii="Times New Roman" w:hAnsi="Times New Roman" w:cs="Times New Roman"/>
          <w:sz w:val="28"/>
          <w:szCs w:val="28"/>
        </w:rPr>
      </w:pPr>
    </w:p>
    <w:p w:rsidR="006169F6" w:rsidRPr="00ED54D1" w:rsidRDefault="006169F6" w:rsidP="00ED54D1">
      <w:pPr>
        <w:spacing w:line="240" w:lineRule="auto"/>
        <w:rPr>
          <w:rFonts w:ascii="Times New Roman" w:hAnsi="Times New Roman" w:cs="Times New Roman"/>
          <w:sz w:val="28"/>
          <w:szCs w:val="28"/>
        </w:rPr>
      </w:pPr>
    </w:p>
    <w:p w:rsidR="006169F6" w:rsidRPr="00ED54D1" w:rsidRDefault="006169F6" w:rsidP="00ED54D1">
      <w:pPr>
        <w:spacing w:line="240" w:lineRule="auto"/>
        <w:rPr>
          <w:rFonts w:ascii="Times New Roman" w:hAnsi="Times New Roman" w:cs="Times New Roman"/>
          <w:sz w:val="28"/>
          <w:szCs w:val="28"/>
        </w:rPr>
      </w:pPr>
    </w:p>
    <w:p w:rsidR="006169F6" w:rsidRPr="00ED54D1" w:rsidRDefault="006169F6" w:rsidP="00ED54D1">
      <w:pPr>
        <w:spacing w:line="240" w:lineRule="auto"/>
        <w:rPr>
          <w:rFonts w:ascii="Times New Roman" w:hAnsi="Times New Roman" w:cs="Times New Roman"/>
          <w:sz w:val="28"/>
          <w:szCs w:val="28"/>
        </w:rPr>
      </w:pPr>
    </w:p>
    <w:p w:rsidR="004713CC" w:rsidRPr="00ED54D1" w:rsidRDefault="006169F6" w:rsidP="00ED54D1">
      <w:pPr>
        <w:tabs>
          <w:tab w:val="left" w:pos="726"/>
          <w:tab w:val="left" w:pos="1071"/>
          <w:tab w:val="left" w:pos="7396"/>
        </w:tabs>
        <w:spacing w:line="240" w:lineRule="auto"/>
        <w:rPr>
          <w:rFonts w:ascii="Times New Roman" w:hAnsi="Times New Roman" w:cs="Times New Roman"/>
          <w:sz w:val="28"/>
          <w:szCs w:val="28"/>
        </w:rPr>
      </w:pPr>
      <w:r w:rsidRPr="00ED54D1">
        <w:rPr>
          <w:rFonts w:ascii="Times New Roman" w:hAnsi="Times New Roman" w:cs="Times New Roman"/>
          <w:sz w:val="28"/>
          <w:szCs w:val="28"/>
        </w:rPr>
        <w:tab/>
      </w:r>
      <w:r w:rsidRPr="00ED54D1">
        <w:rPr>
          <w:rFonts w:ascii="Times New Roman" w:hAnsi="Times New Roman" w:cs="Times New Roman"/>
          <w:sz w:val="28"/>
          <w:szCs w:val="28"/>
        </w:rPr>
        <w:tab/>
      </w:r>
      <w:proofErr w:type="gramStart"/>
      <w:r w:rsidRPr="00ED54D1">
        <w:rPr>
          <w:rFonts w:ascii="Times New Roman" w:hAnsi="Times New Roman" w:cs="Times New Roman"/>
          <w:sz w:val="28"/>
          <w:szCs w:val="28"/>
        </w:rPr>
        <w:t>нет</w:t>
      </w:r>
      <w:proofErr w:type="gramEnd"/>
      <w:r w:rsidRPr="00ED54D1">
        <w:rPr>
          <w:rFonts w:ascii="Times New Roman" w:hAnsi="Times New Roman" w:cs="Times New Roman"/>
          <w:sz w:val="28"/>
          <w:szCs w:val="28"/>
        </w:rPr>
        <w:tab/>
        <w:t>есть</w:t>
      </w: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4713CC" w:rsidRPr="00ED54D1" w:rsidRDefault="004713CC" w:rsidP="00ED54D1">
      <w:pPr>
        <w:spacing w:line="240" w:lineRule="auto"/>
        <w:rPr>
          <w:rFonts w:ascii="Times New Roman" w:hAnsi="Times New Roman" w:cs="Times New Roman"/>
          <w:sz w:val="28"/>
          <w:szCs w:val="28"/>
        </w:rPr>
      </w:pPr>
    </w:p>
    <w:p w:rsidR="00284871" w:rsidRPr="00ED54D1" w:rsidRDefault="004713CC" w:rsidP="00ED54D1">
      <w:pPr>
        <w:tabs>
          <w:tab w:val="left" w:pos="7419"/>
        </w:tabs>
        <w:spacing w:line="240" w:lineRule="auto"/>
        <w:rPr>
          <w:rFonts w:ascii="Times New Roman" w:hAnsi="Times New Roman" w:cs="Times New Roman"/>
          <w:sz w:val="28"/>
          <w:szCs w:val="28"/>
        </w:rPr>
      </w:pPr>
      <w:r w:rsidRPr="00ED54D1">
        <w:rPr>
          <w:rFonts w:ascii="Times New Roman" w:hAnsi="Times New Roman" w:cs="Times New Roman"/>
          <w:sz w:val="28"/>
          <w:szCs w:val="28"/>
        </w:rPr>
        <w:tab/>
      </w:r>
    </w:p>
    <w:p w:rsidR="004713CC" w:rsidRPr="00ED54D1" w:rsidRDefault="004713CC" w:rsidP="00ED54D1">
      <w:pPr>
        <w:tabs>
          <w:tab w:val="left" w:pos="7419"/>
        </w:tabs>
        <w:spacing w:line="240" w:lineRule="auto"/>
        <w:rPr>
          <w:rFonts w:ascii="Times New Roman" w:hAnsi="Times New Roman" w:cs="Times New Roman"/>
          <w:sz w:val="28"/>
          <w:szCs w:val="28"/>
        </w:rPr>
      </w:pPr>
    </w:p>
    <w:p w:rsidR="004713CC" w:rsidRPr="00ED54D1" w:rsidRDefault="004713CC" w:rsidP="00ED54D1">
      <w:pPr>
        <w:tabs>
          <w:tab w:val="left" w:pos="7419"/>
        </w:tabs>
        <w:spacing w:line="240" w:lineRule="auto"/>
        <w:rPr>
          <w:rFonts w:ascii="Times New Roman" w:hAnsi="Times New Roman" w:cs="Times New Roman"/>
          <w:sz w:val="28"/>
          <w:szCs w:val="28"/>
        </w:rPr>
      </w:pPr>
    </w:p>
    <w:p w:rsidR="00D77B2D" w:rsidRPr="00ED54D1" w:rsidRDefault="00D77B2D" w:rsidP="00ED54D1">
      <w:pPr>
        <w:tabs>
          <w:tab w:val="left" w:pos="7419"/>
        </w:tabs>
        <w:spacing w:line="240" w:lineRule="auto"/>
        <w:rPr>
          <w:rFonts w:ascii="Times New Roman" w:hAnsi="Times New Roman" w:cs="Times New Roman"/>
          <w:sz w:val="28"/>
          <w:szCs w:val="28"/>
        </w:rPr>
      </w:pPr>
    </w:p>
    <w:p w:rsidR="00D77B2D" w:rsidRPr="00ED54D1" w:rsidRDefault="00D77B2D" w:rsidP="00ED54D1">
      <w:pPr>
        <w:tabs>
          <w:tab w:val="left" w:pos="7419"/>
        </w:tabs>
        <w:spacing w:line="240" w:lineRule="auto"/>
        <w:rPr>
          <w:rFonts w:ascii="Times New Roman" w:hAnsi="Times New Roman" w:cs="Times New Roman"/>
          <w:sz w:val="28"/>
          <w:szCs w:val="28"/>
        </w:rPr>
      </w:pPr>
    </w:p>
    <w:p w:rsidR="004D3337" w:rsidRPr="00ED54D1" w:rsidRDefault="004D3337" w:rsidP="00ED54D1">
      <w:pPr>
        <w:tabs>
          <w:tab w:val="left" w:pos="7419"/>
        </w:tabs>
        <w:spacing w:line="240" w:lineRule="auto"/>
        <w:rPr>
          <w:rFonts w:ascii="Times New Roman" w:hAnsi="Times New Roman" w:cs="Times New Roman"/>
          <w:sz w:val="28"/>
          <w:szCs w:val="28"/>
        </w:rPr>
      </w:pPr>
    </w:p>
    <w:p w:rsidR="004713CC" w:rsidRPr="00ED54D1" w:rsidRDefault="004713CC" w:rsidP="00ED54D1">
      <w:pPr>
        <w:tabs>
          <w:tab w:val="left" w:pos="7419"/>
        </w:tabs>
        <w:spacing w:line="240" w:lineRule="auto"/>
        <w:rPr>
          <w:rFonts w:ascii="Times New Roman" w:hAnsi="Times New Roman" w:cs="Times New Roman"/>
          <w:sz w:val="28"/>
          <w:szCs w:val="28"/>
        </w:rPr>
      </w:pPr>
    </w:p>
    <w:p w:rsidR="004713CC" w:rsidRPr="00ED54D1" w:rsidRDefault="00CA7395" w:rsidP="00ED54D1">
      <w:pPr>
        <w:tabs>
          <w:tab w:val="left" w:pos="7419"/>
        </w:tabs>
        <w:spacing w:line="240" w:lineRule="auto"/>
        <w:jc w:val="center"/>
        <w:rPr>
          <w:rFonts w:ascii="Times New Roman" w:hAnsi="Times New Roman" w:cs="Times New Roman"/>
          <w:sz w:val="28"/>
          <w:szCs w:val="28"/>
        </w:rPr>
      </w:pPr>
      <w:r w:rsidRPr="00ED54D1">
        <w:rPr>
          <w:rFonts w:ascii="Times New Roman" w:hAnsi="Times New Roman" w:cs="Times New Roman"/>
          <w:sz w:val="28"/>
          <w:szCs w:val="28"/>
        </w:rPr>
        <w:t>БЛОК-СХЕМА</w:t>
      </w:r>
    </w:p>
    <w:p w:rsidR="00F72242" w:rsidRPr="00ED54D1" w:rsidRDefault="00CD42A8" w:rsidP="00ED54D1">
      <w:pPr>
        <w:tabs>
          <w:tab w:val="left" w:pos="7419"/>
        </w:tabs>
        <w:spacing w:line="240" w:lineRule="auto"/>
        <w:jc w:val="center"/>
        <w:rPr>
          <w:rFonts w:ascii="Times New Roman" w:hAnsi="Times New Roman" w:cs="Times New Roman"/>
          <w:sz w:val="28"/>
          <w:szCs w:val="28"/>
        </w:rPr>
      </w:pPr>
      <w:r w:rsidRPr="00ED54D1">
        <w:rPr>
          <w:rFonts w:ascii="Times New Roman" w:hAnsi="Times New Roman" w:cs="Times New Roman"/>
          <w:sz w:val="28"/>
          <w:szCs w:val="28"/>
        </w:rPr>
        <w:t xml:space="preserve">последовательности административных  </w:t>
      </w:r>
      <w:r w:rsidR="00F72242" w:rsidRPr="00ED54D1">
        <w:rPr>
          <w:rFonts w:ascii="Times New Roman" w:hAnsi="Times New Roman" w:cs="Times New Roman"/>
          <w:sz w:val="28"/>
          <w:szCs w:val="28"/>
        </w:rPr>
        <w:t>действий (процедур) при продлении разрешений на строительство (реконструкцию)</w:t>
      </w:r>
    </w:p>
    <w:p w:rsidR="00F72242" w:rsidRPr="00ED54D1" w:rsidRDefault="00F72242" w:rsidP="00ED54D1">
      <w:pPr>
        <w:spacing w:line="240" w:lineRule="auto"/>
        <w:rPr>
          <w:rFonts w:ascii="Times New Roman" w:hAnsi="Times New Roman" w:cs="Times New Roman"/>
          <w:sz w:val="28"/>
          <w:szCs w:val="28"/>
        </w:rPr>
      </w:pPr>
      <w:r w:rsidRPr="00ED54D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ABF38D5" wp14:editId="24F40F5C">
                <wp:simplePos x="0" y="0"/>
                <wp:positionH relativeFrom="column">
                  <wp:posOffset>360959</wp:posOffset>
                </wp:positionH>
                <wp:positionV relativeFrom="paragraph">
                  <wp:posOffset>173253</wp:posOffset>
                </wp:positionV>
                <wp:extent cx="5164532" cy="490119"/>
                <wp:effectExtent l="0" t="0" r="17145" b="24765"/>
                <wp:wrapNone/>
                <wp:docPr id="18" name="Поле 18"/>
                <wp:cNvGraphicFramePr/>
                <a:graphic xmlns:a="http://schemas.openxmlformats.org/drawingml/2006/main">
                  <a:graphicData uri="http://schemas.microsoft.com/office/word/2010/wordprocessingShape">
                    <wps:wsp>
                      <wps:cNvSpPr txBox="1"/>
                      <wps:spPr>
                        <a:xfrm>
                          <a:off x="0" y="0"/>
                          <a:ext cx="5164532" cy="4901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480D08">
                            <w:pPr>
                              <w:spacing w:after="0" w:line="240" w:lineRule="auto"/>
                              <w:jc w:val="center"/>
                            </w:pPr>
                            <w:r>
                              <w:t xml:space="preserve">Прием и регистрация заявления о продлении (прекращении) </w:t>
                            </w:r>
                          </w:p>
                          <w:p w:rsidR="00426EA9" w:rsidRDefault="00426EA9" w:rsidP="00480D08">
                            <w:pPr>
                              <w:spacing w:after="0" w:line="240" w:lineRule="auto"/>
                              <w:jc w:val="center"/>
                            </w:pPr>
                            <w:r>
                              <w:t>действия разрешения на строительство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BF38D5" id="Поле 18" o:spid="_x0000_s1033" type="#_x0000_t202" style="position:absolute;margin-left:28.4pt;margin-top:13.65pt;width:406.65pt;height:38.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" fillcolor="white [3201]" strokeweight=".5pt">
                <v:textbox>
                  <w:txbxContent>
                    <w:p w:rsidR="006F617C" w:rsidRDefault="006F617C" w:rsidP="00480D08">
                      <w:pPr>
                        <w:spacing w:after="0" w:line="240" w:lineRule="auto"/>
                        <w:jc w:val="center"/>
                      </w:pPr>
                      <w:r>
                        <w:t xml:space="preserve">Прием и регистрация заявления о продлении (прекращении) </w:t>
                      </w:r>
                    </w:p>
                    <w:p w:rsidR="006F617C" w:rsidRDefault="006F617C" w:rsidP="00480D08">
                      <w:pPr>
                        <w:spacing w:after="0" w:line="240" w:lineRule="auto"/>
                        <w:jc w:val="center"/>
                      </w:pPr>
                      <w:r>
                        <w:t>действия разрешения на строительство</w:t>
                      </w:r>
                    </w:p>
                  </w:txbxContent>
                </v:textbox>
              </v:shape>
            </w:pict>
          </mc:Fallback>
        </mc:AlternateContent>
      </w:r>
    </w:p>
    <w:p w:rsidR="00775179" w:rsidRPr="00ED54D1" w:rsidRDefault="00775179" w:rsidP="00ED54D1">
      <w:pPr>
        <w:spacing w:line="240" w:lineRule="auto"/>
        <w:jc w:val="center"/>
        <w:rPr>
          <w:rFonts w:ascii="Times New Roman" w:hAnsi="Times New Roman" w:cs="Times New Roman"/>
          <w:sz w:val="28"/>
          <w:szCs w:val="28"/>
        </w:rPr>
      </w:pPr>
      <w:r w:rsidRPr="00ED54D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1FDF6F1" wp14:editId="46F75012">
                <wp:simplePos x="0" y="0"/>
                <wp:positionH relativeFrom="column">
                  <wp:posOffset>478003</wp:posOffset>
                </wp:positionH>
                <wp:positionV relativeFrom="paragraph">
                  <wp:posOffset>1790803</wp:posOffset>
                </wp:positionV>
                <wp:extent cx="5046980" cy="512064"/>
                <wp:effectExtent l="0" t="0" r="20320" b="21590"/>
                <wp:wrapNone/>
                <wp:docPr id="20" name="Поле 20"/>
                <wp:cNvGraphicFramePr/>
                <a:graphic xmlns:a="http://schemas.openxmlformats.org/drawingml/2006/main">
                  <a:graphicData uri="http://schemas.microsoft.com/office/word/2010/wordprocessingShape">
                    <wps:wsp>
                      <wps:cNvSpPr txBox="1"/>
                      <wps:spPr>
                        <a:xfrm>
                          <a:off x="0" y="0"/>
                          <a:ext cx="5046980" cy="512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897E7C">
                            <w:pPr>
                              <w:spacing w:after="0"/>
                              <w:jc w:val="center"/>
                            </w:pPr>
                            <w:r>
                              <w:t xml:space="preserve">Принятие решения о продлении (прекращении) действия разрешения </w:t>
                            </w:r>
                          </w:p>
                          <w:p w:rsidR="00426EA9" w:rsidRDefault="00426EA9" w:rsidP="00897E7C">
                            <w:pPr>
                              <w:spacing w:after="0"/>
                              <w:jc w:val="center"/>
                            </w:pPr>
                            <w:r>
                              <w:t>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FDF6F1" id="Поле 20" o:spid="_x0000_s1034" type="#_x0000_t202" style="position:absolute;left:0;text-align:left;margin-left:37.65pt;margin-top:141pt;width:397.4pt;height:40.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" fillcolor="white [3201]" strokeweight=".5pt">
                <v:textbox>
                  <w:txbxContent>
                    <w:p w:rsidR="006F617C" w:rsidRDefault="006F617C" w:rsidP="00897E7C">
                      <w:pPr>
                        <w:spacing w:after="0"/>
                        <w:jc w:val="center"/>
                      </w:pPr>
                      <w:r>
                        <w:t xml:space="preserve">Принятие решения о продлении (прекращении) действия разрешения </w:t>
                      </w:r>
                    </w:p>
                    <w:p w:rsidR="006F617C" w:rsidRDefault="006F617C" w:rsidP="00897E7C">
                      <w:pPr>
                        <w:spacing w:after="0"/>
                        <w:jc w:val="center"/>
                      </w:pPr>
                      <w:r>
                        <w:t>на строительство (реконструкцию)</w:t>
                      </w:r>
                    </w:p>
                  </w:txbxContent>
                </v:textbox>
              </v:shape>
            </w:pict>
          </mc:Fallback>
        </mc:AlternateContent>
      </w:r>
      <w:r w:rsidRPr="00ED54D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8C7982F" wp14:editId="3C260E27">
                <wp:simplePos x="0" y="0"/>
                <wp:positionH relativeFrom="column">
                  <wp:posOffset>426796</wp:posOffset>
                </wp:positionH>
                <wp:positionV relativeFrom="paragraph">
                  <wp:posOffset>788619</wp:posOffset>
                </wp:positionV>
                <wp:extent cx="5098415" cy="534010"/>
                <wp:effectExtent l="0" t="0" r="26035" b="19050"/>
                <wp:wrapNone/>
                <wp:docPr id="19" name="Поле 19"/>
                <wp:cNvGraphicFramePr/>
                <a:graphic xmlns:a="http://schemas.openxmlformats.org/drawingml/2006/main">
                  <a:graphicData uri="http://schemas.microsoft.com/office/word/2010/wordprocessingShape">
                    <wps:wsp>
                      <wps:cNvSpPr txBox="1"/>
                      <wps:spPr>
                        <a:xfrm>
                          <a:off x="0" y="0"/>
                          <a:ext cx="5098415" cy="5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C45462">
                            <w:pPr>
                              <w:spacing w:after="0"/>
                              <w:jc w:val="center"/>
                            </w:pPr>
                            <w:r>
                              <w:t xml:space="preserve">Рассмотрение представленных документов, </w:t>
                            </w:r>
                          </w:p>
                          <w:p w:rsidR="00426EA9" w:rsidRDefault="00426EA9" w:rsidP="00C45462">
                            <w:pPr>
                              <w:spacing w:after="0"/>
                              <w:jc w:val="center"/>
                            </w:pPr>
                            <w:r>
                              <w:t>осмотр строящегося объекта (при необходимости)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8C7982F" id="Поле 19" o:spid="_x0000_s1035" type="#_x0000_t202" style="position:absolute;left:0;text-align:left;margin-left:33.6pt;margin-top:62.1pt;width:401.45pt;height:42.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" fillcolor="white [3201]" strokeweight=".5pt">
                <v:textbox>
                  <w:txbxContent>
                    <w:p w:rsidR="006F617C" w:rsidRDefault="006F617C" w:rsidP="00C45462">
                      <w:pPr>
                        <w:spacing w:after="0"/>
                        <w:jc w:val="center"/>
                      </w:pPr>
                      <w:r>
                        <w:t xml:space="preserve">Рассмотрение представленных документов, </w:t>
                      </w:r>
                    </w:p>
                    <w:p w:rsidR="006F617C" w:rsidRDefault="006F617C" w:rsidP="00C45462">
                      <w:pPr>
                        <w:spacing w:after="0"/>
                        <w:jc w:val="center"/>
                      </w:pPr>
                      <w:r>
                        <w:t>осмотр строящегося объекта (при необходимости)</w:t>
                      </w:r>
                    </w:p>
                  </w:txbxContent>
                </v:textbox>
              </v:shape>
            </w:pict>
          </mc:Fallback>
        </mc:AlternateContent>
      </w:r>
    </w:p>
    <w:p w:rsidR="00775179" w:rsidRPr="00ED54D1" w:rsidRDefault="00572424" w:rsidP="00ED54D1">
      <w:pPr>
        <w:spacing w:line="240" w:lineRule="auto"/>
        <w:rPr>
          <w:rFonts w:ascii="Times New Roman" w:hAnsi="Times New Roman" w:cs="Times New Roman"/>
          <w:sz w:val="28"/>
          <w:szCs w:val="28"/>
        </w:rPr>
      </w:pPr>
      <w:r w:rsidRPr="00ED54D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AF9C829" wp14:editId="7B808623">
                <wp:simplePos x="0" y="0"/>
                <wp:positionH relativeFrom="column">
                  <wp:posOffset>2950540</wp:posOffset>
                </wp:positionH>
                <wp:positionV relativeFrom="paragraph">
                  <wp:posOffset>6147</wp:posOffset>
                </wp:positionV>
                <wp:extent cx="0" cy="454025"/>
                <wp:effectExtent l="95250" t="19050" r="76200" b="98425"/>
                <wp:wrapNone/>
                <wp:docPr id="26" name="Прямая со стрелкой 26"/>
                <wp:cNvGraphicFramePr/>
                <a:graphic xmlns:a="http://schemas.openxmlformats.org/drawingml/2006/main">
                  <a:graphicData uri="http://schemas.microsoft.com/office/word/2010/wordprocessingShape">
                    <wps:wsp>
                      <wps:cNvCnPr/>
                      <wps:spPr>
                        <a:xfrm>
                          <a:off x="0" y="0"/>
                          <a:ext cx="0" cy="454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8EED470" id="Прямая со стрелкой 26" o:spid="_x0000_s1026" type="#_x0000_t32" style="position:absolute;margin-left:232.35pt;margin-top:.5pt;width:0;height:35.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" strokecolor="black [3200]" strokeweight="2pt">
                <v:stroke endarrow="open"/>
                <v:shadow on="t" color="black" opacity="24903f" origin=",.5" offset="0,.55556mm"/>
              </v:shape>
            </w:pict>
          </mc:Fallback>
        </mc:AlternateContent>
      </w:r>
    </w:p>
    <w:p w:rsidR="00775179" w:rsidRPr="00ED54D1" w:rsidRDefault="00775179" w:rsidP="00ED54D1">
      <w:pPr>
        <w:spacing w:line="240" w:lineRule="auto"/>
        <w:rPr>
          <w:rFonts w:ascii="Times New Roman" w:hAnsi="Times New Roman" w:cs="Times New Roman"/>
          <w:sz w:val="28"/>
          <w:szCs w:val="28"/>
        </w:rPr>
      </w:pPr>
    </w:p>
    <w:p w:rsidR="00775179" w:rsidRPr="00ED54D1" w:rsidRDefault="00775179" w:rsidP="00ED54D1">
      <w:pPr>
        <w:spacing w:line="240" w:lineRule="auto"/>
        <w:rPr>
          <w:rFonts w:ascii="Times New Roman" w:hAnsi="Times New Roman" w:cs="Times New Roman"/>
          <w:sz w:val="28"/>
          <w:szCs w:val="28"/>
        </w:rPr>
      </w:pPr>
    </w:p>
    <w:p w:rsidR="00775179" w:rsidRPr="00ED54D1" w:rsidRDefault="00572424" w:rsidP="00ED54D1">
      <w:pPr>
        <w:spacing w:line="240" w:lineRule="auto"/>
        <w:rPr>
          <w:rFonts w:ascii="Times New Roman" w:hAnsi="Times New Roman" w:cs="Times New Roman"/>
          <w:sz w:val="28"/>
          <w:szCs w:val="28"/>
        </w:rPr>
      </w:pPr>
      <w:r w:rsidRPr="00ED54D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CA6E43B" wp14:editId="798E541E">
                <wp:simplePos x="0" y="0"/>
                <wp:positionH relativeFrom="column">
                  <wp:posOffset>2950540</wp:posOffset>
                </wp:positionH>
                <wp:positionV relativeFrom="paragraph">
                  <wp:posOffset>7569</wp:posOffset>
                </wp:positionV>
                <wp:extent cx="0" cy="468783"/>
                <wp:effectExtent l="114300" t="19050" r="76200" b="83820"/>
                <wp:wrapNone/>
                <wp:docPr id="27" name="Прямая со стрелкой 27"/>
                <wp:cNvGraphicFramePr/>
                <a:graphic xmlns:a="http://schemas.openxmlformats.org/drawingml/2006/main">
                  <a:graphicData uri="http://schemas.microsoft.com/office/word/2010/wordprocessingShape">
                    <wps:wsp>
                      <wps:cNvCnPr/>
                      <wps:spPr>
                        <a:xfrm>
                          <a:off x="0" y="0"/>
                          <a:ext cx="0" cy="46878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52D2887D" id="Прямая со стрелкой 27" o:spid="_x0000_s1026" type="#_x0000_t32" style="position:absolute;margin-left:232.35pt;margin-top:.6pt;width:0;height:36.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" strokecolor="black [3200]" strokeweight="2pt">
                <v:stroke endarrow="open"/>
                <v:shadow on="t" color="black" opacity="24903f" origin=",.5" offset="0,.55556mm"/>
              </v:shape>
            </w:pict>
          </mc:Fallback>
        </mc:AlternateContent>
      </w:r>
    </w:p>
    <w:p w:rsidR="00775179" w:rsidRPr="00ED54D1" w:rsidRDefault="00775179" w:rsidP="00ED54D1">
      <w:pPr>
        <w:spacing w:line="240" w:lineRule="auto"/>
        <w:rPr>
          <w:rFonts w:ascii="Times New Roman" w:hAnsi="Times New Roman" w:cs="Times New Roman"/>
          <w:sz w:val="28"/>
          <w:szCs w:val="28"/>
        </w:rPr>
      </w:pPr>
    </w:p>
    <w:p w:rsidR="00775179" w:rsidRPr="00ED54D1" w:rsidRDefault="00775179" w:rsidP="00ED54D1">
      <w:pPr>
        <w:spacing w:line="240" w:lineRule="auto"/>
        <w:rPr>
          <w:rFonts w:ascii="Times New Roman" w:hAnsi="Times New Roman" w:cs="Times New Roman"/>
          <w:sz w:val="28"/>
          <w:szCs w:val="28"/>
        </w:rPr>
      </w:pPr>
    </w:p>
    <w:p w:rsidR="00775179" w:rsidRPr="00ED54D1" w:rsidRDefault="00572424" w:rsidP="00ED54D1">
      <w:pPr>
        <w:spacing w:line="240" w:lineRule="auto"/>
        <w:rPr>
          <w:rFonts w:ascii="Times New Roman" w:hAnsi="Times New Roman" w:cs="Times New Roman"/>
          <w:sz w:val="28"/>
          <w:szCs w:val="28"/>
        </w:rPr>
      </w:pPr>
      <w:r w:rsidRPr="00ED54D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43DF4F0" wp14:editId="37EA8690">
                <wp:simplePos x="0" y="0"/>
                <wp:positionH relativeFrom="column">
                  <wp:posOffset>2994431</wp:posOffset>
                </wp:positionH>
                <wp:positionV relativeFrom="paragraph">
                  <wp:posOffset>2642</wp:posOffset>
                </wp:positionV>
                <wp:extent cx="14631" cy="658622"/>
                <wp:effectExtent l="95250" t="19050" r="118745" b="84455"/>
                <wp:wrapNone/>
                <wp:docPr id="28" name="Прямая со стрелкой 28"/>
                <wp:cNvGraphicFramePr/>
                <a:graphic xmlns:a="http://schemas.openxmlformats.org/drawingml/2006/main">
                  <a:graphicData uri="http://schemas.microsoft.com/office/word/2010/wordprocessingShape">
                    <wps:wsp>
                      <wps:cNvCnPr/>
                      <wps:spPr>
                        <a:xfrm>
                          <a:off x="0" y="0"/>
                          <a:ext cx="14631" cy="65862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21DBAEF0" id="Прямая со стрелкой 28" o:spid="_x0000_s1026" type="#_x0000_t32" style="position:absolute;margin-left:235.8pt;margin-top:.2pt;width:1.15pt;height:51.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" strokecolor="black [3200]" strokeweight="2pt">
                <v:stroke endarrow="open"/>
                <v:shadow on="t" color="black" opacity="24903f" origin=",.5" offset="0,.55556mm"/>
              </v:shape>
            </w:pict>
          </mc:Fallback>
        </mc:AlternateContent>
      </w:r>
    </w:p>
    <w:p w:rsidR="00775179" w:rsidRPr="00ED54D1" w:rsidRDefault="00775179" w:rsidP="00ED54D1">
      <w:pPr>
        <w:spacing w:line="240" w:lineRule="auto"/>
        <w:rPr>
          <w:rFonts w:ascii="Times New Roman" w:hAnsi="Times New Roman" w:cs="Times New Roman"/>
          <w:sz w:val="28"/>
          <w:szCs w:val="28"/>
        </w:rPr>
      </w:pPr>
    </w:p>
    <w:p w:rsidR="00DE51AB" w:rsidRPr="00ED54D1" w:rsidRDefault="003136DF" w:rsidP="00ED54D1">
      <w:pPr>
        <w:tabs>
          <w:tab w:val="left" w:pos="1428"/>
          <w:tab w:val="center" w:pos="4677"/>
          <w:tab w:val="left" w:pos="7753"/>
        </w:tabs>
        <w:spacing w:line="240" w:lineRule="auto"/>
        <w:rPr>
          <w:rFonts w:ascii="Times New Roman" w:hAnsi="Times New Roman" w:cs="Times New Roman"/>
          <w:sz w:val="28"/>
          <w:szCs w:val="28"/>
        </w:rPr>
      </w:pPr>
      <w:r w:rsidRPr="00ED54D1">
        <w:rPr>
          <w:rFonts w:ascii="Times New Roman" w:hAnsi="Times New Roman" w:cs="Times New Roman"/>
          <w:sz w:val="28"/>
          <w:szCs w:val="28"/>
        </w:rPr>
        <w:tab/>
      </w:r>
      <w:proofErr w:type="gramStart"/>
      <w:r w:rsidRPr="00ED54D1">
        <w:rPr>
          <w:rFonts w:ascii="Times New Roman" w:hAnsi="Times New Roman" w:cs="Times New Roman"/>
          <w:sz w:val="28"/>
          <w:szCs w:val="28"/>
        </w:rPr>
        <w:t>нет</w:t>
      </w:r>
      <w:proofErr w:type="gramEnd"/>
      <w:r w:rsidRPr="00ED54D1">
        <w:rPr>
          <w:rFonts w:ascii="Times New Roman" w:hAnsi="Times New Roman" w:cs="Times New Roman"/>
          <w:sz w:val="28"/>
          <w:szCs w:val="28"/>
        </w:rPr>
        <w:tab/>
      </w:r>
      <w:r w:rsidR="003713CD" w:rsidRPr="00ED54D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B3900F4" wp14:editId="14E664CA">
                <wp:simplePos x="0" y="0"/>
                <wp:positionH relativeFrom="column">
                  <wp:posOffset>4765116</wp:posOffset>
                </wp:positionH>
                <wp:positionV relativeFrom="paragraph">
                  <wp:posOffset>2051710</wp:posOffset>
                </wp:positionV>
                <wp:extent cx="0" cy="666192"/>
                <wp:effectExtent l="95250" t="19050" r="133350" b="95885"/>
                <wp:wrapNone/>
                <wp:docPr id="34" name="Прямая со стрелкой 34"/>
                <wp:cNvGraphicFramePr/>
                <a:graphic xmlns:a="http://schemas.openxmlformats.org/drawingml/2006/main">
                  <a:graphicData uri="http://schemas.microsoft.com/office/word/2010/wordprocessingShape">
                    <wps:wsp>
                      <wps:cNvCnPr/>
                      <wps:spPr>
                        <a:xfrm>
                          <a:off x="0" y="0"/>
                          <a:ext cx="0" cy="66619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7BCBEF1D" id="Прямая со стрелкой 34" o:spid="_x0000_s1026" type="#_x0000_t32" style="position:absolute;margin-left:375.2pt;margin-top:161.55pt;width:0;height:52.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" strokecolor="black [3200]" strokeweight="2pt">
                <v:stroke endarrow="open"/>
                <v:shadow on="t" color="black" opacity="24903f" origin=",.5" offset="0,.55556mm"/>
              </v:shape>
            </w:pict>
          </mc:Fallback>
        </mc:AlternateContent>
      </w:r>
      <w:r w:rsidR="003713CD" w:rsidRPr="00ED54D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5B54C2F" wp14:editId="773886C1">
                <wp:simplePos x="0" y="0"/>
                <wp:positionH relativeFrom="column">
                  <wp:posOffset>1443609</wp:posOffset>
                </wp:positionH>
                <wp:positionV relativeFrom="paragraph">
                  <wp:posOffset>1942490</wp:posOffset>
                </wp:positionV>
                <wp:extent cx="0" cy="775488"/>
                <wp:effectExtent l="114300" t="19050" r="76200" b="100965"/>
                <wp:wrapNone/>
                <wp:docPr id="33" name="Прямая со стрелкой 33"/>
                <wp:cNvGraphicFramePr/>
                <a:graphic xmlns:a="http://schemas.openxmlformats.org/drawingml/2006/main">
                  <a:graphicData uri="http://schemas.microsoft.com/office/word/2010/wordprocessingShape">
                    <wps:wsp>
                      <wps:cNvCnPr/>
                      <wps:spPr>
                        <a:xfrm>
                          <a:off x="0" y="0"/>
                          <a:ext cx="0" cy="77548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6D769D49" id="Прямая со стрелкой 33" o:spid="_x0000_s1026" type="#_x0000_t32" style="position:absolute;margin-left:113.65pt;margin-top:152.95pt;width:0;height:6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" strokecolor="black [3200]" strokeweight="2pt">
                <v:stroke endarrow="open"/>
                <v:shadow on="t" color="black" opacity="24903f" origin=",.5" offset="0,.55556mm"/>
              </v:shape>
            </w:pict>
          </mc:Fallback>
        </mc:AlternateContent>
      </w:r>
      <w:r w:rsidR="003713CD" w:rsidRPr="00ED54D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E969897" wp14:editId="0268CA14">
                <wp:simplePos x="0" y="0"/>
                <wp:positionH relativeFrom="column">
                  <wp:posOffset>4765116</wp:posOffset>
                </wp:positionH>
                <wp:positionV relativeFrom="paragraph">
                  <wp:posOffset>208864</wp:posOffset>
                </wp:positionV>
                <wp:extent cx="0" cy="775335"/>
                <wp:effectExtent l="114300" t="19050" r="76200" b="100965"/>
                <wp:wrapNone/>
                <wp:docPr id="32" name="Прямая со стрелкой 32"/>
                <wp:cNvGraphicFramePr/>
                <a:graphic xmlns:a="http://schemas.openxmlformats.org/drawingml/2006/main">
                  <a:graphicData uri="http://schemas.microsoft.com/office/word/2010/wordprocessingShape">
                    <wps:wsp>
                      <wps:cNvCnPr/>
                      <wps:spPr>
                        <a:xfrm>
                          <a:off x="0" y="0"/>
                          <a:ext cx="0" cy="7753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3932917F" id="Прямая со стрелкой 32" o:spid="_x0000_s1026" type="#_x0000_t32" style="position:absolute;margin-left:375.2pt;margin-top:16.45pt;width:0;height:6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" strokecolor="black [3200]" strokeweight="2pt">
                <v:stroke endarrow="open"/>
                <v:shadow on="t" color="black" opacity="24903f" origin=",.5" offset="0,.55556mm"/>
              </v:shape>
            </w:pict>
          </mc:Fallback>
        </mc:AlternateContent>
      </w:r>
      <w:r w:rsidR="003713CD" w:rsidRPr="00ED54D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91CFFFD" wp14:editId="38955286">
                <wp:simplePos x="0" y="0"/>
                <wp:positionH relativeFrom="column">
                  <wp:posOffset>1443609</wp:posOffset>
                </wp:positionH>
                <wp:positionV relativeFrom="paragraph">
                  <wp:posOffset>208839</wp:posOffset>
                </wp:positionV>
                <wp:extent cx="0" cy="775436"/>
                <wp:effectExtent l="114300" t="19050" r="76200" b="100965"/>
                <wp:wrapNone/>
                <wp:docPr id="31" name="Прямая со стрелкой 31"/>
                <wp:cNvGraphicFramePr/>
                <a:graphic xmlns:a="http://schemas.openxmlformats.org/drawingml/2006/main">
                  <a:graphicData uri="http://schemas.microsoft.com/office/word/2010/wordprocessingShape">
                    <wps:wsp>
                      <wps:cNvCnPr/>
                      <wps:spPr>
                        <a:xfrm>
                          <a:off x="0" y="0"/>
                          <a:ext cx="0" cy="77543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6F842C5C" id="Прямая со стрелкой 31" o:spid="_x0000_s1026" type="#_x0000_t32" style="position:absolute;margin-left:113.65pt;margin-top:16.45pt;width:0;height:61.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" strokecolor="black [3200]" strokeweight="2pt">
                <v:stroke endarrow="open"/>
                <v:shadow on="t" color="black" opacity="24903f" origin=",.5" offset="0,.55556mm"/>
              </v:shape>
            </w:pict>
          </mc:Fallback>
        </mc:AlternateContent>
      </w:r>
      <w:r w:rsidR="003713CD" w:rsidRPr="00ED54D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38B9F55" wp14:editId="2E6C676E">
                <wp:simplePos x="0" y="0"/>
                <wp:positionH relativeFrom="column">
                  <wp:posOffset>3901440</wp:posOffset>
                </wp:positionH>
                <wp:positionV relativeFrom="paragraph">
                  <wp:posOffset>193675</wp:posOffset>
                </wp:positionV>
                <wp:extent cx="863600" cy="0"/>
                <wp:effectExtent l="38100" t="38100" r="50800" b="952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47F55DB" id="Прямая соединительная линия 2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2pt,15.25pt" to="375.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" strokecolor="black [3200]" strokeweight="2pt">
                <v:shadow on="t" color="black" opacity="24903f" origin=",.5" offset="0,.55556mm"/>
              </v:line>
            </w:pict>
          </mc:Fallback>
        </mc:AlternateContent>
      </w:r>
      <w:r w:rsidR="00572424" w:rsidRPr="00ED54D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FC8C1DA" wp14:editId="23C18856">
                <wp:simplePos x="0" y="0"/>
                <wp:positionH relativeFrom="column">
                  <wp:posOffset>1443609</wp:posOffset>
                </wp:positionH>
                <wp:positionV relativeFrom="paragraph">
                  <wp:posOffset>194234</wp:posOffset>
                </wp:positionV>
                <wp:extent cx="899770" cy="14605"/>
                <wp:effectExtent l="38100" t="38100" r="53340" b="80645"/>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89977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151143A5" id="Прямая соединительная линия 30"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113.65pt,15.3pt" to="1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" strokecolor="black [3200]" strokeweight="2pt">
                <v:shadow on="t" color="black" opacity="24903f" origin=",.5" offset="0,.55556mm"/>
              </v:line>
            </w:pict>
          </mc:Fallback>
        </mc:AlternateContent>
      </w:r>
      <w:r w:rsidR="00B649AA" w:rsidRPr="00ED54D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298114D" wp14:editId="2EDC8A72">
                <wp:simplePos x="0" y="0"/>
                <wp:positionH relativeFrom="column">
                  <wp:posOffset>3718636</wp:posOffset>
                </wp:positionH>
                <wp:positionV relativeFrom="paragraph">
                  <wp:posOffset>2717978</wp:posOffset>
                </wp:positionV>
                <wp:extent cx="2121408" cy="1068019"/>
                <wp:effectExtent l="0" t="0" r="12700" b="18415"/>
                <wp:wrapNone/>
                <wp:docPr id="25" name="Поле 25"/>
                <wp:cNvGraphicFramePr/>
                <a:graphic xmlns:a="http://schemas.openxmlformats.org/drawingml/2006/main">
                  <a:graphicData uri="http://schemas.microsoft.com/office/word/2010/wordprocessingShape">
                    <wps:wsp>
                      <wps:cNvSpPr txBox="1"/>
                      <wps:spPr>
                        <a:xfrm>
                          <a:off x="0" y="0"/>
                          <a:ext cx="2121408" cy="1068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B649AA">
                            <w:pPr>
                              <w:jc w:val="center"/>
                            </w:pPr>
                            <w:r>
                              <w:t>Выдача заявителю решения об отказе в продлении (прекращении) срока действия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298114D" id="Поле 25" o:spid="_x0000_s1036" type="#_x0000_t202" style="position:absolute;margin-left:292.8pt;margin-top:214pt;width:167.05pt;height:84.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" fillcolor="white [3201]" strokeweight=".5pt">
                <v:textbox>
                  <w:txbxContent>
                    <w:p w:rsidR="006F617C" w:rsidRDefault="006F617C" w:rsidP="00B649AA">
                      <w:pPr>
                        <w:jc w:val="center"/>
                      </w:pPr>
                      <w:r>
                        <w:t>Выдача заявителю решения об отказе в продлении (прекращении) срока действия разрешения на строительство (реконструкцию)</w:t>
                      </w:r>
                    </w:p>
                  </w:txbxContent>
                </v:textbox>
              </v:shape>
            </w:pict>
          </mc:Fallback>
        </mc:AlternateContent>
      </w:r>
      <w:r w:rsidR="00BE187B" w:rsidRPr="00ED54D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DB7F83A" wp14:editId="75BAA77A">
                <wp:simplePos x="0" y="0"/>
                <wp:positionH relativeFrom="column">
                  <wp:posOffset>478003</wp:posOffset>
                </wp:positionH>
                <wp:positionV relativeFrom="paragraph">
                  <wp:posOffset>2717978</wp:posOffset>
                </wp:positionV>
                <wp:extent cx="2135505" cy="950976"/>
                <wp:effectExtent l="0" t="0" r="17145" b="20955"/>
                <wp:wrapNone/>
                <wp:docPr id="24" name="Поле 24"/>
                <wp:cNvGraphicFramePr/>
                <a:graphic xmlns:a="http://schemas.openxmlformats.org/drawingml/2006/main">
                  <a:graphicData uri="http://schemas.microsoft.com/office/word/2010/wordprocessingShape">
                    <wps:wsp>
                      <wps:cNvSpPr txBox="1"/>
                      <wps:spPr>
                        <a:xfrm>
                          <a:off x="0" y="0"/>
                          <a:ext cx="2135505" cy="950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167CE8">
                            <w:pPr>
                              <w:jc w:val="center"/>
                            </w:pPr>
                            <w:r>
                              <w:t>Выдача заявителю разрешения на строительство (реконструкцию) с продленным сроком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B7F83A" id="Поле 24" o:spid="_x0000_s1037" type="#_x0000_t202" style="position:absolute;margin-left:37.65pt;margin-top:214pt;width:168.15pt;height:7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" fillcolor="white [3201]" strokeweight=".5pt">
                <v:textbox>
                  <w:txbxContent>
                    <w:p w:rsidR="006F617C" w:rsidRDefault="006F617C" w:rsidP="00167CE8">
                      <w:pPr>
                        <w:jc w:val="center"/>
                      </w:pPr>
                      <w:r>
                        <w:t>Выдача заявителю разрешения на строительство (реконструкцию) с продленным сроком</w:t>
                      </w:r>
                    </w:p>
                  </w:txbxContent>
                </v:textbox>
              </v:shape>
            </w:pict>
          </mc:Fallback>
        </mc:AlternateContent>
      </w:r>
      <w:r w:rsidR="00BE187B" w:rsidRPr="00ED54D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4B7EE6E" wp14:editId="6F42B638">
                <wp:simplePos x="0" y="0"/>
                <wp:positionH relativeFrom="column">
                  <wp:posOffset>3667430</wp:posOffset>
                </wp:positionH>
                <wp:positionV relativeFrom="paragraph">
                  <wp:posOffset>984275</wp:posOffset>
                </wp:positionV>
                <wp:extent cx="2121408" cy="1068020"/>
                <wp:effectExtent l="0" t="0" r="12700" b="18415"/>
                <wp:wrapNone/>
                <wp:docPr id="23" name="Поле 23"/>
                <wp:cNvGraphicFramePr/>
                <a:graphic xmlns:a="http://schemas.openxmlformats.org/drawingml/2006/main">
                  <a:graphicData uri="http://schemas.microsoft.com/office/word/2010/wordprocessingShape">
                    <wps:wsp>
                      <wps:cNvSpPr txBox="1"/>
                      <wps:spPr>
                        <a:xfrm>
                          <a:off x="0" y="0"/>
                          <a:ext cx="2121408" cy="1068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BE187B">
                            <w:pPr>
                              <w:jc w:val="center"/>
                            </w:pPr>
                            <w:r>
                              <w:t>Подготовка решения об отказе в продлении (прекращении) действия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B7EE6E" id="Поле 23" o:spid="_x0000_s1038" type="#_x0000_t202" style="position:absolute;margin-left:288.75pt;margin-top:77.5pt;width:167.05pt;height:84.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" fillcolor="white [3201]" strokeweight=".5pt">
                <v:textbox>
                  <w:txbxContent>
                    <w:p w:rsidR="006F617C" w:rsidRDefault="006F617C" w:rsidP="00BE187B">
                      <w:pPr>
                        <w:jc w:val="center"/>
                      </w:pPr>
                      <w:r>
                        <w:t>Подготовка решения об отказе в продлении (прекращении) действия разрешения на строительство (реконструкцию)</w:t>
                      </w:r>
                    </w:p>
                  </w:txbxContent>
                </v:textbox>
              </v:shape>
            </w:pict>
          </mc:Fallback>
        </mc:AlternateContent>
      </w:r>
      <w:r w:rsidR="005C2C1D" w:rsidRPr="00ED54D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D556E63" wp14:editId="0178C953">
                <wp:simplePos x="0" y="0"/>
                <wp:positionH relativeFrom="column">
                  <wp:posOffset>478003</wp:posOffset>
                </wp:positionH>
                <wp:positionV relativeFrom="paragraph">
                  <wp:posOffset>984275</wp:posOffset>
                </wp:positionV>
                <wp:extent cx="2136038" cy="958292"/>
                <wp:effectExtent l="0" t="0" r="17145" b="13335"/>
                <wp:wrapNone/>
                <wp:docPr id="22" name="Поле 22"/>
                <wp:cNvGraphicFramePr/>
                <a:graphic xmlns:a="http://schemas.openxmlformats.org/drawingml/2006/main">
                  <a:graphicData uri="http://schemas.microsoft.com/office/word/2010/wordprocessingShape">
                    <wps:wsp>
                      <wps:cNvSpPr txBox="1"/>
                      <wps:spPr>
                        <a:xfrm>
                          <a:off x="0" y="0"/>
                          <a:ext cx="2136038" cy="958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sidP="005C2C1D">
                            <w:pPr>
                              <w:jc w:val="center"/>
                            </w:pPr>
                            <w:r>
                              <w:t>Внесение в разрешение на строительство (реконструкцию) записи о продлении (прекращении) его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556E63" id="Поле 22" o:spid="_x0000_s1039" type="#_x0000_t202" style="position:absolute;margin-left:37.65pt;margin-top:77.5pt;width:168.2pt;height:75.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" fillcolor="white [3201]" strokeweight=".5pt">
                <v:textbox>
                  <w:txbxContent>
                    <w:p w:rsidR="006F617C" w:rsidRDefault="006F617C" w:rsidP="005C2C1D">
                      <w:pPr>
                        <w:jc w:val="center"/>
                      </w:pPr>
                      <w:r>
                        <w:t>Внесение в разрешение на строительство (реконструкцию) записи о продлении (прекращении) его действия</w:t>
                      </w:r>
                    </w:p>
                  </w:txbxContent>
                </v:textbox>
              </v:shape>
            </w:pict>
          </mc:Fallback>
        </mc:AlternateContent>
      </w:r>
      <w:r w:rsidR="00775179" w:rsidRPr="00ED54D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1D02449" wp14:editId="790CC1A9">
                <wp:simplePos x="0" y="0"/>
                <wp:positionH relativeFrom="column">
                  <wp:posOffset>2343379</wp:posOffset>
                </wp:positionH>
                <wp:positionV relativeFrom="paragraph">
                  <wp:posOffset>4039</wp:posOffset>
                </wp:positionV>
                <wp:extent cx="1558137" cy="365760"/>
                <wp:effectExtent l="0" t="0" r="23495" b="15240"/>
                <wp:wrapNone/>
                <wp:docPr id="21" name="Поле 21"/>
                <wp:cNvGraphicFramePr/>
                <a:graphic xmlns:a="http://schemas.openxmlformats.org/drawingml/2006/main">
                  <a:graphicData uri="http://schemas.microsoft.com/office/word/2010/wordprocessingShape">
                    <wps:wsp>
                      <wps:cNvSpPr txBox="1"/>
                      <wps:spPr>
                        <a:xfrm>
                          <a:off x="0" y="0"/>
                          <a:ext cx="1558137"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EA9" w:rsidRDefault="00426EA9">
                            <w:r>
                              <w:t>Основания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D02449" id="Поле 21" o:spid="_x0000_s1040" type="#_x0000_t202" style="position:absolute;margin-left:184.5pt;margin-top:.3pt;width:122.7pt;height:28.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" fillcolor="white [3201]" strokeweight=".5pt">
                <v:textbox>
                  <w:txbxContent>
                    <w:p w:rsidR="006F617C" w:rsidRDefault="006F617C">
                      <w:r>
                        <w:t>Основания для отказа</w:t>
                      </w:r>
                    </w:p>
                  </w:txbxContent>
                </v:textbox>
              </v:shape>
            </w:pict>
          </mc:Fallback>
        </mc:AlternateContent>
      </w:r>
      <w:r w:rsidRPr="00ED54D1">
        <w:rPr>
          <w:rFonts w:ascii="Times New Roman" w:hAnsi="Times New Roman" w:cs="Times New Roman"/>
          <w:sz w:val="28"/>
          <w:szCs w:val="28"/>
        </w:rPr>
        <w:tab/>
        <w:t>есть</w:t>
      </w: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DE51AB" w:rsidRPr="00ED54D1" w:rsidRDefault="00DE51AB" w:rsidP="00ED54D1">
      <w:pPr>
        <w:spacing w:line="240" w:lineRule="auto"/>
        <w:rPr>
          <w:rFonts w:ascii="Times New Roman" w:hAnsi="Times New Roman" w:cs="Times New Roman"/>
          <w:sz w:val="28"/>
          <w:szCs w:val="28"/>
        </w:rPr>
      </w:pPr>
    </w:p>
    <w:p w:rsidR="00F459EE" w:rsidRPr="00ED54D1" w:rsidRDefault="00F459EE" w:rsidP="00ED54D1">
      <w:pPr>
        <w:spacing w:line="240" w:lineRule="auto"/>
        <w:rPr>
          <w:rFonts w:ascii="Times New Roman" w:hAnsi="Times New Roman" w:cs="Times New Roman"/>
          <w:sz w:val="28"/>
          <w:szCs w:val="28"/>
        </w:rPr>
      </w:pPr>
    </w:p>
    <w:p w:rsidR="00DE51AB" w:rsidRPr="00ED54D1" w:rsidRDefault="00DE51AB" w:rsidP="00ED54D1">
      <w:pPr>
        <w:tabs>
          <w:tab w:val="left" w:pos="7592"/>
        </w:tabs>
        <w:spacing w:line="240" w:lineRule="auto"/>
        <w:rPr>
          <w:rFonts w:ascii="Times New Roman" w:hAnsi="Times New Roman" w:cs="Times New Roman"/>
          <w:sz w:val="28"/>
          <w:szCs w:val="28"/>
        </w:rPr>
      </w:pPr>
      <w:r w:rsidRPr="00ED54D1">
        <w:rPr>
          <w:rFonts w:ascii="Times New Roman" w:hAnsi="Times New Roman" w:cs="Times New Roman"/>
          <w:sz w:val="28"/>
          <w:szCs w:val="28"/>
        </w:rPr>
        <w:tab/>
      </w:r>
    </w:p>
    <w:p w:rsidR="00AB0072" w:rsidRPr="00ED54D1" w:rsidRDefault="00AB0072"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54D1">
        <w:rPr>
          <w:rFonts w:ascii="Times New Roman" w:hAnsi="Times New Roman" w:cs="Times New Roman"/>
          <w:sz w:val="28"/>
          <w:szCs w:val="28"/>
        </w:rPr>
        <w:lastRenderedPageBreak/>
        <w:t>Приложение N 2</w:t>
      </w:r>
    </w:p>
    <w:p w:rsidR="00AB0072" w:rsidRPr="00ED54D1" w:rsidRDefault="00AB0072" w:rsidP="00ED54D1">
      <w:pPr>
        <w:widowControl w:val="0"/>
        <w:autoSpaceDE w:val="0"/>
        <w:autoSpaceDN w:val="0"/>
        <w:adjustRightInd w:val="0"/>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t>к Административному регламенту</w:t>
      </w:r>
    </w:p>
    <w:p w:rsidR="00AB0072" w:rsidRPr="00ED54D1" w:rsidRDefault="00AB0072" w:rsidP="00ED54D1">
      <w:pPr>
        <w:widowControl w:val="0"/>
        <w:autoSpaceDE w:val="0"/>
        <w:autoSpaceDN w:val="0"/>
        <w:adjustRightInd w:val="0"/>
        <w:spacing w:after="0" w:line="240" w:lineRule="auto"/>
        <w:jc w:val="both"/>
        <w:rPr>
          <w:rFonts w:ascii="Times New Roman" w:hAnsi="Times New Roman" w:cs="Times New Roman"/>
          <w:sz w:val="28"/>
          <w:szCs w:val="28"/>
        </w:rPr>
      </w:pPr>
    </w:p>
    <w:p w:rsidR="00AB0072" w:rsidRPr="00ED0242" w:rsidRDefault="00AB0072" w:rsidP="00ED54D1">
      <w:pPr>
        <w:widowControl w:val="0"/>
        <w:autoSpaceDE w:val="0"/>
        <w:autoSpaceDN w:val="0"/>
        <w:adjustRightInd w:val="0"/>
        <w:spacing w:after="0" w:line="240" w:lineRule="auto"/>
        <w:jc w:val="center"/>
        <w:rPr>
          <w:rFonts w:ascii="Times New Roman" w:hAnsi="Times New Roman" w:cs="Times New Roman"/>
          <w:sz w:val="26"/>
          <w:szCs w:val="26"/>
        </w:rPr>
      </w:pPr>
      <w:bookmarkStart w:id="18" w:name="Par632"/>
      <w:bookmarkEnd w:id="18"/>
      <w:r w:rsidRPr="00ED0242">
        <w:rPr>
          <w:rFonts w:ascii="Times New Roman" w:hAnsi="Times New Roman" w:cs="Times New Roman"/>
          <w:sz w:val="26"/>
          <w:szCs w:val="26"/>
        </w:rPr>
        <w:t>ФОРМА</w:t>
      </w:r>
    </w:p>
    <w:p w:rsidR="00AB0072" w:rsidRPr="00ED0242" w:rsidRDefault="00AB0072" w:rsidP="00ED54D1">
      <w:pPr>
        <w:widowControl w:val="0"/>
        <w:autoSpaceDE w:val="0"/>
        <w:autoSpaceDN w:val="0"/>
        <w:adjustRightInd w:val="0"/>
        <w:spacing w:after="0" w:line="240" w:lineRule="auto"/>
        <w:jc w:val="center"/>
        <w:rPr>
          <w:rFonts w:ascii="Times New Roman" w:hAnsi="Times New Roman" w:cs="Times New Roman"/>
          <w:sz w:val="26"/>
          <w:szCs w:val="26"/>
        </w:rPr>
      </w:pPr>
      <w:r w:rsidRPr="00ED0242">
        <w:rPr>
          <w:rFonts w:ascii="Times New Roman" w:hAnsi="Times New Roman" w:cs="Times New Roman"/>
          <w:sz w:val="26"/>
          <w:szCs w:val="26"/>
        </w:rPr>
        <w:t>ЗАЯВЛЕНИЯ О ВЫДАЧЕ РАЗРЕШЕНИЯ</w:t>
      </w:r>
    </w:p>
    <w:p w:rsidR="00AB0072" w:rsidRPr="00ED0242" w:rsidRDefault="00AB0072" w:rsidP="00ED54D1">
      <w:pPr>
        <w:widowControl w:val="0"/>
        <w:autoSpaceDE w:val="0"/>
        <w:autoSpaceDN w:val="0"/>
        <w:adjustRightInd w:val="0"/>
        <w:spacing w:after="0" w:line="240" w:lineRule="auto"/>
        <w:jc w:val="center"/>
        <w:rPr>
          <w:rFonts w:ascii="Times New Roman" w:hAnsi="Times New Roman" w:cs="Times New Roman"/>
          <w:sz w:val="26"/>
          <w:szCs w:val="26"/>
        </w:rPr>
      </w:pPr>
      <w:r w:rsidRPr="00ED0242">
        <w:rPr>
          <w:rFonts w:ascii="Times New Roman" w:hAnsi="Times New Roman" w:cs="Times New Roman"/>
          <w:sz w:val="26"/>
          <w:szCs w:val="26"/>
        </w:rPr>
        <w:t>НА СТРОИТЕЛЬСТВО (РЕКОНСТРУКЦИЮ)</w:t>
      </w:r>
    </w:p>
    <w:p w:rsidR="00AB0072" w:rsidRPr="00ED0242" w:rsidRDefault="00AB0072" w:rsidP="00ED54D1">
      <w:pPr>
        <w:widowControl w:val="0"/>
        <w:autoSpaceDE w:val="0"/>
        <w:autoSpaceDN w:val="0"/>
        <w:adjustRightInd w:val="0"/>
        <w:spacing w:after="0" w:line="240" w:lineRule="auto"/>
        <w:jc w:val="both"/>
        <w:rPr>
          <w:rFonts w:ascii="Times New Roman" w:hAnsi="Times New Roman" w:cs="Times New Roman"/>
          <w:sz w:val="26"/>
          <w:szCs w:val="26"/>
        </w:rPr>
      </w:pP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w:t>
      </w:r>
      <w:r w:rsidR="00E10A3C">
        <w:rPr>
          <w:rFonts w:ascii="Times New Roman" w:hAnsi="Times New Roman" w:cs="Times New Roman"/>
          <w:sz w:val="26"/>
          <w:szCs w:val="26"/>
        </w:rPr>
        <w:t>Главе а</w:t>
      </w:r>
      <w:r w:rsidRPr="00ED0242">
        <w:rPr>
          <w:rFonts w:ascii="Times New Roman" w:hAnsi="Times New Roman" w:cs="Times New Roman"/>
          <w:sz w:val="26"/>
          <w:szCs w:val="26"/>
        </w:rPr>
        <w:t>дминистраци</w:t>
      </w:r>
      <w:r w:rsidR="00E10A3C">
        <w:rPr>
          <w:rFonts w:ascii="Times New Roman" w:hAnsi="Times New Roman" w:cs="Times New Roman"/>
          <w:sz w:val="26"/>
          <w:szCs w:val="26"/>
        </w:rPr>
        <w:t>и</w:t>
      </w:r>
      <w:r w:rsidRPr="00ED0242">
        <w:rPr>
          <w:rFonts w:ascii="Times New Roman" w:hAnsi="Times New Roman" w:cs="Times New Roman"/>
          <w:sz w:val="26"/>
          <w:szCs w:val="26"/>
        </w:rPr>
        <w:t xml:space="preserve">                                        </w:t>
      </w:r>
      <w:r w:rsidR="000F5317"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 </w:t>
      </w:r>
      <w:r w:rsidR="00ED0242" w:rsidRPr="00ED0242">
        <w:rPr>
          <w:rFonts w:ascii="Times New Roman" w:hAnsi="Times New Roman" w:cs="Times New Roman"/>
          <w:sz w:val="26"/>
          <w:szCs w:val="26"/>
        </w:rPr>
        <w:br/>
        <w:t xml:space="preserve">                                                   </w:t>
      </w:r>
      <w:r w:rsidR="000F5317" w:rsidRPr="00ED0242">
        <w:rPr>
          <w:rFonts w:ascii="Times New Roman" w:hAnsi="Times New Roman" w:cs="Times New Roman"/>
          <w:sz w:val="26"/>
          <w:szCs w:val="26"/>
        </w:rPr>
        <w:t xml:space="preserve">Невьянского </w:t>
      </w:r>
      <w:r w:rsidRPr="00ED0242">
        <w:rPr>
          <w:rFonts w:ascii="Times New Roman" w:hAnsi="Times New Roman" w:cs="Times New Roman"/>
          <w:sz w:val="26"/>
          <w:szCs w:val="26"/>
        </w:rPr>
        <w:t xml:space="preserve">городского округа </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w:t>
      </w:r>
      <w:r w:rsidR="000F5317"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 </w:t>
      </w:r>
      <w:r w:rsidRPr="00DB2BBC">
        <w:rPr>
          <w:rFonts w:ascii="Times New Roman" w:hAnsi="Times New Roman" w:cs="Times New Roman"/>
          <w:i/>
          <w:sz w:val="22"/>
          <w:szCs w:val="22"/>
        </w:rPr>
        <w:t xml:space="preserve">Наименование застройщика </w:t>
      </w:r>
      <w:hyperlink w:anchor="Par725" w:history="1">
        <w:r w:rsidRPr="00DB2BBC">
          <w:rPr>
            <w:rFonts w:ascii="Times New Roman" w:hAnsi="Times New Roman" w:cs="Times New Roman"/>
            <w:i/>
            <w:color w:val="0000FF"/>
            <w:sz w:val="22"/>
            <w:szCs w:val="22"/>
          </w:rPr>
          <w:t>&lt;1&gt;</w:t>
        </w:r>
      </w:hyperlink>
      <w:r w:rsidRPr="00ED0242">
        <w:rPr>
          <w:rFonts w:ascii="Times New Roman" w:hAnsi="Times New Roman" w:cs="Times New Roman"/>
          <w:sz w:val="26"/>
          <w:szCs w:val="26"/>
        </w:rPr>
        <w:t>:</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ED0242" w:rsidRDefault="00AB0072" w:rsidP="00E10A3C">
      <w:pPr>
        <w:pStyle w:val="ConsPlusNonformat"/>
        <w:jc w:val="right"/>
        <w:rPr>
          <w:rFonts w:ascii="Times New Roman" w:hAnsi="Times New Roman" w:cs="Times New Roman"/>
          <w:sz w:val="26"/>
          <w:szCs w:val="26"/>
        </w:rPr>
      </w:pPr>
    </w:p>
    <w:p w:rsidR="00AB0072" w:rsidRPr="00DB2BBC" w:rsidRDefault="00AB0072" w:rsidP="00E10A3C">
      <w:pPr>
        <w:pStyle w:val="ConsPlusNonformat"/>
        <w:jc w:val="right"/>
        <w:rPr>
          <w:rFonts w:ascii="Times New Roman" w:hAnsi="Times New Roman" w:cs="Times New Roman"/>
          <w:i/>
          <w:sz w:val="22"/>
          <w:szCs w:val="22"/>
        </w:rPr>
      </w:pPr>
      <w:r w:rsidRPr="00ED0242">
        <w:rPr>
          <w:rFonts w:ascii="Times New Roman" w:hAnsi="Times New Roman" w:cs="Times New Roman"/>
          <w:sz w:val="26"/>
          <w:szCs w:val="26"/>
        </w:rPr>
        <w:t xml:space="preserve">                                              </w:t>
      </w:r>
      <w:r w:rsidRPr="00DB2BBC">
        <w:rPr>
          <w:rFonts w:ascii="Times New Roman" w:hAnsi="Times New Roman" w:cs="Times New Roman"/>
          <w:i/>
          <w:sz w:val="22"/>
          <w:szCs w:val="22"/>
        </w:rPr>
        <w:t xml:space="preserve">Юридический адрес </w:t>
      </w:r>
      <w:hyperlink w:anchor="Par726" w:history="1">
        <w:r w:rsidRPr="00DB2BBC">
          <w:rPr>
            <w:rFonts w:ascii="Times New Roman" w:hAnsi="Times New Roman" w:cs="Times New Roman"/>
            <w:i/>
            <w:color w:val="0000FF"/>
            <w:sz w:val="22"/>
            <w:szCs w:val="22"/>
          </w:rPr>
          <w:t>&lt;2&gt;</w:t>
        </w:r>
      </w:hyperlink>
      <w:r w:rsidRPr="00DB2BBC">
        <w:rPr>
          <w:rFonts w:ascii="Times New Roman" w:hAnsi="Times New Roman" w:cs="Times New Roman"/>
          <w:i/>
          <w:sz w:val="22"/>
          <w:szCs w:val="22"/>
        </w:rPr>
        <w:t>:</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w:t>
      </w:r>
      <w:r w:rsidRPr="00DB2BBC">
        <w:rPr>
          <w:rFonts w:ascii="Times New Roman" w:hAnsi="Times New Roman" w:cs="Times New Roman"/>
          <w:i/>
          <w:sz w:val="22"/>
          <w:szCs w:val="22"/>
        </w:rPr>
        <w:t xml:space="preserve">Почтовый адрес </w:t>
      </w:r>
      <w:hyperlink w:anchor="Par727" w:history="1">
        <w:r w:rsidRPr="00DB2BBC">
          <w:rPr>
            <w:rFonts w:ascii="Times New Roman" w:hAnsi="Times New Roman" w:cs="Times New Roman"/>
            <w:i/>
            <w:color w:val="0000FF"/>
            <w:sz w:val="22"/>
            <w:szCs w:val="22"/>
          </w:rPr>
          <w:t>&lt;3&gt;</w:t>
        </w:r>
      </w:hyperlink>
      <w:r w:rsidRPr="00ED0242">
        <w:rPr>
          <w:rFonts w:ascii="Times New Roman" w:hAnsi="Times New Roman" w:cs="Times New Roman"/>
          <w:sz w:val="26"/>
          <w:szCs w:val="26"/>
        </w:rPr>
        <w:t>:</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DB2BBC" w:rsidRDefault="00AB0072" w:rsidP="00E10A3C">
      <w:pPr>
        <w:pStyle w:val="ConsPlusNonformat"/>
        <w:jc w:val="right"/>
        <w:rPr>
          <w:rFonts w:ascii="Times New Roman" w:hAnsi="Times New Roman" w:cs="Times New Roman"/>
          <w:i/>
          <w:sz w:val="22"/>
          <w:szCs w:val="22"/>
        </w:rPr>
      </w:pPr>
      <w:r w:rsidRPr="00ED0242">
        <w:rPr>
          <w:rFonts w:ascii="Times New Roman" w:hAnsi="Times New Roman" w:cs="Times New Roman"/>
          <w:sz w:val="26"/>
          <w:szCs w:val="26"/>
        </w:rPr>
        <w:t xml:space="preserve">                                              </w:t>
      </w:r>
      <w:r w:rsidRPr="00DB2BBC">
        <w:rPr>
          <w:rFonts w:ascii="Times New Roman" w:hAnsi="Times New Roman" w:cs="Times New Roman"/>
          <w:i/>
          <w:sz w:val="22"/>
          <w:szCs w:val="22"/>
        </w:rPr>
        <w:t xml:space="preserve">ИНН </w:t>
      </w:r>
      <w:hyperlink w:anchor="Par728" w:history="1">
        <w:r w:rsidRPr="00DB2BBC">
          <w:rPr>
            <w:rFonts w:ascii="Times New Roman" w:hAnsi="Times New Roman" w:cs="Times New Roman"/>
            <w:i/>
            <w:color w:val="0000FF"/>
            <w:sz w:val="22"/>
            <w:szCs w:val="22"/>
          </w:rPr>
          <w:t>&lt;4&gt;</w:t>
        </w:r>
      </w:hyperlink>
      <w:r w:rsidRPr="00DB2BBC">
        <w:rPr>
          <w:rFonts w:ascii="Times New Roman" w:hAnsi="Times New Roman" w:cs="Times New Roman"/>
          <w:i/>
          <w:sz w:val="22"/>
          <w:szCs w:val="22"/>
        </w:rPr>
        <w:t>:</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DB2BBC" w:rsidRDefault="00AB0072" w:rsidP="00E10A3C">
      <w:pPr>
        <w:pStyle w:val="ConsPlusNonformat"/>
        <w:jc w:val="right"/>
        <w:rPr>
          <w:rFonts w:ascii="Times New Roman" w:hAnsi="Times New Roman" w:cs="Times New Roman"/>
          <w:i/>
          <w:sz w:val="22"/>
          <w:szCs w:val="22"/>
        </w:rPr>
      </w:pPr>
      <w:r w:rsidRPr="00ED0242">
        <w:rPr>
          <w:rFonts w:ascii="Times New Roman" w:hAnsi="Times New Roman" w:cs="Times New Roman"/>
          <w:sz w:val="26"/>
          <w:szCs w:val="26"/>
        </w:rPr>
        <w:t xml:space="preserve">                                              </w:t>
      </w:r>
      <w:r w:rsidRPr="00DB2BBC">
        <w:rPr>
          <w:rFonts w:ascii="Times New Roman" w:hAnsi="Times New Roman" w:cs="Times New Roman"/>
          <w:i/>
          <w:sz w:val="22"/>
          <w:szCs w:val="22"/>
        </w:rPr>
        <w:t>Телефон:</w:t>
      </w:r>
    </w:p>
    <w:p w:rsidR="00AB0072" w:rsidRPr="00ED0242" w:rsidRDefault="00AB0072" w:rsidP="00E10A3C">
      <w:pPr>
        <w:pStyle w:val="ConsPlusNonformat"/>
        <w:jc w:val="right"/>
        <w:rPr>
          <w:rFonts w:ascii="Times New Roman" w:hAnsi="Times New Roman" w:cs="Times New Roman"/>
          <w:sz w:val="26"/>
          <w:szCs w:val="26"/>
        </w:rPr>
      </w:pPr>
      <w:r w:rsidRPr="00ED0242">
        <w:rPr>
          <w:rFonts w:ascii="Times New Roman" w:hAnsi="Times New Roman" w:cs="Times New Roman"/>
          <w:sz w:val="26"/>
          <w:szCs w:val="26"/>
        </w:rPr>
        <w:t xml:space="preserve">                                              _____________________________</w:t>
      </w:r>
    </w:p>
    <w:p w:rsidR="00AB0072" w:rsidRPr="00ED0242" w:rsidRDefault="00AB0072" w:rsidP="00ED54D1">
      <w:pPr>
        <w:pStyle w:val="ConsPlusNonformat"/>
        <w:rPr>
          <w:rFonts w:ascii="Times New Roman" w:hAnsi="Times New Roman" w:cs="Times New Roman"/>
          <w:sz w:val="26"/>
          <w:szCs w:val="26"/>
        </w:rPr>
      </w:pP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                                </w:t>
      </w:r>
      <w:r w:rsidR="00B0677F">
        <w:rPr>
          <w:rFonts w:ascii="Times New Roman" w:hAnsi="Times New Roman" w:cs="Times New Roman"/>
          <w:sz w:val="26"/>
          <w:szCs w:val="26"/>
        </w:rPr>
        <w:t xml:space="preserve">                                 </w:t>
      </w:r>
      <w:r w:rsidRPr="00ED0242">
        <w:rPr>
          <w:rFonts w:ascii="Times New Roman" w:hAnsi="Times New Roman" w:cs="Times New Roman"/>
          <w:sz w:val="26"/>
          <w:szCs w:val="26"/>
        </w:rPr>
        <w:t xml:space="preserve"> ЗАЯВЛЕНИЕ</w:t>
      </w:r>
    </w:p>
    <w:p w:rsidR="00AB0072" w:rsidRPr="00ED0242" w:rsidRDefault="00AB0072" w:rsidP="00ED54D1">
      <w:pPr>
        <w:pStyle w:val="ConsPlusNonformat"/>
        <w:rPr>
          <w:rFonts w:ascii="Times New Roman" w:hAnsi="Times New Roman" w:cs="Times New Roman"/>
          <w:sz w:val="26"/>
          <w:szCs w:val="26"/>
        </w:rPr>
      </w:pPr>
    </w:p>
    <w:p w:rsidR="00AB0072" w:rsidRPr="00E10A3C" w:rsidRDefault="00AB0072" w:rsidP="00E10A3C">
      <w:pPr>
        <w:pStyle w:val="ConsPlusNonformat"/>
        <w:jc w:val="both"/>
        <w:rPr>
          <w:rFonts w:ascii="Times New Roman" w:hAnsi="Times New Roman" w:cs="Times New Roman"/>
          <w:i/>
          <w:sz w:val="22"/>
          <w:szCs w:val="22"/>
        </w:rPr>
      </w:pPr>
      <w:r w:rsidRPr="00ED0242">
        <w:rPr>
          <w:rFonts w:ascii="Times New Roman" w:hAnsi="Times New Roman" w:cs="Times New Roman"/>
          <w:sz w:val="26"/>
          <w:szCs w:val="26"/>
        </w:rPr>
        <w:t xml:space="preserve">Прошу   выдать   разрешение  на  строительство/реконструкцию  </w:t>
      </w:r>
      <w:r w:rsidRPr="00E10A3C">
        <w:rPr>
          <w:rFonts w:ascii="Times New Roman" w:hAnsi="Times New Roman" w:cs="Times New Roman"/>
          <w:i/>
          <w:sz w:val="24"/>
          <w:szCs w:val="24"/>
        </w:rPr>
        <w:t>(</w:t>
      </w:r>
      <w:r w:rsidRPr="00E10A3C">
        <w:rPr>
          <w:rFonts w:ascii="Times New Roman" w:hAnsi="Times New Roman" w:cs="Times New Roman"/>
          <w:i/>
          <w:sz w:val="22"/>
          <w:szCs w:val="22"/>
        </w:rPr>
        <w:t>ненужное</w:t>
      </w:r>
      <w:r w:rsidR="004E4E71" w:rsidRPr="00E10A3C">
        <w:rPr>
          <w:rFonts w:ascii="Times New Roman" w:hAnsi="Times New Roman" w:cs="Times New Roman"/>
          <w:i/>
          <w:sz w:val="22"/>
          <w:szCs w:val="22"/>
        </w:rPr>
        <w:t xml:space="preserve"> </w:t>
      </w:r>
      <w:r w:rsidRPr="00E10A3C">
        <w:rPr>
          <w:rFonts w:ascii="Times New Roman" w:hAnsi="Times New Roman" w:cs="Times New Roman"/>
          <w:i/>
          <w:sz w:val="22"/>
          <w:szCs w:val="22"/>
        </w:rPr>
        <w:t>зачеркнуть)</w:t>
      </w:r>
      <w:r w:rsidRPr="00ED0242">
        <w:rPr>
          <w:rFonts w:ascii="Times New Roman" w:hAnsi="Times New Roman" w:cs="Times New Roman"/>
          <w:sz w:val="26"/>
          <w:szCs w:val="26"/>
        </w:rPr>
        <w:t xml:space="preserve"> ______________________________________________________________</w:t>
      </w:r>
      <w:r w:rsidR="004E4E71" w:rsidRPr="00ED0242">
        <w:rPr>
          <w:rFonts w:ascii="Times New Roman" w:hAnsi="Times New Roman" w:cs="Times New Roman"/>
          <w:sz w:val="26"/>
          <w:szCs w:val="26"/>
        </w:rPr>
        <w:t>_________</w:t>
      </w:r>
      <w:r w:rsidR="005E6C4F" w:rsidRPr="00ED0242">
        <w:rPr>
          <w:rFonts w:ascii="Times New Roman" w:hAnsi="Times New Roman" w:cs="Times New Roman"/>
          <w:sz w:val="26"/>
          <w:szCs w:val="26"/>
        </w:rPr>
        <w:t>__</w:t>
      </w:r>
      <w:r w:rsidRPr="00ED0242">
        <w:rPr>
          <w:rFonts w:ascii="Times New Roman" w:hAnsi="Times New Roman" w:cs="Times New Roman"/>
          <w:sz w:val="26"/>
          <w:szCs w:val="26"/>
        </w:rPr>
        <w:t xml:space="preserve">                       </w:t>
      </w:r>
      <w:r w:rsidRPr="00E10A3C">
        <w:rPr>
          <w:rFonts w:ascii="Times New Roman" w:hAnsi="Times New Roman" w:cs="Times New Roman"/>
          <w:i/>
          <w:sz w:val="22"/>
          <w:szCs w:val="22"/>
        </w:rPr>
        <w:t>(наименование объекта, описание этапа)</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____________________________________________________________________</w:t>
      </w:r>
      <w:r w:rsidR="00E10A3C">
        <w:rPr>
          <w:rFonts w:ascii="Times New Roman" w:hAnsi="Times New Roman" w:cs="Times New Roman"/>
          <w:sz w:val="26"/>
          <w:szCs w:val="26"/>
        </w:rPr>
        <w:t>_____</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_______________________________________________________________________</w:t>
      </w:r>
      <w:r w:rsidR="00E10A3C">
        <w:rPr>
          <w:rFonts w:ascii="Times New Roman" w:hAnsi="Times New Roman" w:cs="Times New Roman"/>
          <w:sz w:val="26"/>
          <w:szCs w:val="26"/>
        </w:rPr>
        <w:t>__</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на земельном участке по адресу: _________________________________</w:t>
      </w:r>
      <w:r w:rsidR="005E6C4F" w:rsidRPr="00ED0242">
        <w:rPr>
          <w:rFonts w:ascii="Times New Roman" w:hAnsi="Times New Roman" w:cs="Times New Roman"/>
          <w:sz w:val="26"/>
          <w:szCs w:val="26"/>
        </w:rPr>
        <w:t>__</w:t>
      </w:r>
      <w:r w:rsidRPr="00ED0242">
        <w:rPr>
          <w:rFonts w:ascii="Times New Roman" w:hAnsi="Times New Roman" w:cs="Times New Roman"/>
          <w:sz w:val="26"/>
          <w:szCs w:val="26"/>
        </w:rPr>
        <w:t>_____</w:t>
      </w:r>
      <w:r w:rsidR="005E6C4F" w:rsidRPr="00ED0242">
        <w:rPr>
          <w:rFonts w:ascii="Times New Roman" w:hAnsi="Times New Roman" w:cs="Times New Roman"/>
          <w:sz w:val="26"/>
          <w:szCs w:val="26"/>
        </w:rPr>
        <w:t>_____</w:t>
      </w:r>
      <w:r w:rsidRPr="00ED0242">
        <w:rPr>
          <w:rFonts w:ascii="Times New Roman" w:hAnsi="Times New Roman" w:cs="Times New Roman"/>
          <w:sz w:val="26"/>
          <w:szCs w:val="26"/>
        </w:rPr>
        <w:t>_____</w:t>
      </w:r>
      <w:r w:rsidR="00707B05">
        <w:rPr>
          <w:rFonts w:ascii="Times New Roman" w:hAnsi="Times New Roman" w:cs="Times New Roman"/>
          <w:sz w:val="26"/>
          <w:szCs w:val="26"/>
        </w:rPr>
        <w:t>______________________</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__________________________________________</w:t>
      </w:r>
      <w:r w:rsidR="005E6C4F" w:rsidRPr="00ED0242">
        <w:rPr>
          <w:rFonts w:ascii="Times New Roman" w:hAnsi="Times New Roman" w:cs="Times New Roman"/>
          <w:sz w:val="26"/>
          <w:szCs w:val="26"/>
        </w:rPr>
        <w:t>_________</w:t>
      </w:r>
      <w:r w:rsidRPr="00ED0242">
        <w:rPr>
          <w:rFonts w:ascii="Times New Roman" w:hAnsi="Times New Roman" w:cs="Times New Roman"/>
          <w:sz w:val="26"/>
          <w:szCs w:val="26"/>
        </w:rPr>
        <w:t>_</w:t>
      </w:r>
      <w:r w:rsidR="00707B05">
        <w:rPr>
          <w:rFonts w:ascii="Times New Roman" w:hAnsi="Times New Roman" w:cs="Times New Roman"/>
          <w:sz w:val="26"/>
          <w:szCs w:val="26"/>
        </w:rPr>
        <w:t>____________________</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площадью _________ кв. м с кадастровым номером __________</w:t>
      </w:r>
      <w:r w:rsidR="005E6C4F" w:rsidRPr="00ED0242">
        <w:rPr>
          <w:rFonts w:ascii="Times New Roman" w:hAnsi="Times New Roman" w:cs="Times New Roman"/>
          <w:sz w:val="26"/>
          <w:szCs w:val="26"/>
        </w:rPr>
        <w:t>__________</w:t>
      </w:r>
      <w:r w:rsidR="00707B05">
        <w:rPr>
          <w:rFonts w:ascii="Times New Roman" w:hAnsi="Times New Roman" w:cs="Times New Roman"/>
          <w:sz w:val="26"/>
          <w:szCs w:val="26"/>
        </w:rPr>
        <w:t>_______</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на срок ____________________ месяцев.</w:t>
      </w:r>
    </w:p>
    <w:p w:rsidR="00AB0072" w:rsidRPr="00707B05" w:rsidRDefault="00707B05" w:rsidP="00ED54D1">
      <w:pPr>
        <w:pStyle w:val="ConsPlusNonformat"/>
        <w:rPr>
          <w:rFonts w:ascii="Times New Roman" w:hAnsi="Times New Roman" w:cs="Times New Roman"/>
          <w:i/>
          <w:sz w:val="22"/>
          <w:szCs w:val="22"/>
        </w:rPr>
      </w:pPr>
      <w:r>
        <w:rPr>
          <w:rFonts w:ascii="Times New Roman" w:hAnsi="Times New Roman" w:cs="Times New Roman"/>
          <w:sz w:val="26"/>
          <w:szCs w:val="26"/>
        </w:rPr>
        <w:t xml:space="preserve"> </w:t>
      </w:r>
      <w:r w:rsidR="00AB0072" w:rsidRPr="00707B05">
        <w:rPr>
          <w:rFonts w:ascii="Times New Roman" w:hAnsi="Times New Roman" w:cs="Times New Roman"/>
          <w:i/>
          <w:sz w:val="22"/>
          <w:szCs w:val="22"/>
        </w:rPr>
        <w:t>(в соответствии с проектом организации строительства)</w:t>
      </w:r>
    </w:p>
    <w:p w:rsidR="00AB0072" w:rsidRPr="00ED0242" w:rsidRDefault="00AB0072" w:rsidP="00ED54D1">
      <w:pPr>
        <w:pStyle w:val="ConsPlusNonformat"/>
        <w:rPr>
          <w:rFonts w:ascii="Times New Roman" w:hAnsi="Times New Roman" w:cs="Times New Roman"/>
          <w:sz w:val="26"/>
          <w:szCs w:val="26"/>
        </w:rPr>
      </w:pP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    Правоустанавливающим   документом   на   земельный   участок  является:</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___________________________________________</w:t>
      </w:r>
      <w:r w:rsidR="00707B05">
        <w:rPr>
          <w:rFonts w:ascii="Times New Roman" w:hAnsi="Times New Roman" w:cs="Times New Roman"/>
          <w:sz w:val="26"/>
          <w:szCs w:val="26"/>
        </w:rPr>
        <w:t>______________________________</w:t>
      </w:r>
    </w:p>
    <w:p w:rsidR="00AB0072" w:rsidRPr="00707B05" w:rsidRDefault="00AB0072" w:rsidP="00ED54D1">
      <w:pPr>
        <w:pStyle w:val="ConsPlusNonformat"/>
        <w:rPr>
          <w:rFonts w:ascii="Times New Roman" w:hAnsi="Times New Roman" w:cs="Times New Roman"/>
          <w:i/>
          <w:sz w:val="22"/>
          <w:szCs w:val="22"/>
        </w:rPr>
      </w:pPr>
      <w:r w:rsidRPr="00707B05">
        <w:rPr>
          <w:rFonts w:ascii="Times New Roman" w:hAnsi="Times New Roman" w:cs="Times New Roman"/>
          <w:i/>
          <w:sz w:val="22"/>
          <w:szCs w:val="22"/>
        </w:rPr>
        <w:t xml:space="preserve">                   (наименование и реквизиты документа)</w:t>
      </w:r>
    </w:p>
    <w:p w:rsidR="00AB0072" w:rsidRPr="00ED0242" w:rsidRDefault="00AB0072" w:rsidP="00ED54D1">
      <w:pPr>
        <w:pStyle w:val="ConsPlusNonformat"/>
        <w:rPr>
          <w:rFonts w:ascii="Times New Roman" w:hAnsi="Times New Roman" w:cs="Times New Roman"/>
          <w:sz w:val="26"/>
          <w:szCs w:val="26"/>
        </w:rPr>
      </w:pP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    Градостроительный  план  земельного  участка  (для  линейных объектов -</w:t>
      </w:r>
      <w:r w:rsidR="005E36BE" w:rsidRPr="00ED0242">
        <w:rPr>
          <w:rFonts w:ascii="Times New Roman" w:hAnsi="Times New Roman" w:cs="Times New Roman"/>
          <w:sz w:val="26"/>
          <w:szCs w:val="26"/>
        </w:rPr>
        <w:t xml:space="preserve"> </w:t>
      </w:r>
      <w:r w:rsidRPr="00ED0242">
        <w:rPr>
          <w:rFonts w:ascii="Times New Roman" w:hAnsi="Times New Roman" w:cs="Times New Roman"/>
          <w:sz w:val="26"/>
          <w:szCs w:val="26"/>
        </w:rPr>
        <w:t>проект планировки территории и проект межевания территории)</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N __________________________ утвержден </w:t>
      </w:r>
      <w:r w:rsidR="00B43BB8" w:rsidRPr="00ED0242">
        <w:rPr>
          <w:rFonts w:ascii="Times New Roman" w:hAnsi="Times New Roman" w:cs="Times New Roman"/>
          <w:i/>
          <w:sz w:val="26"/>
          <w:szCs w:val="26"/>
        </w:rPr>
        <w:t xml:space="preserve">постановлением  администрации Невьянского городского округа от </w:t>
      </w:r>
      <w:r w:rsidRPr="00ED0242">
        <w:rPr>
          <w:rFonts w:ascii="Times New Roman" w:hAnsi="Times New Roman" w:cs="Times New Roman"/>
          <w:i/>
          <w:sz w:val="26"/>
          <w:szCs w:val="26"/>
        </w:rPr>
        <w:t>_______</w:t>
      </w:r>
      <w:r w:rsidR="00B43BB8" w:rsidRPr="00ED0242">
        <w:rPr>
          <w:rFonts w:ascii="Times New Roman" w:hAnsi="Times New Roman" w:cs="Times New Roman"/>
          <w:i/>
          <w:sz w:val="26"/>
          <w:szCs w:val="26"/>
        </w:rPr>
        <w:t>20</w:t>
      </w:r>
      <w:r w:rsidR="00707B05">
        <w:rPr>
          <w:rFonts w:ascii="Times New Roman" w:hAnsi="Times New Roman" w:cs="Times New Roman"/>
          <w:i/>
          <w:sz w:val="26"/>
          <w:szCs w:val="26"/>
        </w:rPr>
        <w:t>_</w:t>
      </w:r>
      <w:r w:rsidRPr="00ED0242">
        <w:rPr>
          <w:rFonts w:ascii="Times New Roman" w:hAnsi="Times New Roman" w:cs="Times New Roman"/>
          <w:i/>
          <w:sz w:val="26"/>
          <w:szCs w:val="26"/>
        </w:rPr>
        <w:t>__</w:t>
      </w:r>
      <w:r w:rsidR="00B43BB8" w:rsidRPr="00ED0242">
        <w:rPr>
          <w:rFonts w:ascii="Times New Roman" w:hAnsi="Times New Roman" w:cs="Times New Roman"/>
          <w:i/>
          <w:sz w:val="26"/>
          <w:szCs w:val="26"/>
        </w:rPr>
        <w:t>г. №</w:t>
      </w:r>
      <w:r w:rsidRPr="00ED0242">
        <w:rPr>
          <w:rFonts w:ascii="Times New Roman" w:hAnsi="Times New Roman" w:cs="Times New Roman"/>
          <w:i/>
          <w:sz w:val="26"/>
          <w:szCs w:val="26"/>
        </w:rPr>
        <w:t>______</w:t>
      </w:r>
      <w:proofErr w:type="gramStart"/>
      <w:r w:rsidRPr="00ED0242">
        <w:rPr>
          <w:rFonts w:ascii="Times New Roman" w:hAnsi="Times New Roman" w:cs="Times New Roman"/>
          <w:i/>
          <w:sz w:val="26"/>
          <w:szCs w:val="26"/>
        </w:rPr>
        <w:t>_</w:t>
      </w:r>
      <w:r w:rsidR="00B43BB8" w:rsidRPr="00ED0242">
        <w:rPr>
          <w:rFonts w:ascii="Times New Roman" w:hAnsi="Times New Roman" w:cs="Times New Roman"/>
          <w:i/>
          <w:sz w:val="26"/>
          <w:szCs w:val="26"/>
        </w:rPr>
        <w:t>-</w:t>
      </w:r>
      <w:proofErr w:type="gramEnd"/>
      <w:r w:rsidR="00B43BB8" w:rsidRPr="00ED0242">
        <w:rPr>
          <w:rFonts w:ascii="Times New Roman" w:hAnsi="Times New Roman" w:cs="Times New Roman"/>
          <w:i/>
          <w:sz w:val="26"/>
          <w:szCs w:val="26"/>
        </w:rPr>
        <w:t>п</w:t>
      </w:r>
      <w:r w:rsidRPr="00ED0242">
        <w:rPr>
          <w:rFonts w:ascii="Times New Roman" w:hAnsi="Times New Roman" w:cs="Times New Roman"/>
          <w:sz w:val="26"/>
          <w:szCs w:val="26"/>
        </w:rPr>
        <w:t>,</w:t>
      </w:r>
    </w:p>
    <w:p w:rsidR="00B43BB8"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    </w:t>
      </w:r>
    </w:p>
    <w:p w:rsidR="001105A8" w:rsidRDefault="001105A8" w:rsidP="00ED54D1">
      <w:pPr>
        <w:pStyle w:val="ConsPlusNonformat"/>
        <w:jc w:val="both"/>
        <w:rPr>
          <w:rFonts w:ascii="Times New Roman" w:hAnsi="Times New Roman" w:cs="Times New Roman"/>
          <w:sz w:val="26"/>
          <w:szCs w:val="26"/>
        </w:rPr>
      </w:pP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Разрешение   на   отклонение   от  предельных  параметров  разрешенного</w:t>
      </w:r>
      <w:r w:rsidR="00B43BB8"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строительства, реконструкции закреплено </w:t>
      </w:r>
      <w:r w:rsidR="00C225C0" w:rsidRPr="00ED0242">
        <w:rPr>
          <w:rFonts w:ascii="Times New Roman" w:hAnsi="Times New Roman" w:cs="Times New Roman"/>
          <w:i/>
          <w:sz w:val="26"/>
          <w:szCs w:val="26"/>
        </w:rPr>
        <w:t xml:space="preserve">постановлением главы Невьянского городского округа от            </w:t>
      </w:r>
      <w:r w:rsidR="005E36BE" w:rsidRPr="00ED0242">
        <w:rPr>
          <w:rFonts w:ascii="Times New Roman" w:hAnsi="Times New Roman" w:cs="Times New Roman"/>
          <w:i/>
          <w:sz w:val="26"/>
          <w:szCs w:val="26"/>
        </w:rPr>
        <w:t>___</w:t>
      </w:r>
      <w:r w:rsidR="00C225C0" w:rsidRPr="00ED0242">
        <w:rPr>
          <w:rFonts w:ascii="Times New Roman" w:hAnsi="Times New Roman" w:cs="Times New Roman"/>
          <w:i/>
          <w:sz w:val="26"/>
          <w:szCs w:val="26"/>
        </w:rPr>
        <w:t>.</w:t>
      </w:r>
      <w:r w:rsidR="005E36BE" w:rsidRPr="00ED0242">
        <w:rPr>
          <w:rFonts w:ascii="Times New Roman" w:hAnsi="Times New Roman" w:cs="Times New Roman"/>
          <w:i/>
          <w:sz w:val="26"/>
          <w:szCs w:val="26"/>
        </w:rPr>
        <w:t>___</w:t>
      </w:r>
      <w:r w:rsidR="00C225C0" w:rsidRPr="00ED0242">
        <w:rPr>
          <w:rFonts w:ascii="Times New Roman" w:hAnsi="Times New Roman" w:cs="Times New Roman"/>
          <w:i/>
          <w:sz w:val="26"/>
          <w:szCs w:val="26"/>
        </w:rPr>
        <w:t>.201</w:t>
      </w:r>
      <w:r w:rsidR="00157168" w:rsidRPr="00ED0242">
        <w:rPr>
          <w:rFonts w:ascii="Times New Roman" w:hAnsi="Times New Roman" w:cs="Times New Roman"/>
          <w:i/>
          <w:sz w:val="26"/>
          <w:szCs w:val="26"/>
        </w:rPr>
        <w:t>__</w:t>
      </w:r>
      <w:r w:rsidR="00C225C0" w:rsidRPr="00ED0242">
        <w:rPr>
          <w:rFonts w:ascii="Times New Roman" w:hAnsi="Times New Roman" w:cs="Times New Roman"/>
          <w:i/>
          <w:sz w:val="26"/>
          <w:szCs w:val="26"/>
        </w:rPr>
        <w:t>г.</w:t>
      </w:r>
      <w:r w:rsidRPr="00ED0242">
        <w:rPr>
          <w:rFonts w:ascii="Times New Roman" w:hAnsi="Times New Roman" w:cs="Times New Roman"/>
          <w:i/>
          <w:sz w:val="26"/>
          <w:szCs w:val="26"/>
        </w:rPr>
        <w:t>_</w:t>
      </w:r>
      <w:r w:rsidR="005E36BE" w:rsidRPr="00ED0242">
        <w:rPr>
          <w:rFonts w:ascii="Times New Roman" w:hAnsi="Times New Roman" w:cs="Times New Roman"/>
          <w:i/>
          <w:sz w:val="26"/>
          <w:szCs w:val="26"/>
        </w:rPr>
        <w:t xml:space="preserve">№ </w:t>
      </w:r>
      <w:r w:rsidRPr="00ED0242">
        <w:rPr>
          <w:rFonts w:ascii="Times New Roman" w:hAnsi="Times New Roman" w:cs="Times New Roman"/>
          <w:i/>
          <w:sz w:val="26"/>
          <w:szCs w:val="26"/>
        </w:rPr>
        <w:t>_______</w:t>
      </w:r>
      <w:proofErr w:type="gramStart"/>
      <w:r w:rsidR="00157168" w:rsidRPr="00ED0242">
        <w:rPr>
          <w:rFonts w:ascii="Times New Roman" w:hAnsi="Times New Roman" w:cs="Times New Roman"/>
          <w:i/>
          <w:sz w:val="26"/>
          <w:szCs w:val="26"/>
          <w:u w:val="single"/>
        </w:rPr>
        <w:t>п</w:t>
      </w:r>
      <w:proofErr w:type="gramEnd"/>
      <w:r w:rsidRPr="00ED0242">
        <w:rPr>
          <w:rFonts w:ascii="Times New Roman" w:hAnsi="Times New Roman" w:cs="Times New Roman"/>
          <w:i/>
          <w:sz w:val="26"/>
          <w:szCs w:val="26"/>
        </w:rPr>
        <w:t>___</w:t>
      </w:r>
      <w:r w:rsidR="00707B05">
        <w:rPr>
          <w:rFonts w:ascii="Times New Roman" w:hAnsi="Times New Roman" w:cs="Times New Roman"/>
          <w:i/>
          <w:sz w:val="26"/>
          <w:szCs w:val="26"/>
        </w:rPr>
        <w:t>____________________</w:t>
      </w:r>
    </w:p>
    <w:p w:rsidR="00AB0072" w:rsidRPr="00707B05" w:rsidRDefault="00AB0072" w:rsidP="00ED54D1">
      <w:pPr>
        <w:pStyle w:val="ConsPlusNonformat"/>
        <w:rPr>
          <w:rFonts w:ascii="Times New Roman" w:hAnsi="Times New Roman" w:cs="Times New Roman"/>
          <w:i/>
          <w:sz w:val="22"/>
          <w:szCs w:val="22"/>
        </w:rPr>
      </w:pPr>
      <w:r w:rsidRPr="00ED0242">
        <w:rPr>
          <w:rFonts w:ascii="Times New Roman" w:hAnsi="Times New Roman" w:cs="Times New Roman"/>
          <w:sz w:val="26"/>
          <w:szCs w:val="26"/>
        </w:rPr>
        <w:t xml:space="preserve">                  </w:t>
      </w:r>
      <w:r w:rsidR="00707B05">
        <w:rPr>
          <w:rFonts w:ascii="Times New Roman" w:hAnsi="Times New Roman" w:cs="Times New Roman"/>
          <w:sz w:val="26"/>
          <w:szCs w:val="26"/>
        </w:rPr>
        <w:t xml:space="preserve">                               </w:t>
      </w:r>
      <w:r w:rsidRPr="00ED0242">
        <w:rPr>
          <w:rFonts w:ascii="Times New Roman" w:hAnsi="Times New Roman" w:cs="Times New Roman"/>
          <w:sz w:val="26"/>
          <w:szCs w:val="26"/>
        </w:rPr>
        <w:t xml:space="preserve"> </w:t>
      </w:r>
      <w:r w:rsidRPr="00707B05">
        <w:rPr>
          <w:rFonts w:ascii="Times New Roman" w:hAnsi="Times New Roman" w:cs="Times New Roman"/>
          <w:i/>
          <w:sz w:val="22"/>
          <w:szCs w:val="22"/>
        </w:rPr>
        <w:t>(наименование и реквизиты документа)</w:t>
      </w:r>
    </w:p>
    <w:p w:rsidR="00AB0072" w:rsidRPr="00ED0242" w:rsidRDefault="00AB0072" w:rsidP="00ED54D1">
      <w:pPr>
        <w:pStyle w:val="ConsPlusNonformat"/>
        <w:rPr>
          <w:rFonts w:ascii="Times New Roman" w:hAnsi="Times New Roman" w:cs="Times New Roman"/>
          <w:sz w:val="26"/>
          <w:szCs w:val="26"/>
        </w:rPr>
      </w:pP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Проектная документация разработана</w:t>
      </w:r>
      <w:r w:rsidR="00707B05">
        <w:rPr>
          <w:rFonts w:ascii="Times New Roman" w:hAnsi="Times New Roman" w:cs="Times New Roman"/>
          <w:sz w:val="26"/>
          <w:szCs w:val="26"/>
        </w:rPr>
        <w:t xml:space="preserve"> _____________________________________</w:t>
      </w:r>
      <w:r w:rsidR="00A24516" w:rsidRPr="00ED0242">
        <w:rPr>
          <w:rFonts w:ascii="Times New Roman" w:hAnsi="Times New Roman" w:cs="Times New Roman"/>
          <w:sz w:val="26"/>
          <w:szCs w:val="26"/>
        </w:rPr>
        <w:t>_</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_____</w:t>
      </w:r>
      <w:r w:rsidR="00707B05">
        <w:rPr>
          <w:rFonts w:ascii="Times New Roman" w:hAnsi="Times New Roman" w:cs="Times New Roman"/>
          <w:sz w:val="26"/>
          <w:szCs w:val="26"/>
        </w:rPr>
        <w:t>____________________________________________________________________</w:t>
      </w:r>
    </w:p>
    <w:p w:rsidR="00AB0072" w:rsidRPr="00707B05" w:rsidRDefault="00AB0072" w:rsidP="00ED54D1">
      <w:pPr>
        <w:pStyle w:val="ConsPlusNonformat"/>
        <w:jc w:val="both"/>
        <w:rPr>
          <w:rFonts w:ascii="Times New Roman" w:hAnsi="Times New Roman" w:cs="Times New Roman"/>
          <w:i/>
          <w:sz w:val="22"/>
          <w:szCs w:val="22"/>
        </w:rPr>
      </w:pPr>
      <w:r w:rsidRPr="00ED0242">
        <w:rPr>
          <w:rFonts w:ascii="Times New Roman" w:hAnsi="Times New Roman" w:cs="Times New Roman"/>
          <w:sz w:val="26"/>
          <w:szCs w:val="26"/>
        </w:rPr>
        <w:t xml:space="preserve">    </w:t>
      </w:r>
      <w:r w:rsidRPr="00707B05">
        <w:rPr>
          <w:rFonts w:ascii="Times New Roman" w:hAnsi="Times New Roman" w:cs="Times New Roman"/>
          <w:i/>
          <w:sz w:val="22"/>
          <w:szCs w:val="22"/>
        </w:rPr>
        <w:t>(наименование организации, местонахождение, реквизиты допуска СРО)</w:t>
      </w:r>
    </w:p>
    <w:p w:rsidR="00AB0072" w:rsidRPr="00ED0242" w:rsidRDefault="00AB0072" w:rsidP="00ED54D1">
      <w:pPr>
        <w:pStyle w:val="ConsPlusNonformat"/>
        <w:rPr>
          <w:rFonts w:ascii="Times New Roman" w:hAnsi="Times New Roman" w:cs="Times New Roman"/>
          <w:sz w:val="26"/>
          <w:szCs w:val="26"/>
        </w:rPr>
      </w:pP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Экспертиза проектной документации выполнена</w:t>
      </w:r>
      <w:r w:rsidR="00707B05">
        <w:rPr>
          <w:rFonts w:ascii="Times New Roman" w:hAnsi="Times New Roman" w:cs="Times New Roman"/>
          <w:sz w:val="26"/>
          <w:szCs w:val="26"/>
        </w:rPr>
        <w:t xml:space="preserve"> ______________________________</w:t>
      </w: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_________________________________________________</w:t>
      </w:r>
      <w:r w:rsidR="00707B05">
        <w:rPr>
          <w:rFonts w:ascii="Times New Roman" w:hAnsi="Times New Roman" w:cs="Times New Roman"/>
          <w:sz w:val="26"/>
          <w:szCs w:val="26"/>
        </w:rPr>
        <w:t>_______________________</w:t>
      </w:r>
    </w:p>
    <w:p w:rsidR="00AB0072" w:rsidRPr="00707B05" w:rsidRDefault="00AB0072" w:rsidP="00ED54D1">
      <w:pPr>
        <w:pStyle w:val="ConsPlusNonformat"/>
        <w:rPr>
          <w:rFonts w:ascii="Times New Roman" w:hAnsi="Times New Roman" w:cs="Times New Roman"/>
          <w:i/>
          <w:sz w:val="22"/>
          <w:szCs w:val="22"/>
        </w:rPr>
      </w:pPr>
      <w:r w:rsidRPr="00707B05">
        <w:rPr>
          <w:rFonts w:ascii="Times New Roman" w:hAnsi="Times New Roman" w:cs="Times New Roman"/>
          <w:i/>
          <w:sz w:val="22"/>
          <w:szCs w:val="22"/>
        </w:rPr>
        <w:t xml:space="preserve">                (наименование организации, местонахождение)</w:t>
      </w:r>
    </w:p>
    <w:p w:rsidR="00AB0072" w:rsidRPr="00ED0242" w:rsidRDefault="00AB0072" w:rsidP="00ED54D1">
      <w:pPr>
        <w:pStyle w:val="ConsPlusNonformat"/>
        <w:rPr>
          <w:rFonts w:ascii="Times New Roman" w:hAnsi="Times New Roman" w:cs="Times New Roman"/>
          <w:sz w:val="26"/>
          <w:szCs w:val="26"/>
        </w:rPr>
      </w:pPr>
    </w:p>
    <w:p w:rsidR="00AB0072" w:rsidRPr="00ED0242" w:rsidRDefault="00AB0072" w:rsidP="00707B05">
      <w:pPr>
        <w:pStyle w:val="ConsPlusNonformat"/>
        <w:rPr>
          <w:rFonts w:ascii="Times New Roman" w:hAnsi="Times New Roman" w:cs="Times New Roman"/>
          <w:sz w:val="26"/>
          <w:szCs w:val="26"/>
        </w:rPr>
      </w:pPr>
      <w:r w:rsidRPr="00ED0242">
        <w:rPr>
          <w:rFonts w:ascii="Times New Roman" w:hAnsi="Times New Roman" w:cs="Times New Roman"/>
          <w:sz w:val="26"/>
          <w:szCs w:val="26"/>
        </w:rPr>
        <w:t xml:space="preserve">    </w:t>
      </w:r>
      <w:r w:rsidR="00D77B2D"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  Обязуюсь   обо   всех  изменениях  сведений,  приведенных  в  настоящем</w:t>
      </w:r>
      <w:r w:rsidR="00554A91"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заявлении,  сообщать  в </w:t>
      </w:r>
      <w:r w:rsidR="00554A91" w:rsidRPr="00ED0242">
        <w:rPr>
          <w:rFonts w:ascii="Times New Roman" w:hAnsi="Times New Roman" w:cs="Times New Roman"/>
          <w:sz w:val="26"/>
          <w:szCs w:val="26"/>
        </w:rPr>
        <w:t>Отдел капитального строительства администрации Невьянского городского округа</w:t>
      </w:r>
      <w:r w:rsidRPr="00ED0242">
        <w:rPr>
          <w:rFonts w:ascii="Times New Roman" w:hAnsi="Times New Roman" w:cs="Times New Roman"/>
          <w:sz w:val="26"/>
          <w:szCs w:val="26"/>
        </w:rPr>
        <w:t xml:space="preserve"> в недельный срок со дня официального</w:t>
      </w:r>
      <w:r w:rsidR="00554A91" w:rsidRPr="00ED0242">
        <w:rPr>
          <w:rFonts w:ascii="Times New Roman" w:hAnsi="Times New Roman" w:cs="Times New Roman"/>
          <w:sz w:val="26"/>
          <w:szCs w:val="26"/>
        </w:rPr>
        <w:t xml:space="preserve"> </w:t>
      </w:r>
      <w:r w:rsidRPr="00ED0242">
        <w:rPr>
          <w:rFonts w:ascii="Times New Roman" w:hAnsi="Times New Roman" w:cs="Times New Roman"/>
          <w:sz w:val="26"/>
          <w:szCs w:val="26"/>
        </w:rPr>
        <w:t>установления таких изменений.</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w:t>
      </w:r>
      <w:r w:rsidR="00554A91" w:rsidRPr="00ED0242">
        <w:rPr>
          <w:rFonts w:ascii="Times New Roman" w:hAnsi="Times New Roman" w:cs="Times New Roman"/>
          <w:sz w:val="26"/>
          <w:szCs w:val="26"/>
        </w:rPr>
        <w:t xml:space="preserve">    </w:t>
      </w:r>
      <w:r w:rsidRPr="00ED0242">
        <w:rPr>
          <w:rFonts w:ascii="Times New Roman" w:hAnsi="Times New Roman" w:cs="Times New Roman"/>
          <w:sz w:val="26"/>
          <w:szCs w:val="26"/>
        </w:rPr>
        <w:t>Обязуюсь   в   течение   10   дней   со  дня  получения  разрешения  на</w:t>
      </w:r>
      <w:r w:rsidR="00554A91"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строительство    передать    в </w:t>
      </w:r>
      <w:r w:rsidR="00554A91" w:rsidRPr="00ED0242">
        <w:rPr>
          <w:rFonts w:ascii="Times New Roman" w:hAnsi="Times New Roman" w:cs="Times New Roman"/>
          <w:sz w:val="26"/>
          <w:szCs w:val="26"/>
        </w:rPr>
        <w:t xml:space="preserve">Отдел капитального строительства администрации Невьянского городского округа </w:t>
      </w:r>
      <w:r w:rsidRPr="00ED0242">
        <w:rPr>
          <w:rFonts w:ascii="Times New Roman" w:hAnsi="Times New Roman" w:cs="Times New Roman"/>
          <w:sz w:val="26"/>
          <w:szCs w:val="26"/>
        </w:rPr>
        <w:t>копии документов,</w:t>
      </w:r>
      <w:r w:rsidR="00554A91"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определенных   </w:t>
      </w:r>
      <w:hyperlink r:id="rId37" w:history="1">
        <w:r w:rsidRPr="00ED0242">
          <w:rPr>
            <w:rFonts w:ascii="Times New Roman" w:hAnsi="Times New Roman" w:cs="Times New Roman"/>
            <w:color w:val="0000FF"/>
            <w:sz w:val="26"/>
            <w:szCs w:val="26"/>
          </w:rPr>
          <w:t>частью  18  статьи  51</w:t>
        </w:r>
      </w:hyperlink>
      <w:r w:rsidRPr="00ED0242">
        <w:rPr>
          <w:rFonts w:ascii="Times New Roman" w:hAnsi="Times New Roman" w:cs="Times New Roman"/>
          <w:sz w:val="26"/>
          <w:szCs w:val="26"/>
        </w:rPr>
        <w:t xml:space="preserve"> Градостроительного кодекса Российской</w:t>
      </w:r>
      <w:r w:rsidR="00554A91" w:rsidRPr="00ED0242">
        <w:rPr>
          <w:rFonts w:ascii="Times New Roman" w:hAnsi="Times New Roman" w:cs="Times New Roman"/>
          <w:sz w:val="26"/>
          <w:szCs w:val="26"/>
        </w:rPr>
        <w:t xml:space="preserve"> </w:t>
      </w:r>
      <w:r w:rsidRPr="00ED0242">
        <w:rPr>
          <w:rFonts w:ascii="Times New Roman" w:hAnsi="Times New Roman" w:cs="Times New Roman"/>
          <w:sz w:val="26"/>
          <w:szCs w:val="26"/>
        </w:rPr>
        <w:t>Федерации.</w:t>
      </w:r>
    </w:p>
    <w:p w:rsidR="00AB0072" w:rsidRPr="00ED0242" w:rsidRDefault="00AB0072" w:rsidP="00ED54D1">
      <w:pPr>
        <w:pStyle w:val="ConsPlusNonformat"/>
        <w:jc w:val="both"/>
        <w:rPr>
          <w:rFonts w:ascii="Times New Roman" w:hAnsi="Times New Roman" w:cs="Times New Roman"/>
          <w:sz w:val="26"/>
          <w:szCs w:val="26"/>
        </w:rPr>
      </w:pP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Приложение:</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1. Пояснительная записка на __</w:t>
      </w:r>
      <w:r w:rsidR="00930912" w:rsidRPr="00ED0242">
        <w:rPr>
          <w:rFonts w:ascii="Times New Roman" w:hAnsi="Times New Roman" w:cs="Times New Roman"/>
          <w:sz w:val="26"/>
          <w:szCs w:val="26"/>
        </w:rPr>
        <w:t>__</w:t>
      </w:r>
      <w:r w:rsidRPr="00ED0242">
        <w:rPr>
          <w:rFonts w:ascii="Times New Roman" w:hAnsi="Times New Roman" w:cs="Times New Roman"/>
          <w:sz w:val="26"/>
          <w:szCs w:val="26"/>
        </w:rPr>
        <w:t>_ л. в 1 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2.  Схема  планировочной  организации земельного участка на ___</w:t>
      </w:r>
      <w:r w:rsidR="00930912" w:rsidRPr="00ED0242">
        <w:rPr>
          <w:rFonts w:ascii="Times New Roman" w:hAnsi="Times New Roman" w:cs="Times New Roman"/>
          <w:sz w:val="26"/>
          <w:szCs w:val="26"/>
        </w:rPr>
        <w:t>__</w:t>
      </w:r>
      <w:r w:rsidRPr="00ED0242">
        <w:rPr>
          <w:rFonts w:ascii="Times New Roman" w:hAnsi="Times New Roman" w:cs="Times New Roman"/>
          <w:sz w:val="26"/>
          <w:szCs w:val="26"/>
        </w:rPr>
        <w:t>_ л. в 1</w:t>
      </w:r>
      <w:r w:rsidR="00707B05">
        <w:rPr>
          <w:rFonts w:ascii="Times New Roman" w:hAnsi="Times New Roman" w:cs="Times New Roman"/>
          <w:sz w:val="26"/>
          <w:szCs w:val="26"/>
        </w:rPr>
        <w:t xml:space="preserve"> </w:t>
      </w:r>
      <w:r w:rsidRPr="00ED0242">
        <w:rPr>
          <w:rFonts w:ascii="Times New Roman" w:hAnsi="Times New Roman" w:cs="Times New Roman"/>
          <w:sz w:val="26"/>
          <w:szCs w:val="26"/>
        </w:rPr>
        <w:t>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3. </w:t>
      </w:r>
      <w:proofErr w:type="gramStart"/>
      <w:r w:rsidRPr="00ED0242">
        <w:rPr>
          <w:rFonts w:ascii="Times New Roman" w:hAnsi="Times New Roman" w:cs="Times New Roman"/>
          <w:sz w:val="26"/>
          <w:szCs w:val="26"/>
        </w:rPr>
        <w:t>Архитектурные решения</w:t>
      </w:r>
      <w:proofErr w:type="gramEnd"/>
      <w:r w:rsidRPr="00ED0242">
        <w:rPr>
          <w:rFonts w:ascii="Times New Roman" w:hAnsi="Times New Roman" w:cs="Times New Roman"/>
          <w:sz w:val="26"/>
          <w:szCs w:val="26"/>
        </w:rPr>
        <w:t xml:space="preserve"> на __</w:t>
      </w:r>
      <w:r w:rsidR="00930912" w:rsidRPr="00ED0242">
        <w:rPr>
          <w:rFonts w:ascii="Times New Roman" w:hAnsi="Times New Roman" w:cs="Times New Roman"/>
          <w:sz w:val="26"/>
          <w:szCs w:val="26"/>
        </w:rPr>
        <w:t>_</w:t>
      </w:r>
      <w:r w:rsidRPr="00ED0242">
        <w:rPr>
          <w:rFonts w:ascii="Times New Roman" w:hAnsi="Times New Roman" w:cs="Times New Roman"/>
          <w:sz w:val="26"/>
          <w:szCs w:val="26"/>
        </w:rPr>
        <w:t>___ л. в 1 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4. Сведения об инженерном оборудовании,  о сетях инженерно-технического</w:t>
      </w:r>
      <w:r w:rsidR="00930912"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обеспечения </w:t>
      </w:r>
      <w:r w:rsidR="00930912" w:rsidRPr="00ED0242">
        <w:rPr>
          <w:rFonts w:ascii="Times New Roman" w:hAnsi="Times New Roman" w:cs="Times New Roman"/>
          <w:sz w:val="26"/>
          <w:szCs w:val="26"/>
        </w:rPr>
        <w:t xml:space="preserve"> </w:t>
      </w:r>
      <w:proofErr w:type="spellStart"/>
      <w:r w:rsidR="00707B05">
        <w:rPr>
          <w:rFonts w:ascii="Times New Roman" w:hAnsi="Times New Roman" w:cs="Times New Roman"/>
          <w:sz w:val="26"/>
          <w:szCs w:val="26"/>
        </w:rPr>
        <w:t>в______томах</w:t>
      </w:r>
      <w:proofErr w:type="spellEnd"/>
      <w:r w:rsidR="00930912" w:rsidRPr="00ED0242">
        <w:rPr>
          <w:rFonts w:ascii="Times New Roman" w:hAnsi="Times New Roman" w:cs="Times New Roman"/>
          <w:sz w:val="26"/>
          <w:szCs w:val="26"/>
        </w:rPr>
        <w:t xml:space="preserve">   </w:t>
      </w:r>
      <w:r w:rsidRPr="00ED0242">
        <w:rPr>
          <w:rFonts w:ascii="Times New Roman" w:hAnsi="Times New Roman" w:cs="Times New Roman"/>
          <w:sz w:val="26"/>
          <w:szCs w:val="26"/>
        </w:rPr>
        <w:t>на _____ л. в 1 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5. Проект организации строительства на __</w:t>
      </w:r>
      <w:r w:rsidR="00930912" w:rsidRPr="00ED0242">
        <w:rPr>
          <w:rFonts w:ascii="Times New Roman" w:hAnsi="Times New Roman" w:cs="Times New Roman"/>
          <w:sz w:val="26"/>
          <w:szCs w:val="26"/>
        </w:rPr>
        <w:t>__</w:t>
      </w:r>
      <w:r w:rsidRPr="00ED0242">
        <w:rPr>
          <w:rFonts w:ascii="Times New Roman" w:hAnsi="Times New Roman" w:cs="Times New Roman"/>
          <w:sz w:val="26"/>
          <w:szCs w:val="26"/>
        </w:rPr>
        <w:t>___ л. в 1 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6.   Проект   организации   работ   по  сносу  или  демонтажу  объектов</w:t>
      </w:r>
      <w:r w:rsidR="00930912" w:rsidRPr="00ED0242">
        <w:rPr>
          <w:rFonts w:ascii="Times New Roman" w:hAnsi="Times New Roman" w:cs="Times New Roman"/>
          <w:sz w:val="26"/>
          <w:szCs w:val="26"/>
        </w:rPr>
        <w:t xml:space="preserve"> </w:t>
      </w:r>
      <w:r w:rsidRPr="00ED0242">
        <w:rPr>
          <w:rFonts w:ascii="Times New Roman" w:hAnsi="Times New Roman" w:cs="Times New Roman"/>
          <w:sz w:val="26"/>
          <w:szCs w:val="26"/>
        </w:rPr>
        <w:t>капитального строительства на _____ л. в 1 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7.   Положительное  заключение  экспертизы  проектной  документации  на_____ л. в 1 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8. Свидетельство об аккредитации на _</w:t>
      </w:r>
      <w:r w:rsidR="00930912" w:rsidRPr="00ED0242">
        <w:rPr>
          <w:rFonts w:ascii="Times New Roman" w:hAnsi="Times New Roman" w:cs="Times New Roman"/>
          <w:sz w:val="26"/>
          <w:szCs w:val="26"/>
        </w:rPr>
        <w:t>_</w:t>
      </w:r>
      <w:r w:rsidRPr="00ED0242">
        <w:rPr>
          <w:rFonts w:ascii="Times New Roman" w:hAnsi="Times New Roman" w:cs="Times New Roman"/>
          <w:sz w:val="26"/>
          <w:szCs w:val="26"/>
        </w:rPr>
        <w:t>____ л. в 1 экз.</w:t>
      </w: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9. </w:t>
      </w:r>
      <w:r w:rsidR="0052343D" w:rsidRPr="00ED0242">
        <w:rPr>
          <w:rFonts w:ascii="Times New Roman" w:hAnsi="Times New Roman" w:cs="Times New Roman"/>
          <w:sz w:val="26"/>
          <w:szCs w:val="26"/>
        </w:rPr>
        <w:t>_______________</w:t>
      </w:r>
      <w:r w:rsidRPr="00ED0242">
        <w:rPr>
          <w:rFonts w:ascii="Times New Roman" w:hAnsi="Times New Roman" w:cs="Times New Roman"/>
          <w:sz w:val="26"/>
          <w:szCs w:val="26"/>
        </w:rPr>
        <w:t>___________________________________ на _</w:t>
      </w:r>
      <w:r w:rsidR="0052343D" w:rsidRPr="00ED0242">
        <w:rPr>
          <w:rFonts w:ascii="Times New Roman" w:hAnsi="Times New Roman" w:cs="Times New Roman"/>
          <w:sz w:val="26"/>
          <w:szCs w:val="26"/>
        </w:rPr>
        <w:t>__</w:t>
      </w:r>
      <w:r w:rsidRPr="00ED0242">
        <w:rPr>
          <w:rFonts w:ascii="Times New Roman" w:hAnsi="Times New Roman" w:cs="Times New Roman"/>
          <w:sz w:val="26"/>
          <w:szCs w:val="26"/>
        </w:rPr>
        <w:t xml:space="preserve">_ л. в 1 экз. </w:t>
      </w:r>
      <w:hyperlink w:anchor="Par729" w:history="1">
        <w:r w:rsidRPr="00ED0242">
          <w:rPr>
            <w:rFonts w:ascii="Times New Roman" w:hAnsi="Times New Roman" w:cs="Times New Roman"/>
            <w:color w:val="0000FF"/>
            <w:sz w:val="26"/>
            <w:szCs w:val="26"/>
          </w:rPr>
          <w:t>&lt;5&gt;</w:t>
        </w:r>
      </w:hyperlink>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 xml:space="preserve">    10. ______________________________</w:t>
      </w:r>
      <w:r w:rsidR="0052343D" w:rsidRPr="00ED0242">
        <w:rPr>
          <w:rFonts w:ascii="Times New Roman" w:hAnsi="Times New Roman" w:cs="Times New Roman"/>
          <w:sz w:val="26"/>
          <w:szCs w:val="26"/>
        </w:rPr>
        <w:t>______________</w:t>
      </w:r>
      <w:r w:rsidR="00707B05">
        <w:rPr>
          <w:rFonts w:ascii="Times New Roman" w:hAnsi="Times New Roman" w:cs="Times New Roman"/>
          <w:sz w:val="26"/>
          <w:szCs w:val="26"/>
        </w:rPr>
        <w:t>_____</w:t>
      </w:r>
      <w:r w:rsidRPr="00ED0242">
        <w:rPr>
          <w:rFonts w:ascii="Times New Roman" w:hAnsi="Times New Roman" w:cs="Times New Roman"/>
          <w:sz w:val="26"/>
          <w:szCs w:val="26"/>
        </w:rPr>
        <w:t xml:space="preserve">_ на ___ л. в 1 экз. </w:t>
      </w:r>
      <w:hyperlink w:anchor="Par729" w:history="1">
        <w:r w:rsidRPr="00ED0242">
          <w:rPr>
            <w:rFonts w:ascii="Times New Roman" w:hAnsi="Times New Roman" w:cs="Times New Roman"/>
            <w:color w:val="0000FF"/>
            <w:sz w:val="26"/>
            <w:szCs w:val="26"/>
          </w:rPr>
          <w:t>&lt;5&gt;</w:t>
        </w:r>
      </w:hyperlink>
    </w:p>
    <w:p w:rsidR="00AB0072" w:rsidRPr="00ED0242" w:rsidRDefault="00AB0072" w:rsidP="00ED54D1">
      <w:pPr>
        <w:pStyle w:val="ConsPlusNonformat"/>
        <w:jc w:val="both"/>
        <w:rPr>
          <w:rFonts w:ascii="Times New Roman" w:hAnsi="Times New Roman" w:cs="Times New Roman"/>
          <w:sz w:val="26"/>
          <w:szCs w:val="26"/>
        </w:rPr>
      </w:pPr>
    </w:p>
    <w:p w:rsidR="0052343D" w:rsidRPr="00ED0242" w:rsidRDefault="0052343D" w:rsidP="00ED54D1">
      <w:pPr>
        <w:pStyle w:val="ConsPlusNonformat"/>
        <w:jc w:val="both"/>
        <w:rPr>
          <w:rFonts w:ascii="Times New Roman" w:hAnsi="Times New Roman" w:cs="Times New Roman"/>
          <w:sz w:val="26"/>
          <w:szCs w:val="26"/>
        </w:rPr>
      </w:pPr>
    </w:p>
    <w:p w:rsidR="00AB0072" w:rsidRPr="00ED0242" w:rsidRDefault="00AB0072" w:rsidP="00ED54D1">
      <w:pPr>
        <w:pStyle w:val="ConsPlusNonformat"/>
        <w:jc w:val="both"/>
        <w:rPr>
          <w:rFonts w:ascii="Times New Roman" w:hAnsi="Times New Roman" w:cs="Times New Roman"/>
          <w:sz w:val="26"/>
          <w:szCs w:val="26"/>
        </w:rPr>
      </w:pPr>
      <w:r w:rsidRPr="00ED0242">
        <w:rPr>
          <w:rFonts w:ascii="Times New Roman" w:hAnsi="Times New Roman" w:cs="Times New Roman"/>
          <w:sz w:val="26"/>
          <w:szCs w:val="26"/>
        </w:rPr>
        <w:t>___________________________</w:t>
      </w:r>
      <w:r w:rsidR="00707B05">
        <w:rPr>
          <w:rFonts w:ascii="Times New Roman" w:hAnsi="Times New Roman" w:cs="Times New Roman"/>
          <w:sz w:val="26"/>
          <w:szCs w:val="26"/>
        </w:rPr>
        <w:t>____</w:t>
      </w:r>
      <w:r w:rsidRPr="00ED0242">
        <w:rPr>
          <w:rFonts w:ascii="Times New Roman" w:hAnsi="Times New Roman" w:cs="Times New Roman"/>
          <w:sz w:val="26"/>
          <w:szCs w:val="26"/>
        </w:rPr>
        <w:t xml:space="preserve"> </w:t>
      </w:r>
      <w:r w:rsidR="0052343D" w:rsidRPr="00ED0242">
        <w:rPr>
          <w:rFonts w:ascii="Times New Roman" w:hAnsi="Times New Roman" w:cs="Times New Roman"/>
          <w:sz w:val="26"/>
          <w:szCs w:val="26"/>
        </w:rPr>
        <w:t xml:space="preserve">           </w:t>
      </w:r>
      <w:r w:rsidRPr="00ED0242">
        <w:rPr>
          <w:rFonts w:ascii="Times New Roman" w:hAnsi="Times New Roman" w:cs="Times New Roman"/>
          <w:sz w:val="26"/>
          <w:szCs w:val="26"/>
        </w:rPr>
        <w:t xml:space="preserve">_________ </w:t>
      </w:r>
      <w:r w:rsidR="0052343D" w:rsidRPr="00ED0242">
        <w:rPr>
          <w:rFonts w:ascii="Times New Roman" w:hAnsi="Times New Roman" w:cs="Times New Roman"/>
          <w:sz w:val="26"/>
          <w:szCs w:val="26"/>
        </w:rPr>
        <w:t xml:space="preserve">        </w:t>
      </w:r>
      <w:r w:rsidRPr="00ED0242">
        <w:rPr>
          <w:rFonts w:ascii="Times New Roman" w:hAnsi="Times New Roman" w:cs="Times New Roman"/>
          <w:sz w:val="26"/>
          <w:szCs w:val="26"/>
        </w:rPr>
        <w:t>_________________________</w:t>
      </w:r>
    </w:p>
    <w:p w:rsidR="00AB0072" w:rsidRPr="00707B05" w:rsidRDefault="00AB0072" w:rsidP="00ED54D1">
      <w:pPr>
        <w:pStyle w:val="ConsPlusNonformat"/>
        <w:rPr>
          <w:rFonts w:ascii="Times New Roman" w:hAnsi="Times New Roman" w:cs="Times New Roman"/>
          <w:i/>
          <w:sz w:val="22"/>
          <w:szCs w:val="22"/>
        </w:rPr>
      </w:pPr>
      <w:r w:rsidRPr="00707B05">
        <w:rPr>
          <w:rFonts w:ascii="Times New Roman" w:hAnsi="Times New Roman" w:cs="Times New Roman"/>
          <w:i/>
          <w:sz w:val="22"/>
          <w:szCs w:val="22"/>
        </w:rPr>
        <w:t xml:space="preserve">(наименование должности руководителя)  </w:t>
      </w:r>
      <w:r w:rsidR="0052343D" w:rsidRPr="00707B05">
        <w:rPr>
          <w:rFonts w:ascii="Times New Roman" w:hAnsi="Times New Roman" w:cs="Times New Roman"/>
          <w:i/>
          <w:sz w:val="22"/>
          <w:szCs w:val="22"/>
        </w:rPr>
        <w:t xml:space="preserve">  </w:t>
      </w:r>
      <w:r w:rsidR="00707B05">
        <w:rPr>
          <w:rFonts w:ascii="Times New Roman" w:hAnsi="Times New Roman" w:cs="Times New Roman"/>
          <w:i/>
          <w:sz w:val="22"/>
          <w:szCs w:val="22"/>
        </w:rPr>
        <w:t xml:space="preserve">          </w:t>
      </w:r>
      <w:r w:rsidRPr="00707B05">
        <w:rPr>
          <w:rFonts w:ascii="Times New Roman" w:hAnsi="Times New Roman" w:cs="Times New Roman"/>
          <w:i/>
          <w:sz w:val="22"/>
          <w:szCs w:val="22"/>
        </w:rPr>
        <w:t xml:space="preserve">(подпись)   </w:t>
      </w:r>
      <w:r w:rsidR="0052343D" w:rsidRPr="00707B05">
        <w:rPr>
          <w:rFonts w:ascii="Times New Roman" w:hAnsi="Times New Roman" w:cs="Times New Roman"/>
          <w:i/>
          <w:sz w:val="22"/>
          <w:szCs w:val="22"/>
        </w:rPr>
        <w:t xml:space="preserve">  </w:t>
      </w:r>
      <w:r w:rsidR="00707B05">
        <w:rPr>
          <w:rFonts w:ascii="Times New Roman" w:hAnsi="Times New Roman" w:cs="Times New Roman"/>
          <w:i/>
          <w:sz w:val="22"/>
          <w:szCs w:val="22"/>
        </w:rPr>
        <w:t xml:space="preserve">            </w:t>
      </w:r>
      <w:r w:rsidRPr="00707B05">
        <w:rPr>
          <w:rFonts w:ascii="Times New Roman" w:hAnsi="Times New Roman" w:cs="Times New Roman"/>
          <w:i/>
          <w:sz w:val="22"/>
          <w:szCs w:val="22"/>
        </w:rPr>
        <w:t xml:space="preserve"> (расшифровка подписи)</w:t>
      </w:r>
    </w:p>
    <w:p w:rsidR="00AB0072" w:rsidRPr="00ED0242" w:rsidRDefault="00AB0072" w:rsidP="00ED54D1">
      <w:pPr>
        <w:pStyle w:val="ConsPlusNonformat"/>
        <w:rPr>
          <w:rFonts w:ascii="Times New Roman" w:hAnsi="Times New Roman" w:cs="Times New Roman"/>
          <w:sz w:val="26"/>
          <w:szCs w:val="26"/>
        </w:rPr>
      </w:pPr>
    </w:p>
    <w:p w:rsidR="00AB0072" w:rsidRPr="00ED0242" w:rsidRDefault="00AB0072" w:rsidP="00ED54D1">
      <w:pPr>
        <w:pStyle w:val="ConsPlusNonformat"/>
        <w:rPr>
          <w:rFonts w:ascii="Times New Roman" w:hAnsi="Times New Roman" w:cs="Times New Roman"/>
          <w:sz w:val="26"/>
          <w:szCs w:val="26"/>
        </w:rPr>
      </w:pPr>
      <w:r w:rsidRPr="00ED0242">
        <w:rPr>
          <w:rFonts w:ascii="Times New Roman" w:hAnsi="Times New Roman" w:cs="Times New Roman"/>
          <w:sz w:val="26"/>
          <w:szCs w:val="26"/>
        </w:rPr>
        <w:t>М.П.</w:t>
      </w:r>
    </w:p>
    <w:p w:rsidR="00AB0072" w:rsidRPr="00ED0242" w:rsidRDefault="00AB0072" w:rsidP="00ED54D1">
      <w:pPr>
        <w:widowControl w:val="0"/>
        <w:autoSpaceDE w:val="0"/>
        <w:autoSpaceDN w:val="0"/>
        <w:adjustRightInd w:val="0"/>
        <w:spacing w:after="0" w:line="240" w:lineRule="auto"/>
        <w:jc w:val="both"/>
        <w:rPr>
          <w:rFonts w:ascii="Times New Roman" w:hAnsi="Times New Roman" w:cs="Times New Roman"/>
          <w:sz w:val="26"/>
          <w:szCs w:val="26"/>
        </w:rPr>
      </w:pPr>
    </w:p>
    <w:p w:rsidR="00AB0072" w:rsidRPr="00ED0242" w:rsidRDefault="00AB0072" w:rsidP="00ED54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D0242">
        <w:rPr>
          <w:rFonts w:ascii="Times New Roman" w:hAnsi="Times New Roman" w:cs="Times New Roman"/>
          <w:sz w:val="26"/>
          <w:szCs w:val="26"/>
        </w:rPr>
        <w:t>--------------------------------</w:t>
      </w:r>
    </w:p>
    <w:p w:rsidR="00AB0072" w:rsidRPr="00ED0242" w:rsidRDefault="00AB0072" w:rsidP="00ED54D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9" w:name="Par725"/>
      <w:bookmarkEnd w:id="19"/>
      <w:r w:rsidRPr="00ED0242">
        <w:rPr>
          <w:rFonts w:ascii="Times New Roman" w:hAnsi="Times New Roman" w:cs="Times New Roman"/>
          <w:sz w:val="26"/>
          <w:szCs w:val="26"/>
        </w:rPr>
        <w:t>&lt;1</w:t>
      </w:r>
      <w:proofErr w:type="gramStart"/>
      <w:r w:rsidRPr="00ED0242">
        <w:rPr>
          <w:rFonts w:ascii="Times New Roman" w:hAnsi="Times New Roman" w:cs="Times New Roman"/>
          <w:sz w:val="26"/>
          <w:szCs w:val="26"/>
        </w:rPr>
        <w:t>&gt; Д</w:t>
      </w:r>
      <w:proofErr w:type="gramEnd"/>
      <w:r w:rsidRPr="00ED0242">
        <w:rPr>
          <w:rFonts w:ascii="Times New Roman" w:hAnsi="Times New Roman" w:cs="Times New Roman"/>
          <w:sz w:val="26"/>
          <w:szCs w:val="26"/>
        </w:rPr>
        <w:t>ля застройщиков - физических лиц указать фамилию, имя, отчество (при наличии).</w:t>
      </w:r>
    </w:p>
    <w:p w:rsidR="00AB0072" w:rsidRPr="00ED0242" w:rsidRDefault="00AB0072" w:rsidP="00ED54D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726"/>
      <w:bookmarkEnd w:id="20"/>
      <w:r w:rsidRPr="00ED0242">
        <w:rPr>
          <w:rFonts w:ascii="Times New Roman" w:hAnsi="Times New Roman" w:cs="Times New Roman"/>
          <w:sz w:val="26"/>
          <w:szCs w:val="26"/>
        </w:rPr>
        <w:t>&lt;2</w:t>
      </w:r>
      <w:proofErr w:type="gramStart"/>
      <w:r w:rsidRPr="00ED0242">
        <w:rPr>
          <w:rFonts w:ascii="Times New Roman" w:hAnsi="Times New Roman" w:cs="Times New Roman"/>
          <w:sz w:val="26"/>
          <w:szCs w:val="26"/>
        </w:rPr>
        <w:t>&gt; Д</w:t>
      </w:r>
      <w:proofErr w:type="gramEnd"/>
      <w:r w:rsidRPr="00ED0242">
        <w:rPr>
          <w:rFonts w:ascii="Times New Roman" w:hAnsi="Times New Roman" w:cs="Times New Roman"/>
          <w:sz w:val="26"/>
          <w:szCs w:val="26"/>
        </w:rPr>
        <w:t>ля застройщиков - физических лиц указать адрес регистрации.</w:t>
      </w:r>
    </w:p>
    <w:p w:rsidR="00AB0072" w:rsidRPr="00ED0242" w:rsidRDefault="00AB0072" w:rsidP="00ED54D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1" w:name="Par727"/>
      <w:bookmarkEnd w:id="21"/>
      <w:r w:rsidRPr="00ED0242">
        <w:rPr>
          <w:rFonts w:ascii="Times New Roman" w:hAnsi="Times New Roman" w:cs="Times New Roman"/>
          <w:sz w:val="26"/>
          <w:szCs w:val="26"/>
        </w:rPr>
        <w:t>&lt;3</w:t>
      </w:r>
      <w:proofErr w:type="gramStart"/>
      <w:r w:rsidRPr="00ED0242">
        <w:rPr>
          <w:rFonts w:ascii="Times New Roman" w:hAnsi="Times New Roman" w:cs="Times New Roman"/>
          <w:sz w:val="26"/>
          <w:szCs w:val="26"/>
        </w:rPr>
        <w:t>&gt; Д</w:t>
      </w:r>
      <w:proofErr w:type="gramEnd"/>
      <w:r w:rsidRPr="00ED0242">
        <w:rPr>
          <w:rFonts w:ascii="Times New Roman" w:hAnsi="Times New Roman" w:cs="Times New Roman"/>
          <w:sz w:val="26"/>
          <w:szCs w:val="26"/>
        </w:rPr>
        <w:t>ля застройщиков - физических лиц указать адрес проживания.</w:t>
      </w:r>
    </w:p>
    <w:p w:rsidR="00AB0072" w:rsidRPr="00ED0242" w:rsidRDefault="00AB0072" w:rsidP="00ED54D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2" w:name="Par728"/>
      <w:bookmarkEnd w:id="22"/>
      <w:r w:rsidRPr="00ED0242">
        <w:rPr>
          <w:rFonts w:ascii="Times New Roman" w:hAnsi="Times New Roman" w:cs="Times New Roman"/>
          <w:sz w:val="26"/>
          <w:szCs w:val="26"/>
        </w:rPr>
        <w:t>&lt;4</w:t>
      </w:r>
      <w:proofErr w:type="gramStart"/>
      <w:r w:rsidRPr="00ED0242">
        <w:rPr>
          <w:rFonts w:ascii="Times New Roman" w:hAnsi="Times New Roman" w:cs="Times New Roman"/>
          <w:sz w:val="26"/>
          <w:szCs w:val="26"/>
        </w:rPr>
        <w:t>&gt; Д</w:t>
      </w:r>
      <w:proofErr w:type="gramEnd"/>
      <w:r w:rsidRPr="00ED0242">
        <w:rPr>
          <w:rFonts w:ascii="Times New Roman" w:hAnsi="Times New Roman" w:cs="Times New Roman"/>
          <w:sz w:val="26"/>
          <w:szCs w:val="26"/>
        </w:rPr>
        <w:t>ля застройщиков - физических лиц указать паспортные данные.</w:t>
      </w:r>
    </w:p>
    <w:p w:rsidR="00AB0072" w:rsidRPr="00ED0242" w:rsidRDefault="00AB0072" w:rsidP="00ED54D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3" w:name="Par729"/>
      <w:bookmarkEnd w:id="23"/>
      <w:r w:rsidRPr="00ED0242">
        <w:rPr>
          <w:rFonts w:ascii="Times New Roman" w:hAnsi="Times New Roman" w:cs="Times New Roman"/>
          <w:sz w:val="26"/>
          <w:szCs w:val="26"/>
        </w:rPr>
        <w:t>&lt;5</w:t>
      </w:r>
      <w:proofErr w:type="gramStart"/>
      <w:r w:rsidRPr="00ED0242">
        <w:rPr>
          <w:rFonts w:ascii="Times New Roman" w:hAnsi="Times New Roman" w:cs="Times New Roman"/>
          <w:sz w:val="26"/>
          <w:szCs w:val="26"/>
        </w:rPr>
        <w:t>&gt; У</w:t>
      </w:r>
      <w:proofErr w:type="gramEnd"/>
      <w:r w:rsidRPr="00ED0242">
        <w:rPr>
          <w:rFonts w:ascii="Times New Roman" w:hAnsi="Times New Roman" w:cs="Times New Roman"/>
          <w:sz w:val="26"/>
          <w:szCs w:val="26"/>
        </w:rPr>
        <w:t xml:space="preserve">казываются документы, представляемые </w:t>
      </w:r>
      <w:r w:rsidR="004C6B3C" w:rsidRPr="00ED0242">
        <w:rPr>
          <w:rFonts w:ascii="Times New Roman" w:hAnsi="Times New Roman" w:cs="Times New Roman"/>
          <w:sz w:val="26"/>
          <w:szCs w:val="26"/>
        </w:rPr>
        <w:t>застройщиком</w:t>
      </w:r>
      <w:r w:rsidRPr="00ED0242">
        <w:rPr>
          <w:rFonts w:ascii="Times New Roman" w:hAnsi="Times New Roman" w:cs="Times New Roman"/>
          <w:sz w:val="26"/>
          <w:szCs w:val="26"/>
        </w:rPr>
        <w:t xml:space="preserve"> по собственной инициативе.</w:t>
      </w:r>
    </w:p>
    <w:p w:rsidR="00AB0072" w:rsidRPr="00ED0242" w:rsidRDefault="00AB0072" w:rsidP="00ED54D1">
      <w:pPr>
        <w:widowControl w:val="0"/>
        <w:autoSpaceDE w:val="0"/>
        <w:autoSpaceDN w:val="0"/>
        <w:adjustRightInd w:val="0"/>
        <w:spacing w:after="0" w:line="240" w:lineRule="auto"/>
        <w:jc w:val="both"/>
        <w:rPr>
          <w:rFonts w:ascii="Times New Roman" w:hAnsi="Times New Roman" w:cs="Times New Roman"/>
          <w:sz w:val="26"/>
          <w:szCs w:val="26"/>
        </w:rPr>
      </w:pPr>
    </w:p>
    <w:p w:rsidR="00AB0072" w:rsidRDefault="00AB0072" w:rsidP="00ED54D1">
      <w:pPr>
        <w:widowControl w:val="0"/>
        <w:autoSpaceDE w:val="0"/>
        <w:autoSpaceDN w:val="0"/>
        <w:adjustRightInd w:val="0"/>
        <w:spacing w:after="0" w:line="240" w:lineRule="auto"/>
        <w:jc w:val="both"/>
        <w:rPr>
          <w:rFonts w:ascii="Times New Roman" w:hAnsi="Times New Roman" w:cs="Times New Roman"/>
          <w:sz w:val="26"/>
          <w:szCs w:val="26"/>
        </w:rPr>
      </w:pPr>
    </w:p>
    <w:p w:rsidR="00B0677F" w:rsidRDefault="00B0677F" w:rsidP="00ED54D1">
      <w:pPr>
        <w:widowControl w:val="0"/>
        <w:autoSpaceDE w:val="0"/>
        <w:autoSpaceDN w:val="0"/>
        <w:adjustRightInd w:val="0"/>
        <w:spacing w:after="0" w:line="240" w:lineRule="auto"/>
        <w:jc w:val="both"/>
        <w:rPr>
          <w:rFonts w:ascii="Times New Roman" w:hAnsi="Times New Roman" w:cs="Times New Roman"/>
          <w:sz w:val="26"/>
          <w:szCs w:val="26"/>
        </w:rPr>
      </w:pPr>
    </w:p>
    <w:p w:rsidR="00B0677F" w:rsidRDefault="00B0677F" w:rsidP="00ED54D1">
      <w:pPr>
        <w:widowControl w:val="0"/>
        <w:autoSpaceDE w:val="0"/>
        <w:autoSpaceDN w:val="0"/>
        <w:adjustRightInd w:val="0"/>
        <w:spacing w:after="0" w:line="240" w:lineRule="auto"/>
        <w:jc w:val="both"/>
        <w:rPr>
          <w:rFonts w:ascii="Times New Roman" w:hAnsi="Times New Roman" w:cs="Times New Roman"/>
          <w:sz w:val="26"/>
          <w:szCs w:val="26"/>
        </w:rPr>
      </w:pPr>
    </w:p>
    <w:p w:rsidR="00B0677F" w:rsidRDefault="00B0677F" w:rsidP="00ED54D1">
      <w:pPr>
        <w:widowControl w:val="0"/>
        <w:autoSpaceDE w:val="0"/>
        <w:autoSpaceDN w:val="0"/>
        <w:adjustRightInd w:val="0"/>
        <w:spacing w:after="0" w:line="240" w:lineRule="auto"/>
        <w:jc w:val="both"/>
        <w:rPr>
          <w:rFonts w:ascii="Times New Roman" w:hAnsi="Times New Roman" w:cs="Times New Roman"/>
          <w:sz w:val="26"/>
          <w:szCs w:val="26"/>
        </w:rPr>
      </w:pPr>
    </w:p>
    <w:p w:rsidR="00B0677F" w:rsidRPr="00ED0242" w:rsidRDefault="00B0677F" w:rsidP="00ED54D1">
      <w:pPr>
        <w:widowControl w:val="0"/>
        <w:autoSpaceDE w:val="0"/>
        <w:autoSpaceDN w:val="0"/>
        <w:adjustRightInd w:val="0"/>
        <w:spacing w:after="0" w:line="240" w:lineRule="auto"/>
        <w:jc w:val="both"/>
        <w:rPr>
          <w:rFonts w:ascii="Times New Roman" w:hAnsi="Times New Roman" w:cs="Times New Roman"/>
          <w:sz w:val="26"/>
          <w:szCs w:val="26"/>
        </w:rPr>
      </w:pPr>
    </w:p>
    <w:p w:rsidR="00AB0072" w:rsidRPr="00ED54D1" w:rsidRDefault="00AB0072"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735"/>
      <w:bookmarkEnd w:id="24"/>
      <w:r w:rsidRPr="00ED54D1">
        <w:rPr>
          <w:rFonts w:ascii="Times New Roman" w:hAnsi="Times New Roman" w:cs="Times New Roman"/>
          <w:sz w:val="28"/>
          <w:szCs w:val="28"/>
        </w:rPr>
        <w:t>Приложение N 3</w:t>
      </w:r>
    </w:p>
    <w:p w:rsidR="00AB0072" w:rsidRPr="00ED54D1" w:rsidRDefault="00AB0072" w:rsidP="00ED54D1">
      <w:pPr>
        <w:widowControl w:val="0"/>
        <w:autoSpaceDE w:val="0"/>
        <w:autoSpaceDN w:val="0"/>
        <w:adjustRightInd w:val="0"/>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t>к Административному регламенту</w:t>
      </w:r>
    </w:p>
    <w:p w:rsidR="00AB0072" w:rsidRPr="00ED54D1" w:rsidRDefault="00AB0072" w:rsidP="00ED54D1">
      <w:pPr>
        <w:widowControl w:val="0"/>
        <w:autoSpaceDE w:val="0"/>
        <w:autoSpaceDN w:val="0"/>
        <w:adjustRightInd w:val="0"/>
        <w:spacing w:after="0" w:line="240" w:lineRule="auto"/>
        <w:jc w:val="both"/>
        <w:rPr>
          <w:rFonts w:ascii="Times New Roman" w:hAnsi="Times New Roman" w:cs="Times New Roman"/>
          <w:sz w:val="28"/>
          <w:szCs w:val="28"/>
        </w:rPr>
      </w:pPr>
    </w:p>
    <w:p w:rsidR="00AB0072" w:rsidRPr="00ED54D1" w:rsidRDefault="00AB0072" w:rsidP="00ED54D1">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738"/>
      <w:bookmarkEnd w:id="25"/>
      <w:r w:rsidRPr="00ED54D1">
        <w:rPr>
          <w:rFonts w:ascii="Times New Roman" w:hAnsi="Times New Roman" w:cs="Times New Roman"/>
          <w:sz w:val="28"/>
          <w:szCs w:val="28"/>
        </w:rPr>
        <w:t>ФОРМА ЗАЯВЛЕНИЯ</w:t>
      </w:r>
    </w:p>
    <w:p w:rsidR="00AB0072" w:rsidRPr="00ED54D1" w:rsidRDefault="00AB0072"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О ВЫДАЧЕ РАЗРЕШЕНИЯ НА СТРОИТЕЛЬСТВО (РЕКОНСТРУКЦИЮ)</w:t>
      </w:r>
    </w:p>
    <w:p w:rsidR="00AB0072" w:rsidRPr="00ED54D1" w:rsidRDefault="00AB0072"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ОБЪЕКТА ИНДИВИДУАЛЬНОГО ЖИЛИЩНОГО СТРОИТЕЛЬСТВА</w:t>
      </w:r>
    </w:p>
    <w:p w:rsidR="00AB0072" w:rsidRPr="00ED54D1" w:rsidRDefault="00AB0072" w:rsidP="00ED54D1">
      <w:pPr>
        <w:widowControl w:val="0"/>
        <w:autoSpaceDE w:val="0"/>
        <w:autoSpaceDN w:val="0"/>
        <w:adjustRightInd w:val="0"/>
        <w:spacing w:after="0" w:line="240" w:lineRule="auto"/>
        <w:jc w:val="both"/>
        <w:rPr>
          <w:rFonts w:ascii="Times New Roman" w:hAnsi="Times New Roman" w:cs="Times New Roman"/>
          <w:sz w:val="28"/>
          <w:szCs w:val="28"/>
        </w:rPr>
      </w:pPr>
    </w:p>
    <w:p w:rsidR="00AB0072" w:rsidRPr="00ED54D1" w:rsidRDefault="00817A31" w:rsidP="00817A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Главе администрации</w:t>
      </w:r>
    </w:p>
    <w:p w:rsidR="00AB0072" w:rsidRPr="00ED54D1" w:rsidRDefault="00AB0072" w:rsidP="00817A31">
      <w:pPr>
        <w:pStyle w:val="ConsPlusNonformat"/>
        <w:jc w:val="right"/>
        <w:rPr>
          <w:rFonts w:ascii="Times New Roman" w:hAnsi="Times New Roman" w:cs="Times New Roman"/>
          <w:sz w:val="28"/>
          <w:szCs w:val="28"/>
        </w:rPr>
      </w:pPr>
      <w:r w:rsidRPr="00ED54D1">
        <w:rPr>
          <w:rFonts w:ascii="Times New Roman" w:hAnsi="Times New Roman" w:cs="Times New Roman"/>
          <w:sz w:val="28"/>
          <w:szCs w:val="28"/>
        </w:rPr>
        <w:t xml:space="preserve">                 </w:t>
      </w:r>
      <w:r w:rsidR="00130F73" w:rsidRPr="00ED54D1">
        <w:rPr>
          <w:rFonts w:ascii="Times New Roman" w:hAnsi="Times New Roman" w:cs="Times New Roman"/>
          <w:sz w:val="28"/>
          <w:szCs w:val="28"/>
        </w:rPr>
        <w:t xml:space="preserve"> </w:t>
      </w:r>
      <w:r w:rsidR="00455B73" w:rsidRPr="00ED54D1">
        <w:rPr>
          <w:rFonts w:ascii="Times New Roman" w:hAnsi="Times New Roman" w:cs="Times New Roman"/>
          <w:sz w:val="28"/>
          <w:szCs w:val="28"/>
        </w:rPr>
        <w:t xml:space="preserve">                                                        </w:t>
      </w:r>
      <w:r w:rsidR="00130F73" w:rsidRPr="00ED54D1">
        <w:rPr>
          <w:rFonts w:ascii="Times New Roman" w:hAnsi="Times New Roman" w:cs="Times New Roman"/>
          <w:sz w:val="28"/>
          <w:szCs w:val="28"/>
        </w:rPr>
        <w:t xml:space="preserve">Невьянского </w:t>
      </w:r>
      <w:r w:rsidRPr="00ED54D1">
        <w:rPr>
          <w:rFonts w:ascii="Times New Roman" w:hAnsi="Times New Roman" w:cs="Times New Roman"/>
          <w:sz w:val="28"/>
          <w:szCs w:val="28"/>
        </w:rPr>
        <w:t xml:space="preserve">городского округа                                              </w:t>
      </w:r>
      <w:r w:rsidR="00130F73" w:rsidRPr="00ED54D1">
        <w:rPr>
          <w:rFonts w:ascii="Times New Roman" w:hAnsi="Times New Roman" w:cs="Times New Roman"/>
          <w:sz w:val="28"/>
          <w:szCs w:val="28"/>
        </w:rPr>
        <w:t xml:space="preserve">                     </w:t>
      </w:r>
      <w:r w:rsidR="00130F73" w:rsidRPr="00ED54D1">
        <w:rPr>
          <w:rFonts w:ascii="Times New Roman" w:hAnsi="Times New Roman" w:cs="Times New Roman"/>
          <w:sz w:val="28"/>
          <w:szCs w:val="28"/>
        </w:rPr>
        <w:br/>
        <w:t xml:space="preserve">                                              </w:t>
      </w:r>
      <w:r w:rsidR="00455B73" w:rsidRPr="00ED54D1">
        <w:rPr>
          <w:rFonts w:ascii="Times New Roman" w:hAnsi="Times New Roman" w:cs="Times New Roman"/>
          <w:sz w:val="28"/>
          <w:szCs w:val="28"/>
        </w:rPr>
        <w:t xml:space="preserve">                                                                     </w:t>
      </w:r>
    </w:p>
    <w:p w:rsidR="00AB0072" w:rsidRPr="00ED54D1" w:rsidRDefault="00817A31" w:rsidP="00817A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от</w:t>
      </w:r>
      <w:r w:rsidR="00AB0072" w:rsidRPr="00ED54D1">
        <w:rPr>
          <w:rFonts w:ascii="Times New Roman" w:hAnsi="Times New Roman" w:cs="Times New Roman"/>
          <w:sz w:val="28"/>
          <w:szCs w:val="28"/>
        </w:rPr>
        <w:t>___________________</w:t>
      </w:r>
      <w:r w:rsidR="00455B73" w:rsidRPr="00ED54D1">
        <w:rPr>
          <w:rFonts w:ascii="Times New Roman" w:hAnsi="Times New Roman" w:cs="Times New Roman"/>
          <w:sz w:val="28"/>
          <w:szCs w:val="28"/>
        </w:rPr>
        <w:t>______</w:t>
      </w:r>
      <w:r w:rsidR="00AB0072" w:rsidRPr="00ED54D1">
        <w:rPr>
          <w:rFonts w:ascii="Times New Roman" w:hAnsi="Times New Roman" w:cs="Times New Roman"/>
          <w:sz w:val="28"/>
          <w:szCs w:val="28"/>
        </w:rPr>
        <w:t>____</w:t>
      </w:r>
    </w:p>
    <w:p w:rsidR="00AB0072" w:rsidRPr="00ED54D1" w:rsidRDefault="00817A31" w:rsidP="00817A31">
      <w:pPr>
        <w:pStyle w:val="ConsPlusNonformat"/>
        <w:jc w:val="center"/>
        <w:rPr>
          <w:rFonts w:ascii="Times New Roman" w:hAnsi="Times New Roman" w:cs="Times New Roman"/>
          <w:sz w:val="28"/>
          <w:szCs w:val="28"/>
        </w:rPr>
      </w:pPr>
      <w:r>
        <w:rPr>
          <w:rFonts w:ascii="Times New Roman" w:hAnsi="Times New Roman" w:cs="Times New Roman"/>
          <w:i/>
          <w:sz w:val="22"/>
          <w:szCs w:val="22"/>
        </w:rPr>
        <w:t xml:space="preserve">                                                                                                           </w:t>
      </w:r>
      <w:r w:rsidRPr="00817A31">
        <w:rPr>
          <w:rFonts w:ascii="Times New Roman" w:hAnsi="Times New Roman" w:cs="Times New Roman"/>
          <w:i/>
          <w:sz w:val="22"/>
          <w:szCs w:val="22"/>
        </w:rPr>
        <w:t>Фамилия,</w:t>
      </w:r>
      <w:r w:rsidR="00AB0072" w:rsidRPr="00ED54D1">
        <w:rPr>
          <w:rFonts w:ascii="Times New Roman" w:hAnsi="Times New Roman" w:cs="Times New Roman"/>
          <w:sz w:val="28"/>
          <w:szCs w:val="28"/>
        </w:rPr>
        <w:t xml:space="preserve">                                                    </w:t>
      </w:r>
      <w:r w:rsidR="00455B73" w:rsidRPr="00ED54D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AB0072" w:rsidRPr="00ED54D1">
        <w:rPr>
          <w:rFonts w:ascii="Times New Roman" w:hAnsi="Times New Roman" w:cs="Times New Roman"/>
          <w:sz w:val="28"/>
          <w:szCs w:val="28"/>
        </w:rPr>
        <w:t>_____________________</w:t>
      </w:r>
      <w:r w:rsidR="00455B73" w:rsidRPr="00ED54D1">
        <w:rPr>
          <w:rFonts w:ascii="Times New Roman" w:hAnsi="Times New Roman" w:cs="Times New Roman"/>
          <w:sz w:val="28"/>
          <w:szCs w:val="28"/>
        </w:rPr>
        <w:t>______</w:t>
      </w:r>
      <w:r w:rsidR="00AB0072" w:rsidRPr="00ED54D1">
        <w:rPr>
          <w:rFonts w:ascii="Times New Roman" w:hAnsi="Times New Roman" w:cs="Times New Roman"/>
          <w:sz w:val="28"/>
          <w:szCs w:val="28"/>
        </w:rPr>
        <w:t>__</w:t>
      </w:r>
    </w:p>
    <w:p w:rsidR="00AB0072" w:rsidRDefault="00817A31" w:rsidP="00817A31">
      <w:pPr>
        <w:pStyle w:val="ConsPlusNonformat"/>
        <w:jc w:val="center"/>
        <w:rPr>
          <w:rFonts w:ascii="Times New Roman" w:hAnsi="Times New Roman" w:cs="Times New Roman"/>
          <w:i/>
          <w:sz w:val="22"/>
          <w:szCs w:val="22"/>
        </w:rPr>
      </w:pPr>
      <w:r>
        <w:rPr>
          <w:rFonts w:ascii="Times New Roman" w:hAnsi="Times New Roman" w:cs="Times New Roman"/>
          <w:i/>
          <w:sz w:val="22"/>
          <w:szCs w:val="22"/>
        </w:rPr>
        <w:t xml:space="preserve">                                                                                                      </w:t>
      </w:r>
      <w:r w:rsidRPr="00817A31">
        <w:rPr>
          <w:rFonts w:ascii="Times New Roman" w:hAnsi="Times New Roman" w:cs="Times New Roman"/>
          <w:i/>
          <w:sz w:val="22"/>
          <w:szCs w:val="22"/>
        </w:rPr>
        <w:t>имя, отчество:</w:t>
      </w:r>
    </w:p>
    <w:p w:rsidR="00817A31" w:rsidRPr="00817A31" w:rsidRDefault="00817A31" w:rsidP="00817A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AB0072" w:rsidRPr="00ED54D1" w:rsidRDefault="00817A31" w:rsidP="00817A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AB0072" w:rsidRPr="00ED54D1">
        <w:rPr>
          <w:rFonts w:ascii="Times New Roman" w:hAnsi="Times New Roman" w:cs="Times New Roman"/>
          <w:sz w:val="28"/>
          <w:szCs w:val="28"/>
        </w:rPr>
        <w:t>_____________________</w:t>
      </w:r>
      <w:r w:rsidR="00455B73" w:rsidRPr="00ED54D1">
        <w:rPr>
          <w:rFonts w:ascii="Times New Roman" w:hAnsi="Times New Roman" w:cs="Times New Roman"/>
          <w:sz w:val="28"/>
          <w:szCs w:val="28"/>
        </w:rPr>
        <w:t>_______</w:t>
      </w:r>
      <w:r w:rsidR="00AB0072" w:rsidRPr="00ED54D1">
        <w:rPr>
          <w:rFonts w:ascii="Times New Roman" w:hAnsi="Times New Roman" w:cs="Times New Roman"/>
          <w:sz w:val="28"/>
          <w:szCs w:val="28"/>
        </w:rPr>
        <w:t>__</w:t>
      </w:r>
    </w:p>
    <w:p w:rsidR="00AB0072" w:rsidRPr="00ED54D1" w:rsidRDefault="00817A31" w:rsidP="00817A31">
      <w:pPr>
        <w:pStyle w:val="ConsPlusNonformat"/>
        <w:jc w:val="center"/>
        <w:rPr>
          <w:rFonts w:ascii="Times New Roman" w:hAnsi="Times New Roman" w:cs="Times New Roman"/>
          <w:sz w:val="28"/>
          <w:szCs w:val="28"/>
        </w:rPr>
      </w:pPr>
      <w:r>
        <w:rPr>
          <w:rFonts w:ascii="Times New Roman" w:hAnsi="Times New Roman" w:cs="Times New Roman"/>
          <w:i/>
          <w:sz w:val="22"/>
          <w:szCs w:val="22"/>
        </w:rPr>
        <w:t xml:space="preserve">                                                                                                          </w:t>
      </w:r>
      <w:r w:rsidRPr="00817A31">
        <w:rPr>
          <w:rFonts w:ascii="Times New Roman" w:hAnsi="Times New Roman" w:cs="Times New Roman"/>
          <w:i/>
          <w:sz w:val="22"/>
          <w:szCs w:val="22"/>
        </w:rPr>
        <w:t>Адрес регистрации:</w:t>
      </w:r>
      <w:r w:rsidR="00AB0072" w:rsidRPr="00817A31">
        <w:rPr>
          <w:rFonts w:ascii="Times New Roman" w:hAnsi="Times New Roman" w:cs="Times New Roman"/>
          <w:i/>
          <w:sz w:val="22"/>
          <w:szCs w:val="22"/>
        </w:rPr>
        <w:t xml:space="preserve"> </w:t>
      </w:r>
      <w:r w:rsidR="00AB0072" w:rsidRPr="00ED54D1">
        <w:rPr>
          <w:rFonts w:ascii="Times New Roman" w:hAnsi="Times New Roman" w:cs="Times New Roman"/>
          <w:sz w:val="28"/>
          <w:szCs w:val="28"/>
        </w:rPr>
        <w:t xml:space="preserve">                                                   </w:t>
      </w:r>
      <w:r w:rsidR="00455B73" w:rsidRPr="00ED54D1">
        <w:rPr>
          <w:rFonts w:ascii="Times New Roman" w:hAnsi="Times New Roman" w:cs="Times New Roman"/>
          <w:sz w:val="28"/>
          <w:szCs w:val="28"/>
        </w:rPr>
        <w:t xml:space="preserve">                                                            </w:t>
      </w:r>
      <w:r w:rsidR="00331563" w:rsidRPr="00ED54D1">
        <w:rPr>
          <w:rFonts w:ascii="Times New Roman" w:hAnsi="Times New Roman" w:cs="Times New Roman"/>
          <w:sz w:val="28"/>
          <w:szCs w:val="28"/>
        </w:rPr>
        <w:t xml:space="preserve"> </w:t>
      </w:r>
      <w:r w:rsidR="00455B73" w:rsidRPr="00ED54D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455B73" w:rsidRPr="00ED54D1">
        <w:rPr>
          <w:rFonts w:ascii="Times New Roman" w:hAnsi="Times New Roman" w:cs="Times New Roman"/>
          <w:sz w:val="28"/>
          <w:szCs w:val="28"/>
        </w:rPr>
        <w:t>_______</w:t>
      </w:r>
      <w:r w:rsidR="00AB0072" w:rsidRPr="00ED54D1">
        <w:rPr>
          <w:rFonts w:ascii="Times New Roman" w:hAnsi="Times New Roman" w:cs="Times New Roman"/>
          <w:sz w:val="28"/>
          <w:szCs w:val="28"/>
        </w:rPr>
        <w:t>_______________________</w:t>
      </w:r>
    </w:p>
    <w:p w:rsidR="00AB0072" w:rsidRPr="00ED54D1" w:rsidRDefault="00AB0072" w:rsidP="00817A31">
      <w:pPr>
        <w:pStyle w:val="ConsPlusNonformat"/>
        <w:jc w:val="center"/>
        <w:rPr>
          <w:rFonts w:ascii="Times New Roman" w:hAnsi="Times New Roman" w:cs="Times New Roman"/>
          <w:sz w:val="28"/>
          <w:szCs w:val="28"/>
        </w:rPr>
      </w:pPr>
    </w:p>
    <w:p w:rsidR="00AB0072" w:rsidRPr="00ED54D1" w:rsidRDefault="00817A31" w:rsidP="00817A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AB0072" w:rsidRPr="00ED54D1">
        <w:rPr>
          <w:rFonts w:ascii="Times New Roman" w:hAnsi="Times New Roman" w:cs="Times New Roman"/>
          <w:sz w:val="28"/>
          <w:szCs w:val="28"/>
        </w:rPr>
        <w:t>_____________________</w:t>
      </w:r>
      <w:r w:rsidR="00331563" w:rsidRPr="00ED54D1">
        <w:rPr>
          <w:rFonts w:ascii="Times New Roman" w:hAnsi="Times New Roman" w:cs="Times New Roman"/>
          <w:sz w:val="28"/>
          <w:szCs w:val="28"/>
        </w:rPr>
        <w:t>_______</w:t>
      </w:r>
      <w:r w:rsidR="00AB0072" w:rsidRPr="00ED54D1">
        <w:rPr>
          <w:rFonts w:ascii="Times New Roman" w:hAnsi="Times New Roman" w:cs="Times New Roman"/>
          <w:sz w:val="28"/>
          <w:szCs w:val="28"/>
        </w:rPr>
        <w:t>__</w:t>
      </w:r>
    </w:p>
    <w:p w:rsidR="00AB0072" w:rsidRPr="00ED54D1" w:rsidRDefault="00817A31" w:rsidP="00817A31">
      <w:pPr>
        <w:pStyle w:val="ConsPlusNonformat"/>
        <w:jc w:val="center"/>
        <w:rPr>
          <w:rFonts w:ascii="Times New Roman" w:hAnsi="Times New Roman" w:cs="Times New Roman"/>
          <w:sz w:val="28"/>
          <w:szCs w:val="28"/>
        </w:rPr>
      </w:pPr>
      <w:r>
        <w:rPr>
          <w:rFonts w:ascii="Times New Roman" w:hAnsi="Times New Roman" w:cs="Times New Roman"/>
          <w:i/>
          <w:sz w:val="22"/>
          <w:szCs w:val="22"/>
        </w:rPr>
        <w:t xml:space="preserve">                                                                                                     </w:t>
      </w:r>
      <w:r w:rsidRPr="00817A31">
        <w:rPr>
          <w:rFonts w:ascii="Times New Roman" w:hAnsi="Times New Roman" w:cs="Times New Roman"/>
          <w:i/>
          <w:sz w:val="22"/>
          <w:szCs w:val="22"/>
        </w:rPr>
        <w:t>Адрес проживания:</w:t>
      </w:r>
      <w:r w:rsidR="00AB0072" w:rsidRPr="00817A31">
        <w:rPr>
          <w:rFonts w:ascii="Times New Roman" w:hAnsi="Times New Roman" w:cs="Times New Roman"/>
          <w:i/>
          <w:sz w:val="22"/>
          <w:szCs w:val="22"/>
        </w:rPr>
        <w:t xml:space="preserve"> </w:t>
      </w:r>
      <w:r w:rsidR="00AB0072" w:rsidRPr="00ED54D1">
        <w:rPr>
          <w:rFonts w:ascii="Times New Roman" w:hAnsi="Times New Roman" w:cs="Times New Roman"/>
          <w:sz w:val="28"/>
          <w:szCs w:val="28"/>
        </w:rPr>
        <w:t xml:space="preserve">                                                  </w:t>
      </w:r>
      <w:r w:rsidR="00331563" w:rsidRPr="00ED54D1">
        <w:rPr>
          <w:rFonts w:ascii="Times New Roman" w:hAnsi="Times New Roman" w:cs="Times New Roman"/>
          <w:sz w:val="28"/>
          <w:szCs w:val="28"/>
        </w:rPr>
        <w:t xml:space="preserve">                                                             </w:t>
      </w:r>
      <w:r w:rsidR="00AB0072" w:rsidRPr="00ED54D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331563" w:rsidRPr="00ED54D1">
        <w:rPr>
          <w:rFonts w:ascii="Times New Roman" w:hAnsi="Times New Roman" w:cs="Times New Roman"/>
          <w:sz w:val="28"/>
          <w:szCs w:val="28"/>
        </w:rPr>
        <w:t>_______</w:t>
      </w:r>
      <w:r w:rsidR="00AB0072" w:rsidRPr="00ED54D1">
        <w:rPr>
          <w:rFonts w:ascii="Times New Roman" w:hAnsi="Times New Roman" w:cs="Times New Roman"/>
          <w:sz w:val="28"/>
          <w:szCs w:val="28"/>
        </w:rPr>
        <w:t>_______________________</w:t>
      </w:r>
    </w:p>
    <w:p w:rsidR="00AB0072" w:rsidRPr="00817A31" w:rsidRDefault="00817A31" w:rsidP="00817A31">
      <w:pPr>
        <w:pStyle w:val="ConsPlusNonformat"/>
        <w:jc w:val="center"/>
        <w:rPr>
          <w:rFonts w:ascii="Times New Roman" w:hAnsi="Times New Roman" w:cs="Times New Roman"/>
          <w:i/>
          <w:sz w:val="22"/>
          <w:szCs w:val="22"/>
        </w:rPr>
      </w:pPr>
      <w:r>
        <w:rPr>
          <w:rFonts w:ascii="Times New Roman" w:hAnsi="Times New Roman" w:cs="Times New Roman"/>
          <w:sz w:val="28"/>
          <w:szCs w:val="28"/>
        </w:rPr>
        <w:t xml:space="preserve">                                                                                </w:t>
      </w:r>
      <w:r w:rsidR="00AB0072" w:rsidRPr="00817A31">
        <w:rPr>
          <w:rFonts w:ascii="Times New Roman" w:hAnsi="Times New Roman" w:cs="Times New Roman"/>
          <w:i/>
          <w:sz w:val="22"/>
          <w:szCs w:val="22"/>
        </w:rPr>
        <w:t>Паспортные данные:</w:t>
      </w:r>
    </w:p>
    <w:p w:rsidR="00AB0072" w:rsidRPr="00ED54D1" w:rsidRDefault="00817A31" w:rsidP="00817A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31563" w:rsidRPr="00ED54D1">
        <w:rPr>
          <w:rFonts w:ascii="Times New Roman" w:hAnsi="Times New Roman" w:cs="Times New Roman"/>
          <w:sz w:val="28"/>
          <w:szCs w:val="28"/>
        </w:rPr>
        <w:t>_______</w:t>
      </w:r>
      <w:r w:rsidR="00AB0072" w:rsidRPr="00ED54D1">
        <w:rPr>
          <w:rFonts w:ascii="Times New Roman" w:hAnsi="Times New Roman" w:cs="Times New Roman"/>
          <w:sz w:val="28"/>
          <w:szCs w:val="28"/>
        </w:rPr>
        <w:t>_______________________</w:t>
      </w:r>
    </w:p>
    <w:p w:rsidR="00AB0072" w:rsidRPr="00DB2BBC" w:rsidRDefault="00DB2BBC" w:rsidP="00817A31">
      <w:pPr>
        <w:pStyle w:val="ConsPlusNonformat"/>
        <w:jc w:val="center"/>
        <w:rPr>
          <w:rFonts w:ascii="Times New Roman" w:hAnsi="Times New Roman" w:cs="Times New Roman"/>
          <w:i/>
          <w:sz w:val="22"/>
          <w:szCs w:val="22"/>
        </w:rPr>
      </w:pPr>
      <w:r>
        <w:rPr>
          <w:rFonts w:ascii="Times New Roman" w:hAnsi="Times New Roman" w:cs="Times New Roman"/>
          <w:sz w:val="28"/>
          <w:szCs w:val="28"/>
        </w:rPr>
        <w:t xml:space="preserve">                                                                             </w:t>
      </w:r>
      <w:r w:rsidR="00AB0072" w:rsidRPr="00DB2BBC">
        <w:rPr>
          <w:rFonts w:ascii="Times New Roman" w:hAnsi="Times New Roman" w:cs="Times New Roman"/>
          <w:i/>
          <w:sz w:val="22"/>
          <w:szCs w:val="22"/>
        </w:rPr>
        <w:t>Телефон:</w:t>
      </w:r>
    </w:p>
    <w:p w:rsidR="00AB0072" w:rsidRPr="00ED54D1" w:rsidRDefault="00DB2BBC" w:rsidP="00817A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31563" w:rsidRPr="00ED54D1">
        <w:rPr>
          <w:rFonts w:ascii="Times New Roman" w:hAnsi="Times New Roman" w:cs="Times New Roman"/>
          <w:sz w:val="28"/>
          <w:szCs w:val="28"/>
        </w:rPr>
        <w:t>_______</w:t>
      </w:r>
      <w:r w:rsidR="00AB0072" w:rsidRPr="00ED54D1">
        <w:rPr>
          <w:rFonts w:ascii="Times New Roman" w:hAnsi="Times New Roman" w:cs="Times New Roman"/>
          <w:sz w:val="28"/>
          <w:szCs w:val="28"/>
        </w:rPr>
        <w:t>_______________________</w:t>
      </w:r>
    </w:p>
    <w:p w:rsidR="00AB0072" w:rsidRPr="00ED54D1" w:rsidRDefault="00AB0072" w:rsidP="00817A31">
      <w:pPr>
        <w:pStyle w:val="ConsPlusNonformat"/>
        <w:jc w:val="both"/>
        <w:rPr>
          <w:rFonts w:ascii="Times New Roman" w:hAnsi="Times New Roman" w:cs="Times New Roman"/>
          <w:sz w:val="28"/>
          <w:szCs w:val="28"/>
        </w:rPr>
      </w:pPr>
    </w:p>
    <w:p w:rsidR="00AB0072" w:rsidRPr="00ED54D1" w:rsidRDefault="00AB0072" w:rsidP="00DB2BBC">
      <w:pPr>
        <w:pStyle w:val="ConsPlusNonformat"/>
        <w:jc w:val="center"/>
        <w:rPr>
          <w:rFonts w:ascii="Times New Roman" w:hAnsi="Times New Roman" w:cs="Times New Roman"/>
          <w:sz w:val="28"/>
          <w:szCs w:val="28"/>
        </w:rPr>
      </w:pPr>
      <w:r w:rsidRPr="00ED54D1">
        <w:rPr>
          <w:rFonts w:ascii="Times New Roman" w:hAnsi="Times New Roman" w:cs="Times New Roman"/>
          <w:sz w:val="28"/>
          <w:szCs w:val="28"/>
        </w:rPr>
        <w:t>ЗАЯВЛЕНИЕ</w:t>
      </w:r>
    </w:p>
    <w:p w:rsidR="00AB0072" w:rsidRPr="00ED54D1" w:rsidRDefault="00AB0072" w:rsidP="00817A31">
      <w:pPr>
        <w:pStyle w:val="ConsPlusNonformat"/>
        <w:jc w:val="both"/>
        <w:rPr>
          <w:rFonts w:ascii="Times New Roman" w:hAnsi="Times New Roman" w:cs="Times New Roman"/>
          <w:sz w:val="28"/>
          <w:szCs w:val="28"/>
        </w:rPr>
      </w:pPr>
    </w:p>
    <w:p w:rsidR="00AB0072"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CA4F3E" w:rsidRPr="00ED54D1">
        <w:rPr>
          <w:rFonts w:ascii="Times New Roman" w:hAnsi="Times New Roman" w:cs="Times New Roman"/>
          <w:sz w:val="28"/>
          <w:szCs w:val="28"/>
        </w:rPr>
        <w:t xml:space="preserve">      </w:t>
      </w:r>
      <w:r w:rsidRPr="00ED54D1">
        <w:rPr>
          <w:rFonts w:ascii="Times New Roman" w:hAnsi="Times New Roman" w:cs="Times New Roman"/>
          <w:sz w:val="28"/>
          <w:szCs w:val="28"/>
        </w:rPr>
        <w:t xml:space="preserve"> Прошу   выдать   разрешение  на  строительство/реконструкцию  </w:t>
      </w:r>
      <w:r w:rsidRPr="00DB2BBC">
        <w:rPr>
          <w:rFonts w:ascii="Times New Roman" w:hAnsi="Times New Roman" w:cs="Times New Roman"/>
          <w:i/>
          <w:sz w:val="22"/>
          <w:szCs w:val="22"/>
        </w:rPr>
        <w:t>(ненужное</w:t>
      </w:r>
      <w:r w:rsidR="00CA4F3E" w:rsidRPr="00DB2BBC">
        <w:rPr>
          <w:rFonts w:ascii="Times New Roman" w:hAnsi="Times New Roman" w:cs="Times New Roman"/>
          <w:i/>
          <w:sz w:val="22"/>
          <w:szCs w:val="22"/>
        </w:rPr>
        <w:t xml:space="preserve"> </w:t>
      </w:r>
      <w:r w:rsidRPr="00DB2BBC">
        <w:rPr>
          <w:rFonts w:ascii="Times New Roman" w:hAnsi="Times New Roman" w:cs="Times New Roman"/>
          <w:i/>
          <w:sz w:val="22"/>
          <w:szCs w:val="22"/>
        </w:rPr>
        <w:t>зачеркнуть)</w:t>
      </w:r>
      <w:r w:rsidRPr="00ED54D1">
        <w:rPr>
          <w:rFonts w:ascii="Times New Roman" w:hAnsi="Times New Roman" w:cs="Times New Roman"/>
          <w:sz w:val="28"/>
          <w:szCs w:val="28"/>
        </w:rPr>
        <w:t xml:space="preserve">  объекта     индивидуального     жилищного    строительства:</w:t>
      </w:r>
      <w:r w:rsidR="00CA4F3E" w:rsidRPr="00ED54D1">
        <w:rPr>
          <w:rFonts w:ascii="Times New Roman" w:hAnsi="Times New Roman" w:cs="Times New Roman"/>
          <w:sz w:val="28"/>
          <w:szCs w:val="28"/>
        </w:rPr>
        <w:t xml:space="preserve"> </w:t>
      </w:r>
      <w:r w:rsidR="00DB2BBC">
        <w:rPr>
          <w:rFonts w:ascii="Times New Roman" w:hAnsi="Times New Roman" w:cs="Times New Roman"/>
          <w:sz w:val="28"/>
          <w:szCs w:val="28"/>
        </w:rPr>
        <w:t>___________________________________________________________________,</w:t>
      </w:r>
      <w:r w:rsidR="00CA4F3E" w:rsidRPr="00ED54D1">
        <w:rPr>
          <w:rFonts w:ascii="Times New Roman" w:hAnsi="Times New Roman" w:cs="Times New Roman"/>
          <w:sz w:val="28"/>
          <w:szCs w:val="28"/>
        </w:rPr>
        <w:t xml:space="preserve"> </w:t>
      </w:r>
      <w:r w:rsidRPr="00ED54D1">
        <w:rPr>
          <w:rFonts w:ascii="Times New Roman" w:hAnsi="Times New Roman" w:cs="Times New Roman"/>
          <w:sz w:val="28"/>
          <w:szCs w:val="28"/>
        </w:rPr>
        <w:t>общей площадью __________ кв. м</w:t>
      </w:r>
      <w:r w:rsidR="00CA4F3E" w:rsidRPr="00ED54D1">
        <w:rPr>
          <w:rFonts w:ascii="Times New Roman" w:hAnsi="Times New Roman" w:cs="Times New Roman"/>
          <w:sz w:val="28"/>
          <w:szCs w:val="28"/>
        </w:rPr>
        <w:t>.,</w:t>
      </w:r>
      <w:r w:rsidR="00DB2BBC">
        <w:rPr>
          <w:rFonts w:ascii="Times New Roman" w:hAnsi="Times New Roman" w:cs="Times New Roman"/>
          <w:sz w:val="28"/>
          <w:szCs w:val="28"/>
        </w:rPr>
        <w:t xml:space="preserve"> с количеством этажей_________________</w:t>
      </w:r>
      <w:r w:rsidR="00CA4F3E" w:rsidRPr="00ED54D1">
        <w:rPr>
          <w:rFonts w:ascii="Times New Roman" w:hAnsi="Times New Roman" w:cs="Times New Roman"/>
          <w:sz w:val="28"/>
          <w:szCs w:val="28"/>
        </w:rPr>
        <w:t xml:space="preserve"> </w:t>
      </w:r>
      <w:r w:rsidRPr="00ED54D1">
        <w:rPr>
          <w:rFonts w:ascii="Times New Roman" w:hAnsi="Times New Roman" w:cs="Times New Roman"/>
          <w:sz w:val="28"/>
          <w:szCs w:val="28"/>
        </w:rPr>
        <w:t>на земельном участке по адресу: _</w:t>
      </w:r>
      <w:r w:rsidR="00CA4F3E" w:rsidRPr="00ED54D1">
        <w:rPr>
          <w:rFonts w:ascii="Times New Roman" w:hAnsi="Times New Roman" w:cs="Times New Roman"/>
          <w:sz w:val="28"/>
          <w:szCs w:val="28"/>
        </w:rPr>
        <w:t>_______________</w:t>
      </w:r>
      <w:r w:rsidRPr="00ED54D1">
        <w:rPr>
          <w:rFonts w:ascii="Times New Roman" w:hAnsi="Times New Roman" w:cs="Times New Roman"/>
          <w:sz w:val="28"/>
          <w:szCs w:val="28"/>
        </w:rPr>
        <w:t>__________</w:t>
      </w:r>
      <w:r w:rsidR="00DB2BBC">
        <w:rPr>
          <w:rFonts w:ascii="Times New Roman" w:hAnsi="Times New Roman" w:cs="Times New Roman"/>
          <w:sz w:val="28"/>
          <w:szCs w:val="28"/>
        </w:rPr>
        <w:t>______________</w:t>
      </w:r>
    </w:p>
    <w:p w:rsidR="00DB2BBC" w:rsidRPr="00ED54D1" w:rsidRDefault="00DB2BBC" w:rsidP="00817A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площадью _________ кв. м с кадастровым номером _</w:t>
      </w:r>
      <w:r w:rsidR="00CA4F3E" w:rsidRPr="00ED54D1">
        <w:rPr>
          <w:rFonts w:ascii="Times New Roman" w:hAnsi="Times New Roman" w:cs="Times New Roman"/>
          <w:sz w:val="28"/>
          <w:szCs w:val="28"/>
        </w:rPr>
        <w:t>___________</w:t>
      </w:r>
      <w:r w:rsidR="00DB2BBC">
        <w:rPr>
          <w:rFonts w:ascii="Times New Roman" w:hAnsi="Times New Roman" w:cs="Times New Roman"/>
          <w:sz w:val="28"/>
          <w:szCs w:val="28"/>
        </w:rPr>
        <w:t>___________.</w:t>
      </w:r>
    </w:p>
    <w:p w:rsidR="00AB0072" w:rsidRPr="00ED54D1" w:rsidRDefault="00AB0072" w:rsidP="00817A31">
      <w:pPr>
        <w:pStyle w:val="ConsPlusNonformat"/>
        <w:jc w:val="both"/>
        <w:rPr>
          <w:rFonts w:ascii="Times New Roman" w:hAnsi="Times New Roman" w:cs="Times New Roman"/>
          <w:sz w:val="28"/>
          <w:szCs w:val="28"/>
        </w:rPr>
      </w:pP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1F1A34" w:rsidRPr="00ED54D1">
        <w:rPr>
          <w:rFonts w:ascii="Times New Roman" w:hAnsi="Times New Roman" w:cs="Times New Roman"/>
          <w:sz w:val="28"/>
          <w:szCs w:val="28"/>
        </w:rPr>
        <w:t xml:space="preserve">     </w:t>
      </w:r>
      <w:r w:rsidRPr="00ED54D1">
        <w:rPr>
          <w:rFonts w:ascii="Times New Roman" w:hAnsi="Times New Roman" w:cs="Times New Roman"/>
          <w:sz w:val="28"/>
          <w:szCs w:val="28"/>
        </w:rPr>
        <w:t xml:space="preserve"> Правоустанавливающим документом на земельный участок является:</w:t>
      </w: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___________________________________________</w:t>
      </w:r>
      <w:r w:rsidR="00DB2BBC">
        <w:rPr>
          <w:rFonts w:ascii="Times New Roman" w:hAnsi="Times New Roman" w:cs="Times New Roman"/>
          <w:sz w:val="28"/>
          <w:szCs w:val="28"/>
        </w:rPr>
        <w:t>________________________</w:t>
      </w:r>
    </w:p>
    <w:p w:rsidR="00AB0072" w:rsidRPr="00DB2BBC" w:rsidRDefault="00AB0072" w:rsidP="00817A31">
      <w:pPr>
        <w:pStyle w:val="ConsPlusNonformat"/>
        <w:jc w:val="both"/>
        <w:rPr>
          <w:rFonts w:ascii="Times New Roman" w:hAnsi="Times New Roman" w:cs="Times New Roman"/>
          <w:i/>
          <w:sz w:val="22"/>
          <w:szCs w:val="22"/>
        </w:rPr>
      </w:pPr>
      <w:r w:rsidRPr="00ED54D1">
        <w:rPr>
          <w:rFonts w:ascii="Times New Roman" w:hAnsi="Times New Roman" w:cs="Times New Roman"/>
          <w:sz w:val="28"/>
          <w:szCs w:val="28"/>
        </w:rPr>
        <w:t xml:space="preserve">                   </w:t>
      </w:r>
      <w:r w:rsidRPr="00DB2BBC">
        <w:rPr>
          <w:rFonts w:ascii="Times New Roman" w:hAnsi="Times New Roman" w:cs="Times New Roman"/>
          <w:i/>
          <w:sz w:val="22"/>
          <w:szCs w:val="22"/>
        </w:rPr>
        <w:t>(наименование и реквизиты документа)</w:t>
      </w:r>
    </w:p>
    <w:p w:rsidR="00AB0072" w:rsidRPr="00ED54D1" w:rsidRDefault="00AB0072" w:rsidP="00817A31">
      <w:pPr>
        <w:pStyle w:val="ConsPlusNonformat"/>
        <w:jc w:val="both"/>
        <w:rPr>
          <w:rFonts w:ascii="Times New Roman" w:hAnsi="Times New Roman" w:cs="Times New Roman"/>
          <w:sz w:val="28"/>
          <w:szCs w:val="28"/>
        </w:rPr>
      </w:pP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Градостроительный план земельного участка</w:t>
      </w:r>
      <w:r w:rsidR="00DB2BBC">
        <w:rPr>
          <w:rFonts w:ascii="Times New Roman" w:hAnsi="Times New Roman" w:cs="Times New Roman"/>
          <w:sz w:val="28"/>
          <w:szCs w:val="28"/>
        </w:rPr>
        <w:t xml:space="preserve"> от ____________20___г.</w:t>
      </w:r>
      <w:r w:rsidR="00DB2BBC">
        <w:rPr>
          <w:rFonts w:ascii="Times New Roman" w:hAnsi="Times New Roman" w:cs="Times New Roman"/>
          <w:sz w:val="28"/>
          <w:szCs w:val="28"/>
        </w:rPr>
        <w:br/>
      </w:r>
      <w:r w:rsidR="004A203A" w:rsidRPr="00ED54D1">
        <w:rPr>
          <w:rFonts w:ascii="Times New Roman" w:hAnsi="Times New Roman" w:cs="Times New Roman"/>
          <w:sz w:val="28"/>
          <w:szCs w:val="28"/>
        </w:rPr>
        <w:t xml:space="preserve">  </w:t>
      </w:r>
      <w:r w:rsidRPr="00ED54D1">
        <w:rPr>
          <w:rFonts w:ascii="Times New Roman" w:hAnsi="Times New Roman" w:cs="Times New Roman"/>
          <w:sz w:val="28"/>
          <w:szCs w:val="28"/>
        </w:rPr>
        <w:t xml:space="preserve">N __________________________ утвержден </w:t>
      </w:r>
      <w:r w:rsidR="00921397" w:rsidRPr="00ED54D1">
        <w:rPr>
          <w:rFonts w:ascii="Times New Roman" w:hAnsi="Times New Roman" w:cs="Times New Roman"/>
          <w:sz w:val="28"/>
          <w:szCs w:val="28"/>
        </w:rPr>
        <w:t xml:space="preserve">постановлением администрации Невьянского городского округа от </w:t>
      </w:r>
      <w:r w:rsidRPr="00ED54D1">
        <w:rPr>
          <w:rFonts w:ascii="Times New Roman" w:hAnsi="Times New Roman" w:cs="Times New Roman"/>
          <w:sz w:val="28"/>
          <w:szCs w:val="28"/>
        </w:rPr>
        <w:t>___</w:t>
      </w:r>
      <w:r w:rsidR="00921397" w:rsidRPr="00ED54D1">
        <w:rPr>
          <w:rFonts w:ascii="Times New Roman" w:hAnsi="Times New Roman" w:cs="Times New Roman"/>
          <w:sz w:val="28"/>
          <w:szCs w:val="28"/>
        </w:rPr>
        <w:t>.</w:t>
      </w:r>
      <w:r w:rsidRPr="00ED54D1">
        <w:rPr>
          <w:rFonts w:ascii="Times New Roman" w:hAnsi="Times New Roman" w:cs="Times New Roman"/>
          <w:sz w:val="28"/>
          <w:szCs w:val="28"/>
        </w:rPr>
        <w:t>___</w:t>
      </w:r>
      <w:r w:rsidR="006E7B99" w:rsidRPr="00ED54D1">
        <w:rPr>
          <w:rFonts w:ascii="Times New Roman" w:hAnsi="Times New Roman" w:cs="Times New Roman"/>
          <w:sz w:val="28"/>
          <w:szCs w:val="28"/>
        </w:rPr>
        <w:t>.201</w:t>
      </w:r>
      <w:r w:rsidRPr="00ED54D1">
        <w:rPr>
          <w:rFonts w:ascii="Times New Roman" w:hAnsi="Times New Roman" w:cs="Times New Roman"/>
          <w:sz w:val="28"/>
          <w:szCs w:val="28"/>
        </w:rPr>
        <w:t>___</w:t>
      </w:r>
      <w:r w:rsidR="006E7B99" w:rsidRPr="00ED54D1">
        <w:rPr>
          <w:rFonts w:ascii="Times New Roman" w:hAnsi="Times New Roman" w:cs="Times New Roman"/>
          <w:sz w:val="28"/>
          <w:szCs w:val="28"/>
        </w:rPr>
        <w:t>г. №</w:t>
      </w:r>
      <w:r w:rsidRPr="00ED54D1">
        <w:rPr>
          <w:rFonts w:ascii="Times New Roman" w:hAnsi="Times New Roman" w:cs="Times New Roman"/>
          <w:sz w:val="28"/>
          <w:szCs w:val="28"/>
        </w:rPr>
        <w:t>_____</w:t>
      </w:r>
      <w:proofErr w:type="gramStart"/>
      <w:r w:rsidRPr="00ED54D1">
        <w:rPr>
          <w:rFonts w:ascii="Times New Roman" w:hAnsi="Times New Roman" w:cs="Times New Roman"/>
          <w:sz w:val="28"/>
          <w:szCs w:val="28"/>
        </w:rPr>
        <w:t>_</w:t>
      </w:r>
      <w:r w:rsidR="006E7B99" w:rsidRPr="00ED54D1">
        <w:rPr>
          <w:rFonts w:ascii="Times New Roman" w:hAnsi="Times New Roman" w:cs="Times New Roman"/>
          <w:sz w:val="28"/>
          <w:szCs w:val="28"/>
        </w:rPr>
        <w:t>-</w:t>
      </w:r>
      <w:proofErr w:type="gramEnd"/>
      <w:r w:rsidR="006E7B99" w:rsidRPr="00ED54D1">
        <w:rPr>
          <w:rFonts w:ascii="Times New Roman" w:hAnsi="Times New Roman" w:cs="Times New Roman"/>
          <w:sz w:val="28"/>
          <w:szCs w:val="28"/>
        </w:rPr>
        <w:t>п</w:t>
      </w:r>
      <w:r w:rsidRPr="00ED54D1">
        <w:rPr>
          <w:rFonts w:ascii="Times New Roman" w:hAnsi="Times New Roman" w:cs="Times New Roman"/>
          <w:sz w:val="28"/>
          <w:szCs w:val="28"/>
        </w:rPr>
        <w:t>.</w:t>
      </w: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w:t>
      </w:r>
    </w:p>
    <w:p w:rsidR="00AB0072" w:rsidRDefault="00AB0072" w:rsidP="00817A31">
      <w:pPr>
        <w:pStyle w:val="ConsPlusNonformat"/>
        <w:jc w:val="both"/>
        <w:rPr>
          <w:rFonts w:ascii="Times New Roman" w:hAnsi="Times New Roman" w:cs="Times New Roman"/>
          <w:sz w:val="28"/>
          <w:szCs w:val="28"/>
        </w:rPr>
      </w:pPr>
    </w:p>
    <w:p w:rsidR="00DB2BBC" w:rsidRPr="00ED54D1" w:rsidRDefault="00DB2BBC" w:rsidP="00817A31">
      <w:pPr>
        <w:pStyle w:val="ConsPlusNonformat"/>
        <w:jc w:val="both"/>
        <w:rPr>
          <w:rFonts w:ascii="Times New Roman" w:hAnsi="Times New Roman" w:cs="Times New Roman"/>
          <w:sz w:val="28"/>
          <w:szCs w:val="28"/>
        </w:rPr>
      </w:pPr>
    </w:p>
    <w:p w:rsidR="001105A8"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lastRenderedPageBreak/>
        <w:t xml:space="preserve">  </w:t>
      </w:r>
    </w:p>
    <w:p w:rsidR="001105A8" w:rsidRDefault="001105A8" w:rsidP="00817A31">
      <w:pPr>
        <w:pStyle w:val="ConsPlusNonformat"/>
        <w:jc w:val="both"/>
        <w:rPr>
          <w:rFonts w:ascii="Times New Roman" w:hAnsi="Times New Roman" w:cs="Times New Roman"/>
          <w:sz w:val="28"/>
          <w:szCs w:val="28"/>
        </w:rPr>
      </w:pPr>
    </w:p>
    <w:p w:rsidR="00AB0072" w:rsidRPr="00ED54D1" w:rsidRDefault="001105A8" w:rsidP="00817A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B0072" w:rsidRPr="00ED54D1">
        <w:rPr>
          <w:rFonts w:ascii="Times New Roman" w:hAnsi="Times New Roman" w:cs="Times New Roman"/>
          <w:sz w:val="28"/>
          <w:szCs w:val="28"/>
        </w:rPr>
        <w:t xml:space="preserve"> Обязуюсь   обо   всех  изменениях  сведений,  приведенных  в  настоящем</w:t>
      </w:r>
      <w:r w:rsidR="00A46123" w:rsidRPr="00ED54D1">
        <w:rPr>
          <w:rFonts w:ascii="Times New Roman" w:hAnsi="Times New Roman" w:cs="Times New Roman"/>
          <w:sz w:val="28"/>
          <w:szCs w:val="28"/>
        </w:rPr>
        <w:t xml:space="preserve"> </w:t>
      </w:r>
      <w:r w:rsidR="00AB0072" w:rsidRPr="00ED54D1">
        <w:rPr>
          <w:rFonts w:ascii="Times New Roman" w:hAnsi="Times New Roman" w:cs="Times New Roman"/>
          <w:sz w:val="28"/>
          <w:szCs w:val="28"/>
        </w:rPr>
        <w:t xml:space="preserve">заявлении,   сообщать   в   </w:t>
      </w:r>
      <w:r w:rsidR="00A46123" w:rsidRPr="00ED54D1">
        <w:rPr>
          <w:rFonts w:ascii="Times New Roman" w:hAnsi="Times New Roman" w:cs="Times New Roman"/>
          <w:sz w:val="28"/>
          <w:szCs w:val="28"/>
        </w:rPr>
        <w:t xml:space="preserve">Отдел капитального строительства администрации Невьянского городского округа </w:t>
      </w:r>
      <w:r w:rsidR="00AB0072" w:rsidRPr="00ED54D1">
        <w:rPr>
          <w:rFonts w:ascii="Times New Roman" w:hAnsi="Times New Roman" w:cs="Times New Roman"/>
          <w:sz w:val="28"/>
          <w:szCs w:val="28"/>
        </w:rPr>
        <w:t>в недельный срок со дня официального</w:t>
      </w:r>
      <w:r w:rsidR="00A46123" w:rsidRPr="00ED54D1">
        <w:rPr>
          <w:rFonts w:ascii="Times New Roman" w:hAnsi="Times New Roman" w:cs="Times New Roman"/>
          <w:sz w:val="28"/>
          <w:szCs w:val="28"/>
        </w:rPr>
        <w:t xml:space="preserve"> </w:t>
      </w:r>
      <w:r w:rsidR="00AB0072" w:rsidRPr="00ED54D1">
        <w:rPr>
          <w:rFonts w:ascii="Times New Roman" w:hAnsi="Times New Roman" w:cs="Times New Roman"/>
          <w:sz w:val="28"/>
          <w:szCs w:val="28"/>
        </w:rPr>
        <w:t>установления таких изменений.</w:t>
      </w:r>
    </w:p>
    <w:p w:rsidR="00AB0072" w:rsidRPr="00ED54D1" w:rsidRDefault="00AB0072" w:rsidP="00817A31">
      <w:pPr>
        <w:pStyle w:val="ConsPlusNonformat"/>
        <w:jc w:val="both"/>
        <w:rPr>
          <w:rFonts w:ascii="Times New Roman" w:hAnsi="Times New Roman" w:cs="Times New Roman"/>
          <w:sz w:val="28"/>
          <w:szCs w:val="28"/>
        </w:rPr>
      </w:pP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Приложение:</w:t>
      </w: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1. Схема планировочной организации земельного участка на __</w:t>
      </w:r>
      <w:r w:rsidR="00A46123" w:rsidRPr="00ED54D1">
        <w:rPr>
          <w:rFonts w:ascii="Times New Roman" w:hAnsi="Times New Roman" w:cs="Times New Roman"/>
          <w:sz w:val="28"/>
          <w:szCs w:val="28"/>
        </w:rPr>
        <w:t>___</w:t>
      </w:r>
      <w:r w:rsidRPr="00ED54D1">
        <w:rPr>
          <w:rFonts w:ascii="Times New Roman" w:hAnsi="Times New Roman" w:cs="Times New Roman"/>
          <w:sz w:val="28"/>
          <w:szCs w:val="28"/>
        </w:rPr>
        <w:t xml:space="preserve"> л. в 1 экз.</w:t>
      </w:r>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2. _____________________________</w:t>
      </w:r>
      <w:r w:rsidR="00DB2BBC">
        <w:rPr>
          <w:rFonts w:ascii="Times New Roman" w:hAnsi="Times New Roman" w:cs="Times New Roman"/>
          <w:sz w:val="28"/>
          <w:szCs w:val="28"/>
        </w:rPr>
        <w:t>___________</w:t>
      </w:r>
      <w:r w:rsidR="00A46123" w:rsidRPr="00ED54D1">
        <w:rPr>
          <w:rFonts w:ascii="Times New Roman" w:hAnsi="Times New Roman" w:cs="Times New Roman"/>
          <w:sz w:val="28"/>
          <w:szCs w:val="28"/>
        </w:rPr>
        <w:t>_</w:t>
      </w:r>
      <w:r w:rsidR="00DB2BBC">
        <w:rPr>
          <w:rFonts w:ascii="Times New Roman" w:hAnsi="Times New Roman" w:cs="Times New Roman"/>
          <w:sz w:val="28"/>
          <w:szCs w:val="28"/>
        </w:rPr>
        <w:t xml:space="preserve">_____ на __ </w:t>
      </w:r>
      <w:r w:rsidRPr="00ED54D1">
        <w:rPr>
          <w:rFonts w:ascii="Times New Roman" w:hAnsi="Times New Roman" w:cs="Times New Roman"/>
          <w:sz w:val="28"/>
          <w:szCs w:val="28"/>
        </w:rPr>
        <w:t xml:space="preserve"> л. в 1 экз. </w:t>
      </w:r>
      <w:hyperlink w:anchor="Par789" w:history="1">
        <w:r w:rsidRPr="00ED54D1">
          <w:rPr>
            <w:rFonts w:ascii="Times New Roman" w:hAnsi="Times New Roman" w:cs="Times New Roman"/>
            <w:color w:val="0000FF"/>
            <w:sz w:val="28"/>
            <w:szCs w:val="28"/>
          </w:rPr>
          <w:t>&lt;*&gt;</w:t>
        </w:r>
      </w:hyperlink>
    </w:p>
    <w:p w:rsidR="00AB0072" w:rsidRPr="00ED54D1" w:rsidRDefault="00AB0072"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3. _____________________________</w:t>
      </w:r>
      <w:r w:rsidR="00DB2BBC">
        <w:rPr>
          <w:rFonts w:ascii="Times New Roman" w:hAnsi="Times New Roman" w:cs="Times New Roman"/>
          <w:sz w:val="28"/>
          <w:szCs w:val="28"/>
        </w:rPr>
        <w:t>_</w:t>
      </w:r>
      <w:r w:rsidR="00A46123" w:rsidRPr="00ED54D1">
        <w:rPr>
          <w:rFonts w:ascii="Times New Roman" w:hAnsi="Times New Roman" w:cs="Times New Roman"/>
          <w:sz w:val="28"/>
          <w:szCs w:val="28"/>
        </w:rPr>
        <w:t>__</w:t>
      </w:r>
      <w:r w:rsidR="00DB2BBC">
        <w:rPr>
          <w:rFonts w:ascii="Times New Roman" w:hAnsi="Times New Roman" w:cs="Times New Roman"/>
          <w:sz w:val="28"/>
          <w:szCs w:val="28"/>
        </w:rPr>
        <w:t>______________ на __</w:t>
      </w:r>
      <w:r w:rsidRPr="00ED54D1">
        <w:rPr>
          <w:rFonts w:ascii="Times New Roman" w:hAnsi="Times New Roman" w:cs="Times New Roman"/>
          <w:sz w:val="28"/>
          <w:szCs w:val="28"/>
        </w:rPr>
        <w:t xml:space="preserve">_ л. в 1 экз. </w:t>
      </w:r>
      <w:hyperlink w:anchor="Par789" w:history="1">
        <w:r w:rsidRPr="00ED54D1">
          <w:rPr>
            <w:rFonts w:ascii="Times New Roman" w:hAnsi="Times New Roman" w:cs="Times New Roman"/>
            <w:color w:val="0000FF"/>
            <w:sz w:val="28"/>
            <w:szCs w:val="28"/>
          </w:rPr>
          <w:t>&lt;*&gt;</w:t>
        </w:r>
      </w:hyperlink>
    </w:p>
    <w:p w:rsidR="00AB0072" w:rsidRPr="00ED54D1" w:rsidRDefault="00AB0072" w:rsidP="00817A31">
      <w:pPr>
        <w:pStyle w:val="ConsPlusNonformat"/>
        <w:jc w:val="both"/>
        <w:rPr>
          <w:rFonts w:ascii="Times New Roman" w:hAnsi="Times New Roman" w:cs="Times New Roman"/>
          <w:sz w:val="28"/>
          <w:szCs w:val="28"/>
        </w:rPr>
      </w:pPr>
    </w:p>
    <w:p w:rsidR="00A46123" w:rsidRPr="00ED54D1" w:rsidRDefault="00A46123" w:rsidP="00817A31">
      <w:pPr>
        <w:pStyle w:val="ConsPlusNonformat"/>
        <w:jc w:val="both"/>
        <w:rPr>
          <w:rFonts w:ascii="Times New Roman" w:hAnsi="Times New Roman" w:cs="Times New Roman"/>
          <w:sz w:val="28"/>
          <w:szCs w:val="28"/>
        </w:rPr>
      </w:pPr>
    </w:p>
    <w:p w:rsidR="00A46123" w:rsidRPr="00ED54D1" w:rsidRDefault="00A46123" w:rsidP="00817A31">
      <w:pPr>
        <w:pStyle w:val="ConsPlusNonformat"/>
        <w:jc w:val="both"/>
        <w:rPr>
          <w:rFonts w:ascii="Times New Roman" w:hAnsi="Times New Roman" w:cs="Times New Roman"/>
          <w:sz w:val="28"/>
          <w:szCs w:val="28"/>
        </w:rPr>
      </w:pPr>
    </w:p>
    <w:p w:rsidR="00AB0072" w:rsidRPr="00ED54D1" w:rsidRDefault="00A46123" w:rsidP="00817A3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AB0072" w:rsidRPr="00ED54D1">
        <w:rPr>
          <w:rFonts w:ascii="Times New Roman" w:hAnsi="Times New Roman" w:cs="Times New Roman"/>
          <w:sz w:val="28"/>
          <w:szCs w:val="28"/>
        </w:rPr>
        <w:t xml:space="preserve">___________________                    </w:t>
      </w:r>
      <w:r w:rsidRPr="00ED54D1">
        <w:rPr>
          <w:rFonts w:ascii="Times New Roman" w:hAnsi="Times New Roman" w:cs="Times New Roman"/>
          <w:sz w:val="28"/>
          <w:szCs w:val="28"/>
        </w:rPr>
        <w:t xml:space="preserve">                                  </w:t>
      </w:r>
      <w:r w:rsidR="00AB0072" w:rsidRPr="00ED54D1">
        <w:rPr>
          <w:rFonts w:ascii="Times New Roman" w:hAnsi="Times New Roman" w:cs="Times New Roman"/>
          <w:sz w:val="28"/>
          <w:szCs w:val="28"/>
        </w:rPr>
        <w:t xml:space="preserve">    _______________________</w:t>
      </w:r>
    </w:p>
    <w:p w:rsidR="00AB0072" w:rsidRPr="00DB2BBC" w:rsidRDefault="00AB0072" w:rsidP="00817A31">
      <w:pPr>
        <w:pStyle w:val="ConsPlusNonformat"/>
        <w:jc w:val="both"/>
        <w:rPr>
          <w:rFonts w:ascii="Times New Roman" w:hAnsi="Times New Roman" w:cs="Times New Roman"/>
          <w:i/>
          <w:sz w:val="22"/>
          <w:szCs w:val="22"/>
        </w:rPr>
      </w:pPr>
      <w:r w:rsidRPr="00ED54D1">
        <w:rPr>
          <w:rFonts w:ascii="Times New Roman" w:hAnsi="Times New Roman" w:cs="Times New Roman"/>
          <w:sz w:val="28"/>
          <w:szCs w:val="28"/>
        </w:rPr>
        <w:t xml:space="preserve">     </w:t>
      </w:r>
      <w:r w:rsidR="00BF25C2" w:rsidRPr="00ED54D1">
        <w:rPr>
          <w:rFonts w:ascii="Times New Roman" w:hAnsi="Times New Roman" w:cs="Times New Roman"/>
          <w:sz w:val="28"/>
          <w:szCs w:val="28"/>
        </w:rPr>
        <w:t xml:space="preserve"> </w:t>
      </w:r>
      <w:r w:rsidR="00BF25C2" w:rsidRPr="00DB2BBC">
        <w:rPr>
          <w:rFonts w:ascii="Times New Roman" w:hAnsi="Times New Roman" w:cs="Times New Roman"/>
          <w:i/>
          <w:sz w:val="22"/>
          <w:szCs w:val="22"/>
        </w:rPr>
        <w:t xml:space="preserve">(дата)                                     </w:t>
      </w:r>
      <w:r w:rsidR="00DB2BBC" w:rsidRPr="00DB2BBC">
        <w:rPr>
          <w:rFonts w:ascii="Times New Roman" w:hAnsi="Times New Roman" w:cs="Times New Roman"/>
          <w:i/>
          <w:sz w:val="22"/>
          <w:szCs w:val="22"/>
        </w:rPr>
        <w:t xml:space="preserve">                                         </w:t>
      </w:r>
      <w:r w:rsidR="00DB2BBC">
        <w:rPr>
          <w:rFonts w:ascii="Times New Roman" w:hAnsi="Times New Roman" w:cs="Times New Roman"/>
          <w:i/>
          <w:sz w:val="22"/>
          <w:szCs w:val="22"/>
        </w:rPr>
        <w:t xml:space="preserve">                         </w:t>
      </w:r>
      <w:r w:rsidR="00DB2BBC" w:rsidRPr="00DB2BBC">
        <w:rPr>
          <w:rFonts w:ascii="Times New Roman" w:hAnsi="Times New Roman" w:cs="Times New Roman"/>
          <w:i/>
          <w:sz w:val="22"/>
          <w:szCs w:val="22"/>
        </w:rPr>
        <w:t xml:space="preserve">          </w:t>
      </w:r>
      <w:r w:rsidRPr="00DB2BBC">
        <w:rPr>
          <w:rFonts w:ascii="Times New Roman" w:hAnsi="Times New Roman" w:cs="Times New Roman"/>
          <w:i/>
          <w:sz w:val="22"/>
          <w:szCs w:val="22"/>
        </w:rPr>
        <w:t xml:space="preserve">(подпись)                              </w:t>
      </w:r>
    </w:p>
    <w:p w:rsidR="00AB0072" w:rsidRPr="00ED54D1" w:rsidRDefault="00AB0072" w:rsidP="00817A31">
      <w:pPr>
        <w:widowControl w:val="0"/>
        <w:autoSpaceDE w:val="0"/>
        <w:autoSpaceDN w:val="0"/>
        <w:adjustRightInd w:val="0"/>
        <w:spacing w:after="0" w:line="240" w:lineRule="auto"/>
        <w:jc w:val="both"/>
        <w:rPr>
          <w:rFonts w:ascii="Times New Roman" w:hAnsi="Times New Roman" w:cs="Times New Roman"/>
          <w:sz w:val="28"/>
          <w:szCs w:val="28"/>
        </w:rPr>
      </w:pPr>
    </w:p>
    <w:p w:rsidR="00AB0072" w:rsidRPr="00ED54D1" w:rsidRDefault="00AB0072" w:rsidP="00817A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p>
    <w:p w:rsidR="00AB0072" w:rsidRPr="00ED54D1" w:rsidRDefault="00AB0072" w:rsidP="00817A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789"/>
      <w:bookmarkEnd w:id="26"/>
      <w:r w:rsidRPr="00ED54D1">
        <w:rPr>
          <w:rFonts w:ascii="Times New Roman" w:hAnsi="Times New Roman" w:cs="Times New Roman"/>
          <w:sz w:val="28"/>
          <w:szCs w:val="28"/>
        </w:rPr>
        <w:t xml:space="preserve">&lt;*&gt; Указываются документы, представляемые </w:t>
      </w:r>
      <w:r w:rsidR="004C6B3C" w:rsidRPr="00ED54D1">
        <w:rPr>
          <w:rFonts w:ascii="Times New Roman" w:hAnsi="Times New Roman" w:cs="Times New Roman"/>
          <w:sz w:val="28"/>
          <w:szCs w:val="28"/>
        </w:rPr>
        <w:t>застройщиком</w:t>
      </w:r>
      <w:r w:rsidRPr="00ED54D1">
        <w:rPr>
          <w:rFonts w:ascii="Times New Roman" w:hAnsi="Times New Roman" w:cs="Times New Roman"/>
          <w:sz w:val="28"/>
          <w:szCs w:val="28"/>
        </w:rPr>
        <w:t xml:space="preserve"> по собственной инициативе.</w:t>
      </w:r>
    </w:p>
    <w:p w:rsidR="00D77B2D" w:rsidRPr="00ED54D1" w:rsidRDefault="00D77B2D"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7B2D" w:rsidRPr="00ED54D1" w:rsidRDefault="00D77B2D"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BBC" w:rsidRDefault="00DB2BBC"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25C2" w:rsidRPr="00ED54D1" w:rsidRDefault="00BF25C2"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54D1">
        <w:rPr>
          <w:rFonts w:ascii="Times New Roman" w:hAnsi="Times New Roman" w:cs="Times New Roman"/>
          <w:sz w:val="28"/>
          <w:szCs w:val="28"/>
        </w:rPr>
        <w:lastRenderedPageBreak/>
        <w:t>Приложение N 4</w:t>
      </w:r>
    </w:p>
    <w:p w:rsidR="00BF25C2" w:rsidRPr="00ED54D1" w:rsidRDefault="00BF25C2" w:rsidP="00ED54D1">
      <w:pPr>
        <w:widowControl w:val="0"/>
        <w:autoSpaceDE w:val="0"/>
        <w:autoSpaceDN w:val="0"/>
        <w:adjustRightInd w:val="0"/>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t>к Административному регламенту</w:t>
      </w:r>
    </w:p>
    <w:p w:rsidR="00BF25C2" w:rsidRPr="00ED54D1" w:rsidRDefault="00BF25C2" w:rsidP="00ED54D1">
      <w:pPr>
        <w:widowControl w:val="0"/>
        <w:autoSpaceDE w:val="0"/>
        <w:autoSpaceDN w:val="0"/>
        <w:adjustRightInd w:val="0"/>
        <w:spacing w:after="0" w:line="240" w:lineRule="auto"/>
        <w:jc w:val="both"/>
        <w:rPr>
          <w:rFonts w:ascii="Times New Roman" w:hAnsi="Times New Roman" w:cs="Times New Roman"/>
          <w:sz w:val="28"/>
          <w:szCs w:val="28"/>
        </w:rPr>
      </w:pPr>
    </w:p>
    <w:p w:rsidR="00BF25C2" w:rsidRPr="00ED54D1" w:rsidRDefault="00BF25C2" w:rsidP="00ED54D1">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798"/>
      <w:bookmarkEnd w:id="27"/>
      <w:r w:rsidRPr="00ED54D1">
        <w:rPr>
          <w:rFonts w:ascii="Times New Roman" w:hAnsi="Times New Roman" w:cs="Times New Roman"/>
          <w:sz w:val="28"/>
          <w:szCs w:val="28"/>
        </w:rPr>
        <w:t>ФОРМА</w:t>
      </w:r>
    </w:p>
    <w:p w:rsidR="00BF25C2" w:rsidRPr="00ED54D1" w:rsidRDefault="00BF25C2"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ЗАЯВЛЕНИЯ О ПРОДЛЕНИИ (ПРЕКРАЩЕНИИ) ДЕЙСТВИЯ</w:t>
      </w:r>
    </w:p>
    <w:p w:rsidR="00BF25C2" w:rsidRPr="00ED54D1" w:rsidRDefault="00BF25C2"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РАЗРЕШЕНИЯ НА СТРОИТЕЛЬСТВО (РЕКОНСТРУКЦИЮ)</w:t>
      </w:r>
    </w:p>
    <w:p w:rsidR="00BF25C2" w:rsidRPr="00ED54D1" w:rsidRDefault="00BF25C2" w:rsidP="00ED54D1">
      <w:pPr>
        <w:widowControl w:val="0"/>
        <w:autoSpaceDE w:val="0"/>
        <w:autoSpaceDN w:val="0"/>
        <w:adjustRightInd w:val="0"/>
        <w:spacing w:after="0" w:line="240" w:lineRule="auto"/>
        <w:jc w:val="both"/>
        <w:rPr>
          <w:rFonts w:ascii="Times New Roman" w:hAnsi="Times New Roman" w:cs="Times New Roman"/>
          <w:sz w:val="28"/>
          <w:szCs w:val="28"/>
        </w:rPr>
      </w:pPr>
    </w:p>
    <w:p w:rsidR="00BF25C2" w:rsidRPr="00ED54D1" w:rsidRDefault="00DB2BBC"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Главе а</w:t>
      </w:r>
      <w:r w:rsidR="00BF25C2" w:rsidRPr="00ED54D1">
        <w:rPr>
          <w:rFonts w:ascii="Times New Roman" w:hAnsi="Times New Roman" w:cs="Times New Roman"/>
          <w:sz w:val="28"/>
          <w:szCs w:val="28"/>
        </w:rPr>
        <w:t>дминистрация</w:t>
      </w:r>
    </w:p>
    <w:p w:rsidR="00BF25C2" w:rsidRPr="00ED54D1" w:rsidRDefault="00DB2BBC"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0F79E3" w:rsidRPr="00ED54D1">
        <w:rPr>
          <w:rFonts w:ascii="Times New Roman" w:hAnsi="Times New Roman" w:cs="Times New Roman"/>
          <w:sz w:val="28"/>
          <w:szCs w:val="28"/>
        </w:rPr>
        <w:t xml:space="preserve">Невьянского </w:t>
      </w:r>
      <w:r w:rsidR="00BF25C2" w:rsidRPr="00ED54D1">
        <w:rPr>
          <w:rFonts w:ascii="Times New Roman" w:hAnsi="Times New Roman" w:cs="Times New Roman"/>
          <w:sz w:val="28"/>
          <w:szCs w:val="28"/>
        </w:rPr>
        <w:t>городского округа</w:t>
      </w:r>
    </w:p>
    <w:p w:rsidR="00BF25C2" w:rsidRPr="00ED54D1" w:rsidRDefault="00DB2BBC"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BF25C2" w:rsidRPr="00ED54D1">
        <w:rPr>
          <w:rFonts w:ascii="Times New Roman" w:hAnsi="Times New Roman" w:cs="Times New Roman"/>
          <w:sz w:val="28"/>
          <w:szCs w:val="28"/>
        </w:rPr>
        <w:t>_____________________________</w:t>
      </w:r>
    </w:p>
    <w:p w:rsidR="00DB2BBC" w:rsidRPr="00ED54D1" w:rsidRDefault="00DB2BBC" w:rsidP="00DB2BBC">
      <w:pPr>
        <w:pStyle w:val="ConsPlusNonformat"/>
        <w:jc w:val="center"/>
        <w:rPr>
          <w:rFonts w:ascii="Times New Roman" w:hAnsi="Times New Roman" w:cs="Times New Roman"/>
          <w:sz w:val="28"/>
          <w:szCs w:val="28"/>
        </w:rPr>
      </w:pPr>
      <w:r>
        <w:rPr>
          <w:rFonts w:ascii="Times New Roman" w:hAnsi="Times New Roman" w:cs="Times New Roman"/>
          <w:i/>
          <w:sz w:val="22"/>
          <w:szCs w:val="22"/>
        </w:rPr>
        <w:t xml:space="preserve">                                                                                       </w:t>
      </w:r>
      <w:r w:rsidRPr="00DB2BBC">
        <w:rPr>
          <w:rFonts w:ascii="Times New Roman" w:hAnsi="Times New Roman" w:cs="Times New Roman"/>
          <w:i/>
          <w:sz w:val="22"/>
          <w:szCs w:val="22"/>
        </w:rPr>
        <w:t xml:space="preserve">Наименование застройщика </w:t>
      </w:r>
      <w:hyperlink w:anchor="Par885" w:history="1">
        <w:r w:rsidRPr="00DB2BBC">
          <w:rPr>
            <w:rFonts w:ascii="Times New Roman" w:hAnsi="Times New Roman" w:cs="Times New Roman"/>
            <w:i/>
            <w:color w:val="0000FF"/>
            <w:sz w:val="22"/>
            <w:szCs w:val="22"/>
          </w:rPr>
          <w:t>&lt;1&gt;</w:t>
        </w:r>
      </w:hyperlink>
      <w:r w:rsidRPr="00DB2BBC">
        <w:rPr>
          <w:rFonts w:ascii="Times New Roman" w:hAnsi="Times New Roman" w:cs="Times New Roman"/>
          <w:i/>
          <w:sz w:val="22"/>
          <w:szCs w:val="22"/>
        </w:rPr>
        <w:t>:</w:t>
      </w:r>
      <w:r>
        <w:rPr>
          <w:rFonts w:ascii="Times New Roman" w:hAnsi="Times New Roman" w:cs="Times New Roman"/>
          <w:i/>
          <w:sz w:val="22"/>
          <w:szCs w:val="22"/>
        </w:rPr>
        <w:t xml:space="preserve">                </w:t>
      </w:r>
      <w:r>
        <w:rPr>
          <w:rFonts w:ascii="Times New Roman" w:hAnsi="Times New Roman" w:cs="Times New Roman"/>
          <w:i/>
          <w:sz w:val="22"/>
          <w:szCs w:val="22"/>
        </w:rPr>
        <w:br/>
        <w:t xml:space="preserve">                                                                                                </w:t>
      </w:r>
      <w:r w:rsidR="00BF25C2" w:rsidRPr="00ED54D1">
        <w:rPr>
          <w:rFonts w:ascii="Times New Roman" w:hAnsi="Times New Roman" w:cs="Times New Roman"/>
          <w:sz w:val="28"/>
          <w:szCs w:val="28"/>
        </w:rPr>
        <w:t>_____________________________</w:t>
      </w:r>
      <w:r w:rsidRPr="00DB2BBC">
        <w:rPr>
          <w:rFonts w:ascii="Times New Roman" w:hAnsi="Times New Roman" w:cs="Times New Roman"/>
          <w:sz w:val="28"/>
          <w:szCs w:val="28"/>
        </w:rPr>
        <w:t xml:space="preserve"> </w:t>
      </w:r>
    </w:p>
    <w:p w:rsidR="00BF25C2" w:rsidRPr="00ED54D1" w:rsidRDefault="00BF25C2" w:rsidP="00DB2BBC">
      <w:pPr>
        <w:pStyle w:val="ConsPlusNonformat"/>
        <w:jc w:val="center"/>
        <w:rPr>
          <w:rFonts w:ascii="Times New Roman" w:hAnsi="Times New Roman" w:cs="Times New Roman"/>
          <w:sz w:val="28"/>
          <w:szCs w:val="28"/>
        </w:rPr>
      </w:pPr>
    </w:p>
    <w:p w:rsidR="00BF25C2" w:rsidRPr="00ED54D1" w:rsidRDefault="00DB2BBC"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011BE2">
        <w:rPr>
          <w:rFonts w:ascii="Times New Roman" w:hAnsi="Times New Roman" w:cs="Times New Roman"/>
          <w:sz w:val="28"/>
          <w:szCs w:val="28"/>
        </w:rPr>
        <w:t xml:space="preserve">                      </w:t>
      </w:r>
      <w:r w:rsidR="00BF25C2" w:rsidRPr="00ED54D1">
        <w:rPr>
          <w:rFonts w:ascii="Times New Roman" w:hAnsi="Times New Roman" w:cs="Times New Roman"/>
          <w:sz w:val="28"/>
          <w:szCs w:val="28"/>
        </w:rPr>
        <w:t>_____________________________</w:t>
      </w:r>
    </w:p>
    <w:p w:rsidR="00BF25C2" w:rsidRPr="00ED54D1" w:rsidRDefault="00011BE2"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011BE2">
        <w:rPr>
          <w:rFonts w:ascii="Times New Roman" w:hAnsi="Times New Roman" w:cs="Times New Roman"/>
          <w:i/>
          <w:sz w:val="22"/>
          <w:szCs w:val="22"/>
        </w:rPr>
        <w:t xml:space="preserve">Юридический адрес </w:t>
      </w:r>
      <w:hyperlink w:anchor="Par886" w:history="1">
        <w:r w:rsidRPr="00011BE2">
          <w:rPr>
            <w:rFonts w:ascii="Times New Roman" w:hAnsi="Times New Roman" w:cs="Times New Roman"/>
            <w:i/>
            <w:color w:val="0000FF"/>
            <w:sz w:val="22"/>
            <w:szCs w:val="22"/>
          </w:rPr>
          <w:t>&lt;2&gt;</w:t>
        </w:r>
      </w:hyperlink>
      <w:r>
        <w:rPr>
          <w:rFonts w:ascii="Times New Roman" w:hAnsi="Times New Roman" w:cs="Times New Roman"/>
          <w:sz w:val="28"/>
          <w:szCs w:val="28"/>
        </w:rPr>
        <w:t xml:space="preserve">                </w:t>
      </w:r>
      <w:r>
        <w:rPr>
          <w:rFonts w:ascii="Times New Roman" w:hAnsi="Times New Roman" w:cs="Times New Roman"/>
          <w:sz w:val="28"/>
          <w:szCs w:val="28"/>
        </w:rPr>
        <w:br/>
        <w:t xml:space="preserve">                                                                            _</w:t>
      </w:r>
      <w:r w:rsidR="00BF25C2" w:rsidRPr="00ED54D1">
        <w:rPr>
          <w:rFonts w:ascii="Times New Roman" w:hAnsi="Times New Roman" w:cs="Times New Roman"/>
          <w:sz w:val="28"/>
          <w:szCs w:val="28"/>
        </w:rPr>
        <w:t>____________________________</w:t>
      </w:r>
    </w:p>
    <w:p w:rsidR="00BF25C2" w:rsidRPr="00ED54D1" w:rsidRDefault="00011BE2"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BF25C2" w:rsidRPr="00ED54D1" w:rsidRDefault="00011BE2"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BF25C2" w:rsidRPr="00ED54D1">
        <w:rPr>
          <w:rFonts w:ascii="Times New Roman" w:hAnsi="Times New Roman" w:cs="Times New Roman"/>
          <w:sz w:val="28"/>
          <w:szCs w:val="28"/>
        </w:rPr>
        <w:t>_____________________________</w:t>
      </w:r>
    </w:p>
    <w:p w:rsidR="00BF25C2" w:rsidRPr="00ED54D1" w:rsidRDefault="00011BE2"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011BE2">
        <w:rPr>
          <w:rFonts w:ascii="Times New Roman" w:hAnsi="Times New Roman" w:cs="Times New Roman"/>
          <w:i/>
          <w:sz w:val="22"/>
          <w:szCs w:val="22"/>
        </w:rPr>
        <w:t xml:space="preserve">Почтовый адрес </w:t>
      </w:r>
      <w:hyperlink w:anchor="Par887" w:history="1">
        <w:r w:rsidRPr="00011BE2">
          <w:rPr>
            <w:rFonts w:ascii="Times New Roman" w:hAnsi="Times New Roman" w:cs="Times New Roman"/>
            <w:i/>
            <w:color w:val="0000FF"/>
            <w:sz w:val="22"/>
            <w:szCs w:val="22"/>
          </w:rPr>
          <w:t>&lt;3&gt;</w:t>
        </w:r>
      </w:hyperlink>
      <w:r>
        <w:rPr>
          <w:rFonts w:ascii="Times New Roman" w:hAnsi="Times New Roman" w:cs="Times New Roman"/>
          <w:color w:val="0000FF"/>
          <w:sz w:val="28"/>
          <w:szCs w:val="28"/>
        </w:rPr>
        <w:t xml:space="preserve">                                </w:t>
      </w:r>
      <w:r>
        <w:rPr>
          <w:rFonts w:ascii="Times New Roman" w:hAnsi="Times New Roman" w:cs="Times New Roman"/>
          <w:color w:val="0000FF"/>
          <w:sz w:val="28"/>
          <w:szCs w:val="28"/>
        </w:rPr>
        <w:br/>
        <w:t xml:space="preserve">                                                                            </w:t>
      </w:r>
      <w:r w:rsidR="00BF25C2" w:rsidRPr="00ED54D1">
        <w:rPr>
          <w:rFonts w:ascii="Times New Roman" w:hAnsi="Times New Roman" w:cs="Times New Roman"/>
          <w:sz w:val="28"/>
          <w:szCs w:val="28"/>
        </w:rPr>
        <w:t>_____________________________</w:t>
      </w:r>
    </w:p>
    <w:p w:rsidR="00BF25C2" w:rsidRPr="00ED54D1" w:rsidRDefault="00011BE2"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BF25C2" w:rsidRPr="00011BE2">
        <w:rPr>
          <w:rFonts w:ascii="Times New Roman" w:hAnsi="Times New Roman" w:cs="Times New Roman"/>
          <w:i/>
          <w:sz w:val="22"/>
          <w:szCs w:val="22"/>
        </w:rPr>
        <w:t xml:space="preserve">ИНН </w:t>
      </w:r>
      <w:hyperlink w:anchor="Par888" w:history="1">
        <w:r w:rsidR="00BF25C2" w:rsidRPr="00011BE2">
          <w:rPr>
            <w:rFonts w:ascii="Times New Roman" w:hAnsi="Times New Roman" w:cs="Times New Roman"/>
            <w:i/>
            <w:color w:val="0000FF"/>
            <w:sz w:val="22"/>
            <w:szCs w:val="22"/>
          </w:rPr>
          <w:t>&lt;4&gt;</w:t>
        </w:r>
      </w:hyperlink>
      <w:r w:rsidR="00BF25C2" w:rsidRPr="00ED54D1">
        <w:rPr>
          <w:rFonts w:ascii="Times New Roman" w:hAnsi="Times New Roman" w:cs="Times New Roman"/>
          <w:sz w:val="28"/>
          <w:szCs w:val="28"/>
        </w:rPr>
        <w:t>:</w:t>
      </w:r>
    </w:p>
    <w:p w:rsidR="00BF25C2" w:rsidRPr="00ED54D1" w:rsidRDefault="00011BE2"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BF25C2" w:rsidRPr="00ED54D1">
        <w:rPr>
          <w:rFonts w:ascii="Times New Roman" w:hAnsi="Times New Roman" w:cs="Times New Roman"/>
          <w:sz w:val="28"/>
          <w:szCs w:val="28"/>
        </w:rPr>
        <w:t>_____________________________</w:t>
      </w:r>
    </w:p>
    <w:p w:rsidR="00BF25C2" w:rsidRPr="00ED54D1" w:rsidRDefault="00011BE2" w:rsidP="00DB2B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BF25C2" w:rsidRPr="00ED54D1">
        <w:rPr>
          <w:rFonts w:ascii="Times New Roman" w:hAnsi="Times New Roman" w:cs="Times New Roman"/>
          <w:sz w:val="28"/>
          <w:szCs w:val="28"/>
        </w:rPr>
        <w:t>_____________________________</w:t>
      </w:r>
    </w:p>
    <w:p w:rsidR="00BF25C2" w:rsidRPr="00011BE2" w:rsidRDefault="00011BE2" w:rsidP="00DB2BBC">
      <w:pPr>
        <w:pStyle w:val="ConsPlusNonformat"/>
        <w:jc w:val="center"/>
        <w:rPr>
          <w:rFonts w:ascii="Times New Roman" w:hAnsi="Times New Roman" w:cs="Times New Roman"/>
          <w:i/>
          <w:sz w:val="22"/>
          <w:szCs w:val="22"/>
        </w:rPr>
      </w:pPr>
      <w:r>
        <w:rPr>
          <w:rFonts w:ascii="Times New Roman" w:hAnsi="Times New Roman" w:cs="Times New Roman"/>
          <w:sz w:val="28"/>
          <w:szCs w:val="28"/>
        </w:rPr>
        <w:t xml:space="preserve">                                                                           </w:t>
      </w:r>
      <w:r w:rsidR="00BF25C2" w:rsidRPr="00011BE2">
        <w:rPr>
          <w:rFonts w:ascii="Times New Roman" w:hAnsi="Times New Roman" w:cs="Times New Roman"/>
          <w:i/>
          <w:sz w:val="22"/>
          <w:szCs w:val="22"/>
        </w:rPr>
        <w:t>Телефон:</w:t>
      </w:r>
    </w:p>
    <w:p w:rsidR="00BF25C2" w:rsidRPr="00ED54D1" w:rsidRDefault="00BF25C2" w:rsidP="00DB2BBC">
      <w:pPr>
        <w:pStyle w:val="ConsPlusNonformat"/>
        <w:jc w:val="center"/>
        <w:rPr>
          <w:rFonts w:ascii="Times New Roman" w:hAnsi="Times New Roman" w:cs="Times New Roman"/>
          <w:sz w:val="28"/>
          <w:szCs w:val="28"/>
        </w:rPr>
      </w:pPr>
    </w:p>
    <w:p w:rsidR="00BF25C2" w:rsidRPr="00ED54D1" w:rsidRDefault="00BF25C2" w:rsidP="00ED54D1">
      <w:pPr>
        <w:pStyle w:val="ConsPlusNonformat"/>
        <w:rPr>
          <w:rFonts w:ascii="Times New Roman" w:hAnsi="Times New Roman" w:cs="Times New Roman"/>
          <w:sz w:val="28"/>
          <w:szCs w:val="28"/>
        </w:rPr>
      </w:pPr>
    </w:p>
    <w:p w:rsidR="00BF25C2" w:rsidRPr="00ED54D1" w:rsidRDefault="00BF25C2" w:rsidP="00ED54D1">
      <w:pPr>
        <w:pStyle w:val="ConsPlusNonformat"/>
        <w:jc w:val="center"/>
        <w:rPr>
          <w:rFonts w:ascii="Times New Roman" w:hAnsi="Times New Roman" w:cs="Times New Roman"/>
          <w:sz w:val="28"/>
          <w:szCs w:val="28"/>
        </w:rPr>
      </w:pPr>
      <w:r w:rsidRPr="00ED54D1">
        <w:rPr>
          <w:rFonts w:ascii="Times New Roman" w:hAnsi="Times New Roman" w:cs="Times New Roman"/>
          <w:sz w:val="28"/>
          <w:szCs w:val="28"/>
        </w:rPr>
        <w:t>ЗАЯВЛЕНИЕ</w:t>
      </w:r>
    </w:p>
    <w:p w:rsidR="00BF25C2" w:rsidRPr="00ED54D1" w:rsidRDefault="00BF25C2" w:rsidP="00ED54D1">
      <w:pPr>
        <w:pStyle w:val="ConsPlusNonformat"/>
        <w:rPr>
          <w:rFonts w:ascii="Times New Roman" w:hAnsi="Times New Roman" w:cs="Times New Roman"/>
          <w:sz w:val="28"/>
          <w:szCs w:val="28"/>
        </w:rPr>
      </w:pPr>
    </w:p>
    <w:p w:rsidR="00BF25C2" w:rsidRPr="00ED54D1" w:rsidRDefault="00BF25C2" w:rsidP="00ED54D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    </w:t>
      </w:r>
      <w:r w:rsidR="00EA590E" w:rsidRPr="00ED54D1">
        <w:rPr>
          <w:rFonts w:ascii="Times New Roman" w:hAnsi="Times New Roman" w:cs="Times New Roman"/>
          <w:sz w:val="28"/>
          <w:szCs w:val="28"/>
        </w:rPr>
        <w:t xml:space="preserve">      </w:t>
      </w:r>
      <w:r w:rsidRPr="00ED54D1">
        <w:rPr>
          <w:rFonts w:ascii="Times New Roman" w:hAnsi="Times New Roman" w:cs="Times New Roman"/>
          <w:sz w:val="28"/>
          <w:szCs w:val="28"/>
        </w:rPr>
        <w:t xml:space="preserve">Прошу продлить/прекратить </w:t>
      </w:r>
      <w:r w:rsidRPr="00011BE2">
        <w:rPr>
          <w:rFonts w:ascii="Times New Roman" w:hAnsi="Times New Roman" w:cs="Times New Roman"/>
          <w:i/>
          <w:sz w:val="22"/>
          <w:szCs w:val="22"/>
        </w:rPr>
        <w:t>(ненужное вычеркнуть)</w:t>
      </w:r>
      <w:r w:rsidRPr="00ED54D1">
        <w:rPr>
          <w:rFonts w:ascii="Times New Roman" w:hAnsi="Times New Roman" w:cs="Times New Roman"/>
          <w:sz w:val="28"/>
          <w:szCs w:val="28"/>
        </w:rPr>
        <w:t xml:space="preserve"> действие разрешения</w:t>
      </w:r>
      <w:r w:rsidR="00EA590E" w:rsidRPr="00ED54D1">
        <w:rPr>
          <w:rFonts w:ascii="Times New Roman" w:hAnsi="Times New Roman" w:cs="Times New Roman"/>
          <w:sz w:val="28"/>
          <w:szCs w:val="28"/>
        </w:rPr>
        <w:t xml:space="preserve"> </w:t>
      </w:r>
      <w:r w:rsidRPr="00ED54D1">
        <w:rPr>
          <w:rFonts w:ascii="Times New Roman" w:hAnsi="Times New Roman" w:cs="Times New Roman"/>
          <w:sz w:val="28"/>
          <w:szCs w:val="28"/>
        </w:rPr>
        <w:t>от ____</w:t>
      </w:r>
      <w:r w:rsidR="00EA590E" w:rsidRPr="00ED54D1">
        <w:rPr>
          <w:rFonts w:ascii="Times New Roman" w:hAnsi="Times New Roman" w:cs="Times New Roman"/>
          <w:sz w:val="28"/>
          <w:szCs w:val="28"/>
        </w:rPr>
        <w:t>.</w:t>
      </w:r>
      <w:r w:rsidRPr="00ED54D1">
        <w:rPr>
          <w:rFonts w:ascii="Times New Roman" w:hAnsi="Times New Roman" w:cs="Times New Roman"/>
          <w:sz w:val="28"/>
          <w:szCs w:val="28"/>
        </w:rPr>
        <w:t>____</w:t>
      </w:r>
      <w:r w:rsidR="00EA590E" w:rsidRPr="00ED54D1">
        <w:rPr>
          <w:rFonts w:ascii="Times New Roman" w:hAnsi="Times New Roman" w:cs="Times New Roman"/>
          <w:sz w:val="28"/>
          <w:szCs w:val="28"/>
        </w:rPr>
        <w:t>.</w:t>
      </w:r>
      <w:r w:rsidR="007E7879" w:rsidRPr="00ED54D1">
        <w:rPr>
          <w:rFonts w:ascii="Times New Roman" w:hAnsi="Times New Roman" w:cs="Times New Roman"/>
          <w:sz w:val="28"/>
          <w:szCs w:val="28"/>
        </w:rPr>
        <w:t>201</w:t>
      </w:r>
      <w:r w:rsidRPr="00ED54D1">
        <w:rPr>
          <w:rFonts w:ascii="Times New Roman" w:hAnsi="Times New Roman" w:cs="Times New Roman"/>
          <w:sz w:val="28"/>
          <w:szCs w:val="28"/>
        </w:rPr>
        <w:t>___</w:t>
      </w:r>
      <w:r w:rsidR="007E7879" w:rsidRPr="00ED54D1">
        <w:rPr>
          <w:rFonts w:ascii="Times New Roman" w:hAnsi="Times New Roman" w:cs="Times New Roman"/>
          <w:sz w:val="28"/>
          <w:szCs w:val="28"/>
        </w:rPr>
        <w:t>г.</w:t>
      </w:r>
      <w:r w:rsidRPr="00ED54D1">
        <w:rPr>
          <w:rFonts w:ascii="Times New Roman" w:hAnsi="Times New Roman" w:cs="Times New Roman"/>
          <w:sz w:val="28"/>
          <w:szCs w:val="28"/>
        </w:rPr>
        <w:t xml:space="preserve"> N 6632</w:t>
      </w:r>
      <w:r w:rsidR="007E7879" w:rsidRPr="00ED54D1">
        <w:rPr>
          <w:rFonts w:ascii="Times New Roman" w:hAnsi="Times New Roman" w:cs="Times New Roman"/>
          <w:sz w:val="28"/>
          <w:szCs w:val="28"/>
        </w:rPr>
        <w:t>9</w:t>
      </w:r>
      <w:r w:rsidRPr="00ED54D1">
        <w:rPr>
          <w:rFonts w:ascii="Times New Roman" w:hAnsi="Times New Roman" w:cs="Times New Roman"/>
          <w:sz w:val="28"/>
          <w:szCs w:val="28"/>
        </w:rPr>
        <w:t>000-____________,</w:t>
      </w:r>
      <w:r w:rsidR="007E7879" w:rsidRPr="00ED54D1">
        <w:rPr>
          <w:rFonts w:ascii="Times New Roman" w:hAnsi="Times New Roman" w:cs="Times New Roman"/>
          <w:sz w:val="28"/>
          <w:szCs w:val="28"/>
        </w:rPr>
        <w:t xml:space="preserve"> </w:t>
      </w:r>
      <w:r w:rsidRPr="00ED54D1">
        <w:rPr>
          <w:rFonts w:ascii="Times New Roman" w:hAnsi="Times New Roman" w:cs="Times New Roman"/>
          <w:sz w:val="28"/>
          <w:szCs w:val="28"/>
        </w:rPr>
        <w:t xml:space="preserve">срок действия которого установлен </w:t>
      </w:r>
      <w:r w:rsidR="007E7879" w:rsidRPr="00ED54D1">
        <w:rPr>
          <w:rFonts w:ascii="Times New Roman" w:hAnsi="Times New Roman" w:cs="Times New Roman"/>
          <w:sz w:val="28"/>
          <w:szCs w:val="28"/>
        </w:rPr>
        <w:t xml:space="preserve">                                        </w:t>
      </w:r>
      <w:r w:rsidRPr="00ED54D1">
        <w:rPr>
          <w:rFonts w:ascii="Times New Roman" w:hAnsi="Times New Roman" w:cs="Times New Roman"/>
          <w:sz w:val="28"/>
          <w:szCs w:val="28"/>
        </w:rPr>
        <w:t>до _____</w:t>
      </w:r>
      <w:r w:rsidR="007E7879" w:rsidRPr="00ED54D1">
        <w:rPr>
          <w:rFonts w:ascii="Times New Roman" w:hAnsi="Times New Roman" w:cs="Times New Roman"/>
          <w:sz w:val="28"/>
          <w:szCs w:val="28"/>
        </w:rPr>
        <w:t>.</w:t>
      </w:r>
      <w:r w:rsidRPr="00ED54D1">
        <w:rPr>
          <w:rFonts w:ascii="Times New Roman" w:hAnsi="Times New Roman" w:cs="Times New Roman"/>
          <w:sz w:val="28"/>
          <w:szCs w:val="28"/>
        </w:rPr>
        <w:t>_____</w:t>
      </w:r>
      <w:r w:rsidR="007E7879" w:rsidRPr="00ED54D1">
        <w:rPr>
          <w:rFonts w:ascii="Times New Roman" w:hAnsi="Times New Roman" w:cs="Times New Roman"/>
          <w:sz w:val="28"/>
          <w:szCs w:val="28"/>
        </w:rPr>
        <w:t>.20</w:t>
      </w:r>
      <w:r w:rsidRPr="00ED54D1">
        <w:rPr>
          <w:rFonts w:ascii="Times New Roman" w:hAnsi="Times New Roman" w:cs="Times New Roman"/>
          <w:sz w:val="28"/>
          <w:szCs w:val="28"/>
        </w:rPr>
        <w:t>____</w:t>
      </w:r>
      <w:r w:rsidR="007E7879" w:rsidRPr="00ED54D1">
        <w:rPr>
          <w:rFonts w:ascii="Times New Roman" w:hAnsi="Times New Roman" w:cs="Times New Roman"/>
          <w:sz w:val="28"/>
          <w:szCs w:val="28"/>
        </w:rPr>
        <w:t>г.</w:t>
      </w:r>
      <w:r w:rsidRPr="00ED54D1">
        <w:rPr>
          <w:rFonts w:ascii="Times New Roman" w:hAnsi="Times New Roman" w:cs="Times New Roman"/>
          <w:sz w:val="28"/>
          <w:szCs w:val="28"/>
        </w:rPr>
        <w:t>,</w:t>
      </w:r>
      <w:r w:rsidR="007E7879" w:rsidRPr="00ED54D1">
        <w:rPr>
          <w:rFonts w:ascii="Times New Roman" w:hAnsi="Times New Roman" w:cs="Times New Roman"/>
          <w:sz w:val="28"/>
          <w:szCs w:val="28"/>
        </w:rPr>
        <w:t xml:space="preserve"> </w:t>
      </w:r>
      <w:r w:rsidRPr="00ED54D1">
        <w:rPr>
          <w:rFonts w:ascii="Times New Roman" w:hAnsi="Times New Roman" w:cs="Times New Roman"/>
          <w:sz w:val="28"/>
          <w:szCs w:val="28"/>
        </w:rPr>
        <w:t>на</w:t>
      </w:r>
      <w:r w:rsidR="007E7879" w:rsidRPr="00ED54D1">
        <w:rPr>
          <w:rFonts w:ascii="Times New Roman" w:hAnsi="Times New Roman" w:cs="Times New Roman"/>
          <w:sz w:val="28"/>
          <w:szCs w:val="28"/>
        </w:rPr>
        <w:t xml:space="preserve"> </w:t>
      </w:r>
      <w:r w:rsidRPr="00ED54D1">
        <w:rPr>
          <w:rFonts w:ascii="Times New Roman" w:hAnsi="Times New Roman" w:cs="Times New Roman"/>
          <w:sz w:val="28"/>
          <w:szCs w:val="28"/>
        </w:rPr>
        <w:t>строительство/реконструкцию объекта __________________________</w:t>
      </w:r>
      <w:r w:rsidR="00011BE2">
        <w:rPr>
          <w:rFonts w:ascii="Times New Roman" w:hAnsi="Times New Roman" w:cs="Times New Roman"/>
          <w:sz w:val="28"/>
          <w:szCs w:val="28"/>
        </w:rPr>
        <w:t>________</w:t>
      </w:r>
    </w:p>
    <w:p w:rsidR="00BF25C2" w:rsidRPr="00ED54D1" w:rsidRDefault="00BF25C2" w:rsidP="00ED54D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______________________________________</w:t>
      </w:r>
      <w:r w:rsidR="00011BE2">
        <w:rPr>
          <w:rFonts w:ascii="Times New Roman" w:hAnsi="Times New Roman" w:cs="Times New Roman"/>
          <w:sz w:val="28"/>
          <w:szCs w:val="28"/>
        </w:rPr>
        <w:t>_____________________________</w:t>
      </w:r>
    </w:p>
    <w:p w:rsidR="00BF25C2" w:rsidRPr="00011BE2" w:rsidRDefault="00BF25C2" w:rsidP="00ED54D1">
      <w:pPr>
        <w:pStyle w:val="ConsPlusNonformat"/>
        <w:jc w:val="both"/>
        <w:rPr>
          <w:rFonts w:ascii="Times New Roman" w:hAnsi="Times New Roman" w:cs="Times New Roman"/>
          <w:i/>
          <w:sz w:val="22"/>
          <w:szCs w:val="22"/>
        </w:rPr>
      </w:pPr>
      <w:r w:rsidRPr="00ED54D1">
        <w:rPr>
          <w:rFonts w:ascii="Times New Roman" w:hAnsi="Times New Roman" w:cs="Times New Roman"/>
          <w:sz w:val="28"/>
          <w:szCs w:val="28"/>
        </w:rPr>
        <w:t xml:space="preserve">                  </w:t>
      </w:r>
      <w:r w:rsidRPr="00011BE2">
        <w:rPr>
          <w:rFonts w:ascii="Times New Roman" w:hAnsi="Times New Roman" w:cs="Times New Roman"/>
          <w:i/>
          <w:sz w:val="22"/>
          <w:szCs w:val="22"/>
        </w:rPr>
        <w:t>(наименование объекта, описание этапа)</w:t>
      </w:r>
    </w:p>
    <w:p w:rsidR="00BF25C2" w:rsidRPr="00ED54D1" w:rsidRDefault="00BF25C2" w:rsidP="00ED54D1">
      <w:pPr>
        <w:pStyle w:val="ConsPlusNonformat"/>
        <w:jc w:val="both"/>
        <w:rPr>
          <w:rFonts w:ascii="Times New Roman" w:hAnsi="Times New Roman" w:cs="Times New Roman"/>
          <w:sz w:val="28"/>
          <w:szCs w:val="28"/>
        </w:rPr>
      </w:pPr>
      <w:proofErr w:type="gramStart"/>
      <w:r w:rsidRPr="00ED54D1">
        <w:rPr>
          <w:rFonts w:ascii="Times New Roman" w:hAnsi="Times New Roman" w:cs="Times New Roman"/>
          <w:sz w:val="28"/>
          <w:szCs w:val="28"/>
        </w:rPr>
        <w:t>расположенного</w:t>
      </w:r>
      <w:proofErr w:type="gramEnd"/>
      <w:r w:rsidRPr="00ED54D1">
        <w:rPr>
          <w:rFonts w:ascii="Times New Roman" w:hAnsi="Times New Roman" w:cs="Times New Roman"/>
          <w:sz w:val="28"/>
          <w:szCs w:val="28"/>
        </w:rPr>
        <w:t xml:space="preserve"> на земельном участке по адресу: ___</w:t>
      </w:r>
      <w:r w:rsidR="00CB475D" w:rsidRPr="00ED54D1">
        <w:rPr>
          <w:rFonts w:ascii="Times New Roman" w:hAnsi="Times New Roman" w:cs="Times New Roman"/>
          <w:sz w:val="28"/>
          <w:szCs w:val="28"/>
        </w:rPr>
        <w:t>____________</w:t>
      </w:r>
      <w:r w:rsidR="00011BE2">
        <w:rPr>
          <w:rFonts w:ascii="Times New Roman" w:hAnsi="Times New Roman" w:cs="Times New Roman"/>
          <w:sz w:val="28"/>
          <w:szCs w:val="28"/>
        </w:rPr>
        <w:t>__________</w:t>
      </w:r>
    </w:p>
    <w:p w:rsidR="00BF25C2" w:rsidRPr="00ED54D1" w:rsidRDefault="00BF25C2" w:rsidP="00ED54D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_______________________________________________________</w:t>
      </w:r>
      <w:r w:rsidR="00011BE2">
        <w:rPr>
          <w:rFonts w:ascii="Times New Roman" w:hAnsi="Times New Roman" w:cs="Times New Roman"/>
          <w:sz w:val="28"/>
          <w:szCs w:val="28"/>
        </w:rPr>
        <w:t>____________</w:t>
      </w:r>
    </w:p>
    <w:p w:rsidR="00BF25C2" w:rsidRPr="00ED54D1" w:rsidRDefault="00BF25C2" w:rsidP="00ED54D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 xml:space="preserve">на срок </w:t>
      </w:r>
      <w:proofErr w:type="gramStart"/>
      <w:r w:rsidRPr="00ED54D1">
        <w:rPr>
          <w:rFonts w:ascii="Times New Roman" w:hAnsi="Times New Roman" w:cs="Times New Roman"/>
          <w:sz w:val="28"/>
          <w:szCs w:val="28"/>
        </w:rPr>
        <w:t>до</w:t>
      </w:r>
      <w:proofErr w:type="gramEnd"/>
      <w:r w:rsidRPr="00ED54D1">
        <w:rPr>
          <w:rFonts w:ascii="Times New Roman" w:hAnsi="Times New Roman" w:cs="Times New Roman"/>
          <w:sz w:val="28"/>
          <w:szCs w:val="28"/>
        </w:rPr>
        <w:t xml:space="preserve"> ________________________ в связи с тем, что ___</w:t>
      </w:r>
      <w:r w:rsidR="00011BE2">
        <w:rPr>
          <w:rFonts w:ascii="Times New Roman" w:hAnsi="Times New Roman" w:cs="Times New Roman"/>
          <w:sz w:val="28"/>
          <w:szCs w:val="28"/>
        </w:rPr>
        <w:t>_______________</w:t>
      </w:r>
    </w:p>
    <w:p w:rsidR="00BF25C2" w:rsidRPr="00ED54D1" w:rsidRDefault="00BF25C2" w:rsidP="00ED54D1">
      <w:pPr>
        <w:pStyle w:val="ConsPlusNonformat"/>
        <w:jc w:val="both"/>
        <w:rPr>
          <w:rFonts w:ascii="Times New Roman" w:hAnsi="Times New Roman" w:cs="Times New Roman"/>
          <w:sz w:val="28"/>
          <w:szCs w:val="28"/>
        </w:rPr>
      </w:pPr>
      <w:r w:rsidRPr="00ED54D1">
        <w:rPr>
          <w:rFonts w:ascii="Times New Roman" w:hAnsi="Times New Roman" w:cs="Times New Roman"/>
          <w:sz w:val="28"/>
          <w:szCs w:val="28"/>
        </w:rPr>
        <w:t>______________________________________________________________</w:t>
      </w:r>
      <w:r w:rsidR="00011BE2">
        <w:rPr>
          <w:rFonts w:ascii="Times New Roman" w:hAnsi="Times New Roman" w:cs="Times New Roman"/>
          <w:sz w:val="28"/>
          <w:szCs w:val="28"/>
        </w:rPr>
        <w:t>____</w:t>
      </w:r>
    </w:p>
    <w:p w:rsidR="00AB0072" w:rsidRPr="00011BE2" w:rsidRDefault="00BF25C2" w:rsidP="00ED54D1">
      <w:pPr>
        <w:pStyle w:val="ConsPlusNonformat"/>
        <w:jc w:val="both"/>
        <w:rPr>
          <w:rFonts w:ascii="Times New Roman" w:hAnsi="Times New Roman" w:cs="Times New Roman"/>
          <w:i/>
          <w:sz w:val="22"/>
          <w:szCs w:val="22"/>
        </w:rPr>
      </w:pPr>
      <w:r w:rsidRPr="00011BE2">
        <w:rPr>
          <w:rFonts w:ascii="Times New Roman" w:hAnsi="Times New Roman" w:cs="Times New Roman"/>
          <w:i/>
          <w:sz w:val="22"/>
          <w:szCs w:val="22"/>
        </w:rPr>
        <w:t xml:space="preserve">         (указать причину несоблюдения нормативных темпов строительства или остановки</w:t>
      </w:r>
      <w:r w:rsidR="00553A1D" w:rsidRPr="00011BE2">
        <w:rPr>
          <w:rFonts w:ascii="Times New Roman" w:hAnsi="Times New Roman" w:cs="Times New Roman"/>
          <w:i/>
          <w:sz w:val="22"/>
          <w:szCs w:val="22"/>
        </w:rPr>
        <w:t>)</w:t>
      </w:r>
    </w:p>
    <w:p w:rsidR="00553A1D" w:rsidRPr="00ED54D1" w:rsidRDefault="00553A1D" w:rsidP="00ED54D1">
      <w:pPr>
        <w:tabs>
          <w:tab w:val="left" w:pos="7592"/>
        </w:tabs>
        <w:spacing w:line="240" w:lineRule="auto"/>
        <w:jc w:val="both"/>
        <w:rPr>
          <w:rFonts w:ascii="Times New Roman" w:hAnsi="Times New Roman" w:cs="Times New Roman"/>
          <w:sz w:val="28"/>
          <w:szCs w:val="28"/>
        </w:rPr>
      </w:pPr>
    </w:p>
    <w:p w:rsidR="00553A1D" w:rsidRPr="00ED54D1" w:rsidRDefault="00553A1D" w:rsidP="00ED5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D54D1">
        <w:rPr>
          <w:rFonts w:ascii="Times New Roman" w:hAnsi="Times New Roman" w:cs="Times New Roman"/>
          <w:sz w:val="28"/>
          <w:szCs w:val="28"/>
        </w:rPr>
        <w:t>СОСТОЯНИЕ ОБЪЕКТА НА ДАТУ ПОДАЧИ НАСТОЯЩЕГО ЗАЯВЛЕНИЯ</w:t>
      </w:r>
    </w:p>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59"/>
        <w:gridCol w:w="1928"/>
        <w:gridCol w:w="2494"/>
      </w:tblGrid>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Виды работ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Объем выполнения, %</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Примечание</w:t>
            </w: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3</w:t>
            </w: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1. Подготовительные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lastRenderedPageBreak/>
              <w:t>2. Земляные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3. Фундаменты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r w:rsidRPr="00ED54D1">
              <w:rPr>
                <w:rFonts w:ascii="Times New Roman" w:hAnsi="Times New Roman" w:cs="Times New Roman"/>
                <w:sz w:val="28"/>
                <w:szCs w:val="28"/>
              </w:rPr>
              <w:t>4. Работы по монтажу коробки здания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5. Внутренние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6. Наружные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7. Работы по монтажу внутренних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8. Работы по монтажу наружных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r w:rsidR="00553A1D" w:rsidRPr="00ED54D1"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rPr>
                <w:rFonts w:ascii="Times New Roman" w:hAnsi="Times New Roman" w:cs="Times New Roman"/>
                <w:sz w:val="28"/>
                <w:szCs w:val="28"/>
              </w:rPr>
            </w:pPr>
            <w:r w:rsidRPr="00ED54D1">
              <w:rPr>
                <w:rFonts w:ascii="Times New Roman" w:hAnsi="Times New Roman" w:cs="Times New Roman"/>
                <w:sz w:val="28"/>
                <w:szCs w:val="28"/>
              </w:rPr>
              <w:t>9. Работы по благоустройству</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tc>
      </w:tr>
    </w:tbl>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p w:rsidR="00553A1D" w:rsidRPr="00ED54D1" w:rsidRDefault="00553A1D" w:rsidP="00ED54D1">
      <w:pPr>
        <w:pStyle w:val="ConsPlusNonformat"/>
        <w:rPr>
          <w:rFonts w:ascii="Times New Roman" w:hAnsi="Times New Roman" w:cs="Times New Roman"/>
          <w:sz w:val="28"/>
          <w:szCs w:val="28"/>
        </w:rPr>
      </w:pPr>
      <w:r w:rsidRPr="00ED54D1">
        <w:rPr>
          <w:rFonts w:ascii="Times New Roman" w:hAnsi="Times New Roman" w:cs="Times New Roman"/>
          <w:sz w:val="28"/>
          <w:szCs w:val="28"/>
        </w:rPr>
        <w:t>Приложение:</w:t>
      </w:r>
    </w:p>
    <w:p w:rsidR="00553A1D" w:rsidRPr="00ED54D1" w:rsidRDefault="00553A1D" w:rsidP="00ED54D1">
      <w:pPr>
        <w:pStyle w:val="ConsPlusNonformat"/>
        <w:rPr>
          <w:rFonts w:ascii="Times New Roman" w:hAnsi="Times New Roman" w:cs="Times New Roman"/>
          <w:sz w:val="28"/>
          <w:szCs w:val="28"/>
        </w:rPr>
      </w:pPr>
      <w:r w:rsidRPr="00ED54D1">
        <w:rPr>
          <w:rFonts w:ascii="Times New Roman" w:hAnsi="Times New Roman" w:cs="Times New Roman"/>
          <w:sz w:val="28"/>
          <w:szCs w:val="28"/>
        </w:rPr>
        <w:t xml:space="preserve">    1. Оригинал разрешения на строительство на </w:t>
      </w:r>
      <w:r w:rsidR="00CC7D66" w:rsidRPr="00ED54D1">
        <w:rPr>
          <w:rFonts w:ascii="Times New Roman" w:hAnsi="Times New Roman" w:cs="Times New Roman"/>
          <w:sz w:val="28"/>
          <w:szCs w:val="28"/>
        </w:rPr>
        <w:t>_</w:t>
      </w:r>
      <w:r w:rsidRPr="00ED54D1">
        <w:rPr>
          <w:rFonts w:ascii="Times New Roman" w:hAnsi="Times New Roman" w:cs="Times New Roman"/>
          <w:sz w:val="28"/>
          <w:szCs w:val="28"/>
        </w:rPr>
        <w:t>___ л. в 1 экз.</w:t>
      </w:r>
    </w:p>
    <w:p w:rsidR="00553A1D" w:rsidRPr="00ED54D1" w:rsidRDefault="00553A1D" w:rsidP="00ED54D1">
      <w:pPr>
        <w:pStyle w:val="ConsPlusNonformat"/>
        <w:rPr>
          <w:rFonts w:ascii="Times New Roman" w:hAnsi="Times New Roman" w:cs="Times New Roman"/>
          <w:sz w:val="28"/>
          <w:szCs w:val="28"/>
        </w:rPr>
      </w:pPr>
      <w:r w:rsidRPr="00ED54D1">
        <w:rPr>
          <w:rFonts w:ascii="Times New Roman" w:hAnsi="Times New Roman" w:cs="Times New Roman"/>
          <w:sz w:val="28"/>
          <w:szCs w:val="28"/>
        </w:rPr>
        <w:t xml:space="preserve">    2.  Лис</w:t>
      </w:r>
      <w:proofErr w:type="gramStart"/>
      <w:r w:rsidRPr="00ED54D1">
        <w:rPr>
          <w:rFonts w:ascii="Times New Roman" w:hAnsi="Times New Roman" w:cs="Times New Roman"/>
          <w:sz w:val="28"/>
          <w:szCs w:val="28"/>
        </w:rPr>
        <w:t>т(</w:t>
      </w:r>
      <w:proofErr w:type="gramEnd"/>
      <w:r w:rsidRPr="00ED54D1">
        <w:rPr>
          <w:rFonts w:ascii="Times New Roman" w:hAnsi="Times New Roman" w:cs="Times New Roman"/>
          <w:sz w:val="28"/>
          <w:szCs w:val="28"/>
        </w:rPr>
        <w:t xml:space="preserve">ы)  ________  проекта  организации  строительства </w:t>
      </w:r>
      <w:r w:rsidR="00CC7D66" w:rsidRPr="00ED54D1">
        <w:rPr>
          <w:rFonts w:ascii="Times New Roman" w:hAnsi="Times New Roman" w:cs="Times New Roman"/>
          <w:sz w:val="28"/>
          <w:szCs w:val="28"/>
        </w:rPr>
        <w:t>N _____</w:t>
      </w:r>
      <w:r w:rsidR="00011BE2">
        <w:rPr>
          <w:rFonts w:ascii="Times New Roman" w:hAnsi="Times New Roman" w:cs="Times New Roman"/>
          <w:sz w:val="28"/>
          <w:szCs w:val="28"/>
        </w:rPr>
        <w:t>______</w:t>
      </w:r>
      <w:r w:rsidR="00CC7D66" w:rsidRPr="00ED54D1">
        <w:rPr>
          <w:rFonts w:ascii="Times New Roman" w:hAnsi="Times New Roman" w:cs="Times New Roman"/>
          <w:sz w:val="28"/>
          <w:szCs w:val="28"/>
        </w:rPr>
        <w:t xml:space="preserve">, </w:t>
      </w:r>
      <w:r w:rsidRPr="00ED54D1">
        <w:rPr>
          <w:rFonts w:ascii="Times New Roman" w:hAnsi="Times New Roman" w:cs="Times New Roman"/>
          <w:sz w:val="28"/>
          <w:szCs w:val="28"/>
        </w:rPr>
        <w:t>с внесенными</w:t>
      </w:r>
      <w:r w:rsidR="00CC7D66" w:rsidRPr="00ED54D1">
        <w:rPr>
          <w:rFonts w:ascii="Times New Roman" w:hAnsi="Times New Roman" w:cs="Times New Roman"/>
          <w:sz w:val="28"/>
          <w:szCs w:val="28"/>
        </w:rPr>
        <w:t xml:space="preserve"> </w:t>
      </w:r>
      <w:r w:rsidRPr="00ED54D1">
        <w:rPr>
          <w:rFonts w:ascii="Times New Roman" w:hAnsi="Times New Roman" w:cs="Times New Roman"/>
          <w:sz w:val="28"/>
          <w:szCs w:val="28"/>
        </w:rPr>
        <w:t>изменениями касающимися продолжительности строительства на __</w:t>
      </w:r>
      <w:r w:rsidR="00CC7D66" w:rsidRPr="00ED54D1">
        <w:rPr>
          <w:rFonts w:ascii="Times New Roman" w:hAnsi="Times New Roman" w:cs="Times New Roman"/>
          <w:sz w:val="28"/>
          <w:szCs w:val="28"/>
        </w:rPr>
        <w:t>_</w:t>
      </w:r>
      <w:r w:rsidRPr="00ED54D1">
        <w:rPr>
          <w:rFonts w:ascii="Times New Roman" w:hAnsi="Times New Roman" w:cs="Times New Roman"/>
          <w:sz w:val="28"/>
          <w:szCs w:val="28"/>
        </w:rPr>
        <w:t>__ л.</w:t>
      </w:r>
      <w:r w:rsidR="00CC7D66" w:rsidRPr="00ED54D1">
        <w:rPr>
          <w:rFonts w:ascii="Times New Roman" w:hAnsi="Times New Roman" w:cs="Times New Roman"/>
          <w:sz w:val="28"/>
          <w:szCs w:val="28"/>
        </w:rPr>
        <w:t xml:space="preserve"> </w:t>
      </w:r>
      <w:r w:rsidRPr="00ED54D1">
        <w:rPr>
          <w:rFonts w:ascii="Times New Roman" w:hAnsi="Times New Roman" w:cs="Times New Roman"/>
          <w:sz w:val="28"/>
          <w:szCs w:val="28"/>
        </w:rPr>
        <w:t>в 1 экз.</w:t>
      </w:r>
    </w:p>
    <w:p w:rsidR="00553A1D" w:rsidRPr="00ED54D1" w:rsidRDefault="00553A1D" w:rsidP="00ED54D1">
      <w:pPr>
        <w:pStyle w:val="ConsPlusNonformat"/>
        <w:rPr>
          <w:rFonts w:ascii="Times New Roman" w:hAnsi="Times New Roman" w:cs="Times New Roman"/>
          <w:sz w:val="28"/>
          <w:szCs w:val="28"/>
        </w:rPr>
      </w:pPr>
      <w:r w:rsidRPr="00ED54D1">
        <w:rPr>
          <w:rFonts w:ascii="Times New Roman" w:hAnsi="Times New Roman" w:cs="Times New Roman"/>
          <w:sz w:val="28"/>
          <w:szCs w:val="28"/>
        </w:rPr>
        <w:t xml:space="preserve">    3.  Согласованный  генподрядчиком  и  утвержденный  застройщиком график</w:t>
      </w:r>
      <w:r w:rsidR="00860FFD" w:rsidRPr="00ED54D1">
        <w:rPr>
          <w:rFonts w:ascii="Times New Roman" w:hAnsi="Times New Roman" w:cs="Times New Roman"/>
          <w:sz w:val="28"/>
          <w:szCs w:val="28"/>
        </w:rPr>
        <w:t xml:space="preserve"> </w:t>
      </w:r>
      <w:r w:rsidRPr="00ED54D1">
        <w:rPr>
          <w:rFonts w:ascii="Times New Roman" w:hAnsi="Times New Roman" w:cs="Times New Roman"/>
          <w:sz w:val="28"/>
          <w:szCs w:val="28"/>
        </w:rPr>
        <w:t>производства работ по завершению строительства на _____ л. в 1 экз.</w:t>
      </w:r>
    </w:p>
    <w:p w:rsidR="00553A1D" w:rsidRPr="00ED54D1" w:rsidRDefault="00553A1D" w:rsidP="00ED54D1">
      <w:pPr>
        <w:pStyle w:val="ConsPlusNonformat"/>
        <w:rPr>
          <w:rFonts w:ascii="Times New Roman" w:hAnsi="Times New Roman" w:cs="Times New Roman"/>
          <w:sz w:val="28"/>
          <w:szCs w:val="28"/>
        </w:rPr>
      </w:pPr>
    </w:p>
    <w:p w:rsidR="00860FFD" w:rsidRPr="00ED54D1" w:rsidRDefault="00860FFD" w:rsidP="00ED54D1">
      <w:pPr>
        <w:pStyle w:val="ConsPlusNonformat"/>
        <w:rPr>
          <w:rFonts w:ascii="Times New Roman" w:hAnsi="Times New Roman" w:cs="Times New Roman"/>
          <w:sz w:val="28"/>
          <w:szCs w:val="28"/>
        </w:rPr>
      </w:pPr>
    </w:p>
    <w:p w:rsidR="00553A1D" w:rsidRPr="00ED54D1" w:rsidRDefault="00553A1D" w:rsidP="00ED54D1">
      <w:pPr>
        <w:pStyle w:val="ConsPlusNonformat"/>
        <w:rPr>
          <w:rFonts w:ascii="Times New Roman" w:hAnsi="Times New Roman" w:cs="Times New Roman"/>
          <w:sz w:val="28"/>
          <w:szCs w:val="28"/>
        </w:rPr>
      </w:pPr>
      <w:r w:rsidRPr="00ED54D1">
        <w:rPr>
          <w:rFonts w:ascii="Times New Roman" w:hAnsi="Times New Roman" w:cs="Times New Roman"/>
          <w:sz w:val="28"/>
          <w:szCs w:val="28"/>
        </w:rPr>
        <w:t>___</w:t>
      </w:r>
      <w:r w:rsidR="00011BE2">
        <w:rPr>
          <w:rFonts w:ascii="Times New Roman" w:hAnsi="Times New Roman" w:cs="Times New Roman"/>
          <w:sz w:val="28"/>
          <w:szCs w:val="28"/>
        </w:rPr>
        <w:t xml:space="preserve">_________________________      </w:t>
      </w:r>
      <w:r w:rsidRPr="00ED54D1">
        <w:rPr>
          <w:rFonts w:ascii="Times New Roman" w:hAnsi="Times New Roman" w:cs="Times New Roman"/>
          <w:sz w:val="28"/>
          <w:szCs w:val="28"/>
        </w:rPr>
        <w:t xml:space="preserve"> </w:t>
      </w:r>
      <w:r w:rsidR="00860FFD" w:rsidRPr="00ED54D1">
        <w:rPr>
          <w:rFonts w:ascii="Times New Roman" w:hAnsi="Times New Roman" w:cs="Times New Roman"/>
          <w:sz w:val="28"/>
          <w:szCs w:val="28"/>
        </w:rPr>
        <w:t xml:space="preserve"> </w:t>
      </w:r>
      <w:r w:rsidRPr="00ED54D1">
        <w:rPr>
          <w:rFonts w:ascii="Times New Roman" w:hAnsi="Times New Roman" w:cs="Times New Roman"/>
          <w:sz w:val="28"/>
          <w:szCs w:val="28"/>
        </w:rPr>
        <w:t xml:space="preserve">_________ </w:t>
      </w:r>
      <w:r w:rsidR="00860FFD" w:rsidRPr="00ED54D1">
        <w:rPr>
          <w:rFonts w:ascii="Times New Roman" w:hAnsi="Times New Roman" w:cs="Times New Roman"/>
          <w:sz w:val="28"/>
          <w:szCs w:val="28"/>
        </w:rPr>
        <w:t xml:space="preserve">   </w:t>
      </w:r>
      <w:r w:rsidRPr="00ED54D1">
        <w:rPr>
          <w:rFonts w:ascii="Times New Roman" w:hAnsi="Times New Roman" w:cs="Times New Roman"/>
          <w:sz w:val="28"/>
          <w:szCs w:val="28"/>
        </w:rPr>
        <w:t>_________________</w:t>
      </w:r>
      <w:r w:rsidR="00011BE2">
        <w:rPr>
          <w:rFonts w:ascii="Times New Roman" w:hAnsi="Times New Roman" w:cs="Times New Roman"/>
          <w:sz w:val="28"/>
          <w:szCs w:val="28"/>
        </w:rPr>
        <w:t>______</w:t>
      </w:r>
    </w:p>
    <w:p w:rsidR="00553A1D" w:rsidRPr="00011BE2" w:rsidRDefault="00553A1D" w:rsidP="00ED54D1">
      <w:pPr>
        <w:pStyle w:val="ConsPlusNonformat"/>
        <w:rPr>
          <w:rFonts w:ascii="Times New Roman" w:hAnsi="Times New Roman" w:cs="Times New Roman"/>
          <w:i/>
          <w:sz w:val="22"/>
          <w:szCs w:val="22"/>
        </w:rPr>
      </w:pPr>
      <w:r w:rsidRPr="00011BE2">
        <w:rPr>
          <w:rFonts w:ascii="Times New Roman" w:hAnsi="Times New Roman" w:cs="Times New Roman"/>
          <w:i/>
          <w:sz w:val="22"/>
          <w:szCs w:val="22"/>
        </w:rPr>
        <w:t xml:space="preserve">(наименование должности руководителя) </w:t>
      </w:r>
      <w:r w:rsidR="00860FFD" w:rsidRPr="00011BE2">
        <w:rPr>
          <w:rFonts w:ascii="Times New Roman" w:hAnsi="Times New Roman" w:cs="Times New Roman"/>
          <w:i/>
          <w:sz w:val="22"/>
          <w:szCs w:val="22"/>
        </w:rPr>
        <w:t xml:space="preserve"> </w:t>
      </w:r>
      <w:r w:rsidR="00011BE2">
        <w:rPr>
          <w:rFonts w:ascii="Times New Roman" w:hAnsi="Times New Roman" w:cs="Times New Roman"/>
          <w:i/>
          <w:sz w:val="22"/>
          <w:szCs w:val="22"/>
        </w:rPr>
        <w:t xml:space="preserve">           </w:t>
      </w:r>
      <w:r w:rsidRPr="00011BE2">
        <w:rPr>
          <w:rFonts w:ascii="Times New Roman" w:hAnsi="Times New Roman" w:cs="Times New Roman"/>
          <w:i/>
          <w:sz w:val="22"/>
          <w:szCs w:val="22"/>
        </w:rPr>
        <w:t xml:space="preserve">(подпись)    </w:t>
      </w:r>
      <w:r w:rsidR="00011BE2">
        <w:rPr>
          <w:rFonts w:ascii="Times New Roman" w:hAnsi="Times New Roman" w:cs="Times New Roman"/>
          <w:i/>
          <w:sz w:val="22"/>
          <w:szCs w:val="22"/>
        </w:rPr>
        <w:t xml:space="preserve">       </w:t>
      </w:r>
      <w:r w:rsidR="00860FFD" w:rsidRPr="00011BE2">
        <w:rPr>
          <w:rFonts w:ascii="Times New Roman" w:hAnsi="Times New Roman" w:cs="Times New Roman"/>
          <w:i/>
          <w:sz w:val="22"/>
          <w:szCs w:val="22"/>
        </w:rPr>
        <w:t xml:space="preserve">  </w:t>
      </w:r>
      <w:r w:rsidRPr="00011BE2">
        <w:rPr>
          <w:rFonts w:ascii="Times New Roman" w:hAnsi="Times New Roman" w:cs="Times New Roman"/>
          <w:i/>
          <w:sz w:val="22"/>
          <w:szCs w:val="22"/>
        </w:rPr>
        <w:t>(расшифровка подписи)</w:t>
      </w:r>
    </w:p>
    <w:p w:rsidR="00553A1D" w:rsidRPr="00ED54D1" w:rsidRDefault="00553A1D" w:rsidP="00ED54D1">
      <w:pPr>
        <w:pStyle w:val="ConsPlusNonformat"/>
        <w:rPr>
          <w:rFonts w:ascii="Times New Roman" w:hAnsi="Times New Roman" w:cs="Times New Roman"/>
          <w:sz w:val="28"/>
          <w:szCs w:val="28"/>
        </w:rPr>
      </w:pPr>
    </w:p>
    <w:p w:rsidR="00553A1D" w:rsidRPr="00ED54D1" w:rsidRDefault="00553A1D" w:rsidP="00ED54D1">
      <w:pPr>
        <w:pStyle w:val="ConsPlusNonformat"/>
        <w:rPr>
          <w:rFonts w:ascii="Times New Roman" w:hAnsi="Times New Roman" w:cs="Times New Roman"/>
          <w:sz w:val="28"/>
          <w:szCs w:val="28"/>
        </w:rPr>
      </w:pPr>
      <w:r w:rsidRPr="00ED54D1">
        <w:rPr>
          <w:rFonts w:ascii="Times New Roman" w:hAnsi="Times New Roman" w:cs="Times New Roman"/>
          <w:sz w:val="28"/>
          <w:szCs w:val="28"/>
        </w:rPr>
        <w:t>М.П.</w:t>
      </w:r>
    </w:p>
    <w:p w:rsidR="00553A1D" w:rsidRPr="00ED54D1"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p w:rsidR="00553A1D" w:rsidRPr="00ED54D1" w:rsidRDefault="00553A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p>
    <w:p w:rsidR="00553A1D" w:rsidRPr="00ED54D1" w:rsidRDefault="00553A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885"/>
      <w:bookmarkEnd w:id="28"/>
      <w:r w:rsidRPr="00ED54D1">
        <w:rPr>
          <w:rFonts w:ascii="Times New Roman" w:hAnsi="Times New Roman" w:cs="Times New Roman"/>
          <w:sz w:val="28"/>
          <w:szCs w:val="28"/>
        </w:rPr>
        <w:t>&lt;1</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фамилию, имя, отчество (при наличии).</w:t>
      </w:r>
    </w:p>
    <w:p w:rsidR="00553A1D" w:rsidRPr="00ED54D1" w:rsidRDefault="00553A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886"/>
      <w:bookmarkEnd w:id="29"/>
      <w:r w:rsidRPr="00ED54D1">
        <w:rPr>
          <w:rFonts w:ascii="Times New Roman" w:hAnsi="Times New Roman" w:cs="Times New Roman"/>
          <w:sz w:val="28"/>
          <w:szCs w:val="28"/>
        </w:rPr>
        <w:t>&lt;2</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адрес регистрации.</w:t>
      </w:r>
    </w:p>
    <w:p w:rsidR="00553A1D" w:rsidRPr="00ED54D1" w:rsidRDefault="00553A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887"/>
      <w:bookmarkEnd w:id="30"/>
      <w:r w:rsidRPr="00ED54D1">
        <w:rPr>
          <w:rFonts w:ascii="Times New Roman" w:hAnsi="Times New Roman" w:cs="Times New Roman"/>
          <w:sz w:val="28"/>
          <w:szCs w:val="28"/>
        </w:rPr>
        <w:t>&lt;3</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адрес проживания.</w:t>
      </w:r>
    </w:p>
    <w:p w:rsidR="00553A1D" w:rsidRDefault="00553A1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888"/>
      <w:bookmarkEnd w:id="31"/>
      <w:r w:rsidRPr="00ED54D1">
        <w:rPr>
          <w:rFonts w:ascii="Times New Roman" w:hAnsi="Times New Roman" w:cs="Times New Roman"/>
          <w:sz w:val="28"/>
          <w:szCs w:val="28"/>
        </w:rPr>
        <w:t>&lt;4</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паспортные данные.</w:t>
      </w:r>
    </w:p>
    <w:p w:rsidR="005F5034" w:rsidRDefault="005F5034"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3A1D" w:rsidRDefault="00553A1D" w:rsidP="00ED54D1">
      <w:pPr>
        <w:widowControl w:val="0"/>
        <w:autoSpaceDE w:val="0"/>
        <w:autoSpaceDN w:val="0"/>
        <w:adjustRightInd w:val="0"/>
        <w:spacing w:after="0" w:line="240" w:lineRule="auto"/>
        <w:jc w:val="both"/>
        <w:rPr>
          <w:rFonts w:ascii="Times New Roman" w:hAnsi="Times New Roman" w:cs="Times New Roman"/>
          <w:sz w:val="28"/>
          <w:szCs w:val="28"/>
        </w:rPr>
      </w:pPr>
    </w:p>
    <w:p w:rsidR="0068138F" w:rsidRDefault="0068138F" w:rsidP="00ED54D1">
      <w:pPr>
        <w:widowControl w:val="0"/>
        <w:autoSpaceDE w:val="0"/>
        <w:autoSpaceDN w:val="0"/>
        <w:adjustRightInd w:val="0"/>
        <w:spacing w:after="0" w:line="240" w:lineRule="auto"/>
        <w:jc w:val="both"/>
        <w:rPr>
          <w:rFonts w:ascii="Times New Roman" w:hAnsi="Times New Roman" w:cs="Times New Roman"/>
          <w:sz w:val="28"/>
          <w:szCs w:val="28"/>
        </w:rPr>
      </w:pPr>
    </w:p>
    <w:p w:rsidR="0068138F" w:rsidRDefault="0068138F"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426EA9" w:rsidRPr="00ED54D1" w:rsidRDefault="00426EA9" w:rsidP="00ED54D1">
      <w:pPr>
        <w:widowControl w:val="0"/>
        <w:autoSpaceDE w:val="0"/>
        <w:autoSpaceDN w:val="0"/>
        <w:adjustRightInd w:val="0"/>
        <w:spacing w:after="0" w:line="240" w:lineRule="auto"/>
        <w:jc w:val="both"/>
        <w:rPr>
          <w:rFonts w:ascii="Times New Roman" w:hAnsi="Times New Roman" w:cs="Times New Roman"/>
          <w:sz w:val="28"/>
          <w:szCs w:val="28"/>
        </w:rPr>
      </w:pPr>
    </w:p>
    <w:p w:rsidR="00C3370D" w:rsidRPr="00ED54D1" w:rsidRDefault="005F5034"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C3370D" w:rsidRPr="00ED54D1">
        <w:rPr>
          <w:rFonts w:ascii="Times New Roman" w:hAnsi="Times New Roman" w:cs="Times New Roman"/>
          <w:sz w:val="28"/>
          <w:szCs w:val="28"/>
        </w:rPr>
        <w:t>риложение N 5</w:t>
      </w:r>
    </w:p>
    <w:p w:rsidR="00C3370D" w:rsidRPr="00ED54D1" w:rsidRDefault="00C3370D" w:rsidP="00ED54D1">
      <w:pPr>
        <w:widowControl w:val="0"/>
        <w:autoSpaceDE w:val="0"/>
        <w:autoSpaceDN w:val="0"/>
        <w:adjustRightInd w:val="0"/>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t>к Административному регламенту</w:t>
      </w:r>
    </w:p>
    <w:p w:rsidR="00C3370D" w:rsidRPr="00ED54D1" w:rsidRDefault="00C3370D" w:rsidP="00ED54D1">
      <w:pPr>
        <w:widowControl w:val="0"/>
        <w:autoSpaceDE w:val="0"/>
        <w:autoSpaceDN w:val="0"/>
        <w:adjustRightInd w:val="0"/>
        <w:spacing w:after="0" w:line="240" w:lineRule="auto"/>
        <w:jc w:val="right"/>
        <w:rPr>
          <w:rFonts w:ascii="Times New Roman" w:hAnsi="Times New Roman" w:cs="Times New Roman"/>
          <w:sz w:val="28"/>
          <w:szCs w:val="28"/>
        </w:rPr>
      </w:pPr>
    </w:p>
    <w:p w:rsidR="00C3370D" w:rsidRPr="00ED54D1" w:rsidRDefault="00C3370D" w:rsidP="00ED54D1">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897"/>
      <w:bookmarkEnd w:id="32"/>
      <w:r w:rsidRPr="00ED54D1">
        <w:rPr>
          <w:rFonts w:ascii="Times New Roman" w:hAnsi="Times New Roman" w:cs="Times New Roman"/>
          <w:sz w:val="28"/>
          <w:szCs w:val="28"/>
        </w:rPr>
        <w:t>ФОРМА ЗАЯВЛЕНИЯ</w:t>
      </w:r>
    </w:p>
    <w:p w:rsidR="00C3370D" w:rsidRPr="00ED54D1" w:rsidRDefault="00C3370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О ВНЕСЕНИИ ИЗМЕНЕНИЙ В РАЗРЕШЕНИЕ</w:t>
      </w:r>
    </w:p>
    <w:p w:rsidR="00C3370D" w:rsidRPr="00ED54D1" w:rsidRDefault="00C3370D"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НА СТРОИТЕЛЬСТВО (РЕКОНСТРУКЦИЮ)</w:t>
      </w:r>
    </w:p>
    <w:p w:rsidR="006D1A1D" w:rsidRPr="00ED54D1" w:rsidRDefault="006D1A1D" w:rsidP="00ED54D1">
      <w:pPr>
        <w:widowControl w:val="0"/>
        <w:autoSpaceDE w:val="0"/>
        <w:autoSpaceDN w:val="0"/>
        <w:adjustRightInd w:val="0"/>
        <w:spacing w:after="0" w:line="240" w:lineRule="auto"/>
        <w:jc w:val="center"/>
        <w:rPr>
          <w:rFonts w:ascii="Times New Roman" w:hAnsi="Times New Roman" w:cs="Times New Roman"/>
          <w:sz w:val="28"/>
          <w:szCs w:val="28"/>
        </w:rPr>
      </w:pPr>
    </w:p>
    <w:p w:rsidR="00C3370D" w:rsidRPr="00ED54D1" w:rsidRDefault="007E27B6" w:rsidP="007E27B6">
      <w:pPr>
        <w:tabs>
          <w:tab w:val="left" w:pos="2316"/>
        </w:tabs>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856AA" w:rsidRPr="00ED54D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8856AA" w:rsidRPr="00ED54D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Главе а</w:t>
      </w:r>
      <w:r w:rsidR="00C3370D" w:rsidRPr="00ED54D1">
        <w:rPr>
          <w:rFonts w:ascii="Times New Roman" w:eastAsiaTheme="minorEastAsia" w:hAnsi="Times New Roman" w:cs="Times New Roman"/>
          <w:sz w:val="28"/>
          <w:szCs w:val="28"/>
          <w:lang w:eastAsia="ru-RU"/>
        </w:rPr>
        <w:t>дминистраци</w:t>
      </w:r>
      <w:r>
        <w:rPr>
          <w:rFonts w:ascii="Times New Roman" w:eastAsiaTheme="minorEastAsia" w:hAnsi="Times New Roman" w:cs="Times New Roman"/>
          <w:sz w:val="28"/>
          <w:szCs w:val="28"/>
          <w:lang w:eastAsia="ru-RU"/>
        </w:rPr>
        <w:t>и</w:t>
      </w:r>
      <w:r w:rsidR="006D1A1D" w:rsidRPr="00ED54D1">
        <w:rPr>
          <w:rFonts w:ascii="Times New Roman" w:eastAsiaTheme="minorEastAsia" w:hAnsi="Times New Roman" w:cs="Times New Roman"/>
          <w:sz w:val="28"/>
          <w:szCs w:val="28"/>
          <w:lang w:eastAsia="ru-RU"/>
        </w:rPr>
        <w:t xml:space="preserve">  </w:t>
      </w:r>
      <w:r w:rsidR="008856AA" w:rsidRPr="00ED54D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t xml:space="preserve">                                                                              </w:t>
      </w:r>
      <w:r w:rsidR="006D1A1D" w:rsidRPr="00ED54D1">
        <w:rPr>
          <w:rFonts w:ascii="Times New Roman" w:eastAsiaTheme="minorEastAsia" w:hAnsi="Times New Roman" w:cs="Times New Roman"/>
          <w:sz w:val="28"/>
          <w:szCs w:val="28"/>
          <w:lang w:eastAsia="ru-RU"/>
        </w:rPr>
        <w:t>Невьянского городского округа</w:t>
      </w:r>
    </w:p>
    <w:p w:rsidR="00C3370D" w:rsidRPr="00ED54D1"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p>
    <w:p w:rsidR="00C3370D" w:rsidRPr="00ED54D1"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br/>
        <w:t xml:space="preserve">                                                                             </w:t>
      </w:r>
      <w:r w:rsidR="00C3370D" w:rsidRPr="00ED54D1">
        <w:rPr>
          <w:rFonts w:ascii="Times New Roman" w:eastAsiaTheme="minorEastAsia" w:hAnsi="Times New Roman" w:cs="Times New Roman"/>
          <w:sz w:val="28"/>
          <w:szCs w:val="28"/>
          <w:lang w:eastAsia="ru-RU"/>
        </w:rPr>
        <w:t>_____________________________</w:t>
      </w:r>
    </w:p>
    <w:p w:rsidR="00C3370D" w:rsidRPr="00ED54D1" w:rsidRDefault="00C4684F"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E27B6" w:rsidRPr="00C4684F">
        <w:rPr>
          <w:rFonts w:ascii="Times New Roman" w:eastAsiaTheme="minorEastAsia" w:hAnsi="Times New Roman" w:cs="Times New Roman"/>
          <w:i/>
          <w:lang w:eastAsia="ru-RU"/>
        </w:rPr>
        <w:t xml:space="preserve">Наименование застройщика </w:t>
      </w:r>
      <w:hyperlink w:anchor="Par944" w:history="1">
        <w:r w:rsidR="007E27B6" w:rsidRPr="00C4684F">
          <w:rPr>
            <w:rFonts w:ascii="Times New Roman" w:eastAsiaTheme="minorEastAsia" w:hAnsi="Times New Roman" w:cs="Times New Roman"/>
            <w:i/>
            <w:color w:val="0000FF"/>
            <w:lang w:eastAsia="ru-RU"/>
          </w:rPr>
          <w:t>&lt;1&gt;</w:t>
        </w:r>
      </w:hyperlink>
      <w:r w:rsidR="007E27B6" w:rsidRPr="00C4684F">
        <w:rPr>
          <w:rFonts w:ascii="Times New Roman" w:eastAsiaTheme="minorEastAsia" w:hAnsi="Times New Roman" w:cs="Times New Roman"/>
          <w:i/>
          <w:lang w:eastAsia="ru-RU"/>
        </w:rPr>
        <w:t>:</w:t>
      </w:r>
      <w:r w:rsidR="004869F3" w:rsidRPr="00ED54D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t xml:space="preserve">                                                                             </w:t>
      </w:r>
      <w:r w:rsidR="00C3370D" w:rsidRPr="00ED54D1">
        <w:rPr>
          <w:rFonts w:ascii="Times New Roman" w:eastAsiaTheme="minorEastAsia" w:hAnsi="Times New Roman" w:cs="Times New Roman"/>
          <w:sz w:val="28"/>
          <w:szCs w:val="28"/>
          <w:lang w:eastAsia="ru-RU"/>
        </w:rPr>
        <w:t>_____________________________</w:t>
      </w:r>
    </w:p>
    <w:p w:rsidR="00C3370D" w:rsidRPr="00ED54D1" w:rsidRDefault="004869F3"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br/>
        <w:t xml:space="preserve">                                                                             </w:t>
      </w:r>
      <w:r w:rsidR="00C3370D" w:rsidRPr="00ED54D1">
        <w:rPr>
          <w:rFonts w:ascii="Times New Roman" w:eastAsiaTheme="minorEastAsia" w:hAnsi="Times New Roman" w:cs="Times New Roman"/>
          <w:sz w:val="28"/>
          <w:szCs w:val="28"/>
          <w:lang w:eastAsia="ru-RU"/>
        </w:rPr>
        <w:t>_____________________________</w:t>
      </w:r>
    </w:p>
    <w:p w:rsidR="00C3370D" w:rsidRPr="00ED54D1" w:rsidRDefault="00C4684F"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4684F">
        <w:rPr>
          <w:rFonts w:ascii="Times New Roman" w:eastAsiaTheme="minorEastAsia" w:hAnsi="Times New Roman" w:cs="Times New Roman"/>
          <w:i/>
          <w:lang w:eastAsia="ru-RU"/>
        </w:rPr>
        <w:t xml:space="preserve">Юридический адрес </w:t>
      </w:r>
      <w:hyperlink w:anchor="Par945" w:history="1">
        <w:r w:rsidRPr="00C4684F">
          <w:rPr>
            <w:rFonts w:ascii="Times New Roman" w:eastAsiaTheme="minorEastAsia" w:hAnsi="Times New Roman" w:cs="Times New Roman"/>
            <w:i/>
            <w:color w:val="0000FF"/>
            <w:lang w:eastAsia="ru-RU"/>
          </w:rPr>
          <w:t>&lt;2&gt;</w:t>
        </w:r>
      </w:hyperlink>
      <w:r w:rsidRPr="00C4684F">
        <w:rPr>
          <w:rFonts w:ascii="Times New Roman" w:eastAsiaTheme="minorEastAsia" w:hAnsi="Times New Roman" w:cs="Times New Roman"/>
          <w:i/>
          <w:lang w:eastAsia="ru-RU"/>
        </w:rPr>
        <w:t>:</w:t>
      </w:r>
      <w:r w:rsidR="004869F3" w:rsidRPr="00ED54D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t xml:space="preserve">                                                                            </w:t>
      </w:r>
      <w:r w:rsidR="00C3370D" w:rsidRPr="00ED54D1">
        <w:rPr>
          <w:rFonts w:ascii="Times New Roman" w:eastAsiaTheme="minorEastAsia" w:hAnsi="Times New Roman" w:cs="Times New Roman"/>
          <w:sz w:val="28"/>
          <w:szCs w:val="28"/>
          <w:lang w:eastAsia="ru-RU"/>
        </w:rPr>
        <w:t>____________________________</w:t>
      </w:r>
    </w:p>
    <w:p w:rsidR="00C3370D" w:rsidRPr="00ED54D1"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br/>
        <w:t xml:space="preserve">                                                                            </w:t>
      </w:r>
      <w:r w:rsidR="00C3370D" w:rsidRPr="00ED54D1">
        <w:rPr>
          <w:rFonts w:ascii="Times New Roman" w:eastAsiaTheme="minorEastAsia" w:hAnsi="Times New Roman" w:cs="Times New Roman"/>
          <w:sz w:val="28"/>
          <w:szCs w:val="28"/>
          <w:lang w:eastAsia="ru-RU"/>
        </w:rPr>
        <w:t>_____________________________</w:t>
      </w:r>
    </w:p>
    <w:p w:rsidR="00C3370D" w:rsidRPr="00ED54D1"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00C4684F" w:rsidRPr="00C4684F">
        <w:rPr>
          <w:rFonts w:ascii="Times New Roman" w:eastAsiaTheme="minorEastAsia" w:hAnsi="Times New Roman" w:cs="Times New Roman"/>
          <w:i/>
          <w:lang w:eastAsia="ru-RU"/>
        </w:rPr>
        <w:t xml:space="preserve">Почтовый адрес </w:t>
      </w:r>
      <w:hyperlink w:anchor="Par946" w:history="1">
        <w:r w:rsidR="00C4684F" w:rsidRPr="00C4684F">
          <w:rPr>
            <w:rFonts w:ascii="Times New Roman" w:eastAsiaTheme="minorEastAsia" w:hAnsi="Times New Roman" w:cs="Times New Roman"/>
            <w:i/>
            <w:color w:val="0000FF"/>
            <w:lang w:eastAsia="ru-RU"/>
          </w:rPr>
          <w:t>&lt;3&gt;</w:t>
        </w:r>
      </w:hyperlink>
      <w:r w:rsidRPr="00C4684F">
        <w:rPr>
          <w:rFonts w:ascii="Times New Roman" w:eastAsiaTheme="minorEastAsia" w:hAnsi="Times New Roman" w:cs="Times New Roman"/>
          <w:i/>
          <w:lang w:eastAsia="ru-RU"/>
        </w:rPr>
        <w:t xml:space="preserve">                                                                                                                  </w:t>
      </w:r>
      <w:r w:rsidR="00C4684F">
        <w:rPr>
          <w:rFonts w:ascii="Times New Roman" w:eastAsiaTheme="minorEastAsia" w:hAnsi="Times New Roman" w:cs="Times New Roman"/>
          <w:i/>
          <w:lang w:eastAsia="ru-RU"/>
        </w:rPr>
        <w:t xml:space="preserve">                     </w:t>
      </w:r>
      <w:r w:rsidR="00C4684F">
        <w:rPr>
          <w:rFonts w:ascii="Times New Roman" w:eastAsiaTheme="minorEastAsia" w:hAnsi="Times New Roman" w:cs="Times New Roman"/>
          <w:i/>
          <w:lang w:eastAsia="ru-RU"/>
        </w:rPr>
        <w:br/>
        <w:t xml:space="preserve">                                                                                               </w:t>
      </w:r>
      <w:r w:rsidR="00C3370D" w:rsidRPr="00ED54D1">
        <w:rPr>
          <w:rFonts w:ascii="Times New Roman" w:eastAsiaTheme="minorEastAsia" w:hAnsi="Times New Roman" w:cs="Times New Roman"/>
          <w:sz w:val="28"/>
          <w:szCs w:val="28"/>
          <w:lang w:eastAsia="ru-RU"/>
        </w:rPr>
        <w:t>_____________________________</w:t>
      </w:r>
    </w:p>
    <w:p w:rsidR="00C3370D" w:rsidRPr="00ED54D1"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8A183B" w:rsidRPr="00ED54D1">
        <w:rPr>
          <w:rFonts w:ascii="Times New Roman" w:eastAsiaTheme="minorEastAsia" w:hAnsi="Times New Roman" w:cs="Times New Roman"/>
          <w:sz w:val="28"/>
          <w:szCs w:val="28"/>
          <w:lang w:eastAsia="ru-RU"/>
        </w:rPr>
        <w:t xml:space="preserve"> </w:t>
      </w:r>
    </w:p>
    <w:p w:rsidR="00C3370D" w:rsidRPr="00ED54D1"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                                      </w:t>
      </w:r>
      <w:r w:rsidR="008A183B" w:rsidRPr="00ED54D1">
        <w:rPr>
          <w:rFonts w:ascii="Times New Roman" w:eastAsiaTheme="minorEastAsia" w:hAnsi="Times New Roman" w:cs="Times New Roman"/>
          <w:sz w:val="28"/>
          <w:szCs w:val="28"/>
          <w:lang w:eastAsia="ru-RU"/>
        </w:rPr>
        <w:t xml:space="preserve">   </w:t>
      </w:r>
      <w:r w:rsidR="00C3370D" w:rsidRPr="00ED54D1">
        <w:rPr>
          <w:rFonts w:ascii="Times New Roman" w:eastAsiaTheme="minorEastAsia" w:hAnsi="Times New Roman" w:cs="Times New Roman"/>
          <w:sz w:val="28"/>
          <w:szCs w:val="28"/>
          <w:lang w:eastAsia="ru-RU"/>
        </w:rPr>
        <w:t>_____________________________</w:t>
      </w:r>
    </w:p>
    <w:p w:rsidR="00C3370D" w:rsidRPr="00C4684F"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i/>
          <w:lang w:eastAsia="ru-RU"/>
        </w:rPr>
      </w:pPr>
      <w:r w:rsidRPr="00ED54D1">
        <w:rPr>
          <w:rFonts w:ascii="Times New Roman" w:eastAsiaTheme="minorEastAsia" w:hAnsi="Times New Roman" w:cs="Times New Roman"/>
          <w:sz w:val="28"/>
          <w:szCs w:val="28"/>
          <w:lang w:eastAsia="ru-RU"/>
        </w:rPr>
        <w:t xml:space="preserve">                                                                      </w:t>
      </w:r>
      <w:r w:rsidR="008A183B"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 </w:t>
      </w:r>
      <w:r w:rsidR="00C4684F" w:rsidRPr="00C4684F">
        <w:rPr>
          <w:rFonts w:ascii="Times New Roman" w:eastAsiaTheme="minorEastAsia" w:hAnsi="Times New Roman" w:cs="Times New Roman"/>
          <w:i/>
          <w:lang w:eastAsia="ru-RU"/>
        </w:rPr>
        <w:t xml:space="preserve">ИНН </w:t>
      </w:r>
      <w:hyperlink w:anchor="Par947" w:history="1">
        <w:r w:rsidR="00C4684F" w:rsidRPr="00C4684F">
          <w:rPr>
            <w:rFonts w:ascii="Times New Roman" w:eastAsiaTheme="minorEastAsia" w:hAnsi="Times New Roman" w:cs="Times New Roman"/>
            <w:i/>
            <w:color w:val="0000FF"/>
            <w:lang w:eastAsia="ru-RU"/>
          </w:rPr>
          <w:t>&lt;4&gt;</w:t>
        </w:r>
      </w:hyperlink>
      <w:r w:rsidR="00C4684F" w:rsidRPr="00C4684F">
        <w:rPr>
          <w:rFonts w:ascii="Times New Roman" w:eastAsiaTheme="minorEastAsia" w:hAnsi="Times New Roman" w:cs="Times New Roman"/>
          <w:i/>
          <w:lang w:eastAsia="ru-RU"/>
        </w:rPr>
        <w:t xml:space="preserve">: </w:t>
      </w:r>
    </w:p>
    <w:p w:rsidR="00C3370D" w:rsidRPr="00ED54D1" w:rsidRDefault="004869F3" w:rsidP="00ED54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C4684F">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                               </w:t>
      </w:r>
      <w:r w:rsidR="00C3370D" w:rsidRPr="00ED54D1">
        <w:rPr>
          <w:rFonts w:ascii="Times New Roman" w:eastAsiaTheme="minorEastAsia" w:hAnsi="Times New Roman" w:cs="Times New Roman"/>
          <w:sz w:val="28"/>
          <w:szCs w:val="28"/>
          <w:lang w:eastAsia="ru-RU"/>
        </w:rPr>
        <w:t>_____________________________</w:t>
      </w:r>
    </w:p>
    <w:p w:rsidR="00C3370D" w:rsidRPr="00C4684F"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sz w:val="28"/>
          <w:szCs w:val="28"/>
          <w:lang w:eastAsia="ru-RU"/>
        </w:rPr>
        <w:t xml:space="preserve">                                                               </w:t>
      </w:r>
      <w:r w:rsidRPr="00C4684F">
        <w:rPr>
          <w:rFonts w:ascii="Times New Roman" w:eastAsiaTheme="minorEastAsia" w:hAnsi="Times New Roman" w:cs="Times New Roman"/>
          <w:i/>
          <w:lang w:eastAsia="ru-RU"/>
        </w:rPr>
        <w:t>Телефон:</w:t>
      </w:r>
    </w:p>
    <w:p w:rsidR="00C4684F"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546AAD" w:rsidRPr="00ED54D1">
        <w:rPr>
          <w:rFonts w:ascii="Times New Roman" w:eastAsiaTheme="minorEastAsia" w:hAnsi="Times New Roman" w:cs="Times New Roman"/>
          <w:sz w:val="28"/>
          <w:szCs w:val="28"/>
          <w:lang w:eastAsia="ru-RU"/>
        </w:rPr>
        <w:t xml:space="preserve">                                        </w:t>
      </w:r>
    </w:p>
    <w:p w:rsidR="00C3370D" w:rsidRPr="00ED54D1" w:rsidRDefault="00C3370D"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ЗАЯВЛЕНИЕ</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Прошу   внести   в   разрешение  на  строительство  /  </w:t>
      </w:r>
      <w:r w:rsidR="00546AAD" w:rsidRPr="00ED54D1">
        <w:rPr>
          <w:rFonts w:ascii="Times New Roman" w:eastAsiaTheme="minorEastAsia" w:hAnsi="Times New Roman" w:cs="Times New Roman"/>
          <w:sz w:val="28"/>
          <w:szCs w:val="28"/>
          <w:lang w:eastAsia="ru-RU"/>
        </w:rPr>
        <w:t>реконструкцию</w:t>
      </w:r>
      <w:r w:rsidRPr="00ED54D1">
        <w:rPr>
          <w:rFonts w:ascii="Times New Roman" w:eastAsiaTheme="minorEastAsia" w:hAnsi="Times New Roman" w:cs="Times New Roman"/>
          <w:sz w:val="28"/>
          <w:szCs w:val="28"/>
          <w:lang w:eastAsia="ru-RU"/>
        </w:rPr>
        <w:t xml:space="preserve">  объекта  от ____</w:t>
      </w:r>
      <w:r w:rsidR="00546AAD" w:rsidRPr="00ED54D1">
        <w:rPr>
          <w:rFonts w:ascii="Times New Roman" w:eastAsiaTheme="minorEastAsia" w:hAnsi="Times New Roman" w:cs="Times New Roman"/>
          <w:sz w:val="28"/>
          <w:szCs w:val="28"/>
          <w:lang w:eastAsia="ru-RU"/>
        </w:rPr>
        <w:t>.</w:t>
      </w:r>
      <w:r w:rsidRPr="00ED54D1">
        <w:rPr>
          <w:rFonts w:ascii="Times New Roman" w:eastAsiaTheme="minorEastAsia" w:hAnsi="Times New Roman" w:cs="Times New Roman"/>
          <w:sz w:val="28"/>
          <w:szCs w:val="28"/>
          <w:lang w:eastAsia="ru-RU"/>
        </w:rPr>
        <w:t>____</w:t>
      </w:r>
      <w:r w:rsidR="00546AAD" w:rsidRPr="00ED54D1">
        <w:rPr>
          <w:rFonts w:ascii="Times New Roman" w:eastAsiaTheme="minorEastAsia" w:hAnsi="Times New Roman" w:cs="Times New Roman"/>
          <w:sz w:val="28"/>
          <w:szCs w:val="28"/>
          <w:lang w:eastAsia="ru-RU"/>
        </w:rPr>
        <w:t>.201</w:t>
      </w:r>
      <w:r w:rsidRPr="00ED54D1">
        <w:rPr>
          <w:rFonts w:ascii="Times New Roman" w:eastAsiaTheme="minorEastAsia" w:hAnsi="Times New Roman" w:cs="Times New Roman"/>
          <w:sz w:val="28"/>
          <w:szCs w:val="28"/>
          <w:lang w:eastAsia="ru-RU"/>
        </w:rPr>
        <w:t>___</w:t>
      </w:r>
      <w:r w:rsidR="00546AAD" w:rsidRPr="00ED54D1">
        <w:rPr>
          <w:rFonts w:ascii="Times New Roman" w:eastAsiaTheme="minorEastAsia" w:hAnsi="Times New Roman" w:cs="Times New Roman"/>
          <w:sz w:val="28"/>
          <w:szCs w:val="28"/>
          <w:lang w:eastAsia="ru-RU"/>
        </w:rPr>
        <w:t>г.</w:t>
      </w:r>
      <w:r w:rsidRPr="00ED54D1">
        <w:rPr>
          <w:rFonts w:ascii="Times New Roman" w:eastAsiaTheme="minorEastAsia" w:hAnsi="Times New Roman" w:cs="Times New Roman"/>
          <w:sz w:val="28"/>
          <w:szCs w:val="28"/>
          <w:lang w:eastAsia="ru-RU"/>
        </w:rPr>
        <w:t xml:space="preserve"> N 6632</w:t>
      </w:r>
      <w:r w:rsidR="00546AAD" w:rsidRPr="00ED54D1">
        <w:rPr>
          <w:rFonts w:ascii="Times New Roman" w:eastAsiaTheme="minorEastAsia" w:hAnsi="Times New Roman" w:cs="Times New Roman"/>
          <w:sz w:val="28"/>
          <w:szCs w:val="28"/>
          <w:lang w:eastAsia="ru-RU"/>
        </w:rPr>
        <w:t>9</w:t>
      </w:r>
      <w:r w:rsidRPr="00ED54D1">
        <w:rPr>
          <w:rFonts w:ascii="Times New Roman" w:eastAsiaTheme="minorEastAsia" w:hAnsi="Times New Roman" w:cs="Times New Roman"/>
          <w:sz w:val="28"/>
          <w:szCs w:val="28"/>
          <w:lang w:eastAsia="ru-RU"/>
        </w:rPr>
        <w:t>000-____________,</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___________________________________________</w:t>
      </w:r>
      <w:r w:rsidR="00C4684F">
        <w:rPr>
          <w:rFonts w:ascii="Times New Roman" w:eastAsiaTheme="minorEastAsia" w:hAnsi="Times New Roman" w:cs="Times New Roman"/>
          <w:sz w:val="28"/>
          <w:szCs w:val="28"/>
          <w:lang w:eastAsia="ru-RU"/>
        </w:rPr>
        <w:t>_______________________</w:t>
      </w:r>
    </w:p>
    <w:p w:rsidR="00C3370D" w:rsidRPr="00C4684F"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ED54D1">
        <w:rPr>
          <w:rFonts w:ascii="Times New Roman" w:eastAsiaTheme="minorEastAsia" w:hAnsi="Times New Roman" w:cs="Times New Roman"/>
          <w:sz w:val="28"/>
          <w:szCs w:val="28"/>
          <w:lang w:eastAsia="ru-RU"/>
        </w:rPr>
        <w:t xml:space="preserve">                  </w:t>
      </w:r>
      <w:r w:rsidRPr="00C4684F">
        <w:rPr>
          <w:rFonts w:ascii="Times New Roman" w:eastAsiaTheme="minorEastAsia" w:hAnsi="Times New Roman" w:cs="Times New Roman"/>
          <w:i/>
          <w:lang w:eastAsia="ru-RU"/>
        </w:rPr>
        <w:t>(наименование объекта, описание этапа)</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__________________________________________</w:t>
      </w:r>
      <w:r w:rsidR="00C4684F">
        <w:rPr>
          <w:rFonts w:ascii="Times New Roman" w:eastAsiaTheme="minorEastAsia" w:hAnsi="Times New Roman" w:cs="Times New Roman"/>
          <w:sz w:val="28"/>
          <w:szCs w:val="28"/>
          <w:lang w:eastAsia="ru-RU"/>
        </w:rPr>
        <w:t>________________________</w:t>
      </w:r>
      <w:r w:rsidRPr="00ED54D1">
        <w:rPr>
          <w:rFonts w:ascii="Times New Roman" w:eastAsiaTheme="minorEastAsia" w:hAnsi="Times New Roman" w:cs="Times New Roman"/>
          <w:sz w:val="28"/>
          <w:szCs w:val="28"/>
          <w:lang w:eastAsia="ru-RU"/>
        </w:rPr>
        <w:t>,</w:t>
      </w:r>
    </w:p>
    <w:p w:rsidR="00270197" w:rsidRPr="00ED54D1" w:rsidRDefault="00270197"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D54D1">
        <w:rPr>
          <w:rFonts w:ascii="Times New Roman" w:eastAsiaTheme="minorEastAsia" w:hAnsi="Times New Roman" w:cs="Times New Roman"/>
          <w:sz w:val="28"/>
          <w:szCs w:val="28"/>
          <w:lang w:eastAsia="ru-RU"/>
        </w:rPr>
        <w:t>расположенного</w:t>
      </w:r>
      <w:proofErr w:type="gramEnd"/>
      <w:r w:rsidRPr="00ED54D1">
        <w:rPr>
          <w:rFonts w:ascii="Times New Roman" w:eastAsiaTheme="minorEastAsia" w:hAnsi="Times New Roman" w:cs="Times New Roman"/>
          <w:sz w:val="28"/>
          <w:szCs w:val="28"/>
          <w:lang w:eastAsia="ru-RU"/>
        </w:rPr>
        <w:t xml:space="preserve"> на земельном уча</w:t>
      </w:r>
      <w:r w:rsidR="00C4684F">
        <w:rPr>
          <w:rFonts w:ascii="Times New Roman" w:eastAsiaTheme="minorEastAsia" w:hAnsi="Times New Roman" w:cs="Times New Roman"/>
          <w:sz w:val="28"/>
          <w:szCs w:val="28"/>
          <w:lang w:eastAsia="ru-RU"/>
        </w:rPr>
        <w:t>стке по адресу: ________________________</w:t>
      </w:r>
    </w:p>
    <w:p w:rsidR="00C3370D" w:rsidRPr="00ED54D1" w:rsidRDefault="00270197"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w:t>
      </w:r>
      <w:r w:rsidR="00C4684F">
        <w:rPr>
          <w:rFonts w:ascii="Times New Roman" w:eastAsiaTheme="minorEastAsia" w:hAnsi="Times New Roman" w:cs="Times New Roman"/>
          <w:sz w:val="28"/>
          <w:szCs w:val="28"/>
          <w:lang w:eastAsia="ru-RU"/>
        </w:rPr>
        <w:t>_______________________</w:t>
      </w:r>
      <w:r w:rsidRPr="00ED54D1">
        <w:rPr>
          <w:rFonts w:ascii="Times New Roman" w:eastAsiaTheme="minorEastAsia" w:hAnsi="Times New Roman" w:cs="Times New Roman"/>
          <w:sz w:val="28"/>
          <w:szCs w:val="28"/>
          <w:lang w:eastAsia="ru-RU"/>
        </w:rPr>
        <w:t>___________________</w:t>
      </w:r>
      <w:r w:rsidR="00C4684F">
        <w:rPr>
          <w:rFonts w:ascii="Times New Roman" w:eastAsiaTheme="minorEastAsia" w:hAnsi="Times New Roman" w:cs="Times New Roman"/>
          <w:sz w:val="28"/>
          <w:szCs w:val="28"/>
          <w:lang w:eastAsia="ru-RU"/>
        </w:rPr>
        <w:t>______________________</w:t>
      </w:r>
      <w:r w:rsidR="00C3370D" w:rsidRPr="00ED54D1">
        <w:rPr>
          <w:rFonts w:ascii="Times New Roman" w:eastAsiaTheme="minorEastAsia" w:hAnsi="Times New Roman" w:cs="Times New Roman"/>
          <w:sz w:val="28"/>
          <w:szCs w:val="28"/>
          <w:lang w:eastAsia="ru-RU"/>
        </w:rPr>
        <w:t>следующие изменения: _____________________________</w:t>
      </w:r>
      <w:r w:rsidR="00C4684F">
        <w:rPr>
          <w:rFonts w:ascii="Times New Roman" w:eastAsiaTheme="minorEastAsia" w:hAnsi="Times New Roman" w:cs="Times New Roman"/>
          <w:sz w:val="28"/>
          <w:szCs w:val="28"/>
          <w:lang w:eastAsia="ru-RU"/>
        </w:rPr>
        <w:t>_________________</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__________________________________________________________</w:t>
      </w:r>
      <w:r w:rsidR="00C4684F">
        <w:rPr>
          <w:rFonts w:ascii="Times New Roman" w:eastAsiaTheme="minorEastAsia" w:hAnsi="Times New Roman" w:cs="Times New Roman"/>
          <w:sz w:val="28"/>
          <w:szCs w:val="28"/>
          <w:lang w:eastAsia="ru-RU"/>
        </w:rPr>
        <w:t>_________</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в связи с тем, что ____</w:t>
      </w:r>
      <w:r w:rsidR="00270197" w:rsidRPr="00ED54D1">
        <w:rPr>
          <w:rFonts w:ascii="Times New Roman" w:eastAsiaTheme="minorEastAsia" w:hAnsi="Times New Roman" w:cs="Times New Roman"/>
          <w:sz w:val="28"/>
          <w:szCs w:val="28"/>
          <w:lang w:eastAsia="ru-RU"/>
        </w:rPr>
        <w:t>____________</w:t>
      </w:r>
      <w:r w:rsidRPr="00ED54D1">
        <w:rPr>
          <w:rFonts w:ascii="Times New Roman" w:eastAsiaTheme="minorEastAsia" w:hAnsi="Times New Roman" w:cs="Times New Roman"/>
          <w:sz w:val="28"/>
          <w:szCs w:val="28"/>
          <w:lang w:eastAsia="ru-RU"/>
        </w:rPr>
        <w:t>____________________</w:t>
      </w:r>
      <w:r w:rsidR="00C4684F">
        <w:rPr>
          <w:rFonts w:ascii="Times New Roman" w:eastAsiaTheme="minorEastAsia" w:hAnsi="Times New Roman" w:cs="Times New Roman"/>
          <w:sz w:val="28"/>
          <w:szCs w:val="28"/>
          <w:lang w:eastAsia="ru-RU"/>
        </w:rPr>
        <w:t>________________</w:t>
      </w:r>
    </w:p>
    <w:p w:rsidR="00C3370D" w:rsidRPr="00C4684F" w:rsidRDefault="00C4684F" w:rsidP="00ED54D1">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Pr>
          <w:rFonts w:ascii="Times New Roman" w:eastAsiaTheme="minorEastAsia" w:hAnsi="Times New Roman" w:cs="Times New Roman"/>
          <w:sz w:val="28"/>
          <w:szCs w:val="28"/>
          <w:lang w:eastAsia="ru-RU"/>
        </w:rPr>
        <w:t xml:space="preserve">         </w:t>
      </w:r>
      <w:r w:rsidR="00C3370D" w:rsidRPr="00ED54D1">
        <w:rPr>
          <w:rFonts w:ascii="Times New Roman" w:eastAsiaTheme="minorEastAsia" w:hAnsi="Times New Roman" w:cs="Times New Roman"/>
          <w:sz w:val="28"/>
          <w:szCs w:val="28"/>
          <w:lang w:eastAsia="ru-RU"/>
        </w:rPr>
        <w:t xml:space="preserve"> </w:t>
      </w:r>
      <w:r w:rsidR="00C3370D" w:rsidRPr="00C4684F">
        <w:rPr>
          <w:rFonts w:ascii="Times New Roman" w:eastAsiaTheme="minorEastAsia" w:hAnsi="Times New Roman" w:cs="Times New Roman"/>
          <w:i/>
          <w:lang w:eastAsia="ru-RU"/>
        </w:rPr>
        <w:t>(указать причину несоблюдения нормативных темпов  строительства или остановки)</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________________________________________________________</w:t>
      </w:r>
      <w:r w:rsidR="00645966" w:rsidRPr="00ED54D1">
        <w:rPr>
          <w:rFonts w:ascii="Times New Roman" w:eastAsiaTheme="minorEastAsia" w:hAnsi="Times New Roman" w:cs="Times New Roman"/>
          <w:sz w:val="28"/>
          <w:szCs w:val="28"/>
          <w:lang w:eastAsia="ru-RU"/>
        </w:rPr>
        <w:t>_______</w:t>
      </w:r>
      <w:r w:rsidRPr="00ED54D1">
        <w:rPr>
          <w:rFonts w:ascii="Times New Roman" w:eastAsiaTheme="minorEastAsia" w:hAnsi="Times New Roman" w:cs="Times New Roman"/>
          <w:sz w:val="28"/>
          <w:szCs w:val="28"/>
          <w:lang w:eastAsia="ru-RU"/>
        </w:rPr>
        <w:t>____</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4684F"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p>
    <w:p w:rsidR="00C4684F" w:rsidRDefault="00C4684F"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105A8" w:rsidRDefault="001105A8"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4684F" w:rsidRDefault="00C4684F"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Приложение:</w:t>
      </w: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1. _________________________</w:t>
      </w:r>
      <w:r w:rsidR="00645966" w:rsidRPr="00ED54D1">
        <w:rPr>
          <w:rFonts w:ascii="Times New Roman" w:eastAsiaTheme="minorEastAsia" w:hAnsi="Times New Roman" w:cs="Times New Roman"/>
          <w:sz w:val="28"/>
          <w:szCs w:val="28"/>
          <w:lang w:eastAsia="ru-RU"/>
        </w:rPr>
        <w:t>_______________</w:t>
      </w:r>
      <w:r w:rsidRPr="00ED54D1">
        <w:rPr>
          <w:rFonts w:ascii="Times New Roman" w:eastAsiaTheme="minorEastAsia" w:hAnsi="Times New Roman" w:cs="Times New Roman"/>
          <w:sz w:val="28"/>
          <w:szCs w:val="28"/>
          <w:lang w:eastAsia="ru-RU"/>
        </w:rPr>
        <w:t xml:space="preserve">___ на _____ л. в 1 экз. </w:t>
      </w:r>
      <w:hyperlink w:anchor="Par948" w:history="1">
        <w:r w:rsidRPr="00ED54D1">
          <w:rPr>
            <w:rFonts w:ascii="Times New Roman" w:eastAsiaTheme="minorEastAsia" w:hAnsi="Times New Roman" w:cs="Times New Roman"/>
            <w:color w:val="0000FF"/>
            <w:sz w:val="28"/>
            <w:szCs w:val="28"/>
            <w:lang w:eastAsia="ru-RU"/>
          </w:rPr>
          <w:t>&lt;5&gt;</w:t>
        </w:r>
      </w:hyperlink>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lastRenderedPageBreak/>
        <w:t xml:space="preserve">    2. _________________________</w:t>
      </w:r>
      <w:r w:rsidR="00645966" w:rsidRPr="00ED54D1">
        <w:rPr>
          <w:rFonts w:ascii="Times New Roman" w:eastAsiaTheme="minorEastAsia" w:hAnsi="Times New Roman" w:cs="Times New Roman"/>
          <w:sz w:val="28"/>
          <w:szCs w:val="28"/>
          <w:lang w:eastAsia="ru-RU"/>
        </w:rPr>
        <w:t>_______________</w:t>
      </w:r>
      <w:r w:rsidRPr="00ED54D1">
        <w:rPr>
          <w:rFonts w:ascii="Times New Roman" w:eastAsiaTheme="minorEastAsia" w:hAnsi="Times New Roman" w:cs="Times New Roman"/>
          <w:sz w:val="28"/>
          <w:szCs w:val="28"/>
          <w:lang w:eastAsia="ru-RU"/>
        </w:rPr>
        <w:t xml:space="preserve">___ на _____ л. в 1 экз. </w:t>
      </w:r>
      <w:hyperlink w:anchor="Par948" w:history="1">
        <w:r w:rsidRPr="00ED54D1">
          <w:rPr>
            <w:rFonts w:ascii="Times New Roman" w:eastAsiaTheme="minorEastAsia" w:hAnsi="Times New Roman" w:cs="Times New Roman"/>
            <w:color w:val="0000FF"/>
            <w:sz w:val="28"/>
            <w:szCs w:val="28"/>
            <w:lang w:eastAsia="ru-RU"/>
          </w:rPr>
          <w:t>&lt;5&gt;</w:t>
        </w:r>
      </w:hyperlink>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_____________</w:t>
      </w:r>
      <w:r w:rsidR="00645966"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_____________</w:t>
      </w:r>
      <w:r w:rsidR="00645966"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__________________________</w:t>
      </w:r>
    </w:p>
    <w:p w:rsidR="00C3370D" w:rsidRPr="00C4684F" w:rsidRDefault="00645966" w:rsidP="00ED54D1">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ED54D1">
        <w:rPr>
          <w:rFonts w:ascii="Times New Roman" w:eastAsiaTheme="minorEastAsia" w:hAnsi="Times New Roman" w:cs="Times New Roman"/>
          <w:sz w:val="28"/>
          <w:szCs w:val="28"/>
          <w:lang w:eastAsia="ru-RU"/>
        </w:rPr>
        <w:t xml:space="preserve">    </w:t>
      </w:r>
      <w:r w:rsidR="00C3370D" w:rsidRPr="00C4684F">
        <w:rPr>
          <w:rFonts w:ascii="Times New Roman" w:eastAsiaTheme="minorEastAsia" w:hAnsi="Times New Roman" w:cs="Times New Roman"/>
          <w:i/>
          <w:lang w:eastAsia="ru-RU"/>
        </w:rPr>
        <w:t>(</w:t>
      </w:r>
      <w:r w:rsidRPr="00C4684F">
        <w:rPr>
          <w:rFonts w:ascii="Times New Roman" w:eastAsiaTheme="minorEastAsia" w:hAnsi="Times New Roman" w:cs="Times New Roman"/>
          <w:i/>
          <w:lang w:eastAsia="ru-RU"/>
        </w:rPr>
        <w:t>дата</w:t>
      </w:r>
      <w:r w:rsidR="00C3370D" w:rsidRPr="00C4684F">
        <w:rPr>
          <w:rFonts w:ascii="Times New Roman" w:eastAsiaTheme="minorEastAsia" w:hAnsi="Times New Roman" w:cs="Times New Roman"/>
          <w:i/>
          <w:lang w:eastAsia="ru-RU"/>
        </w:rPr>
        <w:t xml:space="preserve">)  </w:t>
      </w:r>
      <w:r w:rsidRPr="00C4684F">
        <w:rPr>
          <w:rFonts w:ascii="Times New Roman" w:eastAsiaTheme="minorEastAsia" w:hAnsi="Times New Roman" w:cs="Times New Roman"/>
          <w:i/>
          <w:lang w:eastAsia="ru-RU"/>
        </w:rPr>
        <w:t xml:space="preserve">       </w:t>
      </w:r>
      <w:r w:rsidR="00C4684F">
        <w:rPr>
          <w:rFonts w:ascii="Times New Roman" w:eastAsiaTheme="minorEastAsia" w:hAnsi="Times New Roman" w:cs="Times New Roman"/>
          <w:i/>
          <w:lang w:eastAsia="ru-RU"/>
        </w:rPr>
        <w:t xml:space="preserve">                           </w:t>
      </w:r>
      <w:r w:rsidRPr="00C4684F">
        <w:rPr>
          <w:rFonts w:ascii="Times New Roman" w:eastAsiaTheme="minorEastAsia" w:hAnsi="Times New Roman" w:cs="Times New Roman"/>
          <w:i/>
          <w:lang w:eastAsia="ru-RU"/>
        </w:rPr>
        <w:t xml:space="preserve"> </w:t>
      </w:r>
      <w:r w:rsidR="00C3370D" w:rsidRPr="00C4684F">
        <w:rPr>
          <w:rFonts w:ascii="Times New Roman" w:eastAsiaTheme="minorEastAsia" w:hAnsi="Times New Roman" w:cs="Times New Roman"/>
          <w:i/>
          <w:lang w:eastAsia="ru-RU"/>
        </w:rPr>
        <w:t xml:space="preserve">(подпись)  </w:t>
      </w:r>
      <w:r w:rsidRPr="00C4684F">
        <w:rPr>
          <w:rFonts w:ascii="Times New Roman" w:eastAsiaTheme="minorEastAsia" w:hAnsi="Times New Roman" w:cs="Times New Roman"/>
          <w:i/>
          <w:lang w:eastAsia="ru-RU"/>
        </w:rPr>
        <w:t xml:space="preserve">         </w:t>
      </w:r>
      <w:r w:rsidR="00C3370D" w:rsidRPr="00C4684F">
        <w:rPr>
          <w:rFonts w:ascii="Times New Roman" w:eastAsiaTheme="minorEastAsia" w:hAnsi="Times New Roman" w:cs="Times New Roman"/>
          <w:i/>
          <w:lang w:eastAsia="ru-RU"/>
        </w:rPr>
        <w:t xml:space="preserve"> </w:t>
      </w:r>
      <w:r w:rsidR="00C4684F">
        <w:rPr>
          <w:rFonts w:ascii="Times New Roman" w:eastAsiaTheme="minorEastAsia" w:hAnsi="Times New Roman" w:cs="Times New Roman"/>
          <w:i/>
          <w:lang w:eastAsia="ru-RU"/>
        </w:rPr>
        <w:t xml:space="preserve">                                    </w:t>
      </w:r>
      <w:r w:rsidR="00C3370D" w:rsidRPr="00C4684F">
        <w:rPr>
          <w:rFonts w:ascii="Times New Roman" w:eastAsiaTheme="minorEastAsia" w:hAnsi="Times New Roman" w:cs="Times New Roman"/>
          <w:i/>
          <w:lang w:eastAsia="ru-RU"/>
        </w:rPr>
        <w:t>(расшифровка подписи)</w:t>
      </w:r>
    </w:p>
    <w:p w:rsidR="00C3370D" w:rsidRPr="00C4684F"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i/>
          <w:lang w:eastAsia="ru-RU"/>
        </w:rPr>
      </w:pPr>
    </w:p>
    <w:p w:rsidR="00C3370D" w:rsidRPr="00ED54D1" w:rsidRDefault="00C3370D"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М.П.</w:t>
      </w:r>
    </w:p>
    <w:p w:rsidR="00C3370D" w:rsidRPr="00ED54D1" w:rsidRDefault="00C3370D" w:rsidP="00ED54D1">
      <w:pPr>
        <w:widowControl w:val="0"/>
        <w:autoSpaceDE w:val="0"/>
        <w:autoSpaceDN w:val="0"/>
        <w:adjustRightInd w:val="0"/>
        <w:spacing w:after="0" w:line="240" w:lineRule="auto"/>
        <w:jc w:val="both"/>
        <w:rPr>
          <w:rFonts w:ascii="Times New Roman" w:hAnsi="Times New Roman" w:cs="Times New Roman"/>
          <w:sz w:val="28"/>
          <w:szCs w:val="28"/>
        </w:rPr>
      </w:pPr>
    </w:p>
    <w:p w:rsidR="00C3370D" w:rsidRPr="00ED54D1" w:rsidRDefault="00C3370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54D1">
        <w:rPr>
          <w:rFonts w:ascii="Times New Roman" w:hAnsi="Times New Roman" w:cs="Times New Roman"/>
          <w:sz w:val="28"/>
          <w:szCs w:val="28"/>
        </w:rPr>
        <w:t>--------------------------------</w:t>
      </w:r>
    </w:p>
    <w:p w:rsidR="00C3370D" w:rsidRPr="00ED54D1" w:rsidRDefault="00C3370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944"/>
      <w:bookmarkEnd w:id="33"/>
      <w:r w:rsidRPr="00ED54D1">
        <w:rPr>
          <w:rFonts w:ascii="Times New Roman" w:hAnsi="Times New Roman" w:cs="Times New Roman"/>
          <w:sz w:val="28"/>
          <w:szCs w:val="28"/>
        </w:rPr>
        <w:t>&lt;1</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фамилию, имя, отчество (при наличии).</w:t>
      </w:r>
    </w:p>
    <w:p w:rsidR="00C3370D" w:rsidRPr="00ED54D1" w:rsidRDefault="00C3370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945"/>
      <w:bookmarkEnd w:id="34"/>
      <w:r w:rsidRPr="00ED54D1">
        <w:rPr>
          <w:rFonts w:ascii="Times New Roman" w:hAnsi="Times New Roman" w:cs="Times New Roman"/>
          <w:sz w:val="28"/>
          <w:szCs w:val="28"/>
        </w:rPr>
        <w:t>&lt;2</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адрес регистрации.</w:t>
      </w:r>
    </w:p>
    <w:p w:rsidR="00C3370D" w:rsidRPr="00ED54D1" w:rsidRDefault="00C3370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946"/>
      <w:bookmarkEnd w:id="35"/>
      <w:r w:rsidRPr="00ED54D1">
        <w:rPr>
          <w:rFonts w:ascii="Times New Roman" w:hAnsi="Times New Roman" w:cs="Times New Roman"/>
          <w:sz w:val="28"/>
          <w:szCs w:val="28"/>
        </w:rPr>
        <w:t>&lt;3</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адрес проживания.</w:t>
      </w:r>
    </w:p>
    <w:p w:rsidR="00C3370D" w:rsidRPr="00ED54D1" w:rsidRDefault="00C3370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947"/>
      <w:bookmarkEnd w:id="36"/>
      <w:r w:rsidRPr="00ED54D1">
        <w:rPr>
          <w:rFonts w:ascii="Times New Roman" w:hAnsi="Times New Roman" w:cs="Times New Roman"/>
          <w:sz w:val="28"/>
          <w:szCs w:val="28"/>
        </w:rPr>
        <w:t>&lt;4</w:t>
      </w:r>
      <w:proofErr w:type="gramStart"/>
      <w:r w:rsidRPr="00ED54D1">
        <w:rPr>
          <w:rFonts w:ascii="Times New Roman" w:hAnsi="Times New Roman" w:cs="Times New Roman"/>
          <w:sz w:val="28"/>
          <w:szCs w:val="28"/>
        </w:rPr>
        <w:t>&gt; Д</w:t>
      </w:r>
      <w:proofErr w:type="gramEnd"/>
      <w:r w:rsidRPr="00ED54D1">
        <w:rPr>
          <w:rFonts w:ascii="Times New Roman" w:hAnsi="Times New Roman" w:cs="Times New Roman"/>
          <w:sz w:val="28"/>
          <w:szCs w:val="28"/>
        </w:rPr>
        <w:t>ля застройщиков - физических лиц указать паспортные данные.</w:t>
      </w:r>
    </w:p>
    <w:p w:rsidR="00C3370D" w:rsidRPr="00ED54D1" w:rsidRDefault="00C3370D" w:rsidP="00ED54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948"/>
      <w:bookmarkEnd w:id="37"/>
      <w:r w:rsidRPr="00ED54D1">
        <w:rPr>
          <w:rFonts w:ascii="Times New Roman" w:hAnsi="Times New Roman" w:cs="Times New Roman"/>
          <w:sz w:val="28"/>
          <w:szCs w:val="28"/>
        </w:rPr>
        <w:t>&lt;5</w:t>
      </w:r>
      <w:proofErr w:type="gramStart"/>
      <w:r w:rsidRPr="00ED54D1">
        <w:rPr>
          <w:rFonts w:ascii="Times New Roman" w:hAnsi="Times New Roman" w:cs="Times New Roman"/>
          <w:sz w:val="28"/>
          <w:szCs w:val="28"/>
        </w:rPr>
        <w:t>&gt; У</w:t>
      </w:r>
      <w:proofErr w:type="gramEnd"/>
      <w:r w:rsidRPr="00ED54D1">
        <w:rPr>
          <w:rFonts w:ascii="Times New Roman" w:hAnsi="Times New Roman" w:cs="Times New Roman"/>
          <w:sz w:val="28"/>
          <w:szCs w:val="28"/>
        </w:rPr>
        <w:t>казать наименование, дату и номер документа, подтверждающего необходимость внесения изменений.</w:t>
      </w:r>
    </w:p>
    <w:p w:rsidR="00FD6279" w:rsidRDefault="00FD627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6EA9" w:rsidRDefault="00426EA9"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684F" w:rsidRDefault="00C4684F"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1B11" w:rsidRPr="00ED54D1" w:rsidRDefault="00711B11" w:rsidP="00ED54D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54D1">
        <w:rPr>
          <w:rFonts w:ascii="Times New Roman" w:hAnsi="Times New Roman" w:cs="Times New Roman"/>
          <w:sz w:val="28"/>
          <w:szCs w:val="28"/>
        </w:rPr>
        <w:lastRenderedPageBreak/>
        <w:t xml:space="preserve">Приложение </w:t>
      </w:r>
      <w:r w:rsidR="005F5034">
        <w:rPr>
          <w:rFonts w:ascii="Times New Roman" w:hAnsi="Times New Roman" w:cs="Times New Roman"/>
          <w:sz w:val="28"/>
          <w:szCs w:val="28"/>
        </w:rPr>
        <w:t>№</w:t>
      </w:r>
      <w:r w:rsidRPr="00ED54D1">
        <w:rPr>
          <w:rFonts w:ascii="Times New Roman" w:hAnsi="Times New Roman" w:cs="Times New Roman"/>
          <w:sz w:val="28"/>
          <w:szCs w:val="28"/>
        </w:rPr>
        <w:t xml:space="preserve"> 7</w:t>
      </w:r>
    </w:p>
    <w:p w:rsidR="00711B11" w:rsidRPr="00ED54D1" w:rsidRDefault="00711B11" w:rsidP="00ED54D1">
      <w:pPr>
        <w:widowControl w:val="0"/>
        <w:autoSpaceDE w:val="0"/>
        <w:autoSpaceDN w:val="0"/>
        <w:adjustRightInd w:val="0"/>
        <w:spacing w:after="0" w:line="240" w:lineRule="auto"/>
        <w:jc w:val="right"/>
        <w:rPr>
          <w:rFonts w:ascii="Times New Roman" w:hAnsi="Times New Roman" w:cs="Times New Roman"/>
          <w:sz w:val="28"/>
          <w:szCs w:val="28"/>
        </w:rPr>
      </w:pPr>
      <w:r w:rsidRPr="00ED54D1">
        <w:rPr>
          <w:rFonts w:ascii="Times New Roman" w:hAnsi="Times New Roman" w:cs="Times New Roman"/>
          <w:sz w:val="28"/>
          <w:szCs w:val="28"/>
        </w:rPr>
        <w:t>к Административному регламенту</w:t>
      </w:r>
    </w:p>
    <w:p w:rsidR="00711B11" w:rsidRPr="00ED54D1" w:rsidRDefault="00711B11" w:rsidP="00ED54D1">
      <w:pPr>
        <w:widowControl w:val="0"/>
        <w:autoSpaceDE w:val="0"/>
        <w:autoSpaceDN w:val="0"/>
        <w:adjustRightInd w:val="0"/>
        <w:spacing w:after="0" w:line="240" w:lineRule="auto"/>
        <w:jc w:val="center"/>
        <w:rPr>
          <w:rFonts w:ascii="Times New Roman" w:hAnsi="Times New Roman" w:cs="Times New Roman"/>
          <w:sz w:val="28"/>
          <w:szCs w:val="28"/>
        </w:rPr>
      </w:pPr>
      <w:bookmarkStart w:id="38" w:name="Par998"/>
      <w:bookmarkEnd w:id="38"/>
      <w:r w:rsidRPr="00ED54D1">
        <w:rPr>
          <w:rFonts w:ascii="Times New Roman" w:hAnsi="Times New Roman" w:cs="Times New Roman"/>
          <w:sz w:val="28"/>
          <w:szCs w:val="28"/>
        </w:rPr>
        <w:t>ШАБЛОН</w:t>
      </w:r>
    </w:p>
    <w:p w:rsidR="00711B11" w:rsidRPr="00ED54D1" w:rsidRDefault="00C4684F" w:rsidP="00ED54D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РЕШЕНИЯ</w:t>
      </w:r>
      <w:r w:rsidR="00711B11" w:rsidRPr="00ED54D1">
        <w:rPr>
          <w:rFonts w:ascii="Times New Roman" w:hAnsi="Times New Roman" w:cs="Times New Roman"/>
          <w:sz w:val="28"/>
          <w:szCs w:val="28"/>
        </w:rPr>
        <w:t xml:space="preserve"> ОБ ОТКАЗЕ В ВЫДАЧЕ РАЗРЕШЕНИЯ</w:t>
      </w:r>
    </w:p>
    <w:p w:rsidR="00711B11" w:rsidRPr="00ED54D1" w:rsidRDefault="00711B11" w:rsidP="00ED54D1">
      <w:pPr>
        <w:widowControl w:val="0"/>
        <w:autoSpaceDE w:val="0"/>
        <w:autoSpaceDN w:val="0"/>
        <w:adjustRightInd w:val="0"/>
        <w:spacing w:after="0" w:line="240" w:lineRule="auto"/>
        <w:jc w:val="center"/>
        <w:rPr>
          <w:rFonts w:ascii="Times New Roman" w:hAnsi="Times New Roman" w:cs="Times New Roman"/>
          <w:sz w:val="28"/>
          <w:szCs w:val="28"/>
        </w:rPr>
      </w:pPr>
      <w:r w:rsidRPr="00ED54D1">
        <w:rPr>
          <w:rFonts w:ascii="Times New Roman" w:hAnsi="Times New Roman" w:cs="Times New Roman"/>
          <w:sz w:val="28"/>
          <w:szCs w:val="28"/>
        </w:rPr>
        <w:t>НА СТРОИТЕЛЬСТВО (РЕКОНСТРУКЦИЮ)</w:t>
      </w:r>
    </w:p>
    <w:p w:rsidR="00711B11" w:rsidRPr="00ED54D1" w:rsidRDefault="006A66CA" w:rsidP="00ED54D1">
      <w:pPr>
        <w:widowControl w:val="0"/>
        <w:autoSpaceDE w:val="0"/>
        <w:autoSpaceDN w:val="0"/>
        <w:adjustRightInd w:val="0"/>
        <w:spacing w:after="0" w:line="240" w:lineRule="auto"/>
        <w:jc w:val="both"/>
        <w:rPr>
          <w:rFonts w:ascii="Times New Roman" w:hAnsi="Times New Roman" w:cs="Times New Roman"/>
          <w:sz w:val="28"/>
          <w:szCs w:val="28"/>
        </w:rPr>
      </w:pPr>
      <w:r w:rsidRPr="00ED54D1">
        <w:rPr>
          <w:rFonts w:ascii="Times New Roman" w:eastAsiaTheme="minorEastAsia" w:hAnsi="Times New Roman" w:cs="Times New Roman"/>
          <w:noProof/>
          <w:sz w:val="28"/>
          <w:szCs w:val="28"/>
          <w:lang w:eastAsia="ru-RU"/>
        </w:rPr>
        <w:drawing>
          <wp:anchor distT="0" distB="0" distL="114300" distR="114300" simplePos="0" relativeHeight="251695104" behindDoc="0" locked="0" layoutInCell="1" allowOverlap="1" wp14:anchorId="08FAD61F" wp14:editId="19F51517">
            <wp:simplePos x="0" y="0"/>
            <wp:positionH relativeFrom="column">
              <wp:posOffset>2737688</wp:posOffset>
            </wp:positionH>
            <wp:positionV relativeFrom="paragraph">
              <wp:posOffset>100152</wp:posOffset>
            </wp:positionV>
            <wp:extent cx="570586" cy="648041"/>
            <wp:effectExtent l="0" t="0" r="1270" b="0"/>
            <wp:wrapNone/>
            <wp:docPr id="36" name="Рисунок 3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0586" cy="648041"/>
                    </a:xfrm>
                    <a:prstGeom prst="rect">
                      <a:avLst/>
                    </a:prstGeom>
                    <a:noFill/>
                  </pic:spPr>
                </pic:pic>
              </a:graphicData>
            </a:graphic>
            <wp14:sizeRelH relativeFrom="page">
              <wp14:pctWidth>0</wp14:pctWidth>
            </wp14:sizeRelH>
            <wp14:sizeRelV relativeFrom="page">
              <wp14:pctHeight>0</wp14:pctHeight>
            </wp14:sizeRelV>
          </wp:anchor>
        </w:drawing>
      </w:r>
    </w:p>
    <w:p w:rsidR="006A66CA" w:rsidRPr="00ED54D1" w:rsidRDefault="00711B11" w:rsidP="00ED54D1">
      <w:pPr>
        <w:spacing w:line="240" w:lineRule="auto"/>
        <w:rPr>
          <w:rFonts w:ascii="Times New Roman" w:eastAsia="Times New Roman" w:hAnsi="Times New Roman" w:cs="Times New Roman"/>
          <w:b/>
          <w:sz w:val="28"/>
          <w:szCs w:val="28"/>
          <w:lang w:eastAsia="ru-RU"/>
        </w:rPr>
      </w:pPr>
      <w:r w:rsidRPr="00ED54D1">
        <w:rPr>
          <w:rFonts w:ascii="Times New Roman" w:eastAsiaTheme="minorEastAsia" w:hAnsi="Times New Roman" w:cs="Times New Roman"/>
          <w:sz w:val="28"/>
          <w:szCs w:val="28"/>
          <w:lang w:eastAsia="ru-RU"/>
        </w:rPr>
        <w:t xml:space="preserve">        </w:t>
      </w:r>
    </w:p>
    <w:p w:rsidR="006A66CA" w:rsidRPr="00ED54D1" w:rsidRDefault="006A66CA" w:rsidP="00ED54D1">
      <w:pPr>
        <w:keepNext/>
        <w:spacing w:after="0" w:line="240" w:lineRule="auto"/>
        <w:outlineLvl w:val="0"/>
        <w:rPr>
          <w:rFonts w:ascii="Times New Roman" w:eastAsia="Times New Roman" w:hAnsi="Times New Roman" w:cs="Times New Roman"/>
          <w:b/>
          <w:sz w:val="28"/>
          <w:szCs w:val="28"/>
          <w:lang w:eastAsia="ru-RU"/>
        </w:rPr>
      </w:pPr>
    </w:p>
    <w:p w:rsidR="00830EF4" w:rsidRPr="00ED54D1" w:rsidRDefault="00830EF4" w:rsidP="00ED54D1">
      <w:pPr>
        <w:spacing w:after="0" w:line="240" w:lineRule="auto"/>
        <w:jc w:val="center"/>
        <w:rPr>
          <w:rFonts w:ascii="Times New Roman" w:eastAsia="Times New Roman" w:hAnsi="Times New Roman" w:cs="Times New Roman"/>
          <w:b/>
          <w:sz w:val="28"/>
          <w:szCs w:val="28"/>
          <w:lang w:eastAsia="ru-RU"/>
        </w:rPr>
      </w:pPr>
      <w:r w:rsidRPr="00ED54D1">
        <w:rPr>
          <w:rFonts w:ascii="Times New Roman" w:eastAsia="Times New Roman" w:hAnsi="Times New Roman" w:cs="Times New Roman"/>
          <w:b/>
          <w:sz w:val="28"/>
          <w:szCs w:val="28"/>
          <w:lang w:eastAsia="ru-RU"/>
        </w:rPr>
        <w:t>АДМИНИСТРАЦИЯ</w:t>
      </w:r>
    </w:p>
    <w:p w:rsidR="006A66CA" w:rsidRPr="00ED54D1" w:rsidRDefault="001105A8" w:rsidP="00ED54D1">
      <w:pPr>
        <w:spacing w:after="0" w:line="240" w:lineRule="auto"/>
        <w:jc w:val="center"/>
        <w:rPr>
          <w:rFonts w:ascii="Times New Roman" w:eastAsia="Times New Roman" w:hAnsi="Times New Roman" w:cs="Times New Roman"/>
          <w:b/>
          <w:sz w:val="28"/>
          <w:szCs w:val="28"/>
          <w:lang w:eastAsia="ru-RU"/>
        </w:rPr>
      </w:pPr>
      <w:r w:rsidRPr="00ED54D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872" behindDoc="0" locked="0" layoutInCell="1" allowOverlap="1" wp14:anchorId="000EF83D" wp14:editId="5955DC14">
                <wp:simplePos x="0" y="0"/>
                <wp:positionH relativeFrom="column">
                  <wp:posOffset>-106604</wp:posOffset>
                </wp:positionH>
                <wp:positionV relativeFrom="page">
                  <wp:posOffset>2681630</wp:posOffset>
                </wp:positionV>
                <wp:extent cx="6057900" cy="0"/>
                <wp:effectExtent l="0" t="19050" r="19050" b="38100"/>
                <wp:wrapSquare wrapText="bothSides"/>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8C2BA3" id="Прямая соединительная линия 3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pt,211.15pt" to="468.6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" strokeweight="4.5pt">
                <v:stroke linestyle="thickThin"/>
                <w10:wrap type="square" anchory="page"/>
              </v:line>
            </w:pict>
          </mc:Fallback>
        </mc:AlternateContent>
      </w:r>
      <w:r w:rsidR="006A66CA" w:rsidRPr="00ED54D1">
        <w:rPr>
          <w:rFonts w:ascii="Times New Roman" w:eastAsia="Times New Roman" w:hAnsi="Times New Roman" w:cs="Times New Roman"/>
          <w:b/>
          <w:sz w:val="28"/>
          <w:szCs w:val="28"/>
          <w:lang w:eastAsia="ru-RU"/>
        </w:rPr>
        <w:t xml:space="preserve"> НЕВЬЯНСКОГО ГОРОДСКОГО ОКРУГА</w:t>
      </w:r>
    </w:p>
    <w:p w:rsidR="006A66CA" w:rsidRPr="00ED54D1" w:rsidRDefault="006A66CA" w:rsidP="00ED54D1">
      <w:pPr>
        <w:spacing w:after="0" w:line="240" w:lineRule="auto"/>
        <w:jc w:val="center"/>
        <w:rPr>
          <w:rFonts w:ascii="Times New Roman" w:eastAsia="Times New Roman" w:hAnsi="Times New Roman" w:cs="Times New Roman"/>
          <w:noProof/>
          <w:sz w:val="28"/>
          <w:szCs w:val="28"/>
          <w:lang w:eastAsia="ru-RU"/>
        </w:rPr>
      </w:pPr>
      <w:r w:rsidRPr="00ED54D1">
        <w:rPr>
          <w:rFonts w:ascii="Times New Roman" w:eastAsia="Times New Roman" w:hAnsi="Times New Roman" w:cs="Times New Roman"/>
          <w:noProof/>
          <w:sz w:val="28"/>
          <w:szCs w:val="28"/>
          <w:lang w:eastAsia="ru-RU"/>
        </w:rPr>
        <w:t>ул. Кирова, 1, город Невьянск, Свердловской области, 624190</w:t>
      </w:r>
    </w:p>
    <w:p w:rsidR="006A66CA" w:rsidRPr="00ED54D1" w:rsidRDefault="006A66CA" w:rsidP="00ED54D1">
      <w:pPr>
        <w:spacing w:after="0" w:line="240" w:lineRule="auto"/>
        <w:jc w:val="center"/>
        <w:rPr>
          <w:rFonts w:ascii="Times New Roman" w:eastAsia="Times New Roman" w:hAnsi="Times New Roman" w:cs="Times New Roman"/>
          <w:noProof/>
          <w:sz w:val="28"/>
          <w:szCs w:val="28"/>
          <w:lang w:eastAsia="ru-RU"/>
        </w:rPr>
      </w:pPr>
      <w:r w:rsidRPr="00ED54D1">
        <w:rPr>
          <w:rFonts w:ascii="Times New Roman" w:eastAsia="Times New Roman" w:hAnsi="Times New Roman" w:cs="Times New Roman"/>
          <w:noProof/>
          <w:sz w:val="28"/>
          <w:szCs w:val="28"/>
          <w:lang w:eastAsia="ru-RU"/>
        </w:rPr>
        <w:t xml:space="preserve">телефон (34356) </w:t>
      </w:r>
      <w:r w:rsidR="00830EF4" w:rsidRPr="00ED54D1">
        <w:rPr>
          <w:rFonts w:ascii="Times New Roman" w:eastAsia="Times New Roman" w:hAnsi="Times New Roman" w:cs="Times New Roman"/>
          <w:noProof/>
          <w:sz w:val="28"/>
          <w:szCs w:val="28"/>
          <w:lang w:eastAsia="ru-RU"/>
        </w:rPr>
        <w:t>4-25-12</w:t>
      </w:r>
      <w:r w:rsidRPr="00ED54D1">
        <w:rPr>
          <w:rFonts w:ascii="Times New Roman" w:eastAsia="Times New Roman" w:hAnsi="Times New Roman" w:cs="Times New Roman"/>
          <w:noProof/>
          <w:sz w:val="28"/>
          <w:szCs w:val="28"/>
          <w:lang w:eastAsia="ru-RU"/>
        </w:rPr>
        <w:t>, факс (34356) 4-25-09</w:t>
      </w:r>
    </w:p>
    <w:p w:rsidR="00711B11" w:rsidRPr="00ED54D1" w:rsidRDefault="00711B11" w:rsidP="00ED54D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11B11" w:rsidRPr="00ED54D1"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Полное наименование</w:t>
      </w:r>
    </w:p>
    <w:p w:rsidR="00711B11" w:rsidRPr="00ED54D1"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организации-застройщика или</w:t>
      </w:r>
    </w:p>
    <w:p w:rsidR="00711B11" w:rsidRPr="00ED54D1"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711B11" w:rsidRPr="00ED54D1">
        <w:rPr>
          <w:rFonts w:ascii="Times New Roman" w:eastAsiaTheme="minorEastAsia" w:hAnsi="Times New Roman" w:cs="Times New Roman"/>
          <w:sz w:val="28"/>
          <w:szCs w:val="28"/>
          <w:lang w:eastAsia="ru-RU"/>
        </w:rPr>
        <w:t>фамилия, имя, отчество (при</w:t>
      </w:r>
      <w:proofErr w:type="gramEnd"/>
    </w:p>
    <w:p w:rsidR="00711B11" w:rsidRPr="00ED54D1"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711B11" w:rsidRPr="00ED54D1">
        <w:rPr>
          <w:rFonts w:ascii="Times New Roman" w:eastAsiaTheme="minorEastAsia" w:hAnsi="Times New Roman" w:cs="Times New Roman"/>
          <w:sz w:val="28"/>
          <w:szCs w:val="28"/>
          <w:lang w:eastAsia="ru-RU"/>
        </w:rPr>
        <w:t>наличии</w:t>
      </w:r>
      <w:proofErr w:type="gramEnd"/>
      <w:r w:rsidR="00711B11" w:rsidRPr="00ED54D1">
        <w:rPr>
          <w:rFonts w:ascii="Times New Roman" w:eastAsiaTheme="minorEastAsia" w:hAnsi="Times New Roman" w:cs="Times New Roman"/>
          <w:sz w:val="28"/>
          <w:szCs w:val="28"/>
          <w:lang w:eastAsia="ru-RU"/>
        </w:rPr>
        <w:t>) застройщика -</w:t>
      </w:r>
    </w:p>
    <w:p w:rsidR="00711B11" w:rsidRPr="00ED54D1"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физического лица</w:t>
      </w:r>
    </w:p>
    <w:p w:rsidR="00711B11" w:rsidRPr="00ED54D1"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Почтовый адрес или адрес</w:t>
      </w:r>
    </w:p>
    <w:p w:rsidR="00711B11" w:rsidRPr="00ED54D1" w:rsidRDefault="00C4684F" w:rsidP="00C4684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проживания (для физического</w:t>
      </w:r>
      <w:r w:rsidR="00EB5795" w:rsidRPr="00ED54D1">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лица)</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9" w:name="_GoBack"/>
      <w:bookmarkEnd w:id="39"/>
      <w:r w:rsidRPr="00ED54D1">
        <w:rPr>
          <w:rFonts w:ascii="Times New Roman" w:eastAsiaTheme="minorEastAsia" w:hAnsi="Times New Roman" w:cs="Times New Roman"/>
          <w:sz w:val="28"/>
          <w:szCs w:val="28"/>
          <w:lang w:eastAsia="ru-RU"/>
        </w:rPr>
        <w:t>Об отказе в выдаче разрешения</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на строительство/реконструкцию</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EB5795"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Администрация  </w:t>
      </w:r>
      <w:r w:rsidR="00D75840" w:rsidRPr="00ED54D1">
        <w:rPr>
          <w:rFonts w:ascii="Times New Roman" w:eastAsiaTheme="minorEastAsia" w:hAnsi="Times New Roman" w:cs="Times New Roman"/>
          <w:sz w:val="28"/>
          <w:szCs w:val="28"/>
          <w:lang w:eastAsia="ru-RU"/>
        </w:rPr>
        <w:t xml:space="preserve">Невьянского </w:t>
      </w:r>
      <w:r w:rsidRPr="00ED54D1">
        <w:rPr>
          <w:rFonts w:ascii="Times New Roman" w:eastAsiaTheme="minorEastAsia" w:hAnsi="Times New Roman" w:cs="Times New Roman"/>
          <w:sz w:val="28"/>
          <w:szCs w:val="28"/>
          <w:lang w:eastAsia="ru-RU"/>
        </w:rPr>
        <w:t>городского  округа  уведомляет об отказе в выдаче</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разрешения  на  строительство/реконструкцию  (наименование  и  строительный</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адрес объекта).</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D75840" w:rsidRPr="00ED54D1">
        <w:rPr>
          <w:rFonts w:ascii="Times New Roman" w:eastAsiaTheme="minorEastAsia" w:hAnsi="Times New Roman" w:cs="Times New Roman"/>
          <w:sz w:val="28"/>
          <w:szCs w:val="28"/>
          <w:lang w:eastAsia="ru-RU"/>
        </w:rPr>
        <w:t xml:space="preserve">      </w:t>
      </w:r>
      <w:r w:rsidR="00F53113"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Причина отказа: (указывается причина отказа).</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D75840" w:rsidRPr="00ED54D1">
        <w:rPr>
          <w:rFonts w:ascii="Times New Roman" w:eastAsiaTheme="minorEastAsia" w:hAnsi="Times New Roman" w:cs="Times New Roman"/>
          <w:sz w:val="28"/>
          <w:szCs w:val="28"/>
          <w:lang w:eastAsia="ru-RU"/>
        </w:rPr>
        <w:t xml:space="preserve">     </w:t>
      </w:r>
      <w:r w:rsidR="00F53113" w:rsidRPr="00ED54D1">
        <w:rPr>
          <w:rFonts w:ascii="Times New Roman" w:eastAsiaTheme="minorEastAsia" w:hAnsi="Times New Roman" w:cs="Times New Roman"/>
          <w:sz w:val="28"/>
          <w:szCs w:val="28"/>
          <w:lang w:eastAsia="ru-RU"/>
        </w:rPr>
        <w:t xml:space="preserve"> </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Отказ  в  выдаче  разрешения  на строительство/реконструкцию может быть</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оспорен в судебном порядке.</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 </w:t>
      </w:r>
      <w:r w:rsidR="00F53113"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 xml:space="preserve">  Отказ  в  выдаче  разрешения  не  является  препятствием  для повторной</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подачи  документов для выдачи разрешения на строительство/реконструкцию при</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условии устранения вышеуказанных причин, вызвавших отказ.</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Приложение:  (перечисляются  документы  с указанием количества листов и</w:t>
      </w:r>
      <w:r w:rsidR="00D75840" w:rsidRPr="00ED54D1">
        <w:rPr>
          <w:rFonts w:ascii="Times New Roman" w:eastAsiaTheme="minorEastAsia" w:hAnsi="Times New Roman" w:cs="Times New Roman"/>
          <w:sz w:val="28"/>
          <w:szCs w:val="28"/>
          <w:lang w:eastAsia="ru-RU"/>
        </w:rPr>
        <w:t xml:space="preserve"> </w:t>
      </w:r>
      <w:r w:rsidRPr="00ED54D1">
        <w:rPr>
          <w:rFonts w:ascii="Times New Roman" w:eastAsiaTheme="minorEastAsia" w:hAnsi="Times New Roman" w:cs="Times New Roman"/>
          <w:sz w:val="28"/>
          <w:szCs w:val="28"/>
          <w:lang w:eastAsia="ru-RU"/>
        </w:rPr>
        <w:t>экземпляров).</w:t>
      </w:r>
    </w:p>
    <w:p w:rsidR="00711B11" w:rsidRPr="00ED54D1" w:rsidRDefault="00C4684F"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___________________________              </w:t>
      </w:r>
      <w:r w:rsidR="00711B11" w:rsidRPr="00ED54D1">
        <w:rPr>
          <w:rFonts w:ascii="Times New Roman" w:eastAsiaTheme="minorEastAsia" w:hAnsi="Times New Roman" w:cs="Times New Roman"/>
          <w:sz w:val="28"/>
          <w:szCs w:val="28"/>
          <w:lang w:eastAsia="ru-RU"/>
        </w:rPr>
        <w:t>_________</w:t>
      </w:r>
      <w:r w:rsidR="00D75840" w:rsidRPr="00ED54D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D75840" w:rsidRPr="00ED54D1">
        <w:rPr>
          <w:rFonts w:ascii="Times New Roman" w:eastAsiaTheme="minorEastAsia" w:hAnsi="Times New Roman" w:cs="Times New Roman"/>
          <w:sz w:val="28"/>
          <w:szCs w:val="28"/>
          <w:lang w:eastAsia="ru-RU"/>
        </w:rPr>
        <w:t>___________________</w:t>
      </w:r>
    </w:p>
    <w:p w:rsidR="00711B11" w:rsidRPr="00C4684F" w:rsidRDefault="00D75840" w:rsidP="00ED54D1">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ED54D1">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w:t>
      </w:r>
      <w:r w:rsidR="00711B11" w:rsidRPr="00C4684F">
        <w:rPr>
          <w:rFonts w:ascii="Times New Roman" w:eastAsiaTheme="minorEastAsia" w:hAnsi="Times New Roman" w:cs="Times New Roman"/>
          <w:i/>
          <w:lang w:eastAsia="ru-RU"/>
        </w:rPr>
        <w:t xml:space="preserve">Наименование должности)       </w:t>
      </w:r>
      <w:r w:rsidRPr="00C4684F">
        <w:rPr>
          <w:rFonts w:ascii="Times New Roman" w:eastAsiaTheme="minorEastAsia" w:hAnsi="Times New Roman" w:cs="Times New Roman"/>
          <w:i/>
          <w:lang w:eastAsia="ru-RU"/>
        </w:rPr>
        <w:t xml:space="preserve">                   </w:t>
      </w:r>
      <w:r w:rsidR="00711B11" w:rsidRPr="00C4684F">
        <w:rPr>
          <w:rFonts w:ascii="Times New Roman" w:eastAsiaTheme="minorEastAsia" w:hAnsi="Times New Roman" w:cs="Times New Roman"/>
          <w:i/>
          <w:lang w:eastAsia="ru-RU"/>
        </w:rPr>
        <w:t xml:space="preserve">  (Личная подпись)       </w:t>
      </w:r>
      <w:r w:rsidR="00C4684F">
        <w:rPr>
          <w:rFonts w:ascii="Times New Roman" w:eastAsiaTheme="minorEastAsia" w:hAnsi="Times New Roman" w:cs="Times New Roman"/>
          <w:i/>
          <w:lang w:eastAsia="ru-RU"/>
        </w:rPr>
        <w:t xml:space="preserve">               </w:t>
      </w:r>
      <w:r w:rsidR="00711B11" w:rsidRPr="00C4684F">
        <w:rPr>
          <w:rFonts w:ascii="Times New Roman" w:eastAsiaTheme="minorEastAsia" w:hAnsi="Times New Roman" w:cs="Times New Roman"/>
          <w:i/>
          <w:lang w:eastAsia="ru-RU"/>
        </w:rPr>
        <w:t xml:space="preserve">   (И.О. Фамилия)</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75840"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Уведомление получил </w:t>
      </w:r>
      <w:hyperlink w:anchor="Par1042" w:history="1">
        <w:r w:rsidRPr="00ED54D1">
          <w:rPr>
            <w:rFonts w:ascii="Times New Roman" w:eastAsiaTheme="minorEastAsia" w:hAnsi="Times New Roman" w:cs="Times New Roman"/>
            <w:color w:val="0000FF"/>
            <w:sz w:val="28"/>
            <w:szCs w:val="28"/>
            <w:lang w:eastAsia="ru-RU"/>
          </w:rPr>
          <w:t>&lt;*&gt;</w:t>
        </w:r>
      </w:hyperlink>
    </w:p>
    <w:p w:rsidR="00711B11" w:rsidRPr="00ED54D1" w:rsidRDefault="00C4684F"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    _____</w:t>
      </w:r>
      <w:r w:rsidR="00F53113" w:rsidRPr="00ED54D1">
        <w:rPr>
          <w:rFonts w:ascii="Times New Roman" w:eastAsiaTheme="minorEastAsia" w:hAnsi="Times New Roman" w:cs="Times New Roman"/>
          <w:sz w:val="28"/>
          <w:szCs w:val="28"/>
          <w:lang w:eastAsia="ru-RU"/>
        </w:rPr>
        <w:t>______</w:t>
      </w:r>
      <w:r w:rsidR="00711B11" w:rsidRPr="00ED54D1">
        <w:rPr>
          <w:rFonts w:ascii="Times New Roman" w:eastAsiaTheme="minorEastAsia" w:hAnsi="Times New Roman" w:cs="Times New Roman"/>
          <w:sz w:val="28"/>
          <w:szCs w:val="28"/>
          <w:lang w:eastAsia="ru-RU"/>
        </w:rPr>
        <w:t xml:space="preserve">    </w:t>
      </w:r>
      <w:r w:rsidR="00F53113" w:rsidRPr="00ED54D1">
        <w:rPr>
          <w:rFonts w:ascii="Times New Roman" w:eastAsiaTheme="minorEastAsia" w:hAnsi="Times New Roman" w:cs="Times New Roman"/>
          <w:sz w:val="28"/>
          <w:szCs w:val="28"/>
          <w:lang w:eastAsia="ru-RU"/>
        </w:rPr>
        <w:t xml:space="preserve">    </w:t>
      </w:r>
      <w:r w:rsidR="00711B11" w:rsidRPr="00ED54D1">
        <w:rPr>
          <w:rFonts w:ascii="Times New Roman" w:eastAsiaTheme="minorEastAsia" w:hAnsi="Times New Roman" w:cs="Times New Roman"/>
          <w:sz w:val="28"/>
          <w:szCs w:val="28"/>
          <w:lang w:eastAsia="ru-RU"/>
        </w:rPr>
        <w:t xml:space="preserve">    _____________________</w:t>
      </w:r>
    </w:p>
    <w:p w:rsidR="00711B11" w:rsidRPr="00C4684F"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C4684F">
        <w:rPr>
          <w:rFonts w:ascii="Times New Roman" w:eastAsiaTheme="minorEastAsia" w:hAnsi="Times New Roman" w:cs="Times New Roman"/>
          <w:i/>
          <w:lang w:eastAsia="ru-RU"/>
        </w:rPr>
        <w:t xml:space="preserve">(наименование должности представителя)    (подпись)  </w:t>
      </w:r>
      <w:r w:rsidR="00F53113" w:rsidRPr="00C4684F">
        <w:rPr>
          <w:rFonts w:ascii="Times New Roman" w:eastAsiaTheme="minorEastAsia" w:hAnsi="Times New Roman" w:cs="Times New Roman"/>
          <w:i/>
          <w:lang w:eastAsia="ru-RU"/>
        </w:rPr>
        <w:t xml:space="preserve">      </w:t>
      </w:r>
      <w:r w:rsidR="00C4684F">
        <w:rPr>
          <w:rFonts w:ascii="Times New Roman" w:eastAsiaTheme="minorEastAsia" w:hAnsi="Times New Roman" w:cs="Times New Roman"/>
          <w:i/>
          <w:lang w:eastAsia="ru-RU"/>
        </w:rPr>
        <w:t xml:space="preserve">                    </w:t>
      </w:r>
      <w:r w:rsidR="00F53113" w:rsidRPr="00C4684F">
        <w:rPr>
          <w:rFonts w:ascii="Times New Roman" w:eastAsiaTheme="minorEastAsia" w:hAnsi="Times New Roman" w:cs="Times New Roman"/>
          <w:i/>
          <w:lang w:eastAsia="ru-RU"/>
        </w:rPr>
        <w:t xml:space="preserve"> </w:t>
      </w:r>
      <w:r w:rsidRPr="00C4684F">
        <w:rPr>
          <w:rFonts w:ascii="Times New Roman" w:eastAsiaTheme="minorEastAsia" w:hAnsi="Times New Roman" w:cs="Times New Roman"/>
          <w:i/>
          <w:lang w:eastAsia="ru-RU"/>
        </w:rPr>
        <w:t xml:space="preserve"> (расшифровка подписи)</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__________________________</w:t>
      </w:r>
    </w:p>
    <w:p w:rsidR="00711B11" w:rsidRPr="00ED54D1" w:rsidRDefault="00711B11" w:rsidP="00ED54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54D1">
        <w:rPr>
          <w:rFonts w:ascii="Times New Roman" w:eastAsiaTheme="minorEastAsia" w:hAnsi="Times New Roman" w:cs="Times New Roman"/>
          <w:sz w:val="28"/>
          <w:szCs w:val="28"/>
          <w:lang w:eastAsia="ru-RU"/>
        </w:rPr>
        <w:t xml:space="preserve">        (дата)</w:t>
      </w:r>
    </w:p>
    <w:p w:rsidR="005367C0" w:rsidRPr="00ED54D1" w:rsidRDefault="00711B11" w:rsidP="00ED54D1">
      <w:pPr>
        <w:widowControl w:val="0"/>
        <w:autoSpaceDE w:val="0"/>
        <w:autoSpaceDN w:val="0"/>
        <w:adjustRightInd w:val="0"/>
        <w:spacing w:after="0" w:line="240" w:lineRule="auto"/>
        <w:jc w:val="both"/>
        <w:rPr>
          <w:rFonts w:ascii="Times New Roman" w:hAnsi="Times New Roman" w:cs="Times New Roman"/>
          <w:sz w:val="28"/>
          <w:szCs w:val="28"/>
        </w:rPr>
      </w:pPr>
      <w:bookmarkStart w:id="40" w:name="Par1042"/>
      <w:bookmarkEnd w:id="40"/>
      <w:r w:rsidRPr="00ED54D1">
        <w:rPr>
          <w:rFonts w:ascii="Times New Roman" w:hAnsi="Times New Roman" w:cs="Times New Roman"/>
          <w:sz w:val="28"/>
          <w:szCs w:val="28"/>
        </w:rPr>
        <w:t xml:space="preserve">&lt;*&gt; </w:t>
      </w:r>
      <w:r w:rsidRPr="001105A8">
        <w:rPr>
          <w:rFonts w:ascii="Times New Roman" w:hAnsi="Times New Roman" w:cs="Times New Roman"/>
          <w:sz w:val="24"/>
          <w:szCs w:val="24"/>
        </w:rPr>
        <w:t>Указывается только на экземпляре, который остается в администрации Невьянского городского округа.</w:t>
      </w:r>
      <w:bookmarkStart w:id="41" w:name="Par1048"/>
      <w:bookmarkEnd w:id="41"/>
    </w:p>
    <w:sectPr w:rsidR="005367C0" w:rsidRPr="00ED54D1" w:rsidSect="004A4C60">
      <w:footerReference w:type="default" r:id="rId39"/>
      <w:pgSz w:w="11906" w:h="16838"/>
      <w:pgMar w:top="-284" w:right="566" w:bottom="0" w:left="1701"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A9" w:rsidRDefault="00426EA9" w:rsidP="00CA71A6">
      <w:pPr>
        <w:spacing w:after="0" w:line="240" w:lineRule="auto"/>
      </w:pPr>
      <w:r>
        <w:separator/>
      </w:r>
    </w:p>
  </w:endnote>
  <w:endnote w:type="continuationSeparator" w:id="0">
    <w:p w:rsidR="00426EA9" w:rsidRDefault="00426EA9" w:rsidP="00CA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54222"/>
      <w:docPartObj>
        <w:docPartGallery w:val="Page Numbers (Bottom of Page)"/>
        <w:docPartUnique/>
      </w:docPartObj>
    </w:sdtPr>
    <w:sdtEndPr/>
    <w:sdtContent>
      <w:p w:rsidR="00426EA9" w:rsidRDefault="00426EA9">
        <w:pPr>
          <w:pStyle w:val="a5"/>
          <w:jc w:val="center"/>
        </w:pPr>
        <w:r>
          <w:fldChar w:fldCharType="begin"/>
        </w:r>
        <w:r>
          <w:instrText>PAGE   \* MERGEFORMAT</w:instrText>
        </w:r>
        <w:r>
          <w:fldChar w:fldCharType="separate"/>
        </w:r>
        <w:r w:rsidR="004A4C60">
          <w:rPr>
            <w:noProof/>
          </w:rPr>
          <w:t>38</w:t>
        </w:r>
        <w:r>
          <w:fldChar w:fldCharType="end"/>
        </w:r>
      </w:p>
    </w:sdtContent>
  </w:sdt>
  <w:p w:rsidR="00426EA9" w:rsidRDefault="00426E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A9" w:rsidRDefault="00426EA9" w:rsidP="00CA71A6">
      <w:pPr>
        <w:spacing w:after="0" w:line="240" w:lineRule="auto"/>
      </w:pPr>
      <w:r>
        <w:separator/>
      </w:r>
    </w:p>
  </w:footnote>
  <w:footnote w:type="continuationSeparator" w:id="0">
    <w:p w:rsidR="00426EA9" w:rsidRDefault="00426EA9" w:rsidP="00CA7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DC"/>
    <w:rsid w:val="00001739"/>
    <w:rsid w:val="000026A5"/>
    <w:rsid w:val="000026DA"/>
    <w:rsid w:val="0000324F"/>
    <w:rsid w:val="0000397D"/>
    <w:rsid w:val="00003B9C"/>
    <w:rsid w:val="0000448B"/>
    <w:rsid w:val="00005088"/>
    <w:rsid w:val="000058EA"/>
    <w:rsid w:val="00005B7F"/>
    <w:rsid w:val="0000724C"/>
    <w:rsid w:val="000078BA"/>
    <w:rsid w:val="00007EE6"/>
    <w:rsid w:val="00011BE2"/>
    <w:rsid w:val="00012869"/>
    <w:rsid w:val="00012A72"/>
    <w:rsid w:val="00012A82"/>
    <w:rsid w:val="00012FC8"/>
    <w:rsid w:val="00013CD9"/>
    <w:rsid w:val="00014615"/>
    <w:rsid w:val="00015C81"/>
    <w:rsid w:val="00015F64"/>
    <w:rsid w:val="00016B65"/>
    <w:rsid w:val="00016C9F"/>
    <w:rsid w:val="000200DF"/>
    <w:rsid w:val="000201ED"/>
    <w:rsid w:val="000214CD"/>
    <w:rsid w:val="00021551"/>
    <w:rsid w:val="00022509"/>
    <w:rsid w:val="0002276B"/>
    <w:rsid w:val="0002388E"/>
    <w:rsid w:val="000259FB"/>
    <w:rsid w:val="00027253"/>
    <w:rsid w:val="000335B0"/>
    <w:rsid w:val="000356C4"/>
    <w:rsid w:val="00036A7A"/>
    <w:rsid w:val="00040F86"/>
    <w:rsid w:val="00041FEC"/>
    <w:rsid w:val="00044D06"/>
    <w:rsid w:val="000466D1"/>
    <w:rsid w:val="00046FD6"/>
    <w:rsid w:val="00047038"/>
    <w:rsid w:val="00047923"/>
    <w:rsid w:val="00050687"/>
    <w:rsid w:val="00050F54"/>
    <w:rsid w:val="00051A7D"/>
    <w:rsid w:val="00052BCD"/>
    <w:rsid w:val="000538B2"/>
    <w:rsid w:val="00060274"/>
    <w:rsid w:val="000613EB"/>
    <w:rsid w:val="000644A5"/>
    <w:rsid w:val="000646E0"/>
    <w:rsid w:val="0006679D"/>
    <w:rsid w:val="000705EA"/>
    <w:rsid w:val="000723E2"/>
    <w:rsid w:val="000730CC"/>
    <w:rsid w:val="000747E7"/>
    <w:rsid w:val="000756F5"/>
    <w:rsid w:val="00075B57"/>
    <w:rsid w:val="0007603B"/>
    <w:rsid w:val="000803A8"/>
    <w:rsid w:val="000805B7"/>
    <w:rsid w:val="00080A78"/>
    <w:rsid w:val="00083FDD"/>
    <w:rsid w:val="000853CF"/>
    <w:rsid w:val="000873BF"/>
    <w:rsid w:val="00087649"/>
    <w:rsid w:val="000877D0"/>
    <w:rsid w:val="000901F5"/>
    <w:rsid w:val="00090F98"/>
    <w:rsid w:val="000913E4"/>
    <w:rsid w:val="00091BCB"/>
    <w:rsid w:val="0009354E"/>
    <w:rsid w:val="000943D1"/>
    <w:rsid w:val="000957A3"/>
    <w:rsid w:val="000959B2"/>
    <w:rsid w:val="00095C6A"/>
    <w:rsid w:val="0009749E"/>
    <w:rsid w:val="000A11B3"/>
    <w:rsid w:val="000A134E"/>
    <w:rsid w:val="000A13B2"/>
    <w:rsid w:val="000A4DEF"/>
    <w:rsid w:val="000A5A89"/>
    <w:rsid w:val="000A64E4"/>
    <w:rsid w:val="000A7CC0"/>
    <w:rsid w:val="000A7D06"/>
    <w:rsid w:val="000B143E"/>
    <w:rsid w:val="000B280A"/>
    <w:rsid w:val="000B2B2C"/>
    <w:rsid w:val="000B3B56"/>
    <w:rsid w:val="000B4E57"/>
    <w:rsid w:val="000B578A"/>
    <w:rsid w:val="000C1E7D"/>
    <w:rsid w:val="000C2DF1"/>
    <w:rsid w:val="000C444A"/>
    <w:rsid w:val="000C5665"/>
    <w:rsid w:val="000C6640"/>
    <w:rsid w:val="000C73F5"/>
    <w:rsid w:val="000D15C7"/>
    <w:rsid w:val="000D273C"/>
    <w:rsid w:val="000D4338"/>
    <w:rsid w:val="000D5DC4"/>
    <w:rsid w:val="000D6431"/>
    <w:rsid w:val="000D646F"/>
    <w:rsid w:val="000D7421"/>
    <w:rsid w:val="000E2544"/>
    <w:rsid w:val="000E2DAB"/>
    <w:rsid w:val="000E4753"/>
    <w:rsid w:val="000E4B49"/>
    <w:rsid w:val="000F1268"/>
    <w:rsid w:val="000F2584"/>
    <w:rsid w:val="000F3D6E"/>
    <w:rsid w:val="000F5317"/>
    <w:rsid w:val="000F5D16"/>
    <w:rsid w:val="000F6BB2"/>
    <w:rsid w:val="000F7777"/>
    <w:rsid w:val="000F79E3"/>
    <w:rsid w:val="0010053F"/>
    <w:rsid w:val="00101B3B"/>
    <w:rsid w:val="001034F5"/>
    <w:rsid w:val="0010584D"/>
    <w:rsid w:val="00105B12"/>
    <w:rsid w:val="001060FA"/>
    <w:rsid w:val="0010613C"/>
    <w:rsid w:val="0010626D"/>
    <w:rsid w:val="0010633C"/>
    <w:rsid w:val="00106D1E"/>
    <w:rsid w:val="001105A8"/>
    <w:rsid w:val="00110C5E"/>
    <w:rsid w:val="00113584"/>
    <w:rsid w:val="0011427C"/>
    <w:rsid w:val="00115B19"/>
    <w:rsid w:val="00117A9C"/>
    <w:rsid w:val="00117D25"/>
    <w:rsid w:val="00117D83"/>
    <w:rsid w:val="001218DF"/>
    <w:rsid w:val="00123A4A"/>
    <w:rsid w:val="00124078"/>
    <w:rsid w:val="00125956"/>
    <w:rsid w:val="001278A3"/>
    <w:rsid w:val="001300E3"/>
    <w:rsid w:val="0013066E"/>
    <w:rsid w:val="00130971"/>
    <w:rsid w:val="00130F73"/>
    <w:rsid w:val="001343E5"/>
    <w:rsid w:val="00135D67"/>
    <w:rsid w:val="00136366"/>
    <w:rsid w:val="00136564"/>
    <w:rsid w:val="001375A2"/>
    <w:rsid w:val="00137737"/>
    <w:rsid w:val="00143779"/>
    <w:rsid w:val="00144930"/>
    <w:rsid w:val="00146935"/>
    <w:rsid w:val="00147E6B"/>
    <w:rsid w:val="00150365"/>
    <w:rsid w:val="00150A0C"/>
    <w:rsid w:val="001540E2"/>
    <w:rsid w:val="00154446"/>
    <w:rsid w:val="001549A9"/>
    <w:rsid w:val="0015514E"/>
    <w:rsid w:val="00156092"/>
    <w:rsid w:val="00157168"/>
    <w:rsid w:val="00162884"/>
    <w:rsid w:val="001633BC"/>
    <w:rsid w:val="0016481C"/>
    <w:rsid w:val="00166547"/>
    <w:rsid w:val="00167406"/>
    <w:rsid w:val="00167539"/>
    <w:rsid w:val="00167CE8"/>
    <w:rsid w:val="001703E9"/>
    <w:rsid w:val="00172AD4"/>
    <w:rsid w:val="00172DEA"/>
    <w:rsid w:val="00173BA5"/>
    <w:rsid w:val="001806E8"/>
    <w:rsid w:val="001812BD"/>
    <w:rsid w:val="00181F3C"/>
    <w:rsid w:val="001840B8"/>
    <w:rsid w:val="001841EF"/>
    <w:rsid w:val="00185B10"/>
    <w:rsid w:val="00185E39"/>
    <w:rsid w:val="00186329"/>
    <w:rsid w:val="001940B4"/>
    <w:rsid w:val="001948A1"/>
    <w:rsid w:val="001955A8"/>
    <w:rsid w:val="00195C0F"/>
    <w:rsid w:val="00196BB5"/>
    <w:rsid w:val="00197233"/>
    <w:rsid w:val="001A0CDE"/>
    <w:rsid w:val="001A2078"/>
    <w:rsid w:val="001A4140"/>
    <w:rsid w:val="001A54F9"/>
    <w:rsid w:val="001A6179"/>
    <w:rsid w:val="001B66ED"/>
    <w:rsid w:val="001B6DD3"/>
    <w:rsid w:val="001B7926"/>
    <w:rsid w:val="001C0333"/>
    <w:rsid w:val="001C1280"/>
    <w:rsid w:val="001C2796"/>
    <w:rsid w:val="001C4F20"/>
    <w:rsid w:val="001D360B"/>
    <w:rsid w:val="001D4C80"/>
    <w:rsid w:val="001D4EC2"/>
    <w:rsid w:val="001D636E"/>
    <w:rsid w:val="001D6D07"/>
    <w:rsid w:val="001E0408"/>
    <w:rsid w:val="001E0720"/>
    <w:rsid w:val="001E20D9"/>
    <w:rsid w:val="001E2483"/>
    <w:rsid w:val="001E32AF"/>
    <w:rsid w:val="001E37BD"/>
    <w:rsid w:val="001E3C16"/>
    <w:rsid w:val="001E4A9D"/>
    <w:rsid w:val="001E7A03"/>
    <w:rsid w:val="001F031D"/>
    <w:rsid w:val="001F1A34"/>
    <w:rsid w:val="001F52BD"/>
    <w:rsid w:val="001F554A"/>
    <w:rsid w:val="001F67E3"/>
    <w:rsid w:val="001F6C54"/>
    <w:rsid w:val="001F6FCD"/>
    <w:rsid w:val="002004DE"/>
    <w:rsid w:val="002020F2"/>
    <w:rsid w:val="00204B2F"/>
    <w:rsid w:val="00204BB8"/>
    <w:rsid w:val="00205402"/>
    <w:rsid w:val="00215B6D"/>
    <w:rsid w:val="002220D5"/>
    <w:rsid w:val="00222925"/>
    <w:rsid w:val="0022295A"/>
    <w:rsid w:val="0022441E"/>
    <w:rsid w:val="00224637"/>
    <w:rsid w:val="00224803"/>
    <w:rsid w:val="00225069"/>
    <w:rsid w:val="0022588E"/>
    <w:rsid w:val="0022792D"/>
    <w:rsid w:val="00227CAC"/>
    <w:rsid w:val="00230DD4"/>
    <w:rsid w:val="00234185"/>
    <w:rsid w:val="00235EEA"/>
    <w:rsid w:val="002407CC"/>
    <w:rsid w:val="00240E56"/>
    <w:rsid w:val="00240F0D"/>
    <w:rsid w:val="00243623"/>
    <w:rsid w:val="00243976"/>
    <w:rsid w:val="002440BD"/>
    <w:rsid w:val="002440E8"/>
    <w:rsid w:val="00244861"/>
    <w:rsid w:val="00244DC7"/>
    <w:rsid w:val="002455D0"/>
    <w:rsid w:val="00247A26"/>
    <w:rsid w:val="00247DDD"/>
    <w:rsid w:val="002501E4"/>
    <w:rsid w:val="0025045E"/>
    <w:rsid w:val="00250904"/>
    <w:rsid w:val="002513C3"/>
    <w:rsid w:val="00251652"/>
    <w:rsid w:val="0025235B"/>
    <w:rsid w:val="00252DB7"/>
    <w:rsid w:val="002536D2"/>
    <w:rsid w:val="00255504"/>
    <w:rsid w:val="0025560E"/>
    <w:rsid w:val="00255CF0"/>
    <w:rsid w:val="00256E4D"/>
    <w:rsid w:val="002601EF"/>
    <w:rsid w:val="00260E4E"/>
    <w:rsid w:val="00263315"/>
    <w:rsid w:val="0026348B"/>
    <w:rsid w:val="002664FC"/>
    <w:rsid w:val="002700F7"/>
    <w:rsid w:val="00270197"/>
    <w:rsid w:val="00271A33"/>
    <w:rsid w:val="00273B93"/>
    <w:rsid w:val="00280629"/>
    <w:rsid w:val="00280B57"/>
    <w:rsid w:val="002812B7"/>
    <w:rsid w:val="00281991"/>
    <w:rsid w:val="00282449"/>
    <w:rsid w:val="00282FE7"/>
    <w:rsid w:val="00283457"/>
    <w:rsid w:val="002835FA"/>
    <w:rsid w:val="00283FA2"/>
    <w:rsid w:val="00284871"/>
    <w:rsid w:val="00284B81"/>
    <w:rsid w:val="0028540D"/>
    <w:rsid w:val="00285C11"/>
    <w:rsid w:val="00285F6F"/>
    <w:rsid w:val="00287E74"/>
    <w:rsid w:val="00292113"/>
    <w:rsid w:val="00293E30"/>
    <w:rsid w:val="00295B96"/>
    <w:rsid w:val="002A14C4"/>
    <w:rsid w:val="002A47DE"/>
    <w:rsid w:val="002A4B10"/>
    <w:rsid w:val="002A51F7"/>
    <w:rsid w:val="002B090E"/>
    <w:rsid w:val="002B2797"/>
    <w:rsid w:val="002B2985"/>
    <w:rsid w:val="002B5D3A"/>
    <w:rsid w:val="002C0373"/>
    <w:rsid w:val="002C120C"/>
    <w:rsid w:val="002C2177"/>
    <w:rsid w:val="002C36D8"/>
    <w:rsid w:val="002C4B37"/>
    <w:rsid w:val="002C6643"/>
    <w:rsid w:val="002C708B"/>
    <w:rsid w:val="002D02E0"/>
    <w:rsid w:val="002D0344"/>
    <w:rsid w:val="002D23C2"/>
    <w:rsid w:val="002D3AEC"/>
    <w:rsid w:val="002D4276"/>
    <w:rsid w:val="002D48DF"/>
    <w:rsid w:val="002D4B47"/>
    <w:rsid w:val="002D5016"/>
    <w:rsid w:val="002D5CC8"/>
    <w:rsid w:val="002D7BFB"/>
    <w:rsid w:val="002D7F82"/>
    <w:rsid w:val="002E0865"/>
    <w:rsid w:val="002E0CB6"/>
    <w:rsid w:val="002E1F7B"/>
    <w:rsid w:val="002E5800"/>
    <w:rsid w:val="002E5F82"/>
    <w:rsid w:val="002E6540"/>
    <w:rsid w:val="002E6BA8"/>
    <w:rsid w:val="002E7733"/>
    <w:rsid w:val="002E7B37"/>
    <w:rsid w:val="002E7FDC"/>
    <w:rsid w:val="002F0625"/>
    <w:rsid w:val="002F0B92"/>
    <w:rsid w:val="002F3216"/>
    <w:rsid w:val="002F34DB"/>
    <w:rsid w:val="002F3D69"/>
    <w:rsid w:val="002F3D88"/>
    <w:rsid w:val="002F4741"/>
    <w:rsid w:val="002F5EB7"/>
    <w:rsid w:val="00300B9F"/>
    <w:rsid w:val="00301FA9"/>
    <w:rsid w:val="003069BA"/>
    <w:rsid w:val="00306ADA"/>
    <w:rsid w:val="00307A4A"/>
    <w:rsid w:val="003121E1"/>
    <w:rsid w:val="003132E2"/>
    <w:rsid w:val="003134A7"/>
    <w:rsid w:val="003136DF"/>
    <w:rsid w:val="0031432D"/>
    <w:rsid w:val="00314339"/>
    <w:rsid w:val="00314EF0"/>
    <w:rsid w:val="00315582"/>
    <w:rsid w:val="00315F1C"/>
    <w:rsid w:val="003203E8"/>
    <w:rsid w:val="0032124D"/>
    <w:rsid w:val="00322363"/>
    <w:rsid w:val="00322AE6"/>
    <w:rsid w:val="003234D8"/>
    <w:rsid w:val="00323E29"/>
    <w:rsid w:val="00325A5F"/>
    <w:rsid w:val="00325D7E"/>
    <w:rsid w:val="00326612"/>
    <w:rsid w:val="00327EA2"/>
    <w:rsid w:val="003310B3"/>
    <w:rsid w:val="00331563"/>
    <w:rsid w:val="00331A1A"/>
    <w:rsid w:val="00331C02"/>
    <w:rsid w:val="00331E91"/>
    <w:rsid w:val="0033375F"/>
    <w:rsid w:val="0033406D"/>
    <w:rsid w:val="00334A77"/>
    <w:rsid w:val="00334E59"/>
    <w:rsid w:val="00336ED2"/>
    <w:rsid w:val="003400C1"/>
    <w:rsid w:val="00340146"/>
    <w:rsid w:val="00341773"/>
    <w:rsid w:val="00343442"/>
    <w:rsid w:val="00345E84"/>
    <w:rsid w:val="00346333"/>
    <w:rsid w:val="00347FEF"/>
    <w:rsid w:val="00350319"/>
    <w:rsid w:val="0035051D"/>
    <w:rsid w:val="003517CD"/>
    <w:rsid w:val="00352932"/>
    <w:rsid w:val="00352F59"/>
    <w:rsid w:val="00354CCA"/>
    <w:rsid w:val="00355B5C"/>
    <w:rsid w:val="00356983"/>
    <w:rsid w:val="0036241A"/>
    <w:rsid w:val="0036433D"/>
    <w:rsid w:val="00364D0B"/>
    <w:rsid w:val="00366885"/>
    <w:rsid w:val="003679AA"/>
    <w:rsid w:val="00367B2F"/>
    <w:rsid w:val="00370661"/>
    <w:rsid w:val="00371322"/>
    <w:rsid w:val="003713CD"/>
    <w:rsid w:val="00373BFB"/>
    <w:rsid w:val="003746A7"/>
    <w:rsid w:val="0037755B"/>
    <w:rsid w:val="00377E4D"/>
    <w:rsid w:val="00380792"/>
    <w:rsid w:val="00380D20"/>
    <w:rsid w:val="0038253D"/>
    <w:rsid w:val="00382637"/>
    <w:rsid w:val="00383B6E"/>
    <w:rsid w:val="00385318"/>
    <w:rsid w:val="00386504"/>
    <w:rsid w:val="00387017"/>
    <w:rsid w:val="00387BFE"/>
    <w:rsid w:val="00392AD9"/>
    <w:rsid w:val="0039409A"/>
    <w:rsid w:val="0039511D"/>
    <w:rsid w:val="003A1F33"/>
    <w:rsid w:val="003A2BEF"/>
    <w:rsid w:val="003A306A"/>
    <w:rsid w:val="003A526B"/>
    <w:rsid w:val="003A657D"/>
    <w:rsid w:val="003A6BAD"/>
    <w:rsid w:val="003A6BF5"/>
    <w:rsid w:val="003A75B6"/>
    <w:rsid w:val="003B4495"/>
    <w:rsid w:val="003B45BB"/>
    <w:rsid w:val="003B5F73"/>
    <w:rsid w:val="003B67B4"/>
    <w:rsid w:val="003C066B"/>
    <w:rsid w:val="003C2778"/>
    <w:rsid w:val="003C27F4"/>
    <w:rsid w:val="003C3AED"/>
    <w:rsid w:val="003C4AAE"/>
    <w:rsid w:val="003C4B85"/>
    <w:rsid w:val="003C65C5"/>
    <w:rsid w:val="003C719A"/>
    <w:rsid w:val="003C7FF4"/>
    <w:rsid w:val="003D1118"/>
    <w:rsid w:val="003D1B0E"/>
    <w:rsid w:val="003D1E9A"/>
    <w:rsid w:val="003D303C"/>
    <w:rsid w:val="003D3C6D"/>
    <w:rsid w:val="003D3EA4"/>
    <w:rsid w:val="003D4C11"/>
    <w:rsid w:val="003D6796"/>
    <w:rsid w:val="003D7A52"/>
    <w:rsid w:val="003D7CCD"/>
    <w:rsid w:val="003D7EDA"/>
    <w:rsid w:val="003E0AD8"/>
    <w:rsid w:val="003E347E"/>
    <w:rsid w:val="003E561D"/>
    <w:rsid w:val="003E6E79"/>
    <w:rsid w:val="003F2B03"/>
    <w:rsid w:val="003F52BD"/>
    <w:rsid w:val="003F53F5"/>
    <w:rsid w:val="003F5544"/>
    <w:rsid w:val="003F5ACB"/>
    <w:rsid w:val="003F5EF6"/>
    <w:rsid w:val="003F6AD5"/>
    <w:rsid w:val="003F7017"/>
    <w:rsid w:val="003F7907"/>
    <w:rsid w:val="00400512"/>
    <w:rsid w:val="00401685"/>
    <w:rsid w:val="0040362D"/>
    <w:rsid w:val="00403C94"/>
    <w:rsid w:val="004060B3"/>
    <w:rsid w:val="004065D8"/>
    <w:rsid w:val="0040661E"/>
    <w:rsid w:val="004075AB"/>
    <w:rsid w:val="00407AF5"/>
    <w:rsid w:val="00407C54"/>
    <w:rsid w:val="00411879"/>
    <w:rsid w:val="00413093"/>
    <w:rsid w:val="0041350D"/>
    <w:rsid w:val="00413D16"/>
    <w:rsid w:val="00414329"/>
    <w:rsid w:val="00415153"/>
    <w:rsid w:val="00415650"/>
    <w:rsid w:val="00415886"/>
    <w:rsid w:val="00416ABB"/>
    <w:rsid w:val="00420800"/>
    <w:rsid w:val="00426BC3"/>
    <w:rsid w:val="00426EA9"/>
    <w:rsid w:val="00427DEC"/>
    <w:rsid w:val="00430A4B"/>
    <w:rsid w:val="00432064"/>
    <w:rsid w:val="0043651B"/>
    <w:rsid w:val="004375B8"/>
    <w:rsid w:val="004427FE"/>
    <w:rsid w:val="00444A61"/>
    <w:rsid w:val="00446315"/>
    <w:rsid w:val="00446355"/>
    <w:rsid w:val="00446B79"/>
    <w:rsid w:val="00450514"/>
    <w:rsid w:val="00451FF7"/>
    <w:rsid w:val="004545D6"/>
    <w:rsid w:val="00454EBD"/>
    <w:rsid w:val="0045504D"/>
    <w:rsid w:val="00455B73"/>
    <w:rsid w:val="00457B5F"/>
    <w:rsid w:val="00460113"/>
    <w:rsid w:val="004607AE"/>
    <w:rsid w:val="00460BBE"/>
    <w:rsid w:val="00464356"/>
    <w:rsid w:val="004646D8"/>
    <w:rsid w:val="0046488B"/>
    <w:rsid w:val="00464BA5"/>
    <w:rsid w:val="004713CC"/>
    <w:rsid w:val="00471A11"/>
    <w:rsid w:val="00473920"/>
    <w:rsid w:val="0047458D"/>
    <w:rsid w:val="00475DD4"/>
    <w:rsid w:val="00475FB9"/>
    <w:rsid w:val="00476143"/>
    <w:rsid w:val="00476342"/>
    <w:rsid w:val="0048070F"/>
    <w:rsid w:val="00480D08"/>
    <w:rsid w:val="0048181B"/>
    <w:rsid w:val="00484ACC"/>
    <w:rsid w:val="00485B68"/>
    <w:rsid w:val="004869F3"/>
    <w:rsid w:val="00487F99"/>
    <w:rsid w:val="00490AEF"/>
    <w:rsid w:val="00495E65"/>
    <w:rsid w:val="00497164"/>
    <w:rsid w:val="004A1AC3"/>
    <w:rsid w:val="004A203A"/>
    <w:rsid w:val="004A230E"/>
    <w:rsid w:val="004A38D5"/>
    <w:rsid w:val="004A4C60"/>
    <w:rsid w:val="004A58F0"/>
    <w:rsid w:val="004A6D83"/>
    <w:rsid w:val="004A6EE6"/>
    <w:rsid w:val="004A744C"/>
    <w:rsid w:val="004B3340"/>
    <w:rsid w:val="004B502C"/>
    <w:rsid w:val="004B6EB4"/>
    <w:rsid w:val="004B6FD5"/>
    <w:rsid w:val="004B7E69"/>
    <w:rsid w:val="004C018A"/>
    <w:rsid w:val="004C0C44"/>
    <w:rsid w:val="004C2D74"/>
    <w:rsid w:val="004C4F16"/>
    <w:rsid w:val="004C5291"/>
    <w:rsid w:val="004C598A"/>
    <w:rsid w:val="004C5990"/>
    <w:rsid w:val="004C6B3C"/>
    <w:rsid w:val="004C73A0"/>
    <w:rsid w:val="004C7418"/>
    <w:rsid w:val="004D154E"/>
    <w:rsid w:val="004D3337"/>
    <w:rsid w:val="004D3398"/>
    <w:rsid w:val="004D40B5"/>
    <w:rsid w:val="004D4AAF"/>
    <w:rsid w:val="004D5273"/>
    <w:rsid w:val="004D58F8"/>
    <w:rsid w:val="004D6FEF"/>
    <w:rsid w:val="004D751D"/>
    <w:rsid w:val="004D7B51"/>
    <w:rsid w:val="004E1560"/>
    <w:rsid w:val="004E25B4"/>
    <w:rsid w:val="004E2A2F"/>
    <w:rsid w:val="004E4E71"/>
    <w:rsid w:val="004E5EC2"/>
    <w:rsid w:val="004E72A1"/>
    <w:rsid w:val="004E76D7"/>
    <w:rsid w:val="004E7843"/>
    <w:rsid w:val="004F0EDA"/>
    <w:rsid w:val="004F1628"/>
    <w:rsid w:val="004F2156"/>
    <w:rsid w:val="004F3DDE"/>
    <w:rsid w:val="004F3FF3"/>
    <w:rsid w:val="004F3FFD"/>
    <w:rsid w:val="004F4057"/>
    <w:rsid w:val="004F6EDD"/>
    <w:rsid w:val="004F7F2E"/>
    <w:rsid w:val="0050103D"/>
    <w:rsid w:val="005021BE"/>
    <w:rsid w:val="00503293"/>
    <w:rsid w:val="00503726"/>
    <w:rsid w:val="005075B6"/>
    <w:rsid w:val="00510760"/>
    <w:rsid w:val="00512E84"/>
    <w:rsid w:val="0051393B"/>
    <w:rsid w:val="00513D63"/>
    <w:rsid w:val="00515014"/>
    <w:rsid w:val="00516C24"/>
    <w:rsid w:val="00516DE9"/>
    <w:rsid w:val="00521EDF"/>
    <w:rsid w:val="00521FC4"/>
    <w:rsid w:val="0052253A"/>
    <w:rsid w:val="00522FDD"/>
    <w:rsid w:val="00523117"/>
    <w:rsid w:val="0052343D"/>
    <w:rsid w:val="00523606"/>
    <w:rsid w:val="0053002F"/>
    <w:rsid w:val="00530AD6"/>
    <w:rsid w:val="00531B7A"/>
    <w:rsid w:val="00531F56"/>
    <w:rsid w:val="00533041"/>
    <w:rsid w:val="0053316E"/>
    <w:rsid w:val="005367C0"/>
    <w:rsid w:val="00540419"/>
    <w:rsid w:val="00540B89"/>
    <w:rsid w:val="00540E4F"/>
    <w:rsid w:val="005423B1"/>
    <w:rsid w:val="0054286B"/>
    <w:rsid w:val="005428A9"/>
    <w:rsid w:val="00544B06"/>
    <w:rsid w:val="00544D06"/>
    <w:rsid w:val="00546A91"/>
    <w:rsid w:val="00546AAD"/>
    <w:rsid w:val="005472E4"/>
    <w:rsid w:val="00553A1D"/>
    <w:rsid w:val="00554432"/>
    <w:rsid w:val="005544FE"/>
    <w:rsid w:val="00554845"/>
    <w:rsid w:val="00554A91"/>
    <w:rsid w:val="0056028D"/>
    <w:rsid w:val="00563178"/>
    <w:rsid w:val="00565552"/>
    <w:rsid w:val="00565932"/>
    <w:rsid w:val="005662D5"/>
    <w:rsid w:val="005666FD"/>
    <w:rsid w:val="005667BC"/>
    <w:rsid w:val="00567AED"/>
    <w:rsid w:val="00572424"/>
    <w:rsid w:val="00574967"/>
    <w:rsid w:val="005802E5"/>
    <w:rsid w:val="0058471F"/>
    <w:rsid w:val="00584C2A"/>
    <w:rsid w:val="005859B3"/>
    <w:rsid w:val="0059003D"/>
    <w:rsid w:val="005914D8"/>
    <w:rsid w:val="005933D8"/>
    <w:rsid w:val="00593CD8"/>
    <w:rsid w:val="005970B8"/>
    <w:rsid w:val="005974F8"/>
    <w:rsid w:val="005A06E1"/>
    <w:rsid w:val="005A109D"/>
    <w:rsid w:val="005A2AD6"/>
    <w:rsid w:val="005A338B"/>
    <w:rsid w:val="005A3753"/>
    <w:rsid w:val="005A4CDE"/>
    <w:rsid w:val="005A4DEE"/>
    <w:rsid w:val="005A51AD"/>
    <w:rsid w:val="005A6A66"/>
    <w:rsid w:val="005A7F5A"/>
    <w:rsid w:val="005B028E"/>
    <w:rsid w:val="005B119E"/>
    <w:rsid w:val="005B17B1"/>
    <w:rsid w:val="005B2B32"/>
    <w:rsid w:val="005B3222"/>
    <w:rsid w:val="005B3529"/>
    <w:rsid w:val="005B4AD0"/>
    <w:rsid w:val="005B4BFD"/>
    <w:rsid w:val="005C0CA2"/>
    <w:rsid w:val="005C14CE"/>
    <w:rsid w:val="005C1CA5"/>
    <w:rsid w:val="005C1CA9"/>
    <w:rsid w:val="005C2C1D"/>
    <w:rsid w:val="005C2ED1"/>
    <w:rsid w:val="005C488C"/>
    <w:rsid w:val="005C728C"/>
    <w:rsid w:val="005C7635"/>
    <w:rsid w:val="005D2C0B"/>
    <w:rsid w:val="005D337F"/>
    <w:rsid w:val="005D37C8"/>
    <w:rsid w:val="005D380B"/>
    <w:rsid w:val="005D449E"/>
    <w:rsid w:val="005D7A9F"/>
    <w:rsid w:val="005E0082"/>
    <w:rsid w:val="005E09B8"/>
    <w:rsid w:val="005E15E7"/>
    <w:rsid w:val="005E211B"/>
    <w:rsid w:val="005E36BE"/>
    <w:rsid w:val="005E4078"/>
    <w:rsid w:val="005E49AC"/>
    <w:rsid w:val="005E609E"/>
    <w:rsid w:val="005E69B3"/>
    <w:rsid w:val="005E6A7F"/>
    <w:rsid w:val="005E6C4F"/>
    <w:rsid w:val="005F09DE"/>
    <w:rsid w:val="005F21D7"/>
    <w:rsid w:val="005F2D67"/>
    <w:rsid w:val="005F5034"/>
    <w:rsid w:val="005F5222"/>
    <w:rsid w:val="005F52CF"/>
    <w:rsid w:val="006019B1"/>
    <w:rsid w:val="00601AD2"/>
    <w:rsid w:val="0060251A"/>
    <w:rsid w:val="00605218"/>
    <w:rsid w:val="006062E8"/>
    <w:rsid w:val="00606561"/>
    <w:rsid w:val="006065EB"/>
    <w:rsid w:val="00610699"/>
    <w:rsid w:val="0061194B"/>
    <w:rsid w:val="00614543"/>
    <w:rsid w:val="00614AD3"/>
    <w:rsid w:val="006151E8"/>
    <w:rsid w:val="00615BA8"/>
    <w:rsid w:val="006169F6"/>
    <w:rsid w:val="006172F0"/>
    <w:rsid w:val="00620FFC"/>
    <w:rsid w:val="00621783"/>
    <w:rsid w:val="00621B2B"/>
    <w:rsid w:val="00623BF0"/>
    <w:rsid w:val="00623E5B"/>
    <w:rsid w:val="00625042"/>
    <w:rsid w:val="00626229"/>
    <w:rsid w:val="00626652"/>
    <w:rsid w:val="00627535"/>
    <w:rsid w:val="00630579"/>
    <w:rsid w:val="00630A25"/>
    <w:rsid w:val="00631B27"/>
    <w:rsid w:val="006338A2"/>
    <w:rsid w:val="006340DA"/>
    <w:rsid w:val="006358FB"/>
    <w:rsid w:val="00640461"/>
    <w:rsid w:val="006407BB"/>
    <w:rsid w:val="00641138"/>
    <w:rsid w:val="0064253B"/>
    <w:rsid w:val="00644523"/>
    <w:rsid w:val="00644C81"/>
    <w:rsid w:val="00645421"/>
    <w:rsid w:val="00645966"/>
    <w:rsid w:val="00646220"/>
    <w:rsid w:val="00647809"/>
    <w:rsid w:val="006536B8"/>
    <w:rsid w:val="00654135"/>
    <w:rsid w:val="00654B64"/>
    <w:rsid w:val="0065538C"/>
    <w:rsid w:val="006553F8"/>
    <w:rsid w:val="00655610"/>
    <w:rsid w:val="00656E7C"/>
    <w:rsid w:val="00657134"/>
    <w:rsid w:val="006574B7"/>
    <w:rsid w:val="006613E3"/>
    <w:rsid w:val="006627B7"/>
    <w:rsid w:val="006633ED"/>
    <w:rsid w:val="00665737"/>
    <w:rsid w:val="0067047E"/>
    <w:rsid w:val="00671886"/>
    <w:rsid w:val="00671E0F"/>
    <w:rsid w:val="00677D8E"/>
    <w:rsid w:val="00681062"/>
    <w:rsid w:val="0068138F"/>
    <w:rsid w:val="00682ADF"/>
    <w:rsid w:val="0068341F"/>
    <w:rsid w:val="00683DC0"/>
    <w:rsid w:val="00683F70"/>
    <w:rsid w:val="0068583D"/>
    <w:rsid w:val="0068761C"/>
    <w:rsid w:val="00691AC0"/>
    <w:rsid w:val="00691DFF"/>
    <w:rsid w:val="006929CB"/>
    <w:rsid w:val="006960AF"/>
    <w:rsid w:val="00696AC1"/>
    <w:rsid w:val="0069786E"/>
    <w:rsid w:val="006A4995"/>
    <w:rsid w:val="006A6053"/>
    <w:rsid w:val="006A6433"/>
    <w:rsid w:val="006A66CA"/>
    <w:rsid w:val="006A6C49"/>
    <w:rsid w:val="006A71DA"/>
    <w:rsid w:val="006A7B4A"/>
    <w:rsid w:val="006B0239"/>
    <w:rsid w:val="006B2B74"/>
    <w:rsid w:val="006B348F"/>
    <w:rsid w:val="006B3590"/>
    <w:rsid w:val="006B360E"/>
    <w:rsid w:val="006B3722"/>
    <w:rsid w:val="006B4222"/>
    <w:rsid w:val="006B6153"/>
    <w:rsid w:val="006C079A"/>
    <w:rsid w:val="006C36E9"/>
    <w:rsid w:val="006C3D2B"/>
    <w:rsid w:val="006C3EB0"/>
    <w:rsid w:val="006C4508"/>
    <w:rsid w:val="006C5CC2"/>
    <w:rsid w:val="006C6A86"/>
    <w:rsid w:val="006C6CFD"/>
    <w:rsid w:val="006C7804"/>
    <w:rsid w:val="006C7D7D"/>
    <w:rsid w:val="006C7F30"/>
    <w:rsid w:val="006D0503"/>
    <w:rsid w:val="006D1202"/>
    <w:rsid w:val="006D1A1D"/>
    <w:rsid w:val="006D25F7"/>
    <w:rsid w:val="006D3122"/>
    <w:rsid w:val="006D45B7"/>
    <w:rsid w:val="006D5EA2"/>
    <w:rsid w:val="006D6F79"/>
    <w:rsid w:val="006E296C"/>
    <w:rsid w:val="006E6DAE"/>
    <w:rsid w:val="006E7866"/>
    <w:rsid w:val="006E7B99"/>
    <w:rsid w:val="006F09FD"/>
    <w:rsid w:val="006F0C31"/>
    <w:rsid w:val="006F144E"/>
    <w:rsid w:val="006F2852"/>
    <w:rsid w:val="006F3D90"/>
    <w:rsid w:val="006F617C"/>
    <w:rsid w:val="006F72E1"/>
    <w:rsid w:val="006F7CC4"/>
    <w:rsid w:val="00700327"/>
    <w:rsid w:val="00702D99"/>
    <w:rsid w:val="00706B3B"/>
    <w:rsid w:val="00707B05"/>
    <w:rsid w:val="00710B2E"/>
    <w:rsid w:val="007117EE"/>
    <w:rsid w:val="00711B11"/>
    <w:rsid w:val="00712053"/>
    <w:rsid w:val="00712BBF"/>
    <w:rsid w:val="00712CDB"/>
    <w:rsid w:val="00715B4F"/>
    <w:rsid w:val="007170C7"/>
    <w:rsid w:val="0072654E"/>
    <w:rsid w:val="00726BC3"/>
    <w:rsid w:val="00730823"/>
    <w:rsid w:val="00730D11"/>
    <w:rsid w:val="00735274"/>
    <w:rsid w:val="00736E22"/>
    <w:rsid w:val="007414D5"/>
    <w:rsid w:val="00743C3E"/>
    <w:rsid w:val="00744915"/>
    <w:rsid w:val="00747F90"/>
    <w:rsid w:val="00750A73"/>
    <w:rsid w:val="00752EDD"/>
    <w:rsid w:val="00753034"/>
    <w:rsid w:val="0075334D"/>
    <w:rsid w:val="007535B1"/>
    <w:rsid w:val="00753DE7"/>
    <w:rsid w:val="0075539F"/>
    <w:rsid w:val="0075580F"/>
    <w:rsid w:val="00756FC0"/>
    <w:rsid w:val="00760A0C"/>
    <w:rsid w:val="00761708"/>
    <w:rsid w:val="007628E8"/>
    <w:rsid w:val="00762F62"/>
    <w:rsid w:val="007640D9"/>
    <w:rsid w:val="00766282"/>
    <w:rsid w:val="007664D5"/>
    <w:rsid w:val="007669B5"/>
    <w:rsid w:val="00770343"/>
    <w:rsid w:val="007721A6"/>
    <w:rsid w:val="00775179"/>
    <w:rsid w:val="007762E0"/>
    <w:rsid w:val="00777863"/>
    <w:rsid w:val="007815D8"/>
    <w:rsid w:val="00786818"/>
    <w:rsid w:val="007907D0"/>
    <w:rsid w:val="0079187F"/>
    <w:rsid w:val="00792E83"/>
    <w:rsid w:val="00793588"/>
    <w:rsid w:val="00793C9A"/>
    <w:rsid w:val="00794A9F"/>
    <w:rsid w:val="00794D03"/>
    <w:rsid w:val="00794D58"/>
    <w:rsid w:val="0079639B"/>
    <w:rsid w:val="007A0448"/>
    <w:rsid w:val="007A0D5D"/>
    <w:rsid w:val="007A0DA3"/>
    <w:rsid w:val="007A33C1"/>
    <w:rsid w:val="007A3A76"/>
    <w:rsid w:val="007A56AB"/>
    <w:rsid w:val="007A5BF0"/>
    <w:rsid w:val="007A69ED"/>
    <w:rsid w:val="007B0864"/>
    <w:rsid w:val="007B2EEE"/>
    <w:rsid w:val="007B3CC0"/>
    <w:rsid w:val="007B42AC"/>
    <w:rsid w:val="007B5415"/>
    <w:rsid w:val="007B64D9"/>
    <w:rsid w:val="007B78C1"/>
    <w:rsid w:val="007B7989"/>
    <w:rsid w:val="007C0150"/>
    <w:rsid w:val="007C20EC"/>
    <w:rsid w:val="007C6B87"/>
    <w:rsid w:val="007C6E2F"/>
    <w:rsid w:val="007C7C9A"/>
    <w:rsid w:val="007D0102"/>
    <w:rsid w:val="007D124F"/>
    <w:rsid w:val="007D68D1"/>
    <w:rsid w:val="007D6BED"/>
    <w:rsid w:val="007D7F54"/>
    <w:rsid w:val="007E0BD4"/>
    <w:rsid w:val="007E11F6"/>
    <w:rsid w:val="007E2732"/>
    <w:rsid w:val="007E27B6"/>
    <w:rsid w:val="007E3F38"/>
    <w:rsid w:val="007E510F"/>
    <w:rsid w:val="007E6EFB"/>
    <w:rsid w:val="007E7879"/>
    <w:rsid w:val="007F0400"/>
    <w:rsid w:val="007F04AF"/>
    <w:rsid w:val="007F1372"/>
    <w:rsid w:val="007F24E0"/>
    <w:rsid w:val="007F2B91"/>
    <w:rsid w:val="007F3024"/>
    <w:rsid w:val="007F4367"/>
    <w:rsid w:val="007F46F4"/>
    <w:rsid w:val="007F4A4D"/>
    <w:rsid w:val="007F4F3A"/>
    <w:rsid w:val="007F506E"/>
    <w:rsid w:val="007F6530"/>
    <w:rsid w:val="007F69E3"/>
    <w:rsid w:val="007F6BB3"/>
    <w:rsid w:val="00800040"/>
    <w:rsid w:val="0080062D"/>
    <w:rsid w:val="00801A34"/>
    <w:rsid w:val="00802488"/>
    <w:rsid w:val="00802889"/>
    <w:rsid w:val="00802E72"/>
    <w:rsid w:val="008046FD"/>
    <w:rsid w:val="00806AA5"/>
    <w:rsid w:val="0081572B"/>
    <w:rsid w:val="0081640B"/>
    <w:rsid w:val="00816D5A"/>
    <w:rsid w:val="00817A31"/>
    <w:rsid w:val="00817BA4"/>
    <w:rsid w:val="00822A0A"/>
    <w:rsid w:val="00827969"/>
    <w:rsid w:val="00830EF4"/>
    <w:rsid w:val="00834F25"/>
    <w:rsid w:val="008351CB"/>
    <w:rsid w:val="008365E5"/>
    <w:rsid w:val="00837516"/>
    <w:rsid w:val="00837B32"/>
    <w:rsid w:val="0084138B"/>
    <w:rsid w:val="008425EB"/>
    <w:rsid w:val="0084399F"/>
    <w:rsid w:val="00845D71"/>
    <w:rsid w:val="00846CBE"/>
    <w:rsid w:val="0085237C"/>
    <w:rsid w:val="00852E1B"/>
    <w:rsid w:val="008535E2"/>
    <w:rsid w:val="00853D1B"/>
    <w:rsid w:val="008547DC"/>
    <w:rsid w:val="00856995"/>
    <w:rsid w:val="0085730A"/>
    <w:rsid w:val="00857ADE"/>
    <w:rsid w:val="00857C10"/>
    <w:rsid w:val="00860FFD"/>
    <w:rsid w:val="0086441E"/>
    <w:rsid w:val="00864BAA"/>
    <w:rsid w:val="008653F3"/>
    <w:rsid w:val="0086579E"/>
    <w:rsid w:val="00873C9E"/>
    <w:rsid w:val="00873E36"/>
    <w:rsid w:val="00873FF1"/>
    <w:rsid w:val="00874CB9"/>
    <w:rsid w:val="00874E47"/>
    <w:rsid w:val="0088155F"/>
    <w:rsid w:val="008817DD"/>
    <w:rsid w:val="00882E35"/>
    <w:rsid w:val="00882E90"/>
    <w:rsid w:val="00883EF0"/>
    <w:rsid w:val="008856AA"/>
    <w:rsid w:val="0088580E"/>
    <w:rsid w:val="00890C6D"/>
    <w:rsid w:val="0089226A"/>
    <w:rsid w:val="00893748"/>
    <w:rsid w:val="00897E7C"/>
    <w:rsid w:val="008A183B"/>
    <w:rsid w:val="008A2EA5"/>
    <w:rsid w:val="008A5E59"/>
    <w:rsid w:val="008B1F8F"/>
    <w:rsid w:val="008B32DA"/>
    <w:rsid w:val="008B4AE7"/>
    <w:rsid w:val="008C0BF1"/>
    <w:rsid w:val="008C30A6"/>
    <w:rsid w:val="008C4287"/>
    <w:rsid w:val="008D080A"/>
    <w:rsid w:val="008D0B37"/>
    <w:rsid w:val="008D2275"/>
    <w:rsid w:val="008D2B74"/>
    <w:rsid w:val="008D432F"/>
    <w:rsid w:val="008E1482"/>
    <w:rsid w:val="008E2C8A"/>
    <w:rsid w:val="008E30E5"/>
    <w:rsid w:val="008E5E1C"/>
    <w:rsid w:val="008F14AA"/>
    <w:rsid w:val="008F6609"/>
    <w:rsid w:val="008F7D46"/>
    <w:rsid w:val="00900113"/>
    <w:rsid w:val="00900519"/>
    <w:rsid w:val="00900EFF"/>
    <w:rsid w:val="00901373"/>
    <w:rsid w:val="00903E0D"/>
    <w:rsid w:val="0090590E"/>
    <w:rsid w:val="00905DE6"/>
    <w:rsid w:val="009063EF"/>
    <w:rsid w:val="00906D78"/>
    <w:rsid w:val="00907649"/>
    <w:rsid w:val="00916556"/>
    <w:rsid w:val="009176C4"/>
    <w:rsid w:val="00921397"/>
    <w:rsid w:val="009241A8"/>
    <w:rsid w:val="0092449D"/>
    <w:rsid w:val="009273C3"/>
    <w:rsid w:val="00930912"/>
    <w:rsid w:val="0093143B"/>
    <w:rsid w:val="00931B86"/>
    <w:rsid w:val="009332C3"/>
    <w:rsid w:val="00933A59"/>
    <w:rsid w:val="00933B28"/>
    <w:rsid w:val="009361DF"/>
    <w:rsid w:val="00937333"/>
    <w:rsid w:val="00942252"/>
    <w:rsid w:val="0094268E"/>
    <w:rsid w:val="00942946"/>
    <w:rsid w:val="00943535"/>
    <w:rsid w:val="009447DC"/>
    <w:rsid w:val="00944B67"/>
    <w:rsid w:val="009462C4"/>
    <w:rsid w:val="00952E98"/>
    <w:rsid w:val="00953279"/>
    <w:rsid w:val="009578C8"/>
    <w:rsid w:val="00957BD9"/>
    <w:rsid w:val="00960B19"/>
    <w:rsid w:val="00962C29"/>
    <w:rsid w:val="00964644"/>
    <w:rsid w:val="00966A25"/>
    <w:rsid w:val="009718AA"/>
    <w:rsid w:val="00971D8B"/>
    <w:rsid w:val="00971EAC"/>
    <w:rsid w:val="00972399"/>
    <w:rsid w:val="009738FF"/>
    <w:rsid w:val="00973B29"/>
    <w:rsid w:val="00974411"/>
    <w:rsid w:val="00981CFC"/>
    <w:rsid w:val="009837C9"/>
    <w:rsid w:val="00984C5B"/>
    <w:rsid w:val="0098548C"/>
    <w:rsid w:val="009857EE"/>
    <w:rsid w:val="00985B9D"/>
    <w:rsid w:val="00987595"/>
    <w:rsid w:val="009911D5"/>
    <w:rsid w:val="0099350E"/>
    <w:rsid w:val="009945E9"/>
    <w:rsid w:val="009967DA"/>
    <w:rsid w:val="00997DD1"/>
    <w:rsid w:val="009A07B1"/>
    <w:rsid w:val="009A0871"/>
    <w:rsid w:val="009A372F"/>
    <w:rsid w:val="009A3D79"/>
    <w:rsid w:val="009A463F"/>
    <w:rsid w:val="009A5E9B"/>
    <w:rsid w:val="009A65F7"/>
    <w:rsid w:val="009B0083"/>
    <w:rsid w:val="009B1DED"/>
    <w:rsid w:val="009B2A5E"/>
    <w:rsid w:val="009B40AB"/>
    <w:rsid w:val="009B4AFA"/>
    <w:rsid w:val="009B7BAE"/>
    <w:rsid w:val="009C03A6"/>
    <w:rsid w:val="009C1357"/>
    <w:rsid w:val="009C1AFC"/>
    <w:rsid w:val="009C20A0"/>
    <w:rsid w:val="009C2E1E"/>
    <w:rsid w:val="009C372B"/>
    <w:rsid w:val="009C4693"/>
    <w:rsid w:val="009C55E3"/>
    <w:rsid w:val="009C6C1A"/>
    <w:rsid w:val="009C71B6"/>
    <w:rsid w:val="009C7534"/>
    <w:rsid w:val="009C7FDF"/>
    <w:rsid w:val="009D11B6"/>
    <w:rsid w:val="009D192B"/>
    <w:rsid w:val="009D2F97"/>
    <w:rsid w:val="009D3425"/>
    <w:rsid w:val="009D3848"/>
    <w:rsid w:val="009D39C6"/>
    <w:rsid w:val="009D54BA"/>
    <w:rsid w:val="009E2D2B"/>
    <w:rsid w:val="009E40BA"/>
    <w:rsid w:val="009E45F8"/>
    <w:rsid w:val="009E5F2D"/>
    <w:rsid w:val="009E7751"/>
    <w:rsid w:val="009E7C04"/>
    <w:rsid w:val="009F1204"/>
    <w:rsid w:val="009F14A8"/>
    <w:rsid w:val="009F174F"/>
    <w:rsid w:val="009F29D3"/>
    <w:rsid w:val="009F2D1F"/>
    <w:rsid w:val="009F63C3"/>
    <w:rsid w:val="009F642C"/>
    <w:rsid w:val="009F7884"/>
    <w:rsid w:val="009F7E56"/>
    <w:rsid w:val="00A01289"/>
    <w:rsid w:val="00A0247E"/>
    <w:rsid w:val="00A03099"/>
    <w:rsid w:val="00A03256"/>
    <w:rsid w:val="00A032C9"/>
    <w:rsid w:val="00A04F95"/>
    <w:rsid w:val="00A05E3E"/>
    <w:rsid w:val="00A05EAF"/>
    <w:rsid w:val="00A06B53"/>
    <w:rsid w:val="00A06E65"/>
    <w:rsid w:val="00A07568"/>
    <w:rsid w:val="00A07594"/>
    <w:rsid w:val="00A10DAB"/>
    <w:rsid w:val="00A10F9A"/>
    <w:rsid w:val="00A10FBA"/>
    <w:rsid w:val="00A11AFF"/>
    <w:rsid w:val="00A144E4"/>
    <w:rsid w:val="00A1594A"/>
    <w:rsid w:val="00A15CE7"/>
    <w:rsid w:val="00A16D33"/>
    <w:rsid w:val="00A17D56"/>
    <w:rsid w:val="00A2006F"/>
    <w:rsid w:val="00A20627"/>
    <w:rsid w:val="00A22CE2"/>
    <w:rsid w:val="00A2418F"/>
    <w:rsid w:val="00A24516"/>
    <w:rsid w:val="00A24FF0"/>
    <w:rsid w:val="00A26206"/>
    <w:rsid w:val="00A27E28"/>
    <w:rsid w:val="00A3187C"/>
    <w:rsid w:val="00A33A96"/>
    <w:rsid w:val="00A366AF"/>
    <w:rsid w:val="00A377CB"/>
    <w:rsid w:val="00A418C4"/>
    <w:rsid w:val="00A419C6"/>
    <w:rsid w:val="00A4261D"/>
    <w:rsid w:val="00A43883"/>
    <w:rsid w:val="00A46123"/>
    <w:rsid w:val="00A525BA"/>
    <w:rsid w:val="00A526A7"/>
    <w:rsid w:val="00A527E8"/>
    <w:rsid w:val="00A541CB"/>
    <w:rsid w:val="00A54F8A"/>
    <w:rsid w:val="00A57354"/>
    <w:rsid w:val="00A60EC8"/>
    <w:rsid w:val="00A6234A"/>
    <w:rsid w:val="00A64D68"/>
    <w:rsid w:val="00A658F6"/>
    <w:rsid w:val="00A71848"/>
    <w:rsid w:val="00A71EE4"/>
    <w:rsid w:val="00A747FB"/>
    <w:rsid w:val="00A75DBC"/>
    <w:rsid w:val="00A7609A"/>
    <w:rsid w:val="00A76CE5"/>
    <w:rsid w:val="00A7778B"/>
    <w:rsid w:val="00A8469C"/>
    <w:rsid w:val="00A854B5"/>
    <w:rsid w:val="00A86418"/>
    <w:rsid w:val="00A879B1"/>
    <w:rsid w:val="00A92BFA"/>
    <w:rsid w:val="00A93466"/>
    <w:rsid w:val="00A93730"/>
    <w:rsid w:val="00A95413"/>
    <w:rsid w:val="00A9545F"/>
    <w:rsid w:val="00A977EB"/>
    <w:rsid w:val="00AA1730"/>
    <w:rsid w:val="00AA2876"/>
    <w:rsid w:val="00AA4528"/>
    <w:rsid w:val="00AA6416"/>
    <w:rsid w:val="00AA739F"/>
    <w:rsid w:val="00AA7652"/>
    <w:rsid w:val="00AB0072"/>
    <w:rsid w:val="00AB30E8"/>
    <w:rsid w:val="00AB6F3F"/>
    <w:rsid w:val="00AB78FA"/>
    <w:rsid w:val="00AB7C73"/>
    <w:rsid w:val="00AC0418"/>
    <w:rsid w:val="00AC1BF9"/>
    <w:rsid w:val="00AC1E8B"/>
    <w:rsid w:val="00AC4965"/>
    <w:rsid w:val="00AC5351"/>
    <w:rsid w:val="00AC5F52"/>
    <w:rsid w:val="00AC744C"/>
    <w:rsid w:val="00AC7465"/>
    <w:rsid w:val="00AC7520"/>
    <w:rsid w:val="00AD06AF"/>
    <w:rsid w:val="00AD1CDA"/>
    <w:rsid w:val="00AD3450"/>
    <w:rsid w:val="00AD630C"/>
    <w:rsid w:val="00AE1482"/>
    <w:rsid w:val="00AE2007"/>
    <w:rsid w:val="00AE398D"/>
    <w:rsid w:val="00AE5720"/>
    <w:rsid w:val="00AE6013"/>
    <w:rsid w:val="00AF0183"/>
    <w:rsid w:val="00AF16A1"/>
    <w:rsid w:val="00AF2B84"/>
    <w:rsid w:val="00AF3EBD"/>
    <w:rsid w:val="00AF498D"/>
    <w:rsid w:val="00AF677E"/>
    <w:rsid w:val="00AF6EA5"/>
    <w:rsid w:val="00AF7B53"/>
    <w:rsid w:val="00B006D9"/>
    <w:rsid w:val="00B01624"/>
    <w:rsid w:val="00B02E54"/>
    <w:rsid w:val="00B0677F"/>
    <w:rsid w:val="00B109A5"/>
    <w:rsid w:val="00B1270A"/>
    <w:rsid w:val="00B14663"/>
    <w:rsid w:val="00B14D80"/>
    <w:rsid w:val="00B15C5C"/>
    <w:rsid w:val="00B16757"/>
    <w:rsid w:val="00B178A4"/>
    <w:rsid w:val="00B20205"/>
    <w:rsid w:val="00B20682"/>
    <w:rsid w:val="00B219D8"/>
    <w:rsid w:val="00B22B68"/>
    <w:rsid w:val="00B23189"/>
    <w:rsid w:val="00B24BC6"/>
    <w:rsid w:val="00B25635"/>
    <w:rsid w:val="00B27BE5"/>
    <w:rsid w:val="00B306B1"/>
    <w:rsid w:val="00B30747"/>
    <w:rsid w:val="00B30867"/>
    <w:rsid w:val="00B3375F"/>
    <w:rsid w:val="00B340D2"/>
    <w:rsid w:val="00B343C6"/>
    <w:rsid w:val="00B34C93"/>
    <w:rsid w:val="00B35935"/>
    <w:rsid w:val="00B35B02"/>
    <w:rsid w:val="00B35D98"/>
    <w:rsid w:val="00B361A9"/>
    <w:rsid w:val="00B37875"/>
    <w:rsid w:val="00B37A4B"/>
    <w:rsid w:val="00B37D7A"/>
    <w:rsid w:val="00B37EC2"/>
    <w:rsid w:val="00B41684"/>
    <w:rsid w:val="00B41E42"/>
    <w:rsid w:val="00B4258F"/>
    <w:rsid w:val="00B43BB8"/>
    <w:rsid w:val="00B448FD"/>
    <w:rsid w:val="00B454C3"/>
    <w:rsid w:val="00B45673"/>
    <w:rsid w:val="00B50051"/>
    <w:rsid w:val="00B53E13"/>
    <w:rsid w:val="00B55A73"/>
    <w:rsid w:val="00B55B43"/>
    <w:rsid w:val="00B61775"/>
    <w:rsid w:val="00B626E6"/>
    <w:rsid w:val="00B642E6"/>
    <w:rsid w:val="00B649AA"/>
    <w:rsid w:val="00B670DA"/>
    <w:rsid w:val="00B678AB"/>
    <w:rsid w:val="00B70F97"/>
    <w:rsid w:val="00B72428"/>
    <w:rsid w:val="00B72537"/>
    <w:rsid w:val="00B775AC"/>
    <w:rsid w:val="00B77D0F"/>
    <w:rsid w:val="00B80D9E"/>
    <w:rsid w:val="00B80E88"/>
    <w:rsid w:val="00B81C94"/>
    <w:rsid w:val="00B83176"/>
    <w:rsid w:val="00B83FCB"/>
    <w:rsid w:val="00B8478B"/>
    <w:rsid w:val="00B901B6"/>
    <w:rsid w:val="00B90A4E"/>
    <w:rsid w:val="00B940BB"/>
    <w:rsid w:val="00B94BA1"/>
    <w:rsid w:val="00BA0A1B"/>
    <w:rsid w:val="00BA1719"/>
    <w:rsid w:val="00BA29BA"/>
    <w:rsid w:val="00BA60C3"/>
    <w:rsid w:val="00BB0074"/>
    <w:rsid w:val="00BB50C8"/>
    <w:rsid w:val="00BB5626"/>
    <w:rsid w:val="00BB79CF"/>
    <w:rsid w:val="00BC11D1"/>
    <w:rsid w:val="00BC48C1"/>
    <w:rsid w:val="00BC54E4"/>
    <w:rsid w:val="00BC676E"/>
    <w:rsid w:val="00BC73B0"/>
    <w:rsid w:val="00BD0531"/>
    <w:rsid w:val="00BD1350"/>
    <w:rsid w:val="00BD4EC6"/>
    <w:rsid w:val="00BD6F69"/>
    <w:rsid w:val="00BE0549"/>
    <w:rsid w:val="00BE15A9"/>
    <w:rsid w:val="00BE187B"/>
    <w:rsid w:val="00BE1BF3"/>
    <w:rsid w:val="00BE35A0"/>
    <w:rsid w:val="00BE58CE"/>
    <w:rsid w:val="00BE7DE3"/>
    <w:rsid w:val="00BF0522"/>
    <w:rsid w:val="00BF25C2"/>
    <w:rsid w:val="00BF2613"/>
    <w:rsid w:val="00BF28FB"/>
    <w:rsid w:val="00BF40BC"/>
    <w:rsid w:val="00BF42CC"/>
    <w:rsid w:val="00BF4DE0"/>
    <w:rsid w:val="00BF69FE"/>
    <w:rsid w:val="00C007B5"/>
    <w:rsid w:val="00C01229"/>
    <w:rsid w:val="00C01A8A"/>
    <w:rsid w:val="00C023FC"/>
    <w:rsid w:val="00C04A34"/>
    <w:rsid w:val="00C04C03"/>
    <w:rsid w:val="00C06964"/>
    <w:rsid w:val="00C10313"/>
    <w:rsid w:val="00C1032B"/>
    <w:rsid w:val="00C134DE"/>
    <w:rsid w:val="00C13F91"/>
    <w:rsid w:val="00C161BC"/>
    <w:rsid w:val="00C21F8E"/>
    <w:rsid w:val="00C225C0"/>
    <w:rsid w:val="00C2411B"/>
    <w:rsid w:val="00C24125"/>
    <w:rsid w:val="00C24355"/>
    <w:rsid w:val="00C266D6"/>
    <w:rsid w:val="00C27D09"/>
    <w:rsid w:val="00C3370D"/>
    <w:rsid w:val="00C337C8"/>
    <w:rsid w:val="00C35BCE"/>
    <w:rsid w:val="00C35C65"/>
    <w:rsid w:val="00C35E51"/>
    <w:rsid w:val="00C3695C"/>
    <w:rsid w:val="00C3775B"/>
    <w:rsid w:val="00C40BD3"/>
    <w:rsid w:val="00C40CC5"/>
    <w:rsid w:val="00C410AC"/>
    <w:rsid w:val="00C418BB"/>
    <w:rsid w:val="00C43084"/>
    <w:rsid w:val="00C43A4D"/>
    <w:rsid w:val="00C45462"/>
    <w:rsid w:val="00C4558F"/>
    <w:rsid w:val="00C4684F"/>
    <w:rsid w:val="00C468EB"/>
    <w:rsid w:val="00C46BE2"/>
    <w:rsid w:val="00C51126"/>
    <w:rsid w:val="00C514CF"/>
    <w:rsid w:val="00C532BC"/>
    <w:rsid w:val="00C5362D"/>
    <w:rsid w:val="00C54E85"/>
    <w:rsid w:val="00C56573"/>
    <w:rsid w:val="00C567C7"/>
    <w:rsid w:val="00C5739B"/>
    <w:rsid w:val="00C61B56"/>
    <w:rsid w:val="00C62565"/>
    <w:rsid w:val="00C62901"/>
    <w:rsid w:val="00C636E8"/>
    <w:rsid w:val="00C64245"/>
    <w:rsid w:val="00C644C4"/>
    <w:rsid w:val="00C64BBE"/>
    <w:rsid w:val="00C65336"/>
    <w:rsid w:val="00C672BD"/>
    <w:rsid w:val="00C67679"/>
    <w:rsid w:val="00C7160A"/>
    <w:rsid w:val="00C71FC8"/>
    <w:rsid w:val="00C7297F"/>
    <w:rsid w:val="00C73756"/>
    <w:rsid w:val="00C77093"/>
    <w:rsid w:val="00C77773"/>
    <w:rsid w:val="00C80290"/>
    <w:rsid w:val="00C805CA"/>
    <w:rsid w:val="00C80FC8"/>
    <w:rsid w:val="00C81CA6"/>
    <w:rsid w:val="00C83A64"/>
    <w:rsid w:val="00C841BB"/>
    <w:rsid w:val="00C8455D"/>
    <w:rsid w:val="00C87CDE"/>
    <w:rsid w:val="00C91608"/>
    <w:rsid w:val="00C918F8"/>
    <w:rsid w:val="00C92541"/>
    <w:rsid w:val="00C931B3"/>
    <w:rsid w:val="00C95048"/>
    <w:rsid w:val="00C95224"/>
    <w:rsid w:val="00CA09EC"/>
    <w:rsid w:val="00CA19B9"/>
    <w:rsid w:val="00CA1FAB"/>
    <w:rsid w:val="00CA3A8C"/>
    <w:rsid w:val="00CA43B2"/>
    <w:rsid w:val="00CA4567"/>
    <w:rsid w:val="00CA4F3E"/>
    <w:rsid w:val="00CA71A6"/>
    <w:rsid w:val="00CA7395"/>
    <w:rsid w:val="00CB0F3A"/>
    <w:rsid w:val="00CB382C"/>
    <w:rsid w:val="00CB475D"/>
    <w:rsid w:val="00CB5988"/>
    <w:rsid w:val="00CB6D08"/>
    <w:rsid w:val="00CB7BA4"/>
    <w:rsid w:val="00CC0813"/>
    <w:rsid w:val="00CC3B37"/>
    <w:rsid w:val="00CC6225"/>
    <w:rsid w:val="00CC6FB5"/>
    <w:rsid w:val="00CC7B83"/>
    <w:rsid w:val="00CC7D66"/>
    <w:rsid w:val="00CD040E"/>
    <w:rsid w:val="00CD197F"/>
    <w:rsid w:val="00CD26D9"/>
    <w:rsid w:val="00CD2D32"/>
    <w:rsid w:val="00CD3D4B"/>
    <w:rsid w:val="00CD42A8"/>
    <w:rsid w:val="00CD45AA"/>
    <w:rsid w:val="00CD4CE2"/>
    <w:rsid w:val="00CD5DEF"/>
    <w:rsid w:val="00CD7A83"/>
    <w:rsid w:val="00CD7C65"/>
    <w:rsid w:val="00CE00CB"/>
    <w:rsid w:val="00CE0995"/>
    <w:rsid w:val="00CE0D2E"/>
    <w:rsid w:val="00CE14A7"/>
    <w:rsid w:val="00CE2D07"/>
    <w:rsid w:val="00CE3A95"/>
    <w:rsid w:val="00CF1794"/>
    <w:rsid w:val="00CF1A1A"/>
    <w:rsid w:val="00CF471C"/>
    <w:rsid w:val="00D00B11"/>
    <w:rsid w:val="00D02CFA"/>
    <w:rsid w:val="00D03ABD"/>
    <w:rsid w:val="00D053B3"/>
    <w:rsid w:val="00D058E3"/>
    <w:rsid w:val="00D07270"/>
    <w:rsid w:val="00D10E31"/>
    <w:rsid w:val="00D11026"/>
    <w:rsid w:val="00D1107C"/>
    <w:rsid w:val="00D12FE6"/>
    <w:rsid w:val="00D1606C"/>
    <w:rsid w:val="00D16F8E"/>
    <w:rsid w:val="00D22994"/>
    <w:rsid w:val="00D231CC"/>
    <w:rsid w:val="00D23B1B"/>
    <w:rsid w:val="00D23B2A"/>
    <w:rsid w:val="00D244A0"/>
    <w:rsid w:val="00D26637"/>
    <w:rsid w:val="00D26FE0"/>
    <w:rsid w:val="00D27C92"/>
    <w:rsid w:val="00D27D24"/>
    <w:rsid w:val="00D30630"/>
    <w:rsid w:val="00D312BF"/>
    <w:rsid w:val="00D31CE4"/>
    <w:rsid w:val="00D343BF"/>
    <w:rsid w:val="00D35F72"/>
    <w:rsid w:val="00D368F2"/>
    <w:rsid w:val="00D401B3"/>
    <w:rsid w:val="00D436ED"/>
    <w:rsid w:val="00D4492E"/>
    <w:rsid w:val="00D46516"/>
    <w:rsid w:val="00D503AE"/>
    <w:rsid w:val="00D5142C"/>
    <w:rsid w:val="00D516A7"/>
    <w:rsid w:val="00D52B7C"/>
    <w:rsid w:val="00D53D85"/>
    <w:rsid w:val="00D54E69"/>
    <w:rsid w:val="00D552A8"/>
    <w:rsid w:val="00D5588A"/>
    <w:rsid w:val="00D57069"/>
    <w:rsid w:val="00D574BF"/>
    <w:rsid w:val="00D5770E"/>
    <w:rsid w:val="00D609CD"/>
    <w:rsid w:val="00D61AFC"/>
    <w:rsid w:val="00D61FE1"/>
    <w:rsid w:val="00D62597"/>
    <w:rsid w:val="00D6265A"/>
    <w:rsid w:val="00D62E7C"/>
    <w:rsid w:val="00D63F53"/>
    <w:rsid w:val="00D67CE4"/>
    <w:rsid w:val="00D70DEE"/>
    <w:rsid w:val="00D7120D"/>
    <w:rsid w:val="00D72590"/>
    <w:rsid w:val="00D73133"/>
    <w:rsid w:val="00D7400E"/>
    <w:rsid w:val="00D74FF4"/>
    <w:rsid w:val="00D757FF"/>
    <w:rsid w:val="00D75840"/>
    <w:rsid w:val="00D769D2"/>
    <w:rsid w:val="00D7737E"/>
    <w:rsid w:val="00D77967"/>
    <w:rsid w:val="00D77B2D"/>
    <w:rsid w:val="00D811F6"/>
    <w:rsid w:val="00D84C5E"/>
    <w:rsid w:val="00D86D9B"/>
    <w:rsid w:val="00D90917"/>
    <w:rsid w:val="00D90F30"/>
    <w:rsid w:val="00D91B50"/>
    <w:rsid w:val="00D92B67"/>
    <w:rsid w:val="00D95132"/>
    <w:rsid w:val="00D955AE"/>
    <w:rsid w:val="00D96C0B"/>
    <w:rsid w:val="00D96DBB"/>
    <w:rsid w:val="00D97903"/>
    <w:rsid w:val="00DA2EB0"/>
    <w:rsid w:val="00DA32C5"/>
    <w:rsid w:val="00DA55FE"/>
    <w:rsid w:val="00DA5D40"/>
    <w:rsid w:val="00DA677C"/>
    <w:rsid w:val="00DA7F8B"/>
    <w:rsid w:val="00DB07E6"/>
    <w:rsid w:val="00DB0E43"/>
    <w:rsid w:val="00DB1400"/>
    <w:rsid w:val="00DB2BBC"/>
    <w:rsid w:val="00DB45EC"/>
    <w:rsid w:val="00DB4AA4"/>
    <w:rsid w:val="00DB6D0F"/>
    <w:rsid w:val="00DB6E68"/>
    <w:rsid w:val="00DB7DFB"/>
    <w:rsid w:val="00DC0120"/>
    <w:rsid w:val="00DC0A51"/>
    <w:rsid w:val="00DC26A0"/>
    <w:rsid w:val="00DC38DF"/>
    <w:rsid w:val="00DC760B"/>
    <w:rsid w:val="00DD2F1E"/>
    <w:rsid w:val="00DD38C2"/>
    <w:rsid w:val="00DD45D2"/>
    <w:rsid w:val="00DD5734"/>
    <w:rsid w:val="00DD6F4E"/>
    <w:rsid w:val="00DD7B83"/>
    <w:rsid w:val="00DE06F7"/>
    <w:rsid w:val="00DE07BC"/>
    <w:rsid w:val="00DE3D77"/>
    <w:rsid w:val="00DE430A"/>
    <w:rsid w:val="00DE4912"/>
    <w:rsid w:val="00DE51AB"/>
    <w:rsid w:val="00DE6D30"/>
    <w:rsid w:val="00DF38EC"/>
    <w:rsid w:val="00DF3B4D"/>
    <w:rsid w:val="00DF7476"/>
    <w:rsid w:val="00DF7A60"/>
    <w:rsid w:val="00E01C11"/>
    <w:rsid w:val="00E0200D"/>
    <w:rsid w:val="00E02ED5"/>
    <w:rsid w:val="00E033BA"/>
    <w:rsid w:val="00E0659A"/>
    <w:rsid w:val="00E06F18"/>
    <w:rsid w:val="00E072C0"/>
    <w:rsid w:val="00E10A3C"/>
    <w:rsid w:val="00E11083"/>
    <w:rsid w:val="00E11B78"/>
    <w:rsid w:val="00E11DF1"/>
    <w:rsid w:val="00E121D1"/>
    <w:rsid w:val="00E1227E"/>
    <w:rsid w:val="00E13481"/>
    <w:rsid w:val="00E15347"/>
    <w:rsid w:val="00E15678"/>
    <w:rsid w:val="00E16AB4"/>
    <w:rsid w:val="00E20027"/>
    <w:rsid w:val="00E2042E"/>
    <w:rsid w:val="00E22E3F"/>
    <w:rsid w:val="00E23096"/>
    <w:rsid w:val="00E2551D"/>
    <w:rsid w:val="00E26086"/>
    <w:rsid w:val="00E3103F"/>
    <w:rsid w:val="00E32F10"/>
    <w:rsid w:val="00E34113"/>
    <w:rsid w:val="00E3428B"/>
    <w:rsid w:val="00E37C42"/>
    <w:rsid w:val="00E4085D"/>
    <w:rsid w:val="00E416FB"/>
    <w:rsid w:val="00E4171A"/>
    <w:rsid w:val="00E418A6"/>
    <w:rsid w:val="00E41F5F"/>
    <w:rsid w:val="00E43149"/>
    <w:rsid w:val="00E45E04"/>
    <w:rsid w:val="00E45FAE"/>
    <w:rsid w:val="00E4719A"/>
    <w:rsid w:val="00E471DB"/>
    <w:rsid w:val="00E509F3"/>
    <w:rsid w:val="00E51300"/>
    <w:rsid w:val="00E52990"/>
    <w:rsid w:val="00E55184"/>
    <w:rsid w:val="00E554F5"/>
    <w:rsid w:val="00E557D3"/>
    <w:rsid w:val="00E62455"/>
    <w:rsid w:val="00E6405F"/>
    <w:rsid w:val="00E6564C"/>
    <w:rsid w:val="00E668D8"/>
    <w:rsid w:val="00E70208"/>
    <w:rsid w:val="00E70C19"/>
    <w:rsid w:val="00E71D6D"/>
    <w:rsid w:val="00E7348C"/>
    <w:rsid w:val="00E761BB"/>
    <w:rsid w:val="00E80073"/>
    <w:rsid w:val="00E810B5"/>
    <w:rsid w:val="00E83BBF"/>
    <w:rsid w:val="00E856DD"/>
    <w:rsid w:val="00E915E0"/>
    <w:rsid w:val="00E91CA3"/>
    <w:rsid w:val="00E9206A"/>
    <w:rsid w:val="00E93CFA"/>
    <w:rsid w:val="00E96D5B"/>
    <w:rsid w:val="00E96EC7"/>
    <w:rsid w:val="00EA1AE2"/>
    <w:rsid w:val="00EA2400"/>
    <w:rsid w:val="00EA590E"/>
    <w:rsid w:val="00EA733F"/>
    <w:rsid w:val="00EB0D39"/>
    <w:rsid w:val="00EB1B9F"/>
    <w:rsid w:val="00EB392B"/>
    <w:rsid w:val="00EB5795"/>
    <w:rsid w:val="00EB7591"/>
    <w:rsid w:val="00EC00A4"/>
    <w:rsid w:val="00ED0242"/>
    <w:rsid w:val="00ED1054"/>
    <w:rsid w:val="00ED39CF"/>
    <w:rsid w:val="00ED54D1"/>
    <w:rsid w:val="00ED7B99"/>
    <w:rsid w:val="00EE0D17"/>
    <w:rsid w:val="00EE1D1C"/>
    <w:rsid w:val="00EE1DA8"/>
    <w:rsid w:val="00EE21D8"/>
    <w:rsid w:val="00EE42B2"/>
    <w:rsid w:val="00EE42F4"/>
    <w:rsid w:val="00EE64B2"/>
    <w:rsid w:val="00EE6943"/>
    <w:rsid w:val="00EE7F96"/>
    <w:rsid w:val="00EF0647"/>
    <w:rsid w:val="00EF0C65"/>
    <w:rsid w:val="00EF19BF"/>
    <w:rsid w:val="00EF232D"/>
    <w:rsid w:val="00EF2DD6"/>
    <w:rsid w:val="00F00506"/>
    <w:rsid w:val="00F0085C"/>
    <w:rsid w:val="00F00EC1"/>
    <w:rsid w:val="00F016E8"/>
    <w:rsid w:val="00F06101"/>
    <w:rsid w:val="00F06B44"/>
    <w:rsid w:val="00F10407"/>
    <w:rsid w:val="00F108B6"/>
    <w:rsid w:val="00F11D4E"/>
    <w:rsid w:val="00F121C0"/>
    <w:rsid w:val="00F154F0"/>
    <w:rsid w:val="00F177D7"/>
    <w:rsid w:val="00F21032"/>
    <w:rsid w:val="00F24F55"/>
    <w:rsid w:val="00F30890"/>
    <w:rsid w:val="00F3115F"/>
    <w:rsid w:val="00F31ED7"/>
    <w:rsid w:val="00F31FA3"/>
    <w:rsid w:val="00F32774"/>
    <w:rsid w:val="00F33DE8"/>
    <w:rsid w:val="00F364CA"/>
    <w:rsid w:val="00F36F0A"/>
    <w:rsid w:val="00F412A7"/>
    <w:rsid w:val="00F4158A"/>
    <w:rsid w:val="00F42994"/>
    <w:rsid w:val="00F42F23"/>
    <w:rsid w:val="00F45205"/>
    <w:rsid w:val="00F458A8"/>
    <w:rsid w:val="00F459EE"/>
    <w:rsid w:val="00F4748B"/>
    <w:rsid w:val="00F47CD7"/>
    <w:rsid w:val="00F50BA4"/>
    <w:rsid w:val="00F517A5"/>
    <w:rsid w:val="00F53113"/>
    <w:rsid w:val="00F57B2D"/>
    <w:rsid w:val="00F57CD8"/>
    <w:rsid w:val="00F62E15"/>
    <w:rsid w:val="00F63EAB"/>
    <w:rsid w:val="00F647EF"/>
    <w:rsid w:val="00F65B44"/>
    <w:rsid w:val="00F6612E"/>
    <w:rsid w:val="00F67655"/>
    <w:rsid w:val="00F703FD"/>
    <w:rsid w:val="00F70918"/>
    <w:rsid w:val="00F71322"/>
    <w:rsid w:val="00F72242"/>
    <w:rsid w:val="00F72ABA"/>
    <w:rsid w:val="00F7445F"/>
    <w:rsid w:val="00F747E0"/>
    <w:rsid w:val="00F75E96"/>
    <w:rsid w:val="00F761C7"/>
    <w:rsid w:val="00F7681E"/>
    <w:rsid w:val="00F770DA"/>
    <w:rsid w:val="00F77DA6"/>
    <w:rsid w:val="00F77EEF"/>
    <w:rsid w:val="00F80D74"/>
    <w:rsid w:val="00F8307F"/>
    <w:rsid w:val="00F83689"/>
    <w:rsid w:val="00F83E31"/>
    <w:rsid w:val="00F848F3"/>
    <w:rsid w:val="00F86D22"/>
    <w:rsid w:val="00F91B98"/>
    <w:rsid w:val="00F92059"/>
    <w:rsid w:val="00F9274E"/>
    <w:rsid w:val="00F92A78"/>
    <w:rsid w:val="00F9415D"/>
    <w:rsid w:val="00F945A1"/>
    <w:rsid w:val="00F946D5"/>
    <w:rsid w:val="00F97377"/>
    <w:rsid w:val="00FA106F"/>
    <w:rsid w:val="00FA12C5"/>
    <w:rsid w:val="00FA1F68"/>
    <w:rsid w:val="00FA2984"/>
    <w:rsid w:val="00FA3B89"/>
    <w:rsid w:val="00FA6BC0"/>
    <w:rsid w:val="00FA71CD"/>
    <w:rsid w:val="00FA7C2D"/>
    <w:rsid w:val="00FB3F3A"/>
    <w:rsid w:val="00FB58D6"/>
    <w:rsid w:val="00FC0980"/>
    <w:rsid w:val="00FC20A8"/>
    <w:rsid w:val="00FC2AE0"/>
    <w:rsid w:val="00FC3D9E"/>
    <w:rsid w:val="00FC5243"/>
    <w:rsid w:val="00FC5B46"/>
    <w:rsid w:val="00FC60C8"/>
    <w:rsid w:val="00FC71CC"/>
    <w:rsid w:val="00FC79B0"/>
    <w:rsid w:val="00FD0DAC"/>
    <w:rsid w:val="00FD1213"/>
    <w:rsid w:val="00FD190C"/>
    <w:rsid w:val="00FD1A22"/>
    <w:rsid w:val="00FD40CB"/>
    <w:rsid w:val="00FD6279"/>
    <w:rsid w:val="00FE0DCA"/>
    <w:rsid w:val="00FE1421"/>
    <w:rsid w:val="00FE2646"/>
    <w:rsid w:val="00FE2797"/>
    <w:rsid w:val="00FE2CDB"/>
    <w:rsid w:val="00FE3809"/>
    <w:rsid w:val="00FE4730"/>
    <w:rsid w:val="00FE6709"/>
    <w:rsid w:val="00FF2B2B"/>
    <w:rsid w:val="00FF3DCA"/>
    <w:rsid w:val="00FF5257"/>
    <w:rsid w:val="00FF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1A6"/>
  </w:style>
  <w:style w:type="paragraph" w:styleId="a5">
    <w:name w:val="footer"/>
    <w:basedOn w:val="a"/>
    <w:link w:val="a6"/>
    <w:uiPriority w:val="99"/>
    <w:unhideWhenUsed/>
    <w:rsid w:val="00CA7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1A6"/>
  </w:style>
  <w:style w:type="paragraph" w:customStyle="1" w:styleId="ConsPlusNonformat">
    <w:name w:val="ConsPlusNonformat"/>
    <w:uiPriority w:val="99"/>
    <w:rsid w:val="00AB00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340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1A6"/>
  </w:style>
  <w:style w:type="paragraph" w:styleId="a5">
    <w:name w:val="footer"/>
    <w:basedOn w:val="a"/>
    <w:link w:val="a6"/>
    <w:uiPriority w:val="99"/>
    <w:unhideWhenUsed/>
    <w:rsid w:val="00CA7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1A6"/>
  </w:style>
  <w:style w:type="paragraph" w:customStyle="1" w:styleId="ConsPlusNonformat">
    <w:name w:val="ConsPlusNonformat"/>
    <w:uiPriority w:val="99"/>
    <w:rsid w:val="00AB00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340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432A8545377D7E1CB51E602F78378D8C8DF6C6D8F3761399850C380347BBD534F68CFF830o3uAH" TargetMode="External"/><Relationship Id="rId18" Type="http://schemas.openxmlformats.org/officeDocument/2006/relationships/hyperlink" Target="consultantplus://offline/ref=EB2C633340E6565417A19B8216FECC8C0BD6B66B9BB88106E54164F292M7wBH" TargetMode="External"/><Relationship Id="rId26" Type="http://schemas.openxmlformats.org/officeDocument/2006/relationships/hyperlink" Target="consultantplus://offline/ref=EB2C633340E6565417A19B8216FECC8C0BD6B16B9BBB8106E54164F2927B850E5C8EBD97M9wAH"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B2C633340E6565417A19B8216FECC8C0BD6B66B9BBA8106E54164F2927B850E5C8EBD9299BA8657MDwFH" TargetMode="External"/><Relationship Id="rId34" Type="http://schemas.openxmlformats.org/officeDocument/2006/relationships/hyperlink" Target="consultantplus://offline/ref=EB2C633340E6565417A19B8216FECC8C0BD6B26296BC8106E54164F2927B850E5C8EBD909BMBw2H" TargetMode="External"/><Relationship Id="rId7" Type="http://schemas.openxmlformats.org/officeDocument/2006/relationships/endnotes" Target="endnotes.xml"/><Relationship Id="rId12" Type="http://schemas.openxmlformats.org/officeDocument/2006/relationships/hyperlink" Target="consultantplus://offline/ref=D432A8545377D7E1CB51E602F78378D8C8DF6F65883B61399850C38034o7uBH" TargetMode="External"/><Relationship Id="rId17" Type="http://schemas.openxmlformats.org/officeDocument/2006/relationships/hyperlink" Target="consultantplus://offline/ref=EB2C633340E6565417A19B8216FECC8C0BD6B16B9BBA8106E54164F292M7wBH" TargetMode="External"/><Relationship Id="rId25" Type="http://schemas.openxmlformats.org/officeDocument/2006/relationships/hyperlink" Target="consultantplus://offline/ref=EB2C633340E6565417A19B8216FECC8C0BD6B26296BC8106E54164F2927B850E5C8EBD9699MBwAH" TargetMode="External"/><Relationship Id="rId33" Type="http://schemas.openxmlformats.org/officeDocument/2006/relationships/hyperlink" Target="consultantplus://offline/ref=EB2C633340E6565417A19B8216FECC8C0BD6B26296BC8106E54164F2927B850E5C8EBD909AMBwAH" TargetMode="External"/><Relationship Id="rId38"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EB2C633340E6565417A19B8216FECC8C0BD6B66B9BBA8106E54164F2927B850E5C8EBD9299BA8657MDwFH" TargetMode="External"/><Relationship Id="rId20" Type="http://schemas.openxmlformats.org/officeDocument/2006/relationships/hyperlink" Target="consultantplus://offline/ref=EB2C633340E6565417A19B8216FECC8C0BD6B66B9BBA8106E54164F2927B850E5C8EBD9299BA8657MDwFH" TargetMode="External"/><Relationship Id="rId29" Type="http://schemas.openxmlformats.org/officeDocument/2006/relationships/hyperlink" Target="consultantplus://offline/ref=EB2C633340E6565417A19B8216FECC8C0BD6B16B9BBB8106E54164F2927B850E5C8EBD97M9wA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2C633340E6565417A19B8216FECC8C0BD6B26296BC8106E54164F2927B850E5C8EBD9099MBwCH" TargetMode="External"/><Relationship Id="rId24" Type="http://schemas.openxmlformats.org/officeDocument/2006/relationships/hyperlink" Target="consultantplus://offline/ref=EB2C633340E6565417A19B8216FECC8C0BD6B26296BC8106E54164F2927B850E5C8EBD9790MBw8H" TargetMode="External"/><Relationship Id="rId32" Type="http://schemas.openxmlformats.org/officeDocument/2006/relationships/hyperlink" Target="consultantplus://offline/ref=EB2C633340E6565417A19B8216FECC8C0BD6B26296BC8106E54164F2927B850E5C8EBD9198MBwCH" TargetMode="External"/><Relationship Id="rId37" Type="http://schemas.openxmlformats.org/officeDocument/2006/relationships/hyperlink" Target="consultantplus://offline/ref=EB2C633340E6565417A19B8216FECC8C0BD6B26296BC8106E54164F2927B850E5C8EBD909BMBwD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B2C633340E6565417A19B8216FECC8C0BD6B66B9BB88106E54164F292M7wBH" TargetMode="External"/><Relationship Id="rId23" Type="http://schemas.openxmlformats.org/officeDocument/2006/relationships/hyperlink" Target="consultantplus://offline/ref=EB2C633340E6565417A19B8216FECC8C0BD6B66B9BBA8106E54164F2927B850E5C8EBD9299BA8657MDwFH" TargetMode="External"/><Relationship Id="rId28" Type="http://schemas.openxmlformats.org/officeDocument/2006/relationships/hyperlink" Target="consultantplus://offline/ref=EB2C633340E6565417A19B8216FECC8C0BD6B16B9BBB8106E54164F2927B850E5C8EBD929CMBw3H" TargetMode="External"/><Relationship Id="rId36" Type="http://schemas.openxmlformats.org/officeDocument/2006/relationships/hyperlink" Target="consultantplus://offline/ref=EB2C633340E6565417A19B8216FECC8C0BD6B26296BC8106E54164F2927B850E5C8EBD909DMBwAH" TargetMode="External"/><Relationship Id="rId10" Type="http://schemas.openxmlformats.org/officeDocument/2006/relationships/hyperlink" Target="consultantplus://offline/ref=EB2C633340E6565417A19B8216FECC8C0BD6B26296BC8106E54164F2927B850E5C8EBD9299BA8955MDw1H" TargetMode="External"/><Relationship Id="rId19" Type="http://schemas.openxmlformats.org/officeDocument/2006/relationships/hyperlink" Target="consultantplus://offline/ref=411355112346C16A9AA8C6B8697286BB973AF15C4EB8C5510870CCB228D56CB1469CF402AF2A12F5O6Z7I" TargetMode="External"/><Relationship Id="rId31" Type="http://schemas.openxmlformats.org/officeDocument/2006/relationships/hyperlink" Target="consultantplus://offline/ref=EB2C633340E6565417A19B8216FECC8C0BD6B26296BC8106E54164F2927B850E5C8EBD9790MBw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B2C633340E6565417A19B8216FECC8C0BD6B16B9BBB8106E54164F2927B850E5C8EBD9299BA815FMDw3H" TargetMode="External"/><Relationship Id="rId22" Type="http://schemas.openxmlformats.org/officeDocument/2006/relationships/hyperlink" Target="consultantplus://offline/ref=EB2C633340E6565417A19B8216FECC8C0BD6B16B9BBA8106E54164F292M7wBH" TargetMode="External"/><Relationship Id="rId27" Type="http://schemas.openxmlformats.org/officeDocument/2006/relationships/hyperlink" Target="consultantplus://offline/ref=EB2C633340E6565417A19B8216FECC8C0BD6B16B9BBB8106E54164F2927B850E5C8EBD90M9wFH" TargetMode="External"/><Relationship Id="rId30" Type="http://schemas.openxmlformats.org/officeDocument/2006/relationships/hyperlink" Target="consultantplus://offline/ref=EB2C633340E6565417A19B8216FECC8C0BD6B66B9BB88106E54164F2927B850E5C8EBD9299BA8157MDwEH" TargetMode="External"/><Relationship Id="rId35" Type="http://schemas.openxmlformats.org/officeDocument/2006/relationships/hyperlink" Target="consultantplus://offline/ref=EB2C633340E6565417A19B8216FECC8C0BD6B26296BC8106E54164F2927B850E5C8EBD9198MB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A915-C454-4326-9998-F4C38E84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13170</Words>
  <Characters>75070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I. Brilina</dc:creator>
  <cp:lastModifiedBy>Marina V. Brich</cp:lastModifiedBy>
  <cp:revision>4</cp:revision>
  <cp:lastPrinted>2015-09-22T04:18:00Z</cp:lastPrinted>
  <dcterms:created xsi:type="dcterms:W3CDTF">2015-09-29T04:59:00Z</dcterms:created>
  <dcterms:modified xsi:type="dcterms:W3CDTF">2015-09-29T05:48:00Z</dcterms:modified>
</cp:coreProperties>
</file>