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аннулированию таких разрешений на территории Невьянского городского округа», утвержденный постановлением администрации Невьянского городского округа от 30.12.2022 № 2487-п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7307BA" w:rsidRPr="006F061C" w:rsidRDefault="007307BA" w:rsidP="007307BA">
      <w:pPr>
        <w:ind w:firstLine="708"/>
        <w:jc w:val="both"/>
        <w:rPr>
          <w:rFonts w:ascii="Liberation Serif" w:hAnsi="Liberation Serif"/>
        </w:rPr>
      </w:pPr>
      <w:r w:rsidRPr="006F061C">
        <w:rPr>
          <w:rFonts w:ascii="Liberation Serif" w:hAnsi="Liberation Serif"/>
          <w:iCs/>
          <w:color w:val="000000"/>
        </w:rPr>
        <w:t xml:space="preserve">В соответствии с Гражданским кодексом Российской Федерации, </w:t>
      </w:r>
      <w:r w:rsidRPr="006F061C">
        <w:rPr>
          <w:rFonts w:ascii="Liberation Serif" w:hAnsi="Liberation Serif"/>
        </w:rPr>
        <w:t>Федеральн</w:t>
      </w:r>
      <w:r>
        <w:rPr>
          <w:rFonts w:ascii="Liberation Serif" w:hAnsi="Liberation Serif"/>
        </w:rPr>
        <w:t>ым законом</w:t>
      </w:r>
      <w:r w:rsidRPr="006F061C">
        <w:rPr>
          <w:rFonts w:ascii="Liberation Serif" w:hAnsi="Liberation Serif"/>
        </w:rPr>
        <w:t xml:space="preserve"> от 06 октября 2003 года № 131-ФЗ  «Об общих принципах организации местного самоуправления в Российской Федерации», Федеральн</w:t>
      </w:r>
      <w:r>
        <w:rPr>
          <w:rFonts w:ascii="Liberation Serif" w:hAnsi="Liberation Serif"/>
        </w:rPr>
        <w:t>ым</w:t>
      </w:r>
      <w:r w:rsidRPr="006F061C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>ом</w:t>
      </w:r>
      <w:r w:rsidRPr="006F061C">
        <w:rPr>
          <w:rFonts w:ascii="Liberation Serif" w:hAnsi="Liberation Serif"/>
        </w:rPr>
        <w:t xml:space="preserve"> от 02 мая 2006 года № 59-ФЗ «О порядке рассмотрения обращений граждан Российской Федерации», Федеральн</w:t>
      </w:r>
      <w:r>
        <w:rPr>
          <w:rFonts w:ascii="Liberation Serif" w:hAnsi="Liberation Serif"/>
        </w:rPr>
        <w:t>ым</w:t>
      </w:r>
      <w:r w:rsidRPr="006F061C">
        <w:rPr>
          <w:rFonts w:ascii="Liberation Serif" w:hAnsi="Liberation Serif"/>
        </w:rPr>
        <w:t xml:space="preserve"> </w:t>
      </w:r>
      <w:hyperlink r:id="rId6" w:history="1">
        <w:r w:rsidRPr="006F061C">
          <w:rPr>
            <w:rFonts w:ascii="Liberation Serif" w:hAnsi="Liberation Serif"/>
          </w:rPr>
          <w:t>закон</w:t>
        </w:r>
      </w:hyperlink>
      <w:r>
        <w:rPr>
          <w:rFonts w:ascii="Liberation Serif" w:hAnsi="Liberation Serif"/>
        </w:rPr>
        <w:t>ом</w:t>
      </w:r>
      <w:r w:rsidR="004E27F2">
        <w:rPr>
          <w:rFonts w:ascii="Liberation Serif" w:hAnsi="Liberation Serif"/>
        </w:rPr>
        <w:t xml:space="preserve">                           </w:t>
      </w:r>
      <w:r w:rsidRPr="006F061C">
        <w:rPr>
          <w:rFonts w:ascii="Liberation Serif" w:hAnsi="Liberation Serif"/>
        </w:rPr>
        <w:t xml:space="preserve"> от 27 июля 2010 года № 210-ФЗ «Об организации предоставления государственных и муниципальных услуг», постановлени</w:t>
      </w:r>
      <w:r>
        <w:rPr>
          <w:rFonts w:ascii="Liberation Serif" w:hAnsi="Liberation Serif"/>
        </w:rPr>
        <w:t>ем</w:t>
      </w:r>
      <w:r w:rsidRPr="006F061C">
        <w:rPr>
          <w:rFonts w:ascii="Liberation Serif" w:hAnsi="Liberation Serif"/>
        </w:rPr>
        <w:t xml:space="preserve"> администрации</w:t>
      </w:r>
      <w:r>
        <w:rPr>
          <w:rFonts w:ascii="Liberation Serif" w:hAnsi="Liberation Serif"/>
        </w:rPr>
        <w:t xml:space="preserve"> Невьянского городского округа </w:t>
      </w:r>
      <w:r w:rsidRPr="006F061C">
        <w:rPr>
          <w:rFonts w:ascii="Liberation Serif" w:hAnsi="Liberation Serif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решени</w:t>
      </w:r>
      <w:r>
        <w:rPr>
          <w:rFonts w:ascii="Liberation Serif" w:hAnsi="Liberation Serif"/>
        </w:rPr>
        <w:t>ем</w:t>
      </w:r>
      <w:r w:rsidRPr="006F061C">
        <w:rPr>
          <w:rFonts w:ascii="Liberation Serif" w:hAnsi="Liberation Serif"/>
        </w:rPr>
        <w:t xml:space="preserve">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услуг», статьей 2 Федерального закона от 24 ноября 1995 года № 181-ФЗ «О социальной защите инвалидов в Российской Федерации», во исполнение представления Невьянской городской прокуратуры от 31.03.2023</w:t>
      </w:r>
      <w:r w:rsidR="00D60A70" w:rsidRPr="005F2651">
        <w:rPr>
          <w:rFonts w:ascii="Liberation Serif" w:hAnsi="Liberation Serif"/>
        </w:rPr>
        <w:t xml:space="preserve">   </w:t>
      </w:r>
      <w:r w:rsidRPr="006F061C">
        <w:rPr>
          <w:rFonts w:ascii="Liberation Serif" w:hAnsi="Liberation Serif"/>
        </w:rPr>
        <w:t xml:space="preserve"> № 02-53-23 «Об устранении нарушений федерального законодательства в сфере социальной защиты инвалидов», руководствуясь пункт</w:t>
      </w:r>
      <w:r>
        <w:rPr>
          <w:rFonts w:ascii="Liberation Serif" w:hAnsi="Liberation Serif"/>
        </w:rPr>
        <w:t>ом</w:t>
      </w:r>
      <w:r w:rsidRPr="006F061C">
        <w:rPr>
          <w:rFonts w:ascii="Liberation Serif" w:hAnsi="Liberation Serif"/>
        </w:rPr>
        <w:t xml:space="preserve"> 73 стать</w:t>
      </w:r>
      <w:r>
        <w:rPr>
          <w:rFonts w:ascii="Liberation Serif" w:hAnsi="Liberation Serif"/>
        </w:rPr>
        <w:t>и</w:t>
      </w:r>
      <w:r w:rsidRPr="006F061C">
        <w:rPr>
          <w:rFonts w:ascii="Liberation Serif" w:hAnsi="Liberation Serif"/>
        </w:rPr>
        <w:t xml:space="preserve"> 31, </w:t>
      </w:r>
      <w:r>
        <w:rPr>
          <w:rFonts w:ascii="Liberation Serif" w:hAnsi="Liberation Serif"/>
        </w:rPr>
        <w:t xml:space="preserve">статьей </w:t>
      </w:r>
      <w:r w:rsidRPr="006F061C">
        <w:rPr>
          <w:rFonts w:ascii="Liberation Serif" w:hAnsi="Liberation Serif"/>
        </w:rPr>
        <w:t>46 Устава Невьянского городского округа</w:t>
      </w:r>
    </w:p>
    <w:p w:rsidR="007307BA" w:rsidRDefault="007307BA" w:rsidP="007307BA">
      <w:pPr>
        <w:jc w:val="both"/>
        <w:rPr>
          <w:rFonts w:ascii="Liberation Serif" w:hAnsi="Liberation Serif"/>
          <w:iCs/>
          <w:color w:val="000000"/>
          <w:sz w:val="26"/>
          <w:szCs w:val="26"/>
        </w:rPr>
      </w:pPr>
    </w:p>
    <w:p w:rsidR="007307BA" w:rsidRPr="00442C15" w:rsidRDefault="007307BA" w:rsidP="007307BA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442C15">
        <w:rPr>
          <w:rFonts w:ascii="Liberation Serif" w:hAnsi="Liberation Serif"/>
          <w:b/>
          <w:bCs/>
          <w:caps/>
          <w:sz w:val="26"/>
          <w:szCs w:val="26"/>
        </w:rPr>
        <w:t>ПостановляЕТ</w:t>
      </w:r>
      <w:r w:rsidRPr="00442C15">
        <w:rPr>
          <w:rFonts w:ascii="Liberation Serif" w:hAnsi="Liberation Serif"/>
          <w:b/>
          <w:bCs/>
          <w:sz w:val="26"/>
          <w:szCs w:val="26"/>
        </w:rPr>
        <w:t>:</w:t>
      </w:r>
    </w:p>
    <w:p w:rsidR="007307BA" w:rsidRPr="00442C15" w:rsidRDefault="007307BA" w:rsidP="007307BA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  <w:sz w:val="26"/>
          <w:szCs w:val="26"/>
        </w:rPr>
      </w:pPr>
    </w:p>
    <w:p w:rsidR="007307BA" w:rsidRPr="007307BA" w:rsidRDefault="007307BA" w:rsidP="007307BA">
      <w:pPr>
        <w:pStyle w:val="1"/>
        <w:spacing w:before="0"/>
        <w:ind w:firstLine="567"/>
        <w:jc w:val="both"/>
        <w:rPr>
          <w:rFonts w:ascii="Liberation Serif" w:hAnsi="Liberation Serif"/>
          <w:szCs w:val="28"/>
        </w:rPr>
      </w:pPr>
      <w:r w:rsidRPr="001233C4">
        <w:rPr>
          <w:rFonts w:ascii="Liberation Serif" w:hAnsi="Liberation Serif"/>
          <w:szCs w:val="28"/>
        </w:rPr>
        <w:t>1. Внести следующ</w:t>
      </w:r>
      <w:r>
        <w:rPr>
          <w:rFonts w:ascii="Liberation Serif" w:hAnsi="Liberation Serif"/>
          <w:szCs w:val="28"/>
        </w:rPr>
        <w:t>е</w:t>
      </w:r>
      <w:r w:rsidRPr="001233C4">
        <w:rPr>
          <w:rFonts w:ascii="Liberation Serif" w:hAnsi="Liberation Serif"/>
          <w:szCs w:val="28"/>
        </w:rPr>
        <w:t>е изменени</w:t>
      </w:r>
      <w:r>
        <w:rPr>
          <w:rFonts w:ascii="Liberation Serif" w:hAnsi="Liberation Serif"/>
          <w:szCs w:val="28"/>
        </w:rPr>
        <w:t>е</w:t>
      </w:r>
      <w:r w:rsidRPr="001233C4">
        <w:rPr>
          <w:rFonts w:ascii="Liberation Serif" w:hAnsi="Liberation Serif"/>
          <w:szCs w:val="28"/>
        </w:rPr>
        <w:t xml:space="preserve">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аннулированию таких разрешений на территории Невьянского городского округа», утвержденный постановлением администрации Невьянского городского округа от 30.12.2022 № 2487-п</w:t>
      </w:r>
      <w:r>
        <w:rPr>
          <w:rFonts w:ascii="Liberation Serif" w:hAnsi="Liberation Serif"/>
          <w:szCs w:val="28"/>
        </w:rPr>
        <w:t>,</w:t>
      </w:r>
      <w:r w:rsidRPr="001233C4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изложив </w:t>
      </w:r>
      <w:r w:rsidRPr="00BC54E4">
        <w:rPr>
          <w:rFonts w:ascii="Liberation Serif" w:hAnsi="Liberation Serif"/>
          <w:szCs w:val="28"/>
        </w:rPr>
        <w:t>подпункт 2 пункта 40 раздела «Требования к помещениям</w:t>
      </w:r>
      <w:r w:rsidRPr="00BC54E4">
        <w:rPr>
          <w:rFonts w:ascii="Liberation Serif" w:hAnsi="Liberation Serif" w:cs="Liberation Serif"/>
          <w:szCs w:val="28"/>
        </w:rPr>
        <w:t xml:space="preserve">, в которых предоставляется муниципальная услуга, к залу ожидания, местам для </w:t>
      </w:r>
      <w:r w:rsidRPr="00BC54E4">
        <w:rPr>
          <w:rFonts w:ascii="Liberation Serif" w:hAnsi="Liberation Serif" w:cs="Liberation Serif"/>
          <w:szCs w:val="28"/>
        </w:rPr>
        <w:lastRenderedPageBreak/>
        <w:t xml:space="preserve"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инвалидов» </w:t>
      </w:r>
      <w:r w:rsidRPr="00BC54E4">
        <w:rPr>
          <w:rFonts w:ascii="Liberation Serif" w:hAnsi="Liberation Serif"/>
          <w:bCs/>
          <w:szCs w:val="28"/>
        </w:rPr>
        <w:t xml:space="preserve">в </w:t>
      </w:r>
      <w:r w:rsidR="003A23A1">
        <w:rPr>
          <w:rFonts w:ascii="Liberation Serif" w:hAnsi="Liberation Serif"/>
          <w:bCs/>
          <w:szCs w:val="28"/>
        </w:rPr>
        <w:t>следующей</w:t>
      </w:r>
      <w:r w:rsidRPr="00BC54E4">
        <w:rPr>
          <w:rFonts w:ascii="Liberation Serif" w:hAnsi="Liberation Serif"/>
          <w:bCs/>
          <w:szCs w:val="28"/>
        </w:rPr>
        <w:t xml:space="preserve"> редакции: </w:t>
      </w:r>
    </w:p>
    <w:p w:rsidR="007307BA" w:rsidRPr="00BC54E4" w:rsidRDefault="003A23A1" w:rsidP="007307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«2)</w:t>
      </w:r>
      <w:r w:rsidR="007307BA" w:rsidRPr="00BC54E4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п</w:t>
      </w:r>
      <w:r w:rsidR="007307BA" w:rsidRPr="00BC54E4">
        <w:rPr>
          <w:rFonts w:ascii="Liberation Serif" w:hAnsi="Liberation Serif"/>
        </w:rPr>
        <w:t xml:space="preserve">ри предоставлении муниципальной услуги инвалидам обеспечиваются: </w:t>
      </w:r>
    </w:p>
    <w:p w:rsidR="007307BA" w:rsidRPr="00BC54E4" w:rsidRDefault="007307BA" w:rsidP="007307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C54E4">
        <w:rPr>
          <w:rFonts w:ascii="Liberation Serif" w:hAnsi="Liberation Serif"/>
        </w:rPr>
        <w:t xml:space="preserve">- возможность беспрепятственного доступа к объекту (зданию, помещению), в котором предоставляется муниципальная услуга; </w:t>
      </w:r>
    </w:p>
    <w:p w:rsidR="007307BA" w:rsidRPr="00BC54E4" w:rsidRDefault="007307BA" w:rsidP="007307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C54E4">
        <w:rPr>
          <w:rFonts w:ascii="Liberation Serif" w:hAnsi="Liberation Serif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7307BA" w:rsidRPr="00BC54E4" w:rsidRDefault="007307BA" w:rsidP="007307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C54E4">
        <w:rPr>
          <w:rFonts w:ascii="Liberation Serif" w:hAnsi="Liberation Serif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7307BA" w:rsidRPr="00BC54E4" w:rsidRDefault="007307BA" w:rsidP="007307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C54E4">
        <w:rPr>
          <w:rFonts w:ascii="Liberation Serif" w:hAnsi="Liberation Serif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307BA" w:rsidRPr="00BC54E4" w:rsidRDefault="007307BA" w:rsidP="007307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C54E4">
        <w:rPr>
          <w:rFonts w:ascii="Liberation Serif" w:hAnsi="Liberation Serif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07BA" w:rsidRPr="00BC54E4" w:rsidRDefault="007307BA" w:rsidP="007307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C54E4">
        <w:rPr>
          <w:rFonts w:ascii="Liberation Serif" w:hAnsi="Liberation Serif"/>
        </w:rPr>
        <w:t xml:space="preserve">- допуск сурдопереводчика и тифлосурдопереводчика; </w:t>
      </w:r>
    </w:p>
    <w:p w:rsidR="007307BA" w:rsidRPr="00BC54E4" w:rsidRDefault="007307BA" w:rsidP="007307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C54E4">
        <w:rPr>
          <w:rFonts w:ascii="Liberation Serif" w:hAnsi="Liberation Serif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7307BA" w:rsidRPr="00BC54E4" w:rsidRDefault="007307BA" w:rsidP="007307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BC54E4">
        <w:rPr>
          <w:rFonts w:ascii="Liberation Serif" w:hAnsi="Liberation Serif"/>
        </w:rPr>
        <w:t xml:space="preserve">- оказание инвалидам помощи в преодолении барьеров, мешающих получению ими государственных и муниципальных </w:t>
      </w:r>
      <w:r w:rsidR="003A23A1">
        <w:rPr>
          <w:rFonts w:ascii="Liberation Serif" w:hAnsi="Liberation Serif"/>
        </w:rPr>
        <w:t>услуг наравне с другими лицами;»</w:t>
      </w:r>
      <w:r w:rsidR="005F2651">
        <w:rPr>
          <w:rFonts w:ascii="Liberation Serif" w:hAnsi="Liberation Serif"/>
        </w:rPr>
        <w:t>.</w:t>
      </w:r>
    </w:p>
    <w:p w:rsidR="007307BA" w:rsidRPr="00357089" w:rsidRDefault="007307BA" w:rsidP="007307BA">
      <w:pPr>
        <w:ind w:firstLine="709"/>
        <w:jc w:val="both"/>
        <w:rPr>
          <w:rFonts w:ascii="Liberation Serif" w:hAnsi="Liberation Serif"/>
        </w:rPr>
      </w:pPr>
      <w:r w:rsidRPr="00357089">
        <w:rPr>
          <w:rFonts w:ascii="Liberation Serif" w:hAnsi="Liberation Serif"/>
        </w:rPr>
        <w:t xml:space="preserve">2. Настоящее постановление вступает в силу с момента его официального опубликования. </w:t>
      </w:r>
    </w:p>
    <w:p w:rsidR="007307BA" w:rsidRPr="00357089" w:rsidRDefault="007307BA" w:rsidP="007307BA">
      <w:pPr>
        <w:ind w:firstLine="709"/>
        <w:jc w:val="both"/>
        <w:rPr>
          <w:rFonts w:ascii="Liberation Serif" w:hAnsi="Liberation Serif"/>
        </w:rPr>
      </w:pPr>
      <w:r w:rsidRPr="00357089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77704" w:rsidRDefault="00777704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571F73" w:rsidRPr="006072DD" w:rsidTr="00777704">
        <w:tc>
          <w:tcPr>
            <w:tcW w:w="4077" w:type="dxa"/>
          </w:tcPr>
          <w:p w:rsidR="00777704" w:rsidRDefault="00777704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571F73" w:rsidRPr="00BD48BD" w:rsidRDefault="00777704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6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777704" w:rsidRDefault="00777704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777704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777704">
        <w:tc>
          <w:tcPr>
            <w:tcW w:w="4077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6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  <w:bookmarkStart w:id="3" w:name="_GoBack"/>
      <w:bookmarkEnd w:id="3"/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5C" w:rsidRDefault="00181B5C" w:rsidP="00485EDB">
      <w:r>
        <w:separator/>
      </w:r>
    </w:p>
  </w:endnote>
  <w:endnote w:type="continuationSeparator" w:id="0">
    <w:p w:rsidR="00181B5C" w:rsidRDefault="00181B5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5C" w:rsidRDefault="00181B5C" w:rsidP="00485EDB">
      <w:r>
        <w:separator/>
      </w:r>
    </w:p>
  </w:footnote>
  <w:footnote w:type="continuationSeparator" w:id="0">
    <w:p w:rsidR="00181B5C" w:rsidRDefault="00181B5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81B5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F2651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6C6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81B5C"/>
    <w:rsid w:val="001A4FDE"/>
    <w:rsid w:val="001F6886"/>
    <w:rsid w:val="002F5F92"/>
    <w:rsid w:val="00331BD7"/>
    <w:rsid w:val="00355D28"/>
    <w:rsid w:val="00361C93"/>
    <w:rsid w:val="003A23A1"/>
    <w:rsid w:val="003B7590"/>
    <w:rsid w:val="00414D7A"/>
    <w:rsid w:val="00423AA1"/>
    <w:rsid w:val="0042467D"/>
    <w:rsid w:val="00426BF7"/>
    <w:rsid w:val="00485EDB"/>
    <w:rsid w:val="004D685F"/>
    <w:rsid w:val="004E27F2"/>
    <w:rsid w:val="004E2F83"/>
    <w:rsid w:val="004E4860"/>
    <w:rsid w:val="004F1D28"/>
    <w:rsid w:val="004F421D"/>
    <w:rsid w:val="00556C14"/>
    <w:rsid w:val="00571F73"/>
    <w:rsid w:val="005F2651"/>
    <w:rsid w:val="006072DD"/>
    <w:rsid w:val="00610F70"/>
    <w:rsid w:val="0062553F"/>
    <w:rsid w:val="0062652F"/>
    <w:rsid w:val="0065717B"/>
    <w:rsid w:val="006A1713"/>
    <w:rsid w:val="006E2FC9"/>
    <w:rsid w:val="00706F32"/>
    <w:rsid w:val="007307BA"/>
    <w:rsid w:val="007525FC"/>
    <w:rsid w:val="00777704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13F2C"/>
    <w:rsid w:val="00C61E34"/>
    <w:rsid w:val="00C64063"/>
    <w:rsid w:val="00C70654"/>
    <w:rsid w:val="00C87E9A"/>
    <w:rsid w:val="00CD6005"/>
    <w:rsid w:val="00CD628F"/>
    <w:rsid w:val="00D60A70"/>
    <w:rsid w:val="00D91935"/>
    <w:rsid w:val="00DA3509"/>
    <w:rsid w:val="00DD6C9E"/>
    <w:rsid w:val="00DE2B81"/>
    <w:rsid w:val="00E57BCC"/>
    <w:rsid w:val="00E83FBF"/>
    <w:rsid w:val="00EE1C2F"/>
    <w:rsid w:val="00F614BA"/>
    <w:rsid w:val="00F64167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5C51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07BA"/>
    <w:pPr>
      <w:keepNext/>
      <w:widowControl w:val="0"/>
      <w:spacing w:before="60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0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0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89147F9BD7C744303EF39744856C8C026FA496EB3EBB3F9E831E03A5AFF2BBC653303D37751125B18746E686BB3C609E3F91607EEAD04oET0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31</cp:revision>
  <dcterms:created xsi:type="dcterms:W3CDTF">2022-07-15T12:32:00Z</dcterms:created>
  <dcterms:modified xsi:type="dcterms:W3CDTF">2023-06-01T06:38:00Z</dcterms:modified>
</cp:coreProperties>
</file>