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11" w:rsidRDefault="00BD6C11">
      <w:pPr>
        <w:pStyle w:val="ConsPlusTitle"/>
        <w:jc w:val="center"/>
        <w:outlineLvl w:val="0"/>
      </w:pPr>
      <w:r>
        <w:t>СРЕДНИЙ УРОВЕНЬ КАДАСТРОВОЙ СТОИМОСТИ</w:t>
      </w:r>
    </w:p>
    <w:p w:rsidR="00BD6C11" w:rsidRDefault="00BD6C11">
      <w:pPr>
        <w:pStyle w:val="ConsPlusTitle"/>
        <w:jc w:val="center"/>
      </w:pPr>
      <w:r>
        <w:t>ПО МУНИЦИПАЛЬНЫМ РАЙОНАМ И ГОРОДСКИМ ОКРУГАМ,</w:t>
      </w:r>
    </w:p>
    <w:p w:rsidR="00BD6C11" w:rsidRDefault="00BD6C11">
      <w:pPr>
        <w:pStyle w:val="ConsPlusTitle"/>
        <w:jc w:val="center"/>
      </w:pPr>
      <w:r>
        <w:t>РАСПОЛОЖЕННЫМ НА ТЕРРИТОРИИ СВЕРДЛОВСКОЙ ОБЛАСТИ</w:t>
      </w:r>
    </w:p>
    <w:p w:rsidR="00BD6C11" w:rsidRDefault="00BD6C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4422"/>
        <w:gridCol w:w="1134"/>
        <w:gridCol w:w="1134"/>
        <w:gridCol w:w="2211"/>
        <w:gridCol w:w="1134"/>
        <w:gridCol w:w="1191"/>
        <w:gridCol w:w="1077"/>
      </w:tblGrid>
      <w:tr w:rsidR="00BD6C11">
        <w:tc>
          <w:tcPr>
            <w:tcW w:w="567" w:type="dxa"/>
            <w:vMerge w:val="restart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4422" w:type="dxa"/>
            <w:vMerge w:val="restart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Наименование сегмента</w:t>
            </w:r>
          </w:p>
        </w:tc>
        <w:tc>
          <w:tcPr>
            <w:tcW w:w="7881" w:type="dxa"/>
            <w:gridSpan w:val="6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Средний уровень кадастровой стоимости по муниципальному району (городскому округу), руб./кв. м</w:t>
            </w:r>
          </w:p>
        </w:tc>
      </w:tr>
      <w:tr w:rsidR="00BD6C11">
        <w:tc>
          <w:tcPr>
            <w:tcW w:w="567" w:type="dxa"/>
            <w:vMerge/>
          </w:tcPr>
          <w:p w:rsidR="00BD6C11" w:rsidRDefault="00BD6C11"/>
        </w:tc>
        <w:tc>
          <w:tcPr>
            <w:tcW w:w="2381" w:type="dxa"/>
            <w:vMerge/>
          </w:tcPr>
          <w:p w:rsidR="00BD6C11" w:rsidRDefault="00BD6C11"/>
        </w:tc>
        <w:tc>
          <w:tcPr>
            <w:tcW w:w="4422" w:type="dxa"/>
            <w:vMerge/>
          </w:tcPr>
          <w:p w:rsidR="00BD6C11" w:rsidRDefault="00BD6C11"/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221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  <w:tc>
          <w:tcPr>
            <w:tcW w:w="119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07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Земли водного фонда</w:t>
            </w:r>
          </w:p>
        </w:tc>
      </w:tr>
      <w:tr w:rsidR="00BD6C11">
        <w:tc>
          <w:tcPr>
            <w:tcW w:w="56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9</w:t>
            </w:r>
          </w:p>
        </w:tc>
      </w:tr>
      <w:tr w:rsidR="00BD6C11">
        <w:tc>
          <w:tcPr>
            <w:tcW w:w="56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 w:val="restart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Невьянский городской округ</w:t>
            </w:r>
          </w:p>
        </w:tc>
        <w:tc>
          <w:tcPr>
            <w:tcW w:w="4422" w:type="dxa"/>
            <w:vAlign w:val="center"/>
          </w:tcPr>
          <w:p w:rsidR="00BD6C11" w:rsidRDefault="00BD6C11">
            <w:pPr>
              <w:pStyle w:val="ConsPlusNormal"/>
            </w:pPr>
            <w:r>
              <w:t>1. СЕГМЕНТ "Сельскохозяйственное использование"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21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119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07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3,82</w:t>
            </w:r>
          </w:p>
        </w:tc>
      </w:tr>
      <w:tr w:rsidR="00BD6C11">
        <w:tc>
          <w:tcPr>
            <w:tcW w:w="56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/>
          </w:tcPr>
          <w:p w:rsidR="00BD6C11" w:rsidRDefault="00BD6C11"/>
        </w:tc>
        <w:tc>
          <w:tcPr>
            <w:tcW w:w="4422" w:type="dxa"/>
            <w:vAlign w:val="center"/>
          </w:tcPr>
          <w:p w:rsidR="00BD6C11" w:rsidRDefault="00BD6C11">
            <w:pPr>
              <w:pStyle w:val="ConsPlusNormal"/>
            </w:pPr>
            <w:r>
              <w:t>2. СЕГМЕНТ "Жилая застройка (среднеэтажная и многоэтажная)"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2987,91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2987,91</w:t>
            </w:r>
          </w:p>
        </w:tc>
        <w:tc>
          <w:tcPr>
            <w:tcW w:w="221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2987,91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2987,91</w:t>
            </w:r>
          </w:p>
        </w:tc>
        <w:tc>
          <w:tcPr>
            <w:tcW w:w="119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2987,91</w:t>
            </w:r>
          </w:p>
        </w:tc>
        <w:tc>
          <w:tcPr>
            <w:tcW w:w="107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2987,91</w:t>
            </w:r>
          </w:p>
        </w:tc>
      </w:tr>
      <w:tr w:rsidR="00BD6C11">
        <w:tc>
          <w:tcPr>
            <w:tcW w:w="56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Merge/>
          </w:tcPr>
          <w:p w:rsidR="00BD6C11" w:rsidRDefault="00BD6C11"/>
        </w:tc>
        <w:tc>
          <w:tcPr>
            <w:tcW w:w="4422" w:type="dxa"/>
            <w:vAlign w:val="center"/>
          </w:tcPr>
          <w:p w:rsidR="00BD6C11" w:rsidRDefault="00BD6C11">
            <w:pPr>
              <w:pStyle w:val="ConsPlusNormal"/>
            </w:pPr>
            <w:r>
              <w:t>3. СЕГМЕНТ "Общественное использование"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996,50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1067,77</w:t>
            </w:r>
          </w:p>
        </w:tc>
        <w:tc>
          <w:tcPr>
            <w:tcW w:w="221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947,00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731,77</w:t>
            </w:r>
          </w:p>
        </w:tc>
        <w:tc>
          <w:tcPr>
            <w:tcW w:w="119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1048,67</w:t>
            </w:r>
          </w:p>
        </w:tc>
        <w:tc>
          <w:tcPr>
            <w:tcW w:w="107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1048,67</w:t>
            </w:r>
          </w:p>
        </w:tc>
      </w:tr>
      <w:tr w:rsidR="00BD6C11">
        <w:tc>
          <w:tcPr>
            <w:tcW w:w="56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Merge/>
          </w:tcPr>
          <w:p w:rsidR="00BD6C11" w:rsidRDefault="00BD6C11"/>
        </w:tc>
        <w:tc>
          <w:tcPr>
            <w:tcW w:w="4422" w:type="dxa"/>
            <w:vAlign w:val="center"/>
          </w:tcPr>
          <w:p w:rsidR="00BD6C11" w:rsidRDefault="00BD6C11">
            <w:pPr>
              <w:pStyle w:val="ConsPlusNormal"/>
            </w:pPr>
            <w:r>
              <w:t>4. СЕГМЕНТ "Предпринимательство"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906,34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1202,39</w:t>
            </w:r>
          </w:p>
        </w:tc>
        <w:tc>
          <w:tcPr>
            <w:tcW w:w="221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961,52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1192,48</w:t>
            </w:r>
          </w:p>
        </w:tc>
        <w:tc>
          <w:tcPr>
            <w:tcW w:w="119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1192,48</w:t>
            </w:r>
          </w:p>
        </w:tc>
        <w:tc>
          <w:tcPr>
            <w:tcW w:w="107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1192,48</w:t>
            </w:r>
          </w:p>
        </w:tc>
      </w:tr>
      <w:tr w:rsidR="00BD6C11">
        <w:tc>
          <w:tcPr>
            <w:tcW w:w="56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381" w:type="dxa"/>
            <w:vMerge/>
          </w:tcPr>
          <w:p w:rsidR="00BD6C11" w:rsidRDefault="00BD6C11"/>
        </w:tc>
        <w:tc>
          <w:tcPr>
            <w:tcW w:w="4422" w:type="dxa"/>
            <w:vAlign w:val="center"/>
          </w:tcPr>
          <w:p w:rsidR="00BD6C11" w:rsidRDefault="00BD6C11">
            <w:pPr>
              <w:pStyle w:val="ConsPlusNormal"/>
            </w:pPr>
            <w:r>
              <w:t>5. СЕГМЕНТ "Отдых (рекреация)"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218,73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342,95</w:t>
            </w:r>
          </w:p>
        </w:tc>
        <w:tc>
          <w:tcPr>
            <w:tcW w:w="221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218,73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212,17</w:t>
            </w:r>
          </w:p>
        </w:tc>
        <w:tc>
          <w:tcPr>
            <w:tcW w:w="119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290,12</w:t>
            </w:r>
          </w:p>
        </w:tc>
        <w:tc>
          <w:tcPr>
            <w:tcW w:w="107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218,73</w:t>
            </w:r>
          </w:p>
        </w:tc>
      </w:tr>
      <w:tr w:rsidR="00BD6C11">
        <w:tc>
          <w:tcPr>
            <w:tcW w:w="56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vMerge/>
          </w:tcPr>
          <w:p w:rsidR="00BD6C11" w:rsidRDefault="00BD6C11"/>
        </w:tc>
        <w:tc>
          <w:tcPr>
            <w:tcW w:w="4422" w:type="dxa"/>
            <w:vAlign w:val="center"/>
          </w:tcPr>
          <w:p w:rsidR="00BD6C11" w:rsidRDefault="00BD6C11">
            <w:pPr>
              <w:pStyle w:val="ConsPlusNormal"/>
            </w:pPr>
            <w:r>
              <w:t>6. СЕГМЕНТ "Производственная деятельность"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162,47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170,84</w:t>
            </w:r>
          </w:p>
        </w:tc>
        <w:tc>
          <w:tcPr>
            <w:tcW w:w="221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93,51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177,13</w:t>
            </w:r>
          </w:p>
        </w:tc>
        <w:tc>
          <w:tcPr>
            <w:tcW w:w="119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98,46</w:t>
            </w:r>
          </w:p>
        </w:tc>
        <w:tc>
          <w:tcPr>
            <w:tcW w:w="107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197,09</w:t>
            </w:r>
          </w:p>
        </w:tc>
      </w:tr>
      <w:tr w:rsidR="00BD6C11">
        <w:tc>
          <w:tcPr>
            <w:tcW w:w="56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vMerge/>
          </w:tcPr>
          <w:p w:rsidR="00BD6C11" w:rsidRDefault="00BD6C11"/>
        </w:tc>
        <w:tc>
          <w:tcPr>
            <w:tcW w:w="4422" w:type="dxa"/>
            <w:vAlign w:val="center"/>
          </w:tcPr>
          <w:p w:rsidR="00BD6C11" w:rsidRDefault="00BD6C11">
            <w:pPr>
              <w:pStyle w:val="ConsPlusNormal"/>
            </w:pPr>
            <w:r>
              <w:t>7. СЕГМЕНТ "Транспорт"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299,22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301,34</w:t>
            </w:r>
          </w:p>
        </w:tc>
        <w:tc>
          <w:tcPr>
            <w:tcW w:w="221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220,38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299,22</w:t>
            </w:r>
          </w:p>
        </w:tc>
        <w:tc>
          <w:tcPr>
            <w:tcW w:w="119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299,22</w:t>
            </w:r>
          </w:p>
        </w:tc>
        <w:tc>
          <w:tcPr>
            <w:tcW w:w="107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299,22</w:t>
            </w:r>
          </w:p>
        </w:tc>
      </w:tr>
      <w:tr w:rsidR="00BD6C11">
        <w:tc>
          <w:tcPr>
            <w:tcW w:w="56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Merge/>
          </w:tcPr>
          <w:p w:rsidR="00BD6C11" w:rsidRDefault="00BD6C11"/>
        </w:tc>
        <w:tc>
          <w:tcPr>
            <w:tcW w:w="4422" w:type="dxa"/>
            <w:vAlign w:val="center"/>
          </w:tcPr>
          <w:p w:rsidR="00BD6C11" w:rsidRDefault="00BD6C11">
            <w:pPr>
              <w:pStyle w:val="ConsPlusNormal"/>
            </w:pPr>
            <w:r>
              <w:t>8. СЕГМЕНТ "Обеспечение обороны и безопасности"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8,54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8,54</w:t>
            </w:r>
          </w:p>
        </w:tc>
        <w:tc>
          <w:tcPr>
            <w:tcW w:w="221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8,54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8,54</w:t>
            </w:r>
          </w:p>
        </w:tc>
        <w:tc>
          <w:tcPr>
            <w:tcW w:w="119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8,54</w:t>
            </w:r>
          </w:p>
        </w:tc>
        <w:tc>
          <w:tcPr>
            <w:tcW w:w="107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8,54</w:t>
            </w:r>
          </w:p>
        </w:tc>
      </w:tr>
      <w:tr w:rsidR="00BD6C11">
        <w:tc>
          <w:tcPr>
            <w:tcW w:w="56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  <w:vMerge/>
          </w:tcPr>
          <w:p w:rsidR="00BD6C11" w:rsidRDefault="00BD6C11"/>
        </w:tc>
        <w:tc>
          <w:tcPr>
            <w:tcW w:w="4422" w:type="dxa"/>
            <w:vAlign w:val="center"/>
          </w:tcPr>
          <w:p w:rsidR="00BD6C11" w:rsidRDefault="00BD6C11">
            <w:pPr>
              <w:pStyle w:val="ConsPlusNormal"/>
            </w:pPr>
            <w:r>
              <w:t>9. СЕГМЕНТ "Охраняемые природные территории и благоустройство"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10,47</w:t>
            </w:r>
          </w:p>
        </w:tc>
        <w:tc>
          <w:tcPr>
            <w:tcW w:w="221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19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107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5,02</w:t>
            </w:r>
          </w:p>
        </w:tc>
      </w:tr>
      <w:tr w:rsidR="00BD6C11">
        <w:tc>
          <w:tcPr>
            <w:tcW w:w="56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  <w:vMerge/>
          </w:tcPr>
          <w:p w:rsidR="00BD6C11" w:rsidRDefault="00BD6C11"/>
        </w:tc>
        <w:tc>
          <w:tcPr>
            <w:tcW w:w="4422" w:type="dxa"/>
            <w:vAlign w:val="center"/>
          </w:tcPr>
          <w:p w:rsidR="00BD6C11" w:rsidRDefault="00BD6C11">
            <w:pPr>
              <w:pStyle w:val="ConsPlusNormal"/>
            </w:pPr>
            <w:r>
              <w:t>10. СЕГМЕНТ "Использование лесов"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221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9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7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0,14</w:t>
            </w:r>
          </w:p>
        </w:tc>
      </w:tr>
      <w:tr w:rsidR="00BD6C11">
        <w:tc>
          <w:tcPr>
            <w:tcW w:w="56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  <w:vMerge/>
          </w:tcPr>
          <w:p w:rsidR="00BD6C11" w:rsidRDefault="00BD6C11"/>
        </w:tc>
        <w:tc>
          <w:tcPr>
            <w:tcW w:w="4422" w:type="dxa"/>
            <w:vAlign w:val="center"/>
          </w:tcPr>
          <w:p w:rsidR="00BD6C11" w:rsidRDefault="00BD6C11">
            <w:pPr>
              <w:pStyle w:val="ConsPlusNormal"/>
            </w:pPr>
            <w:r>
              <w:t>11. СЕГМЕНТ "Водные объекты"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21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7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0,07</w:t>
            </w:r>
          </w:p>
        </w:tc>
      </w:tr>
      <w:tr w:rsidR="00BD6C11">
        <w:tc>
          <w:tcPr>
            <w:tcW w:w="56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  <w:vMerge/>
          </w:tcPr>
          <w:p w:rsidR="00BD6C11" w:rsidRDefault="00BD6C11"/>
        </w:tc>
        <w:tc>
          <w:tcPr>
            <w:tcW w:w="4422" w:type="dxa"/>
            <w:vAlign w:val="center"/>
          </w:tcPr>
          <w:p w:rsidR="00BD6C11" w:rsidRDefault="00BD6C11">
            <w:pPr>
              <w:pStyle w:val="ConsPlusNormal"/>
            </w:pPr>
            <w:r>
              <w:t>12. СЕГМЕНТ "Специальное, ритуальное использование, запас"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221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19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07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0,94</w:t>
            </w:r>
          </w:p>
        </w:tc>
      </w:tr>
      <w:tr w:rsidR="00BD6C11">
        <w:tc>
          <w:tcPr>
            <w:tcW w:w="56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  <w:vMerge/>
          </w:tcPr>
          <w:p w:rsidR="00BD6C11" w:rsidRDefault="00BD6C11"/>
        </w:tc>
        <w:tc>
          <w:tcPr>
            <w:tcW w:w="4422" w:type="dxa"/>
            <w:vAlign w:val="center"/>
          </w:tcPr>
          <w:p w:rsidR="00BD6C11" w:rsidRDefault="00BD6C11">
            <w:pPr>
              <w:pStyle w:val="ConsPlusNormal"/>
            </w:pPr>
            <w:r>
              <w:t>13. СЕГМЕНТ "Садоводство и огородничество, малоэтажная жилая застройка"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173,32</w:t>
            </w:r>
          </w:p>
        </w:tc>
        <w:tc>
          <w:tcPr>
            <w:tcW w:w="221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92,52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131,68</w:t>
            </w:r>
          </w:p>
        </w:tc>
        <w:tc>
          <w:tcPr>
            <w:tcW w:w="119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154,33</w:t>
            </w:r>
          </w:p>
        </w:tc>
        <w:tc>
          <w:tcPr>
            <w:tcW w:w="107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92,52</w:t>
            </w:r>
          </w:p>
        </w:tc>
      </w:tr>
      <w:tr w:rsidR="00BD6C11">
        <w:tc>
          <w:tcPr>
            <w:tcW w:w="56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  <w:vMerge/>
          </w:tcPr>
          <w:p w:rsidR="00BD6C11" w:rsidRDefault="00BD6C11"/>
        </w:tc>
        <w:tc>
          <w:tcPr>
            <w:tcW w:w="4422" w:type="dxa"/>
            <w:vAlign w:val="center"/>
          </w:tcPr>
          <w:p w:rsidR="00BD6C11" w:rsidRDefault="00BD6C11">
            <w:pPr>
              <w:pStyle w:val="ConsPlusNormal"/>
            </w:pPr>
            <w:r>
              <w:t>14. СЕГМЕНТ "Иное использование"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44,25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667,65</w:t>
            </w:r>
          </w:p>
        </w:tc>
        <w:tc>
          <w:tcPr>
            <w:tcW w:w="221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51,86</w:t>
            </w:r>
          </w:p>
        </w:tc>
        <w:tc>
          <w:tcPr>
            <w:tcW w:w="1134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51,86</w:t>
            </w:r>
          </w:p>
        </w:tc>
        <w:tc>
          <w:tcPr>
            <w:tcW w:w="1191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51,86</w:t>
            </w:r>
          </w:p>
        </w:tc>
        <w:tc>
          <w:tcPr>
            <w:tcW w:w="1077" w:type="dxa"/>
            <w:vAlign w:val="center"/>
          </w:tcPr>
          <w:p w:rsidR="00BD6C11" w:rsidRDefault="00BD6C11">
            <w:pPr>
              <w:pStyle w:val="ConsPlusNormal"/>
              <w:jc w:val="center"/>
            </w:pPr>
            <w:r>
              <w:t>51,86</w:t>
            </w:r>
          </w:p>
        </w:tc>
      </w:tr>
    </w:tbl>
    <w:p w:rsidR="00BD6C11" w:rsidRDefault="00BD6C11">
      <w:pPr>
        <w:pStyle w:val="ConsPlusNormal"/>
      </w:pPr>
      <w:hyperlink r:id="rId4" w:history="1">
        <w:r>
          <w:rPr>
            <w:i/>
            <w:color w:val="0000FF"/>
          </w:rPr>
          <w:br/>
          <w:t>Приказ Министерства по управлению государственным имуществом Свердловской области от 08.10.2020 N 3333 "Об утверждении результатов определения кадастровой стоимости земельных участков, расположенных на территории Свердловской области" {КонсультантПлюс}</w:t>
        </w:r>
      </w:hyperlink>
      <w:r>
        <w:br/>
      </w:r>
    </w:p>
    <w:p w:rsidR="00F72DD3" w:rsidRDefault="00F72DD3">
      <w:bookmarkStart w:id="0" w:name="_GoBack"/>
      <w:bookmarkEnd w:id="0"/>
    </w:p>
    <w:sectPr w:rsidR="00F72DD3" w:rsidSect="00357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11"/>
    <w:rsid w:val="00BD6C11"/>
    <w:rsid w:val="00F7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533FA-C97D-4828-97F5-433E985C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E146A8D6985731F4E126A6738A3D9671E1DCCEE207B9BBCFF319DC54F781113C104F6D5CDC7144A702980F7BE10F5D1FAA44542A52993B0F50964DnC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Myagkova</dc:creator>
  <cp:keywords/>
  <dc:description/>
  <cp:lastModifiedBy>Maria V. Myagkova</cp:lastModifiedBy>
  <cp:revision>1</cp:revision>
  <dcterms:created xsi:type="dcterms:W3CDTF">2020-11-20T03:48:00Z</dcterms:created>
  <dcterms:modified xsi:type="dcterms:W3CDTF">2020-11-20T03:49:00Z</dcterms:modified>
</cp:coreProperties>
</file>