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Spec="right" w:tblpY="-263"/>
        <w:tblOverlap w:val="never"/>
        <w:tblW w:w="4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220C6A" w:rsidRPr="00D765A7" w14:paraId="3DAB2DD8" w14:textId="77777777" w:rsidTr="00220C6A">
        <w:trPr>
          <w:trHeight w:val="1560"/>
        </w:trPr>
        <w:tc>
          <w:tcPr>
            <w:tcW w:w="4134" w:type="dxa"/>
          </w:tcPr>
          <w:p w14:paraId="135A66B1" w14:textId="77777777" w:rsidR="00220C6A" w:rsidRPr="00220C6A" w:rsidRDefault="00220C6A" w:rsidP="00220C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bookmarkStart w:id="0" w:name="_GoBack"/>
            <w:bookmarkEnd w:id="0"/>
            <w:r w:rsidRPr="00220C6A">
              <w:rPr>
                <w:rFonts w:ascii="Liberation Serif" w:eastAsia="Times New Roman" w:hAnsi="Liberation Serif" w:cs="Times New Roman"/>
                <w:sz w:val="26"/>
                <w:szCs w:val="26"/>
              </w:rPr>
              <w:t>Приложение № 5</w:t>
            </w:r>
          </w:p>
          <w:p w14:paraId="0E22539E" w14:textId="77777777" w:rsidR="00220C6A" w:rsidRPr="00220C6A" w:rsidRDefault="00220C6A" w:rsidP="00220C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220C6A">
              <w:rPr>
                <w:rFonts w:ascii="Liberation Serif" w:eastAsia="Times New Roman" w:hAnsi="Liberation Serif" w:cs="Times New Roman"/>
                <w:sz w:val="26"/>
                <w:szCs w:val="26"/>
              </w:rPr>
              <w:t>УТВЕРЖДЕНА                                                                                                                                                                                              постановлением  администрации                                                                                                                                                                          Невьянского городского округа                                                                                                                                                                                                от _______</w:t>
            </w:r>
            <w:r w:rsidRPr="00220C6A">
              <w:rPr>
                <w:rFonts w:ascii="Liberation Serif" w:eastAsia="Times New Roman" w:hAnsi="Liberation Serif" w:cs="Times New Roman"/>
                <w:sz w:val="26"/>
                <w:szCs w:val="26"/>
                <w:u w:val="single"/>
              </w:rPr>
              <w:t>_____</w:t>
            </w:r>
            <w:r w:rsidRPr="00220C6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 №  _____</w:t>
            </w:r>
            <w:r w:rsidRPr="00220C6A">
              <w:rPr>
                <w:rFonts w:ascii="Liberation Serif" w:eastAsia="Times New Roman" w:hAnsi="Liberation Serif" w:cs="Times New Roman"/>
                <w:sz w:val="26"/>
                <w:szCs w:val="26"/>
                <w:u w:val="single"/>
              </w:rPr>
              <w:t xml:space="preserve"> -п</w:t>
            </w:r>
          </w:p>
          <w:p w14:paraId="55EE9A88" w14:textId="77777777" w:rsidR="00220C6A" w:rsidRPr="00D765A7" w:rsidRDefault="00220C6A" w:rsidP="00220C6A">
            <w:pPr>
              <w:rPr>
                <w:rFonts w:ascii="Liberation Serif" w:eastAsia="Times New Roman" w:hAnsi="Liberation Serif" w:cs="Times New Roman"/>
              </w:rPr>
            </w:pPr>
          </w:p>
        </w:tc>
      </w:tr>
    </w:tbl>
    <w:p w14:paraId="511BB428" w14:textId="77777777" w:rsidR="007E2C78" w:rsidRDefault="007E2C78" w:rsidP="007E2C78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1F7773C8" w14:textId="77777777" w:rsidR="007E2C78" w:rsidRDefault="007E2C78" w:rsidP="007E2C7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44A19154" w14:textId="77777777" w:rsidR="007E2C78" w:rsidRDefault="007E2C78" w:rsidP="007E2C7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05511CE9" w14:textId="77777777" w:rsidR="007E2C78" w:rsidRDefault="007E2C78" w:rsidP="007E2C7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13CEBE82" w14:textId="77777777" w:rsidR="007E2C78" w:rsidRDefault="007E2C78" w:rsidP="007E2C7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31E90529" w14:textId="6B0A9A86" w:rsidR="007E2C78" w:rsidRDefault="007E2C78" w:rsidP="007E2C7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10D6E578" w14:textId="77777777" w:rsidR="00220C6A" w:rsidRDefault="00220C6A" w:rsidP="007E2C7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5377D6ED" w14:textId="68538B82" w:rsidR="007E2C78" w:rsidRDefault="007E2C78" w:rsidP="007E2C7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Схема </w:t>
      </w:r>
      <w:r w:rsidRPr="007E7623">
        <w:rPr>
          <w:rFonts w:ascii="Liberation Serif" w:eastAsia="Times New Roman" w:hAnsi="Liberation Serif" w:cs="Times New Roman"/>
          <w:b/>
          <w:sz w:val="28"/>
          <w:szCs w:val="28"/>
        </w:rPr>
        <w:t>размещения торговых палаток и аттракционов</w:t>
      </w:r>
    </w:p>
    <w:p w14:paraId="377D248E" w14:textId="77777777" w:rsidR="007E2C78" w:rsidRDefault="007E2C78" w:rsidP="007E2C7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56F028FC" w14:textId="77777777" w:rsidR="007E2C78" w:rsidRDefault="007E2C78" w:rsidP="007E2C7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56613DBD" wp14:editId="649AB423">
            <wp:extent cx="6178577" cy="3562350"/>
            <wp:effectExtent l="0" t="0" r="0" b="0"/>
            <wp:docPr id="1" name="Рисунок 1" descr="C:\Users\Elena_2\Downloads\Карта парка аттракционов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_2\Downloads\Карта парка аттракционов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77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9DD95" w14:textId="77777777" w:rsidR="00662994" w:rsidRDefault="00662994"/>
    <w:sectPr w:rsidR="00662994" w:rsidSect="00220C6A">
      <w:headerReference w:type="default" r:id="rId7"/>
      <w:pgSz w:w="16838" w:h="11906" w:orient="landscape"/>
      <w:pgMar w:top="850" w:right="1134" w:bottom="1701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F4B8D" w14:textId="77777777" w:rsidR="00443D1C" w:rsidRDefault="00443D1C" w:rsidP="00220C6A">
      <w:pPr>
        <w:spacing w:after="0" w:line="240" w:lineRule="auto"/>
      </w:pPr>
      <w:r>
        <w:separator/>
      </w:r>
    </w:p>
  </w:endnote>
  <w:endnote w:type="continuationSeparator" w:id="0">
    <w:p w14:paraId="07B655E7" w14:textId="77777777" w:rsidR="00443D1C" w:rsidRDefault="00443D1C" w:rsidP="0022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67358" w14:textId="77777777" w:rsidR="00443D1C" w:rsidRDefault="00443D1C" w:rsidP="00220C6A">
      <w:pPr>
        <w:spacing w:after="0" w:line="240" w:lineRule="auto"/>
      </w:pPr>
      <w:r>
        <w:separator/>
      </w:r>
    </w:p>
  </w:footnote>
  <w:footnote w:type="continuationSeparator" w:id="0">
    <w:p w14:paraId="44CF3605" w14:textId="77777777" w:rsidR="00443D1C" w:rsidRDefault="00443D1C" w:rsidP="0022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477867"/>
      <w:docPartObj>
        <w:docPartGallery w:val="Page Numbers (Top of Page)"/>
        <w:docPartUnique/>
      </w:docPartObj>
    </w:sdtPr>
    <w:sdtEndPr/>
    <w:sdtContent>
      <w:p w14:paraId="72D1AFD6" w14:textId="462BEA3E" w:rsidR="00220C6A" w:rsidRDefault="008716E6">
        <w:pPr>
          <w:pStyle w:val="a4"/>
          <w:jc w:val="center"/>
        </w:pPr>
        <w:r>
          <w:t>14</w:t>
        </w:r>
      </w:p>
    </w:sdtContent>
  </w:sdt>
  <w:p w14:paraId="40794C68" w14:textId="77777777" w:rsidR="00220C6A" w:rsidRDefault="00220C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94"/>
    <w:rsid w:val="00220C6A"/>
    <w:rsid w:val="00443D1C"/>
    <w:rsid w:val="00662994"/>
    <w:rsid w:val="007E2C78"/>
    <w:rsid w:val="008716E6"/>
    <w:rsid w:val="008E0C13"/>
    <w:rsid w:val="00C74BEC"/>
    <w:rsid w:val="00D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6D12"/>
  <w15:chartTrackingRefBased/>
  <w15:docId w15:val="{EFFB3035-7373-49D9-B433-352C2EFB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C6A"/>
  </w:style>
  <w:style w:type="paragraph" w:styleId="a6">
    <w:name w:val="footer"/>
    <w:basedOn w:val="a"/>
    <w:link w:val="a7"/>
    <w:uiPriority w:val="99"/>
    <w:unhideWhenUsed/>
    <w:rsid w:val="0022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Nadegda F. Dundina</cp:lastModifiedBy>
  <cp:revision>2</cp:revision>
  <dcterms:created xsi:type="dcterms:W3CDTF">2023-07-12T04:21:00Z</dcterms:created>
  <dcterms:modified xsi:type="dcterms:W3CDTF">2023-07-12T04:21:00Z</dcterms:modified>
</cp:coreProperties>
</file>