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</w:p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администрации Невьянского городского округа </w:t>
      </w:r>
    </w:p>
    <w:p w:rsidR="002C1931" w:rsidRPr="000F5126" w:rsidRDefault="00522821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Министерством финансов Свердловской области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73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4C6343" w:rsidRPr="000F512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522821">
        <w:rPr>
          <w:rFonts w:ascii="Times New Roman" w:hAnsi="Times New Roman" w:cs="Times New Roman"/>
          <w:sz w:val="28"/>
          <w:szCs w:val="28"/>
        </w:rPr>
        <w:t>в период с 25 сентября по 3 ноября 2023 года проведены контрольные действия по документальному изучению исполнения муниципального контракта № 29-ЭА-22 от 19.04.2022.</w:t>
      </w:r>
    </w:p>
    <w:p w:rsidR="00707BB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</w:t>
      </w:r>
      <w:r w:rsidRPr="000F5126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B7F" w:rsidRPr="000F512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Невьянского городского округа разработан план мероприятий </w:t>
      </w:r>
      <w:r w:rsidRPr="000F5126">
        <w:rPr>
          <w:rFonts w:ascii="Times New Roman" w:hAnsi="Times New Roman" w:cs="Times New Roman"/>
          <w:sz w:val="28"/>
          <w:szCs w:val="28"/>
        </w:rPr>
        <w:t xml:space="preserve">для </w:t>
      </w:r>
      <w:r w:rsidR="00707BB6">
        <w:rPr>
          <w:rFonts w:ascii="Times New Roman" w:hAnsi="Times New Roman" w:cs="Times New Roman"/>
          <w:sz w:val="28"/>
          <w:szCs w:val="28"/>
        </w:rPr>
        <w:t>устранения недостатков.</w:t>
      </w:r>
      <w:r w:rsidR="000B6C21" w:rsidRPr="000F5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7B7F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B6C21"/>
    <w:rsid w:val="000C6239"/>
    <w:rsid w:val="000F5126"/>
    <w:rsid w:val="00256871"/>
    <w:rsid w:val="00273617"/>
    <w:rsid w:val="002C1931"/>
    <w:rsid w:val="00427B7F"/>
    <w:rsid w:val="004C6343"/>
    <w:rsid w:val="00522821"/>
    <w:rsid w:val="00665A4C"/>
    <w:rsid w:val="00707BB6"/>
    <w:rsid w:val="008C4888"/>
    <w:rsid w:val="009327B2"/>
    <w:rsid w:val="00954716"/>
    <w:rsid w:val="0096310E"/>
    <w:rsid w:val="00AC7773"/>
    <w:rsid w:val="00C40CFE"/>
    <w:rsid w:val="00CE6777"/>
    <w:rsid w:val="00D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Olga B. Korukova</cp:lastModifiedBy>
  <cp:revision>2</cp:revision>
  <dcterms:created xsi:type="dcterms:W3CDTF">2024-01-22T11:41:00Z</dcterms:created>
  <dcterms:modified xsi:type="dcterms:W3CDTF">2024-01-22T11:41:00Z</dcterms:modified>
</cp:coreProperties>
</file>