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07" w:rsidRDefault="00E30307" w:rsidP="00E30307">
      <w:pPr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-578485</wp:posOffset>
            </wp:positionV>
            <wp:extent cx="715010" cy="807085"/>
            <wp:effectExtent l="19050" t="0" r="889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</w:rPr>
        <w:t xml:space="preserve">                      </w:t>
      </w:r>
    </w:p>
    <w:p w:rsidR="00E30307" w:rsidRDefault="00E30307" w:rsidP="00E30307">
      <w:pPr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  <w:szCs w:val="32"/>
        </w:rPr>
        <w:t>АДМИНИСТРАЦИЯ НЕВЬЯНСКОГО ГОРОДСКОГО КРУГА</w:t>
      </w:r>
    </w:p>
    <w:p w:rsidR="00E30307" w:rsidRDefault="00E30307" w:rsidP="00E3030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ПОСТАНОВЛЕНИЕ</w:t>
      </w:r>
    </w:p>
    <w:p w:rsidR="00E30307" w:rsidRDefault="00786D91" w:rsidP="00E30307">
      <w:pPr>
        <w:rPr>
          <w:rFonts w:ascii="Liberation Serif" w:hAnsi="Liberation Serif"/>
          <w:sz w:val="24"/>
          <w:szCs w:val="24"/>
        </w:rPr>
      </w:pPr>
      <w:r w:rsidRPr="00786D91">
        <w:pict>
          <v:line id="_x0000_s1027" style="position:absolute;flip:y;z-index:251658240" from="-10.5pt,11.8pt" to="477pt,12.3pt" strokeweight="4.5pt">
            <v:stroke linestyle="thinThick"/>
          </v:line>
        </w:pict>
      </w:r>
    </w:p>
    <w:p w:rsidR="00E30307" w:rsidRDefault="00D15824" w:rsidP="00E3030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29.12.2022</w:t>
      </w:r>
      <w:r w:rsidR="00E303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№  </w:t>
      </w:r>
      <w:r>
        <w:rPr>
          <w:rFonts w:ascii="Liberation Serif" w:hAnsi="Liberation Serif"/>
          <w:sz w:val="24"/>
          <w:szCs w:val="24"/>
        </w:rPr>
        <w:t>2475-</w:t>
      </w:r>
      <w:r w:rsidR="00E30307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="00E30307">
        <w:rPr>
          <w:rFonts w:ascii="Liberation Serif" w:hAnsi="Liberation Serif"/>
          <w:sz w:val="24"/>
          <w:szCs w:val="24"/>
        </w:rPr>
        <w:t>п</w:t>
      </w:r>
      <w:proofErr w:type="spellEnd"/>
      <w:proofErr w:type="gramEnd"/>
    </w:p>
    <w:p w:rsidR="00E30307" w:rsidRDefault="00E30307" w:rsidP="00E3030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г. Невьянск</w:t>
      </w:r>
    </w:p>
    <w:p w:rsidR="00E30307" w:rsidRDefault="00E30307" w:rsidP="00E30307">
      <w:pPr>
        <w:jc w:val="center"/>
        <w:rPr>
          <w:rFonts w:ascii="Liberation Serif" w:hAnsi="Liberation Serif"/>
          <w:b/>
          <w:i/>
        </w:rPr>
      </w:pPr>
    </w:p>
    <w:p w:rsidR="00E30307" w:rsidRPr="004220D7" w:rsidRDefault="00E30307" w:rsidP="00E30307">
      <w:pPr>
        <w:jc w:val="center"/>
        <w:rPr>
          <w:rFonts w:ascii="Liberation Serif" w:hAnsi="Liberation Serif"/>
          <w:b/>
          <w:sz w:val="26"/>
          <w:szCs w:val="26"/>
        </w:rPr>
      </w:pPr>
      <w:r w:rsidRPr="004220D7">
        <w:rPr>
          <w:rFonts w:ascii="Liberation Serif" w:hAnsi="Liberation Serif"/>
          <w:b/>
          <w:sz w:val="26"/>
          <w:szCs w:val="26"/>
        </w:rPr>
        <w:t>О</w:t>
      </w:r>
      <w:r w:rsidR="00AF1983" w:rsidRPr="004220D7">
        <w:rPr>
          <w:rFonts w:ascii="Liberation Serif" w:hAnsi="Liberation Serif"/>
          <w:b/>
          <w:sz w:val="26"/>
          <w:szCs w:val="26"/>
        </w:rPr>
        <w:t xml:space="preserve">б </w:t>
      </w:r>
      <w:r w:rsidRPr="004220D7">
        <w:rPr>
          <w:rFonts w:ascii="Liberation Serif" w:hAnsi="Liberation Serif"/>
          <w:b/>
          <w:sz w:val="26"/>
          <w:szCs w:val="26"/>
        </w:rPr>
        <w:t xml:space="preserve"> </w:t>
      </w:r>
      <w:r w:rsidR="00AF1983" w:rsidRPr="004220D7">
        <w:rPr>
          <w:rFonts w:ascii="Liberation Serif" w:hAnsi="Liberation Serif"/>
          <w:b/>
          <w:sz w:val="26"/>
          <w:szCs w:val="26"/>
        </w:rPr>
        <w:t xml:space="preserve">утверждении </w:t>
      </w:r>
      <w:r w:rsidRPr="004220D7">
        <w:rPr>
          <w:rFonts w:ascii="Liberation Serif" w:hAnsi="Liberation Serif"/>
          <w:b/>
          <w:sz w:val="26"/>
          <w:szCs w:val="26"/>
        </w:rPr>
        <w:t xml:space="preserve"> план</w:t>
      </w:r>
      <w:r w:rsidR="00AF1983" w:rsidRPr="004220D7">
        <w:rPr>
          <w:rFonts w:ascii="Liberation Serif" w:hAnsi="Liberation Serif"/>
          <w:b/>
          <w:sz w:val="26"/>
          <w:szCs w:val="26"/>
        </w:rPr>
        <w:t xml:space="preserve">а </w:t>
      </w:r>
      <w:r w:rsidRPr="004220D7">
        <w:rPr>
          <w:rFonts w:ascii="Liberation Serif" w:hAnsi="Liberation Serif"/>
          <w:b/>
          <w:sz w:val="26"/>
          <w:szCs w:val="26"/>
        </w:rPr>
        <w:t xml:space="preserve"> мероприятий по капитальному ремонту домов, не вошедших в Региональную программу  проведения капитального ремонта  жилищного фонда  </w:t>
      </w:r>
      <w:proofErr w:type="spellStart"/>
      <w:r w:rsidRPr="004220D7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4220D7">
        <w:rPr>
          <w:rFonts w:ascii="Liberation Serif" w:hAnsi="Liberation Serif"/>
          <w:b/>
          <w:sz w:val="26"/>
          <w:szCs w:val="26"/>
        </w:rPr>
        <w:t xml:space="preserve"> городского округа на 202</w:t>
      </w:r>
      <w:r w:rsidR="00AF1983" w:rsidRPr="004220D7">
        <w:rPr>
          <w:rFonts w:ascii="Liberation Serif" w:hAnsi="Liberation Serif"/>
          <w:b/>
          <w:sz w:val="26"/>
          <w:szCs w:val="26"/>
        </w:rPr>
        <w:t>3</w:t>
      </w:r>
      <w:r w:rsidRPr="004220D7">
        <w:rPr>
          <w:rFonts w:ascii="Liberation Serif" w:hAnsi="Liberation Serif"/>
          <w:b/>
          <w:sz w:val="26"/>
          <w:szCs w:val="26"/>
        </w:rPr>
        <w:t xml:space="preserve"> год</w:t>
      </w:r>
    </w:p>
    <w:p w:rsidR="00E30307" w:rsidRPr="004220D7" w:rsidRDefault="00E30307" w:rsidP="00E30307">
      <w:pPr>
        <w:pStyle w:val="ConsPlusTitle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4220D7">
        <w:rPr>
          <w:rFonts w:ascii="Liberation Serif" w:hAnsi="Liberation Serif" w:cs="Times New Roman"/>
          <w:sz w:val="26"/>
          <w:szCs w:val="26"/>
        </w:rPr>
        <w:t xml:space="preserve">        </w:t>
      </w:r>
    </w:p>
    <w:p w:rsidR="001C1B7C" w:rsidRPr="004220D7" w:rsidRDefault="00E30307" w:rsidP="001C1B7C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  <w:r w:rsidRPr="004220D7">
        <w:rPr>
          <w:rFonts w:ascii="Liberation Serif" w:hAnsi="Liberation Serif" w:cs="Times New Roman"/>
          <w:b w:val="0"/>
          <w:sz w:val="26"/>
          <w:szCs w:val="26"/>
        </w:rPr>
        <w:t xml:space="preserve">        </w:t>
      </w:r>
      <w:proofErr w:type="gramStart"/>
      <w:r w:rsidR="001C1B7C" w:rsidRPr="004220D7">
        <w:rPr>
          <w:rFonts w:ascii="Liberation Serif" w:hAnsi="Liberation Serif" w:cs="Times New Roman"/>
          <w:b w:val="0"/>
          <w:sz w:val="26"/>
          <w:szCs w:val="26"/>
        </w:rPr>
        <w:t xml:space="preserve">В целях принятия мер по обеспечению сохранности жилищного фонда </w:t>
      </w:r>
      <w:proofErr w:type="spellStart"/>
      <w:r w:rsidR="001C1B7C" w:rsidRPr="004220D7">
        <w:rPr>
          <w:rFonts w:ascii="Liberation Serif" w:hAnsi="Liberation Serif" w:cs="Times New Roman"/>
          <w:b w:val="0"/>
          <w:sz w:val="26"/>
          <w:szCs w:val="26"/>
        </w:rPr>
        <w:t>Невьянского</w:t>
      </w:r>
      <w:proofErr w:type="spellEnd"/>
      <w:r w:rsidR="001C1B7C" w:rsidRPr="004220D7">
        <w:rPr>
          <w:rFonts w:ascii="Liberation Serif" w:hAnsi="Liberation Serif" w:cs="Times New Roman"/>
          <w:b w:val="0"/>
          <w:sz w:val="26"/>
          <w:szCs w:val="26"/>
        </w:rPr>
        <w:t xml:space="preserve"> городского округа и совершенствования реализации полномочий органов местного самоуправления по эффективному использованию средств местного   бюджета,   в  соответствии   со   статьей  16  Федерального закона </w:t>
      </w:r>
      <w:r w:rsidR="001C1B7C">
        <w:rPr>
          <w:rFonts w:ascii="Liberation Serif" w:hAnsi="Liberation Serif" w:cs="Times New Roman"/>
          <w:b w:val="0"/>
          <w:sz w:val="26"/>
          <w:szCs w:val="26"/>
        </w:rPr>
        <w:br/>
      </w:r>
      <w:r w:rsidR="001C1B7C" w:rsidRPr="004220D7">
        <w:rPr>
          <w:rFonts w:ascii="Liberation Serif" w:hAnsi="Liberation Serif" w:cs="Times New Roman"/>
          <w:b w:val="0"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статьей 16 Закона Российской Федерации от 04 июля 1991 года № 1541-1 «О приватизации</w:t>
      </w:r>
      <w:proofErr w:type="gramEnd"/>
      <w:r w:rsidR="001C1B7C" w:rsidRPr="004220D7">
        <w:rPr>
          <w:rFonts w:ascii="Liberation Serif" w:hAnsi="Liberation Serif" w:cs="Times New Roman"/>
          <w:b w:val="0"/>
          <w:sz w:val="26"/>
          <w:szCs w:val="26"/>
        </w:rPr>
        <w:t xml:space="preserve"> жилищного фонда в Российской Федерации», статьей 31 Устава </w:t>
      </w:r>
      <w:proofErr w:type="spellStart"/>
      <w:r w:rsidR="001C1B7C" w:rsidRPr="004220D7">
        <w:rPr>
          <w:rFonts w:ascii="Liberation Serif" w:hAnsi="Liberation Serif" w:cs="Times New Roman"/>
          <w:b w:val="0"/>
          <w:sz w:val="26"/>
          <w:szCs w:val="26"/>
        </w:rPr>
        <w:t>Невьянского</w:t>
      </w:r>
      <w:proofErr w:type="spellEnd"/>
      <w:r w:rsidR="001C1B7C" w:rsidRPr="004220D7">
        <w:rPr>
          <w:rFonts w:ascii="Liberation Serif" w:hAnsi="Liberation Serif" w:cs="Times New Roman"/>
          <w:b w:val="0"/>
          <w:sz w:val="26"/>
          <w:szCs w:val="26"/>
        </w:rPr>
        <w:t xml:space="preserve"> городского округа  </w:t>
      </w:r>
    </w:p>
    <w:p w:rsidR="001C1B7C" w:rsidRPr="004220D7" w:rsidRDefault="001C1B7C" w:rsidP="001C1B7C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4220D7">
        <w:rPr>
          <w:rFonts w:ascii="Liberation Serif" w:hAnsi="Liberation Serif" w:cs="Times New Roman"/>
          <w:b/>
          <w:sz w:val="26"/>
          <w:szCs w:val="26"/>
        </w:rPr>
        <w:t xml:space="preserve">        </w:t>
      </w:r>
    </w:p>
    <w:p w:rsidR="001C1B7C" w:rsidRPr="004220D7" w:rsidRDefault="001C1B7C" w:rsidP="001C1B7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4220D7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1C1B7C" w:rsidRDefault="001C1B7C" w:rsidP="001C1B7C">
      <w:pPr>
        <w:ind w:firstLine="708"/>
        <w:jc w:val="both"/>
        <w:rPr>
          <w:rFonts w:ascii="Liberation Serif" w:hAnsi="Liberation Serif"/>
        </w:rPr>
      </w:pPr>
    </w:p>
    <w:p w:rsidR="001C1B7C" w:rsidRPr="004220D7" w:rsidRDefault="001C1B7C" w:rsidP="001C1B7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4220D7">
        <w:rPr>
          <w:rFonts w:ascii="Liberation Serif" w:hAnsi="Liberation Serif"/>
          <w:sz w:val="26"/>
          <w:szCs w:val="26"/>
        </w:rPr>
        <w:t xml:space="preserve">1. Утвердить план мероприятий по капитальному ремонту домов, не вошедших в Региональную программу проведения капитального ремонта жилищного фонда </w:t>
      </w:r>
      <w:proofErr w:type="spellStart"/>
      <w:r w:rsidRPr="004220D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220D7">
        <w:rPr>
          <w:rFonts w:ascii="Liberation Serif" w:hAnsi="Liberation Serif"/>
          <w:sz w:val="26"/>
          <w:szCs w:val="26"/>
        </w:rPr>
        <w:t xml:space="preserve"> городского округа на 2023 год (прилагается).</w:t>
      </w:r>
    </w:p>
    <w:p w:rsidR="001C1B7C" w:rsidRDefault="001C1B7C" w:rsidP="001C1B7C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Жилищному отделу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Невьянского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 организовать выполнение работ по капитальному ремонту в соответствии с планом</w:t>
      </w:r>
      <w:r w:rsidRPr="00EB1FD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мероприятий и 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с соблюдением требований Федерального закона </w:t>
      </w:r>
      <w:r w:rsidRPr="00D428AD"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>от</w:t>
      </w:r>
      <w:r w:rsidRPr="00D428A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C1B7C" w:rsidRDefault="001C1B7C" w:rsidP="001C1B7C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Отделу капитального строительства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Невьянского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 производить </w:t>
      </w:r>
      <w:proofErr w:type="gramStart"/>
      <w:r>
        <w:rPr>
          <w:rFonts w:ascii="Liberation Serif" w:hAnsi="Liberation Serif"/>
          <w:sz w:val="26"/>
          <w:szCs w:val="26"/>
        </w:rPr>
        <w:t>контроль за</w:t>
      </w:r>
      <w:proofErr w:type="gramEnd"/>
      <w:r>
        <w:rPr>
          <w:rFonts w:ascii="Liberation Serif" w:hAnsi="Liberation Serif"/>
          <w:sz w:val="26"/>
          <w:szCs w:val="26"/>
        </w:rPr>
        <w:t xml:space="preserve"> качеством, объемами выполняемых работ и приемкой объекта в соответствии со сметной документацией.</w:t>
      </w:r>
    </w:p>
    <w:p w:rsidR="001C1B7C" w:rsidRDefault="001C1B7C" w:rsidP="001C1B7C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Отделу бухгалтерского учета, отчетности и администрирования доходов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Невьянского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  производить оплату работ, услуг в соответствии с заключенными контрактами.  </w:t>
      </w:r>
    </w:p>
    <w:p w:rsidR="001C1B7C" w:rsidRDefault="001C1B7C" w:rsidP="001C1B7C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Liberation Serif" w:hAnsi="Liberation Serif"/>
          <w:sz w:val="26"/>
          <w:szCs w:val="26"/>
        </w:rPr>
        <w:t>на</w:t>
      </w:r>
      <w:proofErr w:type="gramEnd"/>
      <w:r>
        <w:rPr>
          <w:rFonts w:ascii="Liberation Serif" w:hAnsi="Liberation Serif"/>
          <w:sz w:val="26"/>
          <w:szCs w:val="26"/>
        </w:rPr>
        <w:t xml:space="preserve">   заместителя главы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Невьянского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 по энергетике, транспорту, связи и жилищно-коммунальному хозяйству И.В. Белякова.  </w:t>
      </w:r>
    </w:p>
    <w:p w:rsidR="001C1B7C" w:rsidRDefault="001C1B7C" w:rsidP="001C1B7C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6. Настоящее постановление опубликовать в газете «Муниципальный вестник </w:t>
      </w:r>
      <w:proofErr w:type="spellStart"/>
      <w:r>
        <w:rPr>
          <w:rFonts w:ascii="Liberation Serif" w:hAnsi="Liberation Serif"/>
          <w:sz w:val="26"/>
          <w:szCs w:val="26"/>
        </w:rPr>
        <w:t>Невьянского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 </w:t>
      </w:r>
      <w:proofErr w:type="spellStart"/>
      <w:r>
        <w:rPr>
          <w:rFonts w:ascii="Liberation Serif" w:hAnsi="Liberation Serif"/>
          <w:sz w:val="26"/>
          <w:szCs w:val="26"/>
        </w:rPr>
        <w:t>Невьянского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 в информационной - телекоммуникационной сети «Интернет».</w:t>
      </w:r>
      <w:r>
        <w:rPr>
          <w:rFonts w:ascii="Liberation Serif" w:hAnsi="Liberation Serif"/>
          <w:sz w:val="24"/>
          <w:szCs w:val="24"/>
        </w:rPr>
        <w:t xml:space="preserve">            </w:t>
      </w:r>
    </w:p>
    <w:p w:rsidR="004220D7" w:rsidRDefault="004220D7" w:rsidP="001C1B7C">
      <w:pPr>
        <w:pStyle w:val="ConsPlusTitle"/>
        <w:widowControl/>
        <w:jc w:val="both"/>
        <w:rPr>
          <w:rFonts w:ascii="Liberation Serif" w:hAnsi="Liberation Serif"/>
          <w:sz w:val="26"/>
          <w:szCs w:val="26"/>
        </w:rPr>
      </w:pPr>
    </w:p>
    <w:p w:rsidR="004220D7" w:rsidRDefault="004220D7" w:rsidP="004220D7">
      <w:pPr>
        <w:rPr>
          <w:rFonts w:ascii="Liberation Serif" w:hAnsi="Liberation Serif"/>
          <w:sz w:val="26"/>
          <w:szCs w:val="26"/>
        </w:rPr>
      </w:pPr>
    </w:p>
    <w:p w:rsidR="004220D7" w:rsidRDefault="004220D7" w:rsidP="004220D7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Невьянского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</w:p>
    <w:p w:rsidR="004220D7" w:rsidRDefault="004220D7" w:rsidP="004220D7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                                                                                          А.А.</w:t>
      </w:r>
      <w:r w:rsidRPr="004220D7"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Берчук</w:t>
      </w:r>
      <w:proofErr w:type="spellEnd"/>
      <w:r>
        <w:rPr>
          <w:rFonts w:ascii="Liberation Serif" w:hAnsi="Liberation Serif"/>
          <w:sz w:val="26"/>
          <w:szCs w:val="26"/>
        </w:rPr>
        <w:t xml:space="preserve">                               </w:t>
      </w:r>
    </w:p>
    <w:p w:rsidR="0023315A" w:rsidRPr="00866F34" w:rsidRDefault="00E30307" w:rsidP="0023315A">
      <w:pPr>
        <w:jc w:val="center"/>
        <w:rPr>
          <w:sz w:val="22"/>
          <w:szCs w:val="22"/>
        </w:rPr>
        <w:sectPr w:rsidR="0023315A" w:rsidRPr="00866F34" w:rsidSect="003E6A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824" w:rsidRDefault="0030406E" w:rsidP="0030406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Pr="00866F34">
        <w:rPr>
          <w:sz w:val="22"/>
          <w:szCs w:val="22"/>
        </w:rPr>
        <w:t xml:space="preserve">                                         </w:t>
      </w:r>
      <w:r w:rsidR="00D15824">
        <w:rPr>
          <w:sz w:val="22"/>
          <w:szCs w:val="22"/>
        </w:rPr>
        <w:t>2</w:t>
      </w:r>
      <w:r w:rsidRPr="00866F34">
        <w:rPr>
          <w:sz w:val="22"/>
          <w:szCs w:val="22"/>
        </w:rPr>
        <w:t xml:space="preserve">                                                                           </w:t>
      </w:r>
    </w:p>
    <w:p w:rsidR="0030406E" w:rsidRDefault="00D15824" w:rsidP="003040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30406E">
        <w:rPr>
          <w:sz w:val="22"/>
          <w:szCs w:val="22"/>
        </w:rPr>
        <w:t>Утвержден</w:t>
      </w:r>
      <w:proofErr w:type="gramEnd"/>
      <w:r w:rsidR="0030406E">
        <w:rPr>
          <w:sz w:val="22"/>
          <w:szCs w:val="22"/>
        </w:rPr>
        <w:t xml:space="preserve"> постановлением</w:t>
      </w:r>
    </w:p>
    <w:p w:rsidR="0030406E" w:rsidRPr="00866F34" w:rsidRDefault="0030406E" w:rsidP="003040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sz w:val="22"/>
          <w:szCs w:val="22"/>
        </w:rPr>
        <w:t>Невьянского</w:t>
      </w:r>
      <w:proofErr w:type="spellEnd"/>
      <w:r>
        <w:rPr>
          <w:sz w:val="22"/>
          <w:szCs w:val="22"/>
        </w:rPr>
        <w:t xml:space="preserve">                                                                     </w:t>
      </w:r>
      <w:r w:rsidRPr="00866F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30406E" w:rsidRDefault="0030406E" w:rsidP="0030406E">
      <w:pPr>
        <w:rPr>
          <w:sz w:val="22"/>
          <w:szCs w:val="22"/>
        </w:rPr>
      </w:pPr>
      <w:r w:rsidRPr="00866F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городского округа                                                                                                                                                    </w:t>
      </w:r>
    </w:p>
    <w:p w:rsidR="0030406E" w:rsidRDefault="0030406E" w:rsidP="003040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D1582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от </w:t>
      </w:r>
      <w:r w:rsidR="00D15824">
        <w:rPr>
          <w:sz w:val="22"/>
          <w:szCs w:val="22"/>
        </w:rPr>
        <w:t>29.12.2022</w:t>
      </w:r>
      <w:r>
        <w:rPr>
          <w:sz w:val="22"/>
          <w:szCs w:val="22"/>
        </w:rPr>
        <w:t xml:space="preserve">   № </w:t>
      </w:r>
      <w:r w:rsidR="00D15824">
        <w:rPr>
          <w:sz w:val="22"/>
          <w:szCs w:val="22"/>
        </w:rPr>
        <w:t>2475-п</w:t>
      </w:r>
      <w:r>
        <w:rPr>
          <w:sz w:val="22"/>
          <w:szCs w:val="22"/>
        </w:rPr>
        <w:t xml:space="preserve">       </w:t>
      </w:r>
    </w:p>
    <w:p w:rsidR="0030406E" w:rsidRDefault="0030406E" w:rsidP="0030406E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30406E" w:rsidRDefault="0030406E" w:rsidP="0030406E">
      <w:pPr>
        <w:jc w:val="center"/>
        <w:rPr>
          <w:sz w:val="22"/>
          <w:szCs w:val="22"/>
        </w:rPr>
      </w:pPr>
    </w:p>
    <w:p w:rsidR="0030406E" w:rsidRDefault="0030406E" w:rsidP="0030406E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 МЕРОПРИЯТИЙ</w:t>
      </w:r>
    </w:p>
    <w:p w:rsidR="0030406E" w:rsidRDefault="0030406E" w:rsidP="003040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капитальному ремонту домов, не вошедших в Региональную программу проведения капитального ремонта  жилищного фонда  </w:t>
      </w:r>
      <w:proofErr w:type="spellStart"/>
      <w:r>
        <w:rPr>
          <w:b/>
          <w:sz w:val="22"/>
          <w:szCs w:val="22"/>
        </w:rPr>
        <w:t>Невьянского</w:t>
      </w:r>
      <w:proofErr w:type="spellEnd"/>
      <w:r>
        <w:rPr>
          <w:b/>
          <w:sz w:val="22"/>
          <w:szCs w:val="22"/>
        </w:rPr>
        <w:t xml:space="preserve"> городского округа на 2023 год</w:t>
      </w:r>
    </w:p>
    <w:tbl>
      <w:tblPr>
        <w:tblW w:w="14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316"/>
        <w:gridCol w:w="1984"/>
        <w:gridCol w:w="1418"/>
        <w:gridCol w:w="1559"/>
        <w:gridCol w:w="1417"/>
        <w:gridCol w:w="1276"/>
        <w:gridCol w:w="1848"/>
        <w:gridCol w:w="1393"/>
      </w:tblGrid>
      <w:tr w:rsidR="0030406E" w:rsidTr="004A52A6">
        <w:trPr>
          <w:trHeight w:val="41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3 год </w:t>
            </w:r>
          </w:p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кварталам: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целевая статья, вид расходов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</w:tr>
      <w:tr w:rsidR="0030406E" w:rsidTr="004A52A6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6E" w:rsidRDefault="0030406E" w:rsidP="00AC0558">
            <w:pPr>
              <w:rPr>
                <w:sz w:val="22"/>
                <w:szCs w:val="22"/>
              </w:rPr>
            </w:pPr>
          </w:p>
        </w:tc>
      </w:tr>
      <w:tr w:rsidR="0030406E" w:rsidTr="004A52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крыши над жилым  муниципальным помещением № 1, </w:t>
            </w:r>
            <w:proofErr w:type="gramStart"/>
            <w:r>
              <w:rPr>
                <w:sz w:val="22"/>
                <w:szCs w:val="22"/>
              </w:rPr>
              <w:t>расположенном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proofErr w:type="spellStart"/>
            <w:r>
              <w:rPr>
                <w:sz w:val="22"/>
                <w:szCs w:val="22"/>
              </w:rPr>
              <w:t>Невьянский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ебристый, ул.Зеленая, дом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268 923,20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A52A6">
              <w:rPr>
                <w:sz w:val="22"/>
                <w:szCs w:val="22"/>
              </w:rPr>
              <w:t>268 923,20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901.0501.0520115210.243.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30406E" w:rsidTr="004A52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капитальному ремонту крыши, русской и голландской печей  муниципальной квартиры, расположенной по адресу: </w:t>
            </w:r>
            <w:proofErr w:type="spellStart"/>
            <w:r>
              <w:rPr>
                <w:sz w:val="22"/>
                <w:szCs w:val="22"/>
              </w:rPr>
              <w:t>Невьянский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Киприно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рактористов, д.38,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767 868.73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E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767 868.73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901.0501.0520115210.243.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E" w:rsidRDefault="0030406E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4A52A6" w:rsidTr="004A52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A6" w:rsidRP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52A6">
              <w:rPr>
                <w:sz w:val="22"/>
                <w:szCs w:val="22"/>
              </w:rPr>
              <w:t xml:space="preserve">Капитальный ремонт входной группы в  муниципальной  квартиры № 1 в жилом доме </w:t>
            </w:r>
            <w:r w:rsidRPr="004A52A6">
              <w:rPr>
                <w:sz w:val="22"/>
                <w:szCs w:val="22"/>
              </w:rPr>
              <w:br/>
              <w:t>№ 4 по ул</w:t>
            </w:r>
            <w:proofErr w:type="gramStart"/>
            <w:r w:rsidRPr="004A52A6">
              <w:rPr>
                <w:sz w:val="22"/>
                <w:szCs w:val="22"/>
              </w:rPr>
              <w:t>.З</w:t>
            </w:r>
            <w:proofErr w:type="gramEnd"/>
            <w:r w:rsidRPr="004A52A6">
              <w:rPr>
                <w:sz w:val="22"/>
                <w:szCs w:val="22"/>
              </w:rPr>
              <w:t xml:space="preserve">аводская в </w:t>
            </w:r>
            <w:proofErr w:type="spellStart"/>
            <w:r w:rsidRPr="004A52A6">
              <w:rPr>
                <w:sz w:val="22"/>
                <w:szCs w:val="22"/>
              </w:rPr>
              <w:t>г.Невьянскема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263 208.07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263 208.07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A6" w:rsidRDefault="004A52A6" w:rsidP="006770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901.0501.0520115210.243.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A6" w:rsidRDefault="004A52A6" w:rsidP="006770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4A52A6" w:rsidTr="004A52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A6" w:rsidRDefault="004A52A6" w:rsidP="00616D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Pr="004A52A6" w:rsidRDefault="004A52A6" w:rsidP="004A52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036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791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263 208.07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A6" w:rsidRDefault="004A52A6" w:rsidP="00AC05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E6AB1" w:rsidRPr="001C1B7C" w:rsidRDefault="003E6AB1" w:rsidP="0030406E">
      <w:pPr>
        <w:rPr>
          <w:lang w:val="en-US"/>
        </w:rPr>
      </w:pPr>
    </w:p>
    <w:sectPr w:rsidR="003E6AB1" w:rsidRPr="001C1B7C" w:rsidSect="002331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76" w:rsidRDefault="00B51C76" w:rsidP="00866F34">
      <w:r>
        <w:separator/>
      </w:r>
    </w:p>
  </w:endnote>
  <w:endnote w:type="continuationSeparator" w:id="0">
    <w:p w:rsidR="00B51C76" w:rsidRDefault="00B51C76" w:rsidP="0086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76" w:rsidRDefault="00B51C76" w:rsidP="00866F34">
      <w:r>
        <w:separator/>
      </w:r>
    </w:p>
  </w:footnote>
  <w:footnote w:type="continuationSeparator" w:id="0">
    <w:p w:rsidR="00B51C76" w:rsidRDefault="00B51C76" w:rsidP="00866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07"/>
    <w:rsid w:val="000E0C05"/>
    <w:rsid w:val="0016761D"/>
    <w:rsid w:val="001C1B7C"/>
    <w:rsid w:val="0023315A"/>
    <w:rsid w:val="0027777E"/>
    <w:rsid w:val="0030406E"/>
    <w:rsid w:val="003E6AB1"/>
    <w:rsid w:val="004220D7"/>
    <w:rsid w:val="004A52A6"/>
    <w:rsid w:val="005905EE"/>
    <w:rsid w:val="00616D47"/>
    <w:rsid w:val="00681C64"/>
    <w:rsid w:val="006F2D92"/>
    <w:rsid w:val="00786D91"/>
    <w:rsid w:val="007D3B5D"/>
    <w:rsid w:val="00815B4B"/>
    <w:rsid w:val="00866F34"/>
    <w:rsid w:val="009D26DA"/>
    <w:rsid w:val="00A5101B"/>
    <w:rsid w:val="00AF1983"/>
    <w:rsid w:val="00B377DB"/>
    <w:rsid w:val="00B51C76"/>
    <w:rsid w:val="00BF3F8B"/>
    <w:rsid w:val="00D15824"/>
    <w:rsid w:val="00E30307"/>
    <w:rsid w:val="00E635BC"/>
    <w:rsid w:val="00E949F2"/>
    <w:rsid w:val="00E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6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F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F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F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Hohryakova</dc:creator>
  <cp:keywords/>
  <dc:description/>
  <cp:lastModifiedBy>Irina A. Hohryakova</cp:lastModifiedBy>
  <cp:revision>14</cp:revision>
  <dcterms:created xsi:type="dcterms:W3CDTF">2022-12-06T05:31:00Z</dcterms:created>
  <dcterms:modified xsi:type="dcterms:W3CDTF">2023-01-11T11:12:00Z</dcterms:modified>
</cp:coreProperties>
</file>