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5080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0B2C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43176D" w:rsidP="000B2C9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D673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03CB5" w:rsidRPr="00BE25A2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E25A2">
        <w:rPr>
          <w:rFonts w:ascii="Liberation Serif" w:hAnsi="Liberation Serif"/>
          <w:b/>
        </w:rPr>
        <w:t xml:space="preserve">Об утверждении </w:t>
      </w:r>
      <w:r w:rsidR="000D66D4" w:rsidRPr="00BE25A2">
        <w:rPr>
          <w:rFonts w:ascii="Liberation Serif" w:hAnsi="Liberation Serif"/>
          <w:b/>
        </w:rPr>
        <w:t>нормативных затрат на выполнение работ</w:t>
      </w:r>
      <w:r w:rsidR="00830D5A" w:rsidRPr="00BE25A2">
        <w:rPr>
          <w:rFonts w:ascii="Liberation Serif" w:hAnsi="Liberation Serif"/>
          <w:b/>
        </w:rPr>
        <w:t xml:space="preserve"> муниципальными учреждениями</w:t>
      </w:r>
      <w:r w:rsidR="00FE0F70" w:rsidRPr="00BE25A2">
        <w:rPr>
          <w:rFonts w:ascii="Liberation Serif" w:hAnsi="Liberation Serif"/>
          <w:b/>
        </w:rPr>
        <w:t xml:space="preserve"> в сфере </w:t>
      </w:r>
      <w:r w:rsidR="00830D5A" w:rsidRPr="00BE25A2">
        <w:rPr>
          <w:rFonts w:ascii="Liberation Serif" w:hAnsi="Liberation Serif"/>
          <w:b/>
        </w:rPr>
        <w:t>обеспечения</w:t>
      </w:r>
      <w:r w:rsidR="00703CB5" w:rsidRPr="00BE25A2">
        <w:rPr>
          <w:rFonts w:ascii="Liberation Serif" w:hAnsi="Liberation Serif"/>
          <w:b/>
        </w:rPr>
        <w:t xml:space="preserve"> безопасности жизнедеятельности</w:t>
      </w:r>
      <w:r w:rsidR="00FE0F70" w:rsidRPr="00BE25A2">
        <w:rPr>
          <w:rFonts w:ascii="Liberation Serif" w:hAnsi="Liberation Serif"/>
          <w:b/>
        </w:rPr>
        <w:t xml:space="preserve"> </w:t>
      </w:r>
      <w:r w:rsidR="000D66D4" w:rsidRPr="00BE25A2">
        <w:rPr>
          <w:rFonts w:ascii="Liberation Serif" w:eastAsiaTheme="minorHAnsi" w:hAnsi="Liberation Serif" w:cs="Liberation Serif"/>
          <w:b/>
          <w:lang w:eastAsia="en-US"/>
        </w:rPr>
        <w:t xml:space="preserve">на территории Невьянского городского округа </w:t>
      </w:r>
    </w:p>
    <w:p w:rsidR="00362D1F" w:rsidRPr="00BE25A2" w:rsidRDefault="00FE0F70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BE25A2">
        <w:rPr>
          <w:rFonts w:ascii="Liberation Serif" w:hAnsi="Liberation Serif"/>
          <w:b/>
        </w:rPr>
        <w:t>на</w:t>
      </w:r>
      <w:r w:rsidR="00291504" w:rsidRPr="00BE25A2">
        <w:rPr>
          <w:rFonts w:ascii="Liberation Serif" w:eastAsiaTheme="minorHAnsi" w:hAnsi="Liberation Serif" w:cs="Liberation Serif"/>
          <w:b/>
          <w:lang w:eastAsia="en-US"/>
        </w:rPr>
        <w:t xml:space="preserve"> 202</w:t>
      </w:r>
      <w:r w:rsidR="000B2C9D" w:rsidRPr="00BE25A2">
        <w:rPr>
          <w:rFonts w:ascii="Liberation Serif" w:eastAsiaTheme="minorHAnsi" w:hAnsi="Liberation Serif" w:cs="Liberation Serif"/>
          <w:b/>
          <w:lang w:eastAsia="en-US"/>
        </w:rPr>
        <w:t>2</w:t>
      </w:r>
      <w:r w:rsidRPr="00BE25A2">
        <w:rPr>
          <w:rFonts w:ascii="Liberation Serif" w:eastAsiaTheme="minorHAnsi" w:hAnsi="Liberation Serif" w:cs="Liberation Serif"/>
          <w:b/>
          <w:lang w:eastAsia="en-US"/>
        </w:rPr>
        <w:t xml:space="preserve"> год</w:t>
      </w:r>
      <w:r w:rsidR="00362D1F" w:rsidRPr="00BE25A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5A2D1E" w:rsidRPr="00BE25A2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A2D1E" w:rsidRPr="00BE25A2" w:rsidRDefault="008C6001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E25A2"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</w:t>
      </w:r>
      <w:r w:rsidR="001F7A39" w:rsidRPr="00BE25A2">
        <w:rPr>
          <w:rFonts w:ascii="Liberation Serif" w:eastAsiaTheme="minorHAnsi" w:hAnsi="Liberation Serif" w:cs="Liberation Serif"/>
          <w:bCs/>
          <w:lang w:eastAsia="en-US"/>
        </w:rPr>
        <w:t>с пунктом 4 части 1 статьи 158 Бюджетного кодекса Российской Федерации</w:t>
      </w:r>
      <w:r w:rsidR="0023795C" w:rsidRPr="00BE25A2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531912" w:rsidRPr="00BE25A2">
        <w:rPr>
          <w:rFonts w:ascii="Liberation Serif" w:eastAsiaTheme="minorHAnsi" w:hAnsi="Liberation Serif" w:cs="Liberation Serif"/>
          <w:bCs/>
          <w:lang w:eastAsia="en-US"/>
        </w:rPr>
        <w:t xml:space="preserve">постановлением администрации Невьянского городского округа от 08.10.2018 № 1780-п «Об утверждении </w:t>
      </w:r>
      <w:r w:rsidR="0023795C" w:rsidRPr="00BE25A2">
        <w:rPr>
          <w:rFonts w:ascii="Liberation Serif" w:eastAsiaTheme="minorHAnsi" w:hAnsi="Liberation Serif" w:cs="Liberation Serif"/>
          <w:bCs/>
          <w:lang w:eastAsia="en-US"/>
        </w:rPr>
        <w:t>Положени</w:t>
      </w:r>
      <w:r w:rsidR="00531912" w:rsidRPr="00BE25A2">
        <w:rPr>
          <w:rFonts w:ascii="Liberation Serif" w:eastAsiaTheme="minorHAnsi" w:hAnsi="Liberation Serif" w:cs="Liberation Serif"/>
          <w:bCs/>
          <w:lang w:eastAsia="en-US"/>
        </w:rPr>
        <w:t>я</w:t>
      </w:r>
      <w:r w:rsidR="0023795C" w:rsidRPr="00BE25A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31912" w:rsidRPr="00BE25A2">
        <w:rPr>
          <w:rFonts w:ascii="Liberation Serif" w:eastAsiaTheme="minorHAnsi" w:hAnsi="Liberation Serif" w:cs="Liberation Serif"/>
          <w:bCs/>
          <w:lang w:eastAsia="en-US"/>
        </w:rPr>
        <w:t xml:space="preserve">            </w:t>
      </w:r>
      <w:r w:rsidR="0023795C" w:rsidRPr="00BE25A2">
        <w:rPr>
          <w:rFonts w:ascii="Liberation Serif" w:eastAsiaTheme="minorHAnsi" w:hAnsi="Liberation Serif" w:cs="Liberation Serif"/>
          <w:bCs/>
          <w:lang w:eastAsia="en-US"/>
        </w:rPr>
        <w:t xml:space="preserve">о формировании муниципального задания </w:t>
      </w:r>
      <w:r w:rsidR="00055C8D" w:rsidRPr="00BE25A2">
        <w:rPr>
          <w:rFonts w:ascii="Liberation Serif" w:eastAsiaTheme="minorHAnsi" w:hAnsi="Liberation Serif" w:cs="Liberation Serif"/>
          <w:bCs/>
          <w:lang w:eastAsia="en-US"/>
        </w:rPr>
        <w:t>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</w:t>
      </w:r>
      <w:r w:rsidR="002830C5" w:rsidRPr="00BE25A2">
        <w:rPr>
          <w:rFonts w:ascii="Liberation Serif" w:eastAsiaTheme="minorHAnsi" w:hAnsi="Liberation Serif" w:cs="Liberation Serif"/>
          <w:bCs/>
          <w:lang w:eastAsia="en-US"/>
        </w:rPr>
        <w:t>»</w:t>
      </w:r>
      <w:r w:rsidR="006319CF" w:rsidRPr="00BE25A2">
        <w:rPr>
          <w:rFonts w:ascii="Liberation Serif" w:eastAsiaTheme="minorHAnsi" w:hAnsi="Liberation Serif" w:cs="Liberation Serif"/>
          <w:bCs/>
          <w:lang w:eastAsia="en-US"/>
        </w:rPr>
        <w:t>,</w:t>
      </w:r>
      <w:r w:rsidR="002830C5" w:rsidRPr="00BE25A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319CF" w:rsidRPr="00BE25A2">
        <w:rPr>
          <w:rFonts w:ascii="Liberation Serif" w:eastAsiaTheme="minorHAnsi" w:hAnsi="Liberation Serif" w:cs="Liberation Serif"/>
          <w:bCs/>
          <w:lang w:eastAsia="en-US"/>
        </w:rPr>
        <w:t xml:space="preserve">в целях планирования бюджетных ассигнований Невьянского городского округа на оказание муниципальных услуг (выполнение работ) </w:t>
      </w:r>
      <w:r w:rsidR="002830C5" w:rsidRPr="00BE25A2">
        <w:rPr>
          <w:rFonts w:ascii="Liberation Serif" w:eastAsiaTheme="minorHAnsi" w:hAnsi="Liberation Serif" w:cs="Liberation Serif"/>
          <w:bCs/>
          <w:lang w:eastAsia="en-US"/>
        </w:rPr>
        <w:t xml:space="preserve">         </w:t>
      </w:r>
      <w:r w:rsidR="006319CF" w:rsidRPr="00BE25A2">
        <w:rPr>
          <w:rFonts w:ascii="Liberation Serif" w:eastAsiaTheme="minorHAnsi" w:hAnsi="Liberation Serif" w:cs="Liberation Serif"/>
          <w:bCs/>
          <w:lang w:eastAsia="en-US"/>
        </w:rPr>
        <w:t>на 2022 год, рук</w:t>
      </w:r>
      <w:r w:rsidR="00613E4D" w:rsidRPr="00BE25A2">
        <w:rPr>
          <w:rFonts w:ascii="Liberation Serif" w:eastAsiaTheme="minorHAnsi" w:hAnsi="Liberation Serif" w:cs="Liberation Serif"/>
          <w:bCs/>
          <w:lang w:eastAsia="en-US"/>
        </w:rPr>
        <w:t xml:space="preserve">оводствуясь </w:t>
      </w:r>
      <w:r w:rsidR="009D1729" w:rsidRPr="00BE25A2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  <w:r w:rsidR="00613E4D" w:rsidRPr="00BE25A2">
        <w:rPr>
          <w:rFonts w:ascii="Liberation Serif" w:eastAsiaTheme="minorHAnsi" w:hAnsi="Liberation Serif" w:cs="Liberation Serif"/>
          <w:bCs/>
          <w:lang w:eastAsia="en-US"/>
        </w:rPr>
        <w:t>,</w:t>
      </w:r>
    </w:p>
    <w:p w:rsidR="005A2D1E" w:rsidRPr="00BE25A2" w:rsidRDefault="005A2D1E" w:rsidP="005A2D1E">
      <w:pPr>
        <w:jc w:val="both"/>
        <w:rPr>
          <w:rFonts w:ascii="Liberation Serif" w:hAnsi="Liberation Serif"/>
        </w:rPr>
      </w:pPr>
    </w:p>
    <w:p w:rsidR="0029265D" w:rsidRPr="00BE25A2" w:rsidRDefault="0029265D" w:rsidP="00312681">
      <w:pPr>
        <w:jc w:val="both"/>
        <w:rPr>
          <w:rFonts w:ascii="Liberation Serif" w:hAnsi="Liberation Serif"/>
          <w:b/>
        </w:rPr>
      </w:pPr>
      <w:r w:rsidRPr="00BE25A2">
        <w:rPr>
          <w:rFonts w:ascii="Liberation Serif" w:hAnsi="Liberation Serif"/>
          <w:b/>
        </w:rPr>
        <w:t>ПОСТАНОВЛЯЕТ:</w:t>
      </w:r>
      <w:r w:rsidR="00B1251F" w:rsidRPr="00BE25A2">
        <w:rPr>
          <w:rFonts w:ascii="Liberation Serif" w:hAnsi="Liberation Serif"/>
          <w:b/>
        </w:rPr>
        <w:t xml:space="preserve"> </w:t>
      </w:r>
    </w:p>
    <w:p w:rsidR="0029265D" w:rsidRPr="00BE25A2" w:rsidRDefault="0029265D" w:rsidP="0029265D">
      <w:pPr>
        <w:rPr>
          <w:rFonts w:ascii="Liberation Serif" w:hAnsi="Liberation Serif"/>
          <w:b/>
        </w:rPr>
      </w:pPr>
    </w:p>
    <w:p w:rsidR="00CA0EBA" w:rsidRPr="00BE25A2" w:rsidRDefault="00CA0EBA" w:rsidP="007555F8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25A2">
        <w:rPr>
          <w:rFonts w:ascii="Liberation Serif" w:hAnsi="Liberation Serif"/>
          <w:sz w:val="28"/>
          <w:szCs w:val="28"/>
        </w:rPr>
        <w:t xml:space="preserve">Утвердить нормативные затраты на выполнение работ муниципальными учреждениями в сфере </w:t>
      </w:r>
      <w:r w:rsidR="001106FB" w:rsidRPr="00BE25A2">
        <w:rPr>
          <w:rFonts w:ascii="Liberation Serif" w:hAnsi="Liberation Serif"/>
          <w:sz w:val="28"/>
          <w:szCs w:val="28"/>
        </w:rPr>
        <w:t>обеспечения безопасности жизнедеятельности</w:t>
      </w:r>
      <w:r w:rsidRPr="00BE25A2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 на 2022 год (</w:t>
      </w:r>
      <w:r w:rsidR="007555F8">
        <w:rPr>
          <w:rFonts w:ascii="Liberation Serif" w:hAnsi="Liberation Serif"/>
          <w:sz w:val="28"/>
          <w:szCs w:val="28"/>
        </w:rPr>
        <w:t>прилагается</w:t>
      </w:r>
      <w:r w:rsidRPr="00BE25A2">
        <w:rPr>
          <w:rFonts w:ascii="Liberation Serif" w:hAnsi="Liberation Serif"/>
          <w:sz w:val="28"/>
          <w:szCs w:val="28"/>
        </w:rPr>
        <w:t>).</w:t>
      </w:r>
    </w:p>
    <w:p w:rsidR="005A3966" w:rsidRPr="00BE25A2" w:rsidRDefault="005A3966" w:rsidP="00A234F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25A2">
        <w:rPr>
          <w:rFonts w:ascii="Liberation Serif" w:hAnsi="Liberation Serif"/>
          <w:sz w:val="28"/>
          <w:szCs w:val="28"/>
        </w:rPr>
        <w:t>Настоящее постановление распространяет свое действие на отношения, возникшие с 01 января 2022 года.</w:t>
      </w:r>
    </w:p>
    <w:p w:rsidR="00D90CF7" w:rsidRPr="00BE25A2" w:rsidRDefault="00D90CF7" w:rsidP="00A234F8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E25A2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830C5" w:rsidRPr="00BE25A2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BE25A2">
        <w:rPr>
          <w:rFonts w:ascii="Liberation Serif" w:hAnsi="Liberation Serif" w:cs="Times New Roman"/>
          <w:sz w:val="28"/>
          <w:szCs w:val="28"/>
        </w:rPr>
        <w:t xml:space="preserve">на заместителя главы администрации Невьянского городского округа </w:t>
      </w:r>
      <w:r w:rsidR="002830C5" w:rsidRPr="00BE25A2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BE25A2">
        <w:rPr>
          <w:rFonts w:ascii="Liberation Serif" w:hAnsi="Liberation Serif" w:cs="Times New Roman"/>
          <w:sz w:val="28"/>
          <w:szCs w:val="28"/>
        </w:rPr>
        <w:t xml:space="preserve">по </w:t>
      </w:r>
      <w:r w:rsidR="00A234F8" w:rsidRPr="00A234F8">
        <w:rPr>
          <w:rFonts w:ascii="Liberation Serif" w:hAnsi="Liberation Serif" w:cs="Times New Roman"/>
          <w:sz w:val="28"/>
          <w:szCs w:val="28"/>
        </w:rPr>
        <w:t>энергетике, транспорту, связи и жилищно-коммунальному хозяйству              И.В. Белякова</w:t>
      </w:r>
      <w:r w:rsidRPr="00BE25A2">
        <w:rPr>
          <w:rFonts w:ascii="Liberation Serif" w:hAnsi="Liberation Serif" w:cs="Times New Roman"/>
          <w:sz w:val="28"/>
          <w:szCs w:val="28"/>
        </w:rPr>
        <w:t>.</w:t>
      </w:r>
    </w:p>
    <w:p w:rsidR="0005255E" w:rsidRPr="00BE25A2" w:rsidRDefault="0005255E" w:rsidP="00A234F8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E25A2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 и разместить на официальном сайте </w:t>
      </w:r>
      <w:r w:rsidR="004D1E68" w:rsidRPr="00BE25A2">
        <w:rPr>
          <w:rFonts w:ascii="Liberation Serif" w:hAnsi="Liberation Serif" w:cs="Times New Roman"/>
          <w:sz w:val="28"/>
          <w:szCs w:val="28"/>
        </w:rPr>
        <w:t>Невьянского городского округа в сети «Интернет»</w:t>
      </w:r>
      <w:r w:rsidR="00511DB5" w:rsidRPr="00BE25A2">
        <w:rPr>
          <w:rFonts w:ascii="Liberation Serif" w:hAnsi="Liberation Serif" w:cs="Times New Roman"/>
          <w:sz w:val="28"/>
          <w:szCs w:val="28"/>
        </w:rPr>
        <w:t>.</w:t>
      </w:r>
    </w:p>
    <w:p w:rsidR="00F332FC" w:rsidRDefault="00F332FC" w:rsidP="0029265D">
      <w:pPr>
        <w:rPr>
          <w:rFonts w:ascii="Liberation Serif" w:hAnsi="Liberation Serif"/>
        </w:rPr>
      </w:pPr>
    </w:p>
    <w:p w:rsidR="00BE25A2" w:rsidRDefault="00BE25A2" w:rsidP="0029265D">
      <w:pPr>
        <w:rPr>
          <w:rFonts w:ascii="Liberation Serif" w:hAnsi="Liberation Serif"/>
        </w:rPr>
      </w:pPr>
    </w:p>
    <w:p w:rsidR="00BE25A2" w:rsidRPr="00BE25A2" w:rsidRDefault="00BE25A2" w:rsidP="0029265D">
      <w:pPr>
        <w:rPr>
          <w:rFonts w:ascii="Liberation Serif" w:hAnsi="Liberation Serif"/>
        </w:rPr>
      </w:pPr>
    </w:p>
    <w:p w:rsidR="0029265D" w:rsidRPr="00BE25A2" w:rsidRDefault="00BE25A2" w:rsidP="0029265D">
      <w:pPr>
        <w:rPr>
          <w:rFonts w:ascii="Liberation Serif" w:hAnsi="Liberation Serif"/>
        </w:rPr>
      </w:pPr>
      <w:r w:rsidRPr="00BE25A2">
        <w:rPr>
          <w:rFonts w:ascii="Liberation Serif" w:hAnsi="Liberation Serif"/>
        </w:rPr>
        <w:t>Г</w:t>
      </w:r>
      <w:r w:rsidR="0029265D" w:rsidRPr="00BE25A2">
        <w:rPr>
          <w:rFonts w:ascii="Liberation Serif" w:hAnsi="Liberation Serif"/>
        </w:rPr>
        <w:t>лав</w:t>
      </w:r>
      <w:r w:rsidRPr="00BE25A2">
        <w:rPr>
          <w:rFonts w:ascii="Liberation Serif" w:hAnsi="Liberation Serif"/>
        </w:rPr>
        <w:t>а</w:t>
      </w:r>
      <w:r w:rsidR="0029265D" w:rsidRPr="00BE25A2">
        <w:rPr>
          <w:rFonts w:ascii="Liberation Serif" w:hAnsi="Liberation Serif"/>
        </w:rPr>
        <w:t xml:space="preserve"> Невьянского</w:t>
      </w:r>
    </w:p>
    <w:p w:rsidR="00C45AFA" w:rsidRPr="00BE25A2" w:rsidRDefault="0029265D" w:rsidP="00A2465C">
      <w:pPr>
        <w:rPr>
          <w:rFonts w:ascii="Liberation Serif" w:hAnsi="Liberation Serif"/>
        </w:rPr>
      </w:pPr>
      <w:r w:rsidRPr="00BE25A2">
        <w:rPr>
          <w:rFonts w:ascii="Liberation Serif" w:hAnsi="Liberation Serif"/>
        </w:rPr>
        <w:t xml:space="preserve">городского округа                                                </w:t>
      </w:r>
      <w:r w:rsidR="00511DB5" w:rsidRPr="00BE25A2">
        <w:rPr>
          <w:rFonts w:ascii="Liberation Serif" w:hAnsi="Liberation Serif"/>
        </w:rPr>
        <w:t xml:space="preserve">               </w:t>
      </w:r>
      <w:r w:rsidR="002C5D3C" w:rsidRPr="00BE25A2">
        <w:rPr>
          <w:rFonts w:ascii="Liberation Serif" w:hAnsi="Liberation Serif"/>
        </w:rPr>
        <w:t xml:space="preserve">                    </w:t>
      </w:r>
      <w:r w:rsidR="00BE25A2">
        <w:rPr>
          <w:rFonts w:ascii="Liberation Serif" w:hAnsi="Liberation Serif"/>
        </w:rPr>
        <w:t xml:space="preserve">  </w:t>
      </w:r>
      <w:r w:rsidR="00BE25A2" w:rsidRPr="00BE25A2">
        <w:rPr>
          <w:rFonts w:ascii="Liberation Serif" w:hAnsi="Liberation Serif"/>
        </w:rPr>
        <w:t>А.А. Берчук</w:t>
      </w:r>
      <w:r w:rsidR="00117699" w:rsidRPr="00BE25A2">
        <w:rPr>
          <w:rFonts w:ascii="Liberation Serif" w:hAnsi="Liberation Serif"/>
        </w:rPr>
        <w:t xml:space="preserve">  </w:t>
      </w:r>
    </w:p>
    <w:p w:rsidR="006D65BD" w:rsidRDefault="006D65BD" w:rsidP="006D65BD">
      <w:pPr>
        <w:jc w:val="right"/>
        <w:rPr>
          <w:rFonts w:ascii="Liberation Serif" w:hAnsi="Liberation Serif"/>
        </w:rPr>
      </w:pPr>
    </w:p>
    <w:p w:rsidR="00BE25A2" w:rsidRDefault="00BE25A2" w:rsidP="006D65BD">
      <w:pPr>
        <w:jc w:val="right"/>
        <w:rPr>
          <w:rFonts w:ascii="Liberation Serif" w:hAnsi="Liberation Serif"/>
        </w:rPr>
      </w:pPr>
    </w:p>
    <w:p w:rsidR="00BE25A2" w:rsidRDefault="00BE25A2" w:rsidP="006D65BD">
      <w:pPr>
        <w:jc w:val="right"/>
        <w:rPr>
          <w:rFonts w:ascii="Liberation Serif" w:hAnsi="Liberation Serif"/>
        </w:rPr>
      </w:pPr>
    </w:p>
    <w:p w:rsidR="00BE25A2" w:rsidRDefault="00BE25A2" w:rsidP="006D65BD">
      <w:pPr>
        <w:jc w:val="right"/>
        <w:rPr>
          <w:rFonts w:ascii="Liberation Serif" w:hAnsi="Liberation Serif"/>
        </w:rPr>
      </w:pPr>
    </w:p>
    <w:p w:rsidR="007555F8" w:rsidRDefault="007555F8" w:rsidP="006D65BD">
      <w:pPr>
        <w:jc w:val="right"/>
        <w:rPr>
          <w:rFonts w:ascii="Liberation Serif" w:hAnsi="Liberation Serif"/>
        </w:rPr>
      </w:pPr>
    </w:p>
    <w:p w:rsidR="00BE25A2" w:rsidRDefault="00BE25A2" w:rsidP="006D65BD">
      <w:pPr>
        <w:jc w:val="right"/>
        <w:rPr>
          <w:rFonts w:ascii="Liberation Serif" w:hAnsi="Liberation Serif"/>
        </w:rPr>
      </w:pPr>
    </w:p>
    <w:p w:rsidR="006D65BD" w:rsidRDefault="006D65BD" w:rsidP="006D65B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D83957">
        <w:rPr>
          <w:rFonts w:ascii="Liberation Serif" w:hAnsi="Liberation Serif"/>
          <w:sz w:val="24"/>
          <w:szCs w:val="24"/>
        </w:rPr>
        <w:t xml:space="preserve">         </w:t>
      </w:r>
      <w:r w:rsidR="00ED673C">
        <w:rPr>
          <w:rFonts w:ascii="Liberation Serif" w:hAnsi="Liberation Serif"/>
          <w:sz w:val="24"/>
          <w:szCs w:val="24"/>
        </w:rPr>
        <w:t>УТВЕЖДЕНЫ</w:t>
      </w:r>
    </w:p>
    <w:p w:rsidR="007C2696" w:rsidRDefault="006D65BD" w:rsidP="006D65B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</w:t>
      </w:r>
      <w:r w:rsidRPr="006D65BD">
        <w:rPr>
          <w:rFonts w:ascii="Liberation Serif" w:hAnsi="Liberation Serif"/>
          <w:sz w:val="24"/>
          <w:szCs w:val="24"/>
        </w:rPr>
        <w:t>постановлени</w:t>
      </w:r>
      <w:r w:rsidR="00ED673C">
        <w:rPr>
          <w:rFonts w:ascii="Liberation Serif" w:hAnsi="Liberation Serif"/>
          <w:sz w:val="24"/>
          <w:szCs w:val="24"/>
        </w:rPr>
        <w:t>ем</w:t>
      </w:r>
      <w:bookmarkStart w:id="0" w:name="_GoBack"/>
      <w:bookmarkEnd w:id="0"/>
      <w:r w:rsidR="007C2696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7C2696" w:rsidRDefault="007C2696" w:rsidP="006D65B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Невьянского городского округа</w:t>
      </w:r>
    </w:p>
    <w:p w:rsidR="00D83957" w:rsidRDefault="007C2696" w:rsidP="006D65B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от                   2022   №            -п</w:t>
      </w:r>
      <w:r w:rsidR="00117699" w:rsidRPr="006D65BD">
        <w:rPr>
          <w:rFonts w:ascii="Liberation Serif" w:hAnsi="Liberation Serif"/>
          <w:sz w:val="24"/>
          <w:szCs w:val="24"/>
        </w:rPr>
        <w:t xml:space="preserve">         </w:t>
      </w:r>
    </w:p>
    <w:p w:rsidR="00DF090C" w:rsidRDefault="00DF090C" w:rsidP="00D83957">
      <w:pPr>
        <w:jc w:val="center"/>
        <w:rPr>
          <w:rFonts w:ascii="Liberation Serif" w:hAnsi="Liberation Serif"/>
          <w:b/>
        </w:rPr>
      </w:pPr>
    </w:p>
    <w:p w:rsidR="00BB64E2" w:rsidRDefault="00BB64E2" w:rsidP="00BB64E2">
      <w:pPr>
        <w:jc w:val="center"/>
        <w:rPr>
          <w:rFonts w:ascii="Liberation Serif" w:hAnsi="Liberation Serif"/>
          <w:b/>
        </w:rPr>
      </w:pPr>
    </w:p>
    <w:p w:rsidR="000256D3" w:rsidRDefault="007E76F6" w:rsidP="00BB64E2">
      <w:pPr>
        <w:jc w:val="center"/>
        <w:rPr>
          <w:rFonts w:ascii="Liberation Serif" w:hAnsi="Liberation Serif"/>
          <w:b/>
        </w:rPr>
      </w:pPr>
      <w:r w:rsidRPr="000256D3">
        <w:rPr>
          <w:rFonts w:ascii="Liberation Serif" w:hAnsi="Liberation Serif"/>
          <w:b/>
        </w:rPr>
        <w:t xml:space="preserve">Нормативные затраты на выполнение работ муниципальными учреждениями </w:t>
      </w:r>
      <w:r w:rsidR="00BB64E2" w:rsidRPr="000256D3">
        <w:rPr>
          <w:rFonts w:ascii="Liberation Serif" w:hAnsi="Liberation Serif"/>
          <w:b/>
        </w:rPr>
        <w:t xml:space="preserve">в сфере </w:t>
      </w:r>
      <w:r w:rsidR="000256D3" w:rsidRPr="000256D3">
        <w:rPr>
          <w:rFonts w:ascii="Liberation Serif" w:hAnsi="Liberation Serif"/>
          <w:b/>
        </w:rPr>
        <w:t xml:space="preserve">обеспечения безопасности жизнедеятельности </w:t>
      </w:r>
    </w:p>
    <w:p w:rsidR="00BB64E2" w:rsidRDefault="00BB64E2" w:rsidP="00BB64E2">
      <w:pPr>
        <w:jc w:val="center"/>
        <w:rPr>
          <w:rFonts w:ascii="Liberation Serif" w:hAnsi="Liberation Serif"/>
          <w:b/>
        </w:rPr>
      </w:pPr>
      <w:r w:rsidRPr="000E700E">
        <w:rPr>
          <w:rFonts w:ascii="Liberation Serif" w:hAnsi="Liberation Serif"/>
          <w:b/>
        </w:rPr>
        <w:t>на территории Невьянского городского округа</w:t>
      </w:r>
      <w:r w:rsidR="007E76F6">
        <w:rPr>
          <w:rFonts w:ascii="Liberation Serif" w:hAnsi="Liberation Serif"/>
          <w:b/>
        </w:rPr>
        <w:t xml:space="preserve"> </w:t>
      </w:r>
      <w:r w:rsidRPr="000E700E">
        <w:rPr>
          <w:rFonts w:ascii="Liberation Serif" w:hAnsi="Liberation Serif"/>
          <w:b/>
        </w:rPr>
        <w:t xml:space="preserve">на 2022 год </w:t>
      </w:r>
    </w:p>
    <w:p w:rsidR="00BB64E2" w:rsidRDefault="00BB64E2" w:rsidP="00BB64E2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117"/>
        <w:gridCol w:w="3055"/>
        <w:gridCol w:w="2739"/>
      </w:tblGrid>
      <w:tr w:rsidR="007E76F6" w:rsidRPr="00A234F8" w:rsidTr="007E76F6">
        <w:trPr>
          <w:trHeight w:val="1206"/>
        </w:trPr>
        <w:tc>
          <w:tcPr>
            <w:tcW w:w="898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117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3055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739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Нормативные затраты</w:t>
            </w:r>
          </w:p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на единицу работы, рублей</w:t>
            </w:r>
          </w:p>
        </w:tc>
      </w:tr>
      <w:tr w:rsidR="007E76F6" w:rsidRPr="00A234F8" w:rsidTr="007E76F6">
        <w:trPr>
          <w:trHeight w:val="244"/>
        </w:trPr>
        <w:tc>
          <w:tcPr>
            <w:tcW w:w="898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055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739" w:type="dxa"/>
          </w:tcPr>
          <w:p w:rsidR="007E76F6" w:rsidRPr="00A234F8" w:rsidRDefault="007E76F6" w:rsidP="000256D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7E76F6" w:rsidRPr="00A234F8" w:rsidTr="00555A85">
        <w:trPr>
          <w:trHeight w:val="894"/>
        </w:trPr>
        <w:tc>
          <w:tcPr>
            <w:tcW w:w="898" w:type="dxa"/>
          </w:tcPr>
          <w:p w:rsidR="007E76F6" w:rsidRPr="00A234F8" w:rsidRDefault="007E76F6" w:rsidP="00A1596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A234F8" w:rsidRDefault="00A234F8" w:rsidP="00A1596B">
            <w:pPr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 xml:space="preserve">Защита населения и территорий от чрезвычайных ситуаций природного и техногенного характера </w:t>
            </w:r>
          </w:p>
          <w:p w:rsidR="007E76F6" w:rsidRPr="00A234F8" w:rsidRDefault="00A234F8" w:rsidP="00A1596B">
            <w:pPr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(за исключением обеспечения безопасности на водных объектах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3055" w:type="dxa"/>
          </w:tcPr>
          <w:p w:rsidR="007E76F6" w:rsidRPr="00A234F8" w:rsidRDefault="000256D3" w:rsidP="002B51B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МБУ «Единая дежурная диспетчерская служба Невьянского городского округа»</w:t>
            </w:r>
          </w:p>
        </w:tc>
        <w:tc>
          <w:tcPr>
            <w:tcW w:w="2739" w:type="dxa"/>
          </w:tcPr>
          <w:p w:rsidR="007E76F6" w:rsidRPr="00A234F8" w:rsidRDefault="002B51B5" w:rsidP="002B51B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234F8">
              <w:rPr>
                <w:rFonts w:ascii="Liberation Serif" w:hAnsi="Liberation Serif"/>
                <w:sz w:val="22"/>
                <w:szCs w:val="22"/>
              </w:rPr>
              <w:t>258,76</w:t>
            </w:r>
          </w:p>
        </w:tc>
      </w:tr>
    </w:tbl>
    <w:p w:rsidR="002830C5" w:rsidRPr="000E700E" w:rsidRDefault="002830C5" w:rsidP="000E700E">
      <w:pPr>
        <w:jc w:val="both"/>
        <w:rPr>
          <w:rFonts w:ascii="Liberation Serif" w:hAnsi="Liberation Serif"/>
          <w:sz w:val="24"/>
          <w:szCs w:val="24"/>
        </w:rPr>
      </w:pPr>
    </w:p>
    <w:sectPr w:rsidR="002830C5" w:rsidRPr="000E700E" w:rsidSect="00511DB5">
      <w:headerReference w:type="default" r:id="rId9"/>
      <w:pgSz w:w="11906" w:h="16838"/>
      <w:pgMar w:top="28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3C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256D3"/>
    <w:rsid w:val="00032CB5"/>
    <w:rsid w:val="00033B49"/>
    <w:rsid w:val="00034658"/>
    <w:rsid w:val="00035EE4"/>
    <w:rsid w:val="00036812"/>
    <w:rsid w:val="000432A2"/>
    <w:rsid w:val="00043932"/>
    <w:rsid w:val="00043C12"/>
    <w:rsid w:val="00050766"/>
    <w:rsid w:val="0005255E"/>
    <w:rsid w:val="00055C8D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868"/>
    <w:rsid w:val="00082B91"/>
    <w:rsid w:val="00085FD7"/>
    <w:rsid w:val="000925E6"/>
    <w:rsid w:val="0009583E"/>
    <w:rsid w:val="00096951"/>
    <w:rsid w:val="00097C6B"/>
    <w:rsid w:val="000A394C"/>
    <w:rsid w:val="000B2C9D"/>
    <w:rsid w:val="000D28A8"/>
    <w:rsid w:val="000D39AE"/>
    <w:rsid w:val="000D66D4"/>
    <w:rsid w:val="000E700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06FB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3076"/>
    <w:rsid w:val="001C75DF"/>
    <w:rsid w:val="001D4E31"/>
    <w:rsid w:val="001E0F4D"/>
    <w:rsid w:val="001E4F97"/>
    <w:rsid w:val="001F2CDF"/>
    <w:rsid w:val="001F3099"/>
    <w:rsid w:val="001F7A39"/>
    <w:rsid w:val="00201511"/>
    <w:rsid w:val="0020172D"/>
    <w:rsid w:val="0020688F"/>
    <w:rsid w:val="00214A52"/>
    <w:rsid w:val="00215611"/>
    <w:rsid w:val="0022584D"/>
    <w:rsid w:val="00227ECE"/>
    <w:rsid w:val="00237109"/>
    <w:rsid w:val="00237419"/>
    <w:rsid w:val="00237934"/>
    <w:rsid w:val="0023795C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30C5"/>
    <w:rsid w:val="002832EA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B51B5"/>
    <w:rsid w:val="002C0B93"/>
    <w:rsid w:val="002C182D"/>
    <w:rsid w:val="002C2D2F"/>
    <w:rsid w:val="002C555F"/>
    <w:rsid w:val="002C5D3C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2E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2D1F"/>
    <w:rsid w:val="00363587"/>
    <w:rsid w:val="00365C0A"/>
    <w:rsid w:val="003832BB"/>
    <w:rsid w:val="00383F07"/>
    <w:rsid w:val="00391293"/>
    <w:rsid w:val="003926AD"/>
    <w:rsid w:val="0039655C"/>
    <w:rsid w:val="003A431A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3F5AD9"/>
    <w:rsid w:val="00401268"/>
    <w:rsid w:val="00403F5A"/>
    <w:rsid w:val="00404DA4"/>
    <w:rsid w:val="0041085A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1E6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1DB5"/>
    <w:rsid w:val="00512CE8"/>
    <w:rsid w:val="005169DB"/>
    <w:rsid w:val="005224B7"/>
    <w:rsid w:val="00522FD8"/>
    <w:rsid w:val="00531912"/>
    <w:rsid w:val="00536D53"/>
    <w:rsid w:val="00543CEF"/>
    <w:rsid w:val="00546B69"/>
    <w:rsid w:val="005518FF"/>
    <w:rsid w:val="0055314D"/>
    <w:rsid w:val="00554D9E"/>
    <w:rsid w:val="0055560D"/>
    <w:rsid w:val="00555A85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2D1E"/>
    <w:rsid w:val="005A3966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3E4D"/>
    <w:rsid w:val="00615594"/>
    <w:rsid w:val="0061670A"/>
    <w:rsid w:val="00623E8C"/>
    <w:rsid w:val="00630857"/>
    <w:rsid w:val="0063099C"/>
    <w:rsid w:val="00630FB6"/>
    <w:rsid w:val="006319CF"/>
    <w:rsid w:val="00640FEF"/>
    <w:rsid w:val="00642EC5"/>
    <w:rsid w:val="00644297"/>
    <w:rsid w:val="006506B1"/>
    <w:rsid w:val="00655E4C"/>
    <w:rsid w:val="0065692E"/>
    <w:rsid w:val="0066688B"/>
    <w:rsid w:val="00666D47"/>
    <w:rsid w:val="00667E28"/>
    <w:rsid w:val="0067552B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C09D7"/>
    <w:rsid w:val="006C2BE3"/>
    <w:rsid w:val="006C6DBF"/>
    <w:rsid w:val="006D65BD"/>
    <w:rsid w:val="006E0502"/>
    <w:rsid w:val="006E07D7"/>
    <w:rsid w:val="006E1213"/>
    <w:rsid w:val="006E1975"/>
    <w:rsid w:val="006E20AC"/>
    <w:rsid w:val="006E3068"/>
    <w:rsid w:val="006E4975"/>
    <w:rsid w:val="006F23F3"/>
    <w:rsid w:val="006F3F38"/>
    <w:rsid w:val="00700840"/>
    <w:rsid w:val="007015D5"/>
    <w:rsid w:val="00703CB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4672"/>
    <w:rsid w:val="007555F8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2696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6F6"/>
    <w:rsid w:val="007E7CC9"/>
    <w:rsid w:val="007F1E17"/>
    <w:rsid w:val="007F4E73"/>
    <w:rsid w:val="007F5528"/>
    <w:rsid w:val="007F72F5"/>
    <w:rsid w:val="007F75B7"/>
    <w:rsid w:val="008040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0D5A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77C88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7BC1"/>
    <w:rsid w:val="008D04FD"/>
    <w:rsid w:val="008D0C48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3C79"/>
    <w:rsid w:val="009466D4"/>
    <w:rsid w:val="009528D6"/>
    <w:rsid w:val="00952F34"/>
    <w:rsid w:val="0095502A"/>
    <w:rsid w:val="00962905"/>
    <w:rsid w:val="00964A5F"/>
    <w:rsid w:val="00965A35"/>
    <w:rsid w:val="00976784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29A3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11E41"/>
    <w:rsid w:val="00A12E08"/>
    <w:rsid w:val="00A17B82"/>
    <w:rsid w:val="00A22976"/>
    <w:rsid w:val="00A234F8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1FF2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0A9A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4E2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25A2"/>
    <w:rsid w:val="00BE453F"/>
    <w:rsid w:val="00BF4644"/>
    <w:rsid w:val="00BF6280"/>
    <w:rsid w:val="00BF79F6"/>
    <w:rsid w:val="00BF7DD8"/>
    <w:rsid w:val="00C0016D"/>
    <w:rsid w:val="00C066FC"/>
    <w:rsid w:val="00C111DD"/>
    <w:rsid w:val="00C20C93"/>
    <w:rsid w:val="00C23C3A"/>
    <w:rsid w:val="00C2652B"/>
    <w:rsid w:val="00C36664"/>
    <w:rsid w:val="00C4120D"/>
    <w:rsid w:val="00C41541"/>
    <w:rsid w:val="00C43BC7"/>
    <w:rsid w:val="00C458D9"/>
    <w:rsid w:val="00C45AFA"/>
    <w:rsid w:val="00C46EFC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0EBA"/>
    <w:rsid w:val="00CA6329"/>
    <w:rsid w:val="00CA7DB3"/>
    <w:rsid w:val="00CB214D"/>
    <w:rsid w:val="00CB66CE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3957"/>
    <w:rsid w:val="00D86600"/>
    <w:rsid w:val="00D90CF7"/>
    <w:rsid w:val="00D92984"/>
    <w:rsid w:val="00D94451"/>
    <w:rsid w:val="00D960C4"/>
    <w:rsid w:val="00D97432"/>
    <w:rsid w:val="00DA561F"/>
    <w:rsid w:val="00DB3DDB"/>
    <w:rsid w:val="00DB551C"/>
    <w:rsid w:val="00DC0D0E"/>
    <w:rsid w:val="00DC35EE"/>
    <w:rsid w:val="00DD0498"/>
    <w:rsid w:val="00DE2950"/>
    <w:rsid w:val="00DE3246"/>
    <w:rsid w:val="00DE478E"/>
    <w:rsid w:val="00DF090C"/>
    <w:rsid w:val="00DF5C6B"/>
    <w:rsid w:val="00DF62DD"/>
    <w:rsid w:val="00E042B4"/>
    <w:rsid w:val="00E05397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753E"/>
    <w:rsid w:val="00ED0833"/>
    <w:rsid w:val="00ED1F95"/>
    <w:rsid w:val="00ED2BC2"/>
    <w:rsid w:val="00ED412E"/>
    <w:rsid w:val="00ED673C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E0F70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F9DDC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05FF-4688-4A6F-886A-AC01892E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67</cp:revision>
  <cp:lastPrinted>2022-04-13T04:25:00Z</cp:lastPrinted>
  <dcterms:created xsi:type="dcterms:W3CDTF">2017-01-13T03:14:00Z</dcterms:created>
  <dcterms:modified xsi:type="dcterms:W3CDTF">2022-04-13T04:26:00Z</dcterms:modified>
</cp:coreProperties>
</file>