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3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2638038</wp:posOffset>
                  </wp:positionH>
                  <wp:positionV relativeFrom="paragraph">
                    <wp:posOffset>-6019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FB06AB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DA0381" w:rsidRDefault="00DA0381" w:rsidP="00E740FB">
            <w:pPr>
              <w:rPr>
                <w:rFonts w:ascii="Liberation Serif" w:hAnsi="Liberation Serif"/>
              </w:rPr>
            </w:pPr>
          </w:p>
          <w:p w:rsidR="0009583E" w:rsidRDefault="006F6BA7" w:rsidP="0094082C">
            <w:pPr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от </w:t>
            </w:r>
            <w:r w:rsidR="00121ADE">
              <w:rPr>
                <w:rFonts w:ascii="Liberation Serif" w:hAnsi="Liberation Serif"/>
              </w:rPr>
              <w:t>16.01.2023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DA0381" w:rsidRDefault="00DA0381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0381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E740FB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09583E" w:rsidRDefault="00DA0381" w:rsidP="00121AD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 w:rsidR="00121ADE">
              <w:rPr>
                <w:rFonts w:ascii="Liberation Serif" w:hAnsi="Liberation Serif"/>
              </w:rPr>
              <w:t>38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DA0381" w:rsidRDefault="00DA0381" w:rsidP="0009583E">
            <w:pPr>
              <w:jc w:val="right"/>
              <w:rPr>
                <w:rFonts w:ascii="Liberation Serif" w:hAnsi="Liberation Serif"/>
              </w:rPr>
            </w:pPr>
          </w:p>
          <w:p w:rsidR="0009583E" w:rsidRDefault="00DA0381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DC2D49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5560" r="30480" b="311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2E22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r w:rsidRPr="00CA60D5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</w:t>
      </w:r>
      <w:r w:rsidR="00746AD4">
        <w:rPr>
          <w:rFonts w:ascii="Liberation Serif" w:hAnsi="Liberation Serif"/>
          <w:b/>
          <w:sz w:val="26"/>
          <w:szCs w:val="26"/>
        </w:rPr>
        <w:t>2020</w:t>
      </w:r>
      <w:r w:rsidRPr="00CA60D5">
        <w:rPr>
          <w:rFonts w:ascii="Liberation Serif" w:hAnsi="Liberation Serif"/>
          <w:b/>
          <w:sz w:val="26"/>
          <w:szCs w:val="26"/>
        </w:rPr>
        <w:t>-202</w:t>
      </w:r>
      <w:r w:rsidR="00746AD4">
        <w:rPr>
          <w:rFonts w:ascii="Liberation Serif" w:hAnsi="Liberation Serif"/>
          <w:b/>
          <w:sz w:val="26"/>
          <w:szCs w:val="26"/>
        </w:rPr>
        <w:t>7</w:t>
      </w:r>
      <w:r w:rsidRPr="00CA60D5">
        <w:rPr>
          <w:rFonts w:ascii="Liberation Serif" w:hAnsi="Liberation Serif"/>
          <w:b/>
          <w:sz w:val="26"/>
          <w:szCs w:val="26"/>
        </w:rPr>
        <w:t xml:space="preserve"> годы», утвержденную постановлением администрации Невьянского городского округа 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  <w:r w:rsidRPr="00CA60D5">
        <w:rPr>
          <w:rFonts w:ascii="Liberation Serif" w:hAnsi="Liberation Serif"/>
          <w:b/>
          <w:sz w:val="26"/>
          <w:szCs w:val="26"/>
        </w:rPr>
        <w:t>от 30.10.2018 № 1927-п</w:t>
      </w:r>
    </w:p>
    <w:p w:rsidR="00CA60D5" w:rsidRPr="00CA60D5" w:rsidRDefault="00CA60D5" w:rsidP="00CA60D5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     46   Устава   Невьянского    городского  округа,   подпунктом   1  пункта  20  главы  3 Порядка формирования и реализации муниципальных программ Невьянского городского округа, утвержденного постановлением администрации     Невьянского     городского округа от 23.10.2013   № 3129-п «Об утверждении Порядка формирования и реализации муниципальных программ Невьянского городского округа»</w:t>
      </w:r>
    </w:p>
    <w:p w:rsidR="00CA60D5" w:rsidRPr="00CA60D5" w:rsidRDefault="00CA60D5" w:rsidP="00CA60D5">
      <w:pPr>
        <w:ind w:firstLine="709"/>
        <w:jc w:val="both"/>
        <w:rPr>
          <w:rFonts w:ascii="Liberation Serif" w:hAnsi="Liberation Serif"/>
        </w:rPr>
      </w:pP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CA60D5">
        <w:rPr>
          <w:rFonts w:ascii="Liberation Serif" w:hAnsi="Liberation Serif"/>
          <w:b/>
        </w:rPr>
        <w:t>ПОСТАНОВЛЯЕТ:</w:t>
      </w:r>
    </w:p>
    <w:p w:rsidR="00CA60D5" w:rsidRPr="00CA60D5" w:rsidRDefault="00CA60D5" w:rsidP="00CA60D5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</w:p>
    <w:p w:rsidR="00CA60D5" w:rsidRPr="00CA60D5" w:rsidRDefault="00CA60D5" w:rsidP="00CA60D5">
      <w:pPr>
        <w:ind w:right="-1" w:firstLine="540"/>
        <w:contextualSpacing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1. Внести  следующие  изменения  в  муниципальную программу «Формирование законопослушного поведения участников дорожного движения на территории Невьянского городского округа на 20</w:t>
      </w:r>
      <w:r w:rsidR="00746AD4">
        <w:rPr>
          <w:rFonts w:ascii="Liberation Serif" w:hAnsi="Liberation Serif"/>
          <w:sz w:val="26"/>
          <w:szCs w:val="26"/>
        </w:rPr>
        <w:t>20</w:t>
      </w:r>
      <w:r w:rsidRPr="00CA60D5">
        <w:rPr>
          <w:rFonts w:ascii="Liberation Serif" w:hAnsi="Liberation Serif"/>
          <w:sz w:val="26"/>
          <w:szCs w:val="26"/>
        </w:rPr>
        <w:t>-202</w:t>
      </w:r>
      <w:r w:rsidR="00746AD4"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годы», утвержденную   постановлением    администрации   Невьянского   городского округа от 30.10.2018 № 1927-п «Об утверждении муниципальной программы «Формирование законопослушного поведения участников дорожного движения на территории Невья</w:t>
      </w:r>
      <w:r w:rsidR="00746AD4">
        <w:rPr>
          <w:rFonts w:ascii="Liberation Serif" w:hAnsi="Liberation Serif"/>
          <w:sz w:val="26"/>
          <w:szCs w:val="26"/>
        </w:rPr>
        <w:t>нского городского округа на 2020</w:t>
      </w:r>
      <w:r w:rsidRPr="00CA60D5">
        <w:rPr>
          <w:rFonts w:ascii="Liberation Serif" w:hAnsi="Liberation Serif"/>
          <w:sz w:val="26"/>
          <w:szCs w:val="26"/>
        </w:rPr>
        <w:t>-202</w:t>
      </w:r>
      <w:r w:rsidR="00746AD4"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годы»» (далее – муниципальная программа):   </w:t>
      </w:r>
    </w:p>
    <w:p w:rsidR="00CA60D5" w:rsidRPr="00CA60D5" w:rsidRDefault="00CA60D5" w:rsidP="00CA60D5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         1)  строку 8 Паспорта муниципальной программы «Формирование законопослушного поведения участников дорожного движения на территории Невья</w:t>
      </w:r>
      <w:r w:rsidR="00746AD4">
        <w:rPr>
          <w:rFonts w:ascii="Liberation Serif" w:hAnsi="Liberation Serif"/>
          <w:sz w:val="26"/>
          <w:szCs w:val="26"/>
        </w:rPr>
        <w:t>нского городского округа на 2020</w:t>
      </w:r>
      <w:r w:rsidRPr="00CA60D5">
        <w:rPr>
          <w:rFonts w:ascii="Liberation Serif" w:hAnsi="Liberation Serif"/>
          <w:sz w:val="26"/>
          <w:szCs w:val="26"/>
        </w:rPr>
        <w:t>-202</w:t>
      </w:r>
      <w:r w:rsidR="00746AD4"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годы»» изложить в следующей редакции:</w:t>
      </w:r>
    </w:p>
    <w:p w:rsidR="00A0093C" w:rsidRP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CA60D5" w:rsidRPr="00CA60D5" w:rsidTr="00CA60D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  <w:r w:rsidRPr="00CA60D5">
              <w:rPr>
                <w:rFonts w:ascii="Liberation Serif" w:hAnsi="Liberation Serif"/>
                <w:sz w:val="26"/>
                <w:szCs w:val="26"/>
              </w:rPr>
              <w:t xml:space="preserve">Объем финансирования </w:t>
            </w:r>
            <w:r w:rsidRPr="00CA60D5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муниципальной программы по годам реализации </w:t>
            </w: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A60D5" w:rsidRPr="00CA60D5" w:rsidRDefault="00CA60D5" w:rsidP="00CA60D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ВСЕГО: 2 21</w:t>
            </w:r>
            <w:r w:rsidRPr="008E3E19">
              <w:rPr>
                <w:rFonts w:ascii="Liberation Serif" w:hAnsi="Liberation Serif"/>
                <w:sz w:val="26"/>
                <w:szCs w:val="26"/>
              </w:rPr>
              <w:t>3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>,</w:t>
            </w:r>
            <w:r w:rsidR="0078123B">
              <w:rPr>
                <w:rFonts w:ascii="Liberation Serif" w:hAnsi="Liberation Serif"/>
                <w:sz w:val="26"/>
                <w:szCs w:val="26"/>
              </w:rPr>
              <w:t>3</w:t>
            </w:r>
            <w:r w:rsidRPr="008E3E19">
              <w:rPr>
                <w:rFonts w:ascii="Liberation Serif" w:hAnsi="Liberation Serif"/>
                <w:sz w:val="26"/>
                <w:szCs w:val="26"/>
              </w:rPr>
              <w:t>0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 тыс. рублей</w:t>
            </w:r>
          </w:p>
          <w:p w:rsidR="0078123B" w:rsidRPr="0078123B" w:rsidRDefault="0078123B" w:rsidP="0078123B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78123B" w:rsidRPr="0078123B" w:rsidRDefault="0078123B" w:rsidP="0078123B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lastRenderedPageBreak/>
              <w:t>2020 год – 267,58 тыс. рублей,</w:t>
            </w:r>
          </w:p>
          <w:p w:rsidR="0078123B" w:rsidRPr="0078123B" w:rsidRDefault="0078123B" w:rsidP="0078123B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t>2021 год – 277,96 тыс. рублей,</w:t>
            </w:r>
          </w:p>
          <w:p w:rsidR="0078123B" w:rsidRPr="0078123B" w:rsidRDefault="0078123B" w:rsidP="0078123B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t>2022 год – 277,96 тыс. рублей,</w:t>
            </w:r>
          </w:p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2023 год – 277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,96 тыс. рублей, </w:t>
            </w:r>
          </w:p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2024 год – 277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,96 тыс. рублей, </w:t>
            </w:r>
          </w:p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2025 год – 277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>,</w:t>
            </w:r>
            <w:r w:rsidR="0078123B">
              <w:rPr>
                <w:rFonts w:ascii="Liberation Serif" w:hAnsi="Liberation Serif"/>
                <w:sz w:val="26"/>
                <w:szCs w:val="26"/>
              </w:rPr>
              <w:t>96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2026 год – 277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>,</w:t>
            </w:r>
            <w:r w:rsidRPr="007962E5">
              <w:rPr>
                <w:rFonts w:ascii="Liberation Serif" w:hAnsi="Liberation Serif"/>
                <w:sz w:val="26"/>
                <w:szCs w:val="26"/>
              </w:rPr>
              <w:t>96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 тыс. рублей,</w:t>
            </w:r>
          </w:p>
          <w:p w:rsidR="0078123B" w:rsidRPr="0078123B" w:rsidRDefault="007962E5" w:rsidP="0078123B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2027 год – 277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>,</w:t>
            </w:r>
            <w:r w:rsidRPr="008E3E19">
              <w:rPr>
                <w:rFonts w:ascii="Liberation Serif" w:hAnsi="Liberation Serif"/>
                <w:sz w:val="26"/>
                <w:szCs w:val="26"/>
              </w:rPr>
              <w:t>96</w:t>
            </w:r>
            <w:r w:rsidR="0078123B" w:rsidRPr="0078123B">
              <w:rPr>
                <w:rFonts w:ascii="Liberation Serif" w:hAnsi="Liberation Serif"/>
                <w:sz w:val="26"/>
                <w:szCs w:val="26"/>
              </w:rPr>
              <w:t xml:space="preserve"> тыс. рублей.</w:t>
            </w:r>
          </w:p>
          <w:p w:rsidR="0078123B" w:rsidRPr="0078123B" w:rsidRDefault="0078123B" w:rsidP="0078123B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t xml:space="preserve">из них: </w:t>
            </w:r>
          </w:p>
          <w:p w:rsidR="007962E5" w:rsidRPr="007962E5" w:rsidRDefault="0078123B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8123B">
              <w:rPr>
                <w:rFonts w:ascii="Liberation Serif" w:hAnsi="Liberation Serif"/>
                <w:sz w:val="26"/>
                <w:szCs w:val="26"/>
              </w:rPr>
              <w:t>местн</w:t>
            </w:r>
            <w:r w:rsidR="00374F61">
              <w:rPr>
                <w:rFonts w:ascii="Liberation Serif" w:hAnsi="Liberation Serif"/>
                <w:sz w:val="26"/>
                <w:szCs w:val="26"/>
              </w:rPr>
              <w:t xml:space="preserve">ый бюджет: </w:t>
            </w:r>
            <w:r w:rsidR="007962E5" w:rsidRPr="007962E5">
              <w:rPr>
                <w:rFonts w:ascii="Liberation Serif" w:hAnsi="Liberation Serif"/>
                <w:sz w:val="26"/>
                <w:szCs w:val="26"/>
              </w:rPr>
              <w:t>2 213,30 тыс. рублей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2020 год – 267,58 тыс. рублей,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2021 год – 277,96 тыс. рублей,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2022 год – 277,96 тыс. рублей,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 xml:space="preserve">2023 год – 277,96 тыс. рублей, 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 xml:space="preserve">2024 год – 277,96 тыс. рублей, 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2025 год – 277,96 тыс. рублей,</w:t>
            </w:r>
          </w:p>
          <w:p w:rsidR="007962E5" w:rsidRPr="007962E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2026 год – 277,96 тыс. рублей,</w:t>
            </w:r>
          </w:p>
          <w:p w:rsidR="00CA60D5" w:rsidRPr="00CA60D5" w:rsidRDefault="007962E5" w:rsidP="007962E5">
            <w:pPr>
              <w:rPr>
                <w:rFonts w:ascii="Liberation Serif" w:hAnsi="Liberation Serif"/>
                <w:sz w:val="26"/>
                <w:szCs w:val="26"/>
              </w:rPr>
            </w:pPr>
            <w:r w:rsidRPr="007962E5">
              <w:rPr>
                <w:rFonts w:ascii="Liberation Serif" w:hAnsi="Liberation Serif"/>
                <w:sz w:val="26"/>
                <w:szCs w:val="26"/>
              </w:rPr>
              <w:t>2027 год – 277,96 тыс. рублей.</w:t>
            </w:r>
          </w:p>
        </w:tc>
      </w:tr>
    </w:tbl>
    <w:p w:rsidR="00CA60D5" w:rsidRPr="00CA60D5" w:rsidRDefault="00CA60D5" w:rsidP="00CA60D5">
      <w:pPr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».</w:t>
      </w:r>
    </w:p>
    <w:p w:rsidR="00CA60D5" w:rsidRPr="00CA60D5" w:rsidRDefault="00CA60D5" w:rsidP="00CA60D5">
      <w:pPr>
        <w:ind w:firstLine="708"/>
        <w:jc w:val="both"/>
        <w:rPr>
          <w:rFonts w:ascii="Liberation Serif" w:hAnsi="Liberation Serif"/>
        </w:rPr>
      </w:pPr>
      <w:r w:rsidRPr="00CA60D5">
        <w:rPr>
          <w:rFonts w:ascii="Liberation Serif" w:hAnsi="Liberation Serif"/>
          <w:sz w:val="26"/>
          <w:szCs w:val="26"/>
        </w:rPr>
        <w:t>2) приложение № 2 «План мероприятий по выполнению муниципальной программы «Формирование законопослушного поведения участников дорожного движения на территории Невья</w:t>
      </w:r>
      <w:r w:rsidR="00746AD4">
        <w:rPr>
          <w:rFonts w:ascii="Liberation Serif" w:hAnsi="Liberation Serif"/>
          <w:sz w:val="26"/>
          <w:szCs w:val="26"/>
        </w:rPr>
        <w:t>нского городского округа на 2020</w:t>
      </w:r>
      <w:r w:rsidRPr="00CA60D5">
        <w:rPr>
          <w:rFonts w:ascii="Liberation Serif" w:hAnsi="Liberation Serif"/>
          <w:sz w:val="26"/>
          <w:szCs w:val="26"/>
        </w:rPr>
        <w:t>-202</w:t>
      </w:r>
      <w:r w:rsidR="00746AD4">
        <w:rPr>
          <w:rFonts w:ascii="Liberation Serif" w:hAnsi="Liberation Serif"/>
          <w:sz w:val="26"/>
          <w:szCs w:val="26"/>
        </w:rPr>
        <w:t>7</w:t>
      </w:r>
      <w:r w:rsidRPr="00CA60D5">
        <w:rPr>
          <w:rFonts w:ascii="Liberation Serif" w:hAnsi="Liberation Serif"/>
          <w:sz w:val="26"/>
          <w:szCs w:val="26"/>
        </w:rPr>
        <w:t xml:space="preserve"> годы» изложить в следующей редакции (прилагается). </w:t>
      </w:r>
    </w:p>
    <w:p w:rsidR="00CA60D5" w:rsidRPr="00CA60D5" w:rsidRDefault="00FB06AB" w:rsidP="00FB06AB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ab/>
        <w:t>2</w:t>
      </w:r>
      <w:r w:rsidR="00CA60D5" w:rsidRPr="00CA60D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A60D5" w:rsidRPr="00CA60D5" w:rsidRDefault="00CA60D5" w:rsidP="00CA60D5">
      <w:pPr>
        <w:ind w:left="720"/>
        <w:jc w:val="both"/>
        <w:rPr>
          <w:rFonts w:ascii="Liberation Serif" w:hAnsi="Liberation Serif"/>
          <w:sz w:val="26"/>
          <w:szCs w:val="26"/>
        </w:rPr>
      </w:pPr>
    </w:p>
    <w:p w:rsidR="00CA60D5" w:rsidRDefault="00CA60D5" w:rsidP="00CA60D5">
      <w:pPr>
        <w:ind w:firstLine="720"/>
        <w:rPr>
          <w:rFonts w:ascii="Liberation Serif" w:hAnsi="Liberation Serif"/>
          <w:sz w:val="26"/>
          <w:szCs w:val="26"/>
        </w:rPr>
      </w:pPr>
    </w:p>
    <w:p w:rsidR="008E3E19" w:rsidRPr="00CA60D5" w:rsidRDefault="008E3E19" w:rsidP="00CA60D5">
      <w:pPr>
        <w:ind w:firstLine="720"/>
        <w:rPr>
          <w:rFonts w:ascii="Liberation Serif" w:hAnsi="Liberation Serif"/>
          <w:sz w:val="26"/>
          <w:szCs w:val="26"/>
        </w:rPr>
      </w:pPr>
    </w:p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>Глава Невьянского</w:t>
      </w:r>
    </w:p>
    <w:p w:rsidR="00CA60D5" w:rsidRPr="00CA60D5" w:rsidRDefault="00CA60D5" w:rsidP="00CA60D5">
      <w:pPr>
        <w:rPr>
          <w:rFonts w:ascii="Liberation Serif" w:hAnsi="Liberation Serif"/>
          <w:b/>
          <w:i/>
          <w:sz w:val="26"/>
          <w:szCs w:val="26"/>
        </w:rPr>
      </w:pPr>
      <w:r w:rsidRPr="00CA60D5">
        <w:rPr>
          <w:rFonts w:ascii="Liberation Serif" w:hAnsi="Liberation Serif"/>
          <w:sz w:val="26"/>
          <w:szCs w:val="26"/>
        </w:rPr>
        <w:t xml:space="preserve">городского округа </w:t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</w:r>
      <w:r w:rsidRPr="00CA60D5">
        <w:rPr>
          <w:rFonts w:ascii="Liberation Serif" w:hAnsi="Liberation Serif"/>
          <w:sz w:val="26"/>
          <w:szCs w:val="26"/>
        </w:rPr>
        <w:tab/>
        <w:t xml:space="preserve">                                                             А.А. </w:t>
      </w:r>
      <w:proofErr w:type="spellStart"/>
      <w:r w:rsidRPr="00CA60D5">
        <w:rPr>
          <w:rFonts w:ascii="Liberation Serif" w:hAnsi="Liberation Serif"/>
          <w:sz w:val="26"/>
          <w:szCs w:val="26"/>
        </w:rPr>
        <w:t>Берчук</w:t>
      </w:r>
      <w:proofErr w:type="spellEnd"/>
      <w:r w:rsidRPr="00CA60D5">
        <w:rPr>
          <w:rFonts w:ascii="Liberation Serif" w:hAnsi="Liberation Serif"/>
          <w:b/>
          <w:i/>
          <w:sz w:val="26"/>
          <w:szCs w:val="26"/>
        </w:rPr>
        <w:t xml:space="preserve">  </w:t>
      </w:r>
    </w:p>
    <w:p w:rsidR="00CA60D5" w:rsidRPr="00CA60D5" w:rsidRDefault="00CA60D5" w:rsidP="00CA60D5">
      <w:pPr>
        <w:rPr>
          <w:rFonts w:ascii="Liberation Serif" w:hAnsi="Liberation Serif"/>
          <w:sz w:val="26"/>
          <w:szCs w:val="26"/>
        </w:rPr>
      </w:pPr>
    </w:p>
    <w:p w:rsidR="00417033" w:rsidRPr="00417033" w:rsidRDefault="00417033" w:rsidP="00417033">
      <w:pPr>
        <w:jc w:val="center"/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531C1" w:rsidRPr="006130E0" w:rsidRDefault="004531C1" w:rsidP="000E4416">
      <w:pPr>
        <w:rPr>
          <w:sz w:val="20"/>
          <w:szCs w:val="20"/>
        </w:rPr>
      </w:pPr>
    </w:p>
    <w:sectPr w:rsidR="004531C1" w:rsidRPr="006130E0" w:rsidSect="00F27774">
      <w:pgSz w:w="11906" w:h="16838"/>
      <w:pgMar w:top="284" w:right="566" w:bottom="35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16A1"/>
    <w:rsid w:val="00032CB5"/>
    <w:rsid w:val="00035EE4"/>
    <w:rsid w:val="00041F9A"/>
    <w:rsid w:val="000432A2"/>
    <w:rsid w:val="00043C12"/>
    <w:rsid w:val="0005440D"/>
    <w:rsid w:val="00056154"/>
    <w:rsid w:val="000632B4"/>
    <w:rsid w:val="0007419B"/>
    <w:rsid w:val="00076863"/>
    <w:rsid w:val="00080726"/>
    <w:rsid w:val="0008281A"/>
    <w:rsid w:val="00082B91"/>
    <w:rsid w:val="00082EAE"/>
    <w:rsid w:val="0009583E"/>
    <w:rsid w:val="00096951"/>
    <w:rsid w:val="00097C6B"/>
    <w:rsid w:val="000E4416"/>
    <w:rsid w:val="000F5520"/>
    <w:rsid w:val="001034C0"/>
    <w:rsid w:val="00103A17"/>
    <w:rsid w:val="00104FB9"/>
    <w:rsid w:val="00111177"/>
    <w:rsid w:val="00114F54"/>
    <w:rsid w:val="00121ADE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356"/>
    <w:rsid w:val="0028621D"/>
    <w:rsid w:val="00287840"/>
    <w:rsid w:val="0029265D"/>
    <w:rsid w:val="002A33E1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1146"/>
    <w:rsid w:val="0033333D"/>
    <w:rsid w:val="00356325"/>
    <w:rsid w:val="00363587"/>
    <w:rsid w:val="00374F61"/>
    <w:rsid w:val="003832BB"/>
    <w:rsid w:val="00383F07"/>
    <w:rsid w:val="00391293"/>
    <w:rsid w:val="003919B1"/>
    <w:rsid w:val="003A4E43"/>
    <w:rsid w:val="003B077D"/>
    <w:rsid w:val="003D7A9B"/>
    <w:rsid w:val="00404DA4"/>
    <w:rsid w:val="0041085A"/>
    <w:rsid w:val="00417033"/>
    <w:rsid w:val="00420573"/>
    <w:rsid w:val="00420D4F"/>
    <w:rsid w:val="00425829"/>
    <w:rsid w:val="00435D18"/>
    <w:rsid w:val="004419E1"/>
    <w:rsid w:val="0044238C"/>
    <w:rsid w:val="00447534"/>
    <w:rsid w:val="004531C1"/>
    <w:rsid w:val="00464CB7"/>
    <w:rsid w:val="004665FF"/>
    <w:rsid w:val="00472BBA"/>
    <w:rsid w:val="00474E12"/>
    <w:rsid w:val="00477AE5"/>
    <w:rsid w:val="004812CC"/>
    <w:rsid w:val="00490132"/>
    <w:rsid w:val="00490957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130E0"/>
    <w:rsid w:val="00666D47"/>
    <w:rsid w:val="00667E28"/>
    <w:rsid w:val="00684EC2"/>
    <w:rsid w:val="006854DC"/>
    <w:rsid w:val="006A7DCE"/>
    <w:rsid w:val="006C2BE3"/>
    <w:rsid w:val="006E1975"/>
    <w:rsid w:val="006E4975"/>
    <w:rsid w:val="006F5426"/>
    <w:rsid w:val="006F6BA7"/>
    <w:rsid w:val="00700840"/>
    <w:rsid w:val="007463D2"/>
    <w:rsid w:val="00746AD4"/>
    <w:rsid w:val="00764A6F"/>
    <w:rsid w:val="00775DC7"/>
    <w:rsid w:val="0078123B"/>
    <w:rsid w:val="00785114"/>
    <w:rsid w:val="007962E5"/>
    <w:rsid w:val="00796DA4"/>
    <w:rsid w:val="007A72FD"/>
    <w:rsid w:val="007B1122"/>
    <w:rsid w:val="007B5F5A"/>
    <w:rsid w:val="007E75EB"/>
    <w:rsid w:val="007F72F5"/>
    <w:rsid w:val="007F75B7"/>
    <w:rsid w:val="00811ACC"/>
    <w:rsid w:val="00813938"/>
    <w:rsid w:val="00823170"/>
    <w:rsid w:val="00852D26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D04FD"/>
    <w:rsid w:val="008D25CB"/>
    <w:rsid w:val="008E3E19"/>
    <w:rsid w:val="0094082C"/>
    <w:rsid w:val="00943A4B"/>
    <w:rsid w:val="00976784"/>
    <w:rsid w:val="0099003D"/>
    <w:rsid w:val="00992522"/>
    <w:rsid w:val="009A09E4"/>
    <w:rsid w:val="009A7454"/>
    <w:rsid w:val="009B3384"/>
    <w:rsid w:val="009B521C"/>
    <w:rsid w:val="009C346B"/>
    <w:rsid w:val="009E16D4"/>
    <w:rsid w:val="009E71B1"/>
    <w:rsid w:val="009F5AC6"/>
    <w:rsid w:val="00A0093C"/>
    <w:rsid w:val="00A11E41"/>
    <w:rsid w:val="00A122DE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24FC9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3CB5"/>
    <w:rsid w:val="00C66A94"/>
    <w:rsid w:val="00C962DD"/>
    <w:rsid w:val="00CA0588"/>
    <w:rsid w:val="00CA60D5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727C"/>
    <w:rsid w:val="00D509FB"/>
    <w:rsid w:val="00D7033A"/>
    <w:rsid w:val="00D75B45"/>
    <w:rsid w:val="00D76846"/>
    <w:rsid w:val="00D823A2"/>
    <w:rsid w:val="00D86600"/>
    <w:rsid w:val="00D92984"/>
    <w:rsid w:val="00D97432"/>
    <w:rsid w:val="00DA0381"/>
    <w:rsid w:val="00DC2D49"/>
    <w:rsid w:val="00DD0498"/>
    <w:rsid w:val="00E11060"/>
    <w:rsid w:val="00E15589"/>
    <w:rsid w:val="00E26E7D"/>
    <w:rsid w:val="00E3335E"/>
    <w:rsid w:val="00E43CAB"/>
    <w:rsid w:val="00E51103"/>
    <w:rsid w:val="00E6671E"/>
    <w:rsid w:val="00E740FB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27774"/>
    <w:rsid w:val="00F47DBE"/>
    <w:rsid w:val="00F51EC0"/>
    <w:rsid w:val="00F61027"/>
    <w:rsid w:val="00F62D7A"/>
    <w:rsid w:val="00F66DDF"/>
    <w:rsid w:val="00F96ED1"/>
    <w:rsid w:val="00FB06AB"/>
    <w:rsid w:val="00FC4977"/>
    <w:rsid w:val="00FC796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CC7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7BD3D-145D-4BAB-84C7-77D211F5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9</cp:revision>
  <cp:lastPrinted>2021-11-15T05:12:00Z</cp:lastPrinted>
  <dcterms:created xsi:type="dcterms:W3CDTF">2022-10-13T11:43:00Z</dcterms:created>
  <dcterms:modified xsi:type="dcterms:W3CDTF">2023-01-16T11:49:00Z</dcterms:modified>
</cp:coreProperties>
</file>