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85" w:rsidRPr="00563EB6" w:rsidRDefault="00563EB6" w:rsidP="00563EB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63EB6">
        <w:rPr>
          <w:rFonts w:ascii="Times New Roman" w:hAnsi="Times New Roman" w:cs="Times New Roman"/>
          <w:b/>
          <w:sz w:val="24"/>
          <w:szCs w:val="24"/>
        </w:rPr>
        <w:t xml:space="preserve">Отчет Фонда социального развития территории </w:t>
      </w:r>
      <w:proofErr w:type="spellStart"/>
      <w:r w:rsidRPr="00563EB6">
        <w:rPr>
          <w:rFonts w:ascii="Times New Roman" w:hAnsi="Times New Roman" w:cs="Times New Roman"/>
          <w:b/>
          <w:sz w:val="24"/>
          <w:szCs w:val="24"/>
        </w:rPr>
        <w:t>Невьянского</w:t>
      </w:r>
      <w:proofErr w:type="spellEnd"/>
      <w:r w:rsidRPr="00563EB6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 201</w:t>
      </w:r>
      <w:r w:rsidR="00CE7989">
        <w:rPr>
          <w:rFonts w:ascii="Times New Roman" w:hAnsi="Times New Roman" w:cs="Times New Roman"/>
          <w:b/>
          <w:sz w:val="24"/>
          <w:szCs w:val="24"/>
        </w:rPr>
        <w:t>6</w:t>
      </w:r>
      <w:r w:rsidRPr="00563EB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84E0F" w:rsidRPr="00AA5C6F" w:rsidRDefault="004E3D5F" w:rsidP="00884E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5631" w:rsidRPr="00AA5C6F">
        <w:rPr>
          <w:rFonts w:ascii="Times New Roman" w:hAnsi="Times New Roman" w:cs="Times New Roman"/>
          <w:sz w:val="24"/>
          <w:szCs w:val="24"/>
        </w:rPr>
        <w:t xml:space="preserve">Отчет Фонда социального развития территории </w:t>
      </w:r>
      <w:proofErr w:type="spellStart"/>
      <w:r w:rsidR="00205631" w:rsidRPr="00AA5C6F">
        <w:rPr>
          <w:rFonts w:ascii="Times New Roman" w:hAnsi="Times New Roman" w:cs="Times New Roman"/>
          <w:sz w:val="24"/>
          <w:szCs w:val="24"/>
        </w:rPr>
        <w:t>Невьянского</w:t>
      </w:r>
      <w:proofErr w:type="spellEnd"/>
      <w:r w:rsidR="00205631" w:rsidRPr="00AA5C6F">
        <w:rPr>
          <w:rFonts w:ascii="Times New Roman" w:hAnsi="Times New Roman" w:cs="Times New Roman"/>
          <w:sz w:val="24"/>
          <w:szCs w:val="24"/>
        </w:rPr>
        <w:t xml:space="preserve"> городского округа стал уже традиционным мероприятие</w:t>
      </w:r>
      <w:r w:rsidR="00E74540" w:rsidRPr="00AA5C6F">
        <w:rPr>
          <w:rFonts w:ascii="Times New Roman" w:hAnsi="Times New Roman" w:cs="Times New Roman"/>
          <w:sz w:val="24"/>
          <w:szCs w:val="24"/>
        </w:rPr>
        <w:t>м</w:t>
      </w:r>
      <w:r w:rsidR="00205631" w:rsidRPr="00AA5C6F">
        <w:rPr>
          <w:rFonts w:ascii="Times New Roman" w:hAnsi="Times New Roman" w:cs="Times New Roman"/>
          <w:sz w:val="24"/>
          <w:szCs w:val="24"/>
        </w:rPr>
        <w:t xml:space="preserve">. Каждый год анализирую деятельность Фонда, я прихожу к выводу, что мы не стоим на месте, </w:t>
      </w:r>
      <w:r w:rsidR="00E74540" w:rsidRPr="00AA5C6F">
        <w:rPr>
          <w:rFonts w:ascii="Times New Roman" w:hAnsi="Times New Roman" w:cs="Times New Roman"/>
          <w:sz w:val="24"/>
          <w:szCs w:val="24"/>
        </w:rPr>
        <w:t>мы</w:t>
      </w:r>
      <w:r w:rsidR="00205631" w:rsidRPr="00AA5C6F">
        <w:rPr>
          <w:rFonts w:ascii="Times New Roman" w:hAnsi="Times New Roman" w:cs="Times New Roman"/>
          <w:sz w:val="24"/>
          <w:szCs w:val="24"/>
        </w:rPr>
        <w:t xml:space="preserve"> развивае</w:t>
      </w:r>
      <w:r w:rsidR="00E74540" w:rsidRPr="00AA5C6F">
        <w:rPr>
          <w:rFonts w:ascii="Times New Roman" w:hAnsi="Times New Roman" w:cs="Times New Roman"/>
          <w:sz w:val="24"/>
          <w:szCs w:val="24"/>
        </w:rPr>
        <w:t>м</w:t>
      </w:r>
      <w:r w:rsidR="00205631" w:rsidRPr="00AA5C6F">
        <w:rPr>
          <w:rFonts w:ascii="Times New Roman" w:hAnsi="Times New Roman" w:cs="Times New Roman"/>
          <w:sz w:val="24"/>
          <w:szCs w:val="24"/>
        </w:rPr>
        <w:t xml:space="preserve">ся. С каждым годом проводится все больше социальных мероприятий, реализуется социальных программ, а как следствие происходит охват все большего количества граждан нашего округа. </w:t>
      </w:r>
      <w:r w:rsidR="00E74540" w:rsidRPr="00AA5C6F">
        <w:rPr>
          <w:rFonts w:ascii="Times New Roman" w:hAnsi="Times New Roman" w:cs="Times New Roman"/>
          <w:sz w:val="24"/>
          <w:szCs w:val="24"/>
        </w:rPr>
        <w:t>В 201</w:t>
      </w:r>
      <w:r w:rsidR="00CE7989" w:rsidRPr="00AA5C6F">
        <w:rPr>
          <w:rFonts w:ascii="Times New Roman" w:hAnsi="Times New Roman" w:cs="Times New Roman"/>
          <w:sz w:val="24"/>
          <w:szCs w:val="24"/>
        </w:rPr>
        <w:t>6</w:t>
      </w:r>
      <w:r w:rsidR="00E74540" w:rsidRPr="00AA5C6F">
        <w:rPr>
          <w:rFonts w:ascii="Times New Roman" w:hAnsi="Times New Roman" w:cs="Times New Roman"/>
          <w:sz w:val="24"/>
          <w:szCs w:val="24"/>
        </w:rPr>
        <w:t xml:space="preserve"> году Фонд поучаствовал в огромном количестве городских социальных мероприятиях, например таких как: «</w:t>
      </w:r>
      <w:r w:rsidR="00043821" w:rsidRPr="00AA5C6F">
        <w:rPr>
          <w:rFonts w:ascii="Times New Roman" w:hAnsi="Times New Roman" w:cs="Times New Roman"/>
          <w:sz w:val="24"/>
          <w:szCs w:val="24"/>
        </w:rPr>
        <w:t>Лыжня России</w:t>
      </w:r>
      <w:r w:rsidR="00E74540" w:rsidRPr="00AA5C6F">
        <w:rPr>
          <w:rFonts w:ascii="Times New Roman" w:hAnsi="Times New Roman" w:cs="Times New Roman"/>
          <w:sz w:val="24"/>
          <w:szCs w:val="24"/>
        </w:rPr>
        <w:t>»,</w:t>
      </w:r>
      <w:r w:rsidR="00043821" w:rsidRPr="00AA5C6F">
        <w:rPr>
          <w:rFonts w:ascii="Times New Roman" w:hAnsi="Times New Roman" w:cs="Times New Roman"/>
          <w:sz w:val="24"/>
          <w:szCs w:val="24"/>
        </w:rPr>
        <w:t xml:space="preserve"> Открытое первенство Свердловской области по </w:t>
      </w:r>
      <w:proofErr w:type="spellStart"/>
      <w:r w:rsidR="00043821" w:rsidRPr="00AA5C6F">
        <w:rPr>
          <w:rFonts w:ascii="Times New Roman" w:hAnsi="Times New Roman" w:cs="Times New Roman"/>
          <w:sz w:val="24"/>
          <w:szCs w:val="24"/>
        </w:rPr>
        <w:t>греко</w:t>
      </w:r>
      <w:proofErr w:type="spellEnd"/>
      <w:r w:rsidR="00043821" w:rsidRPr="00AA5C6F">
        <w:rPr>
          <w:rFonts w:ascii="Times New Roman" w:hAnsi="Times New Roman" w:cs="Times New Roman"/>
          <w:sz w:val="24"/>
          <w:szCs w:val="24"/>
        </w:rPr>
        <w:t xml:space="preserve"> – римской борьбе памяти тренера М.А. Савина</w:t>
      </w:r>
      <w:r w:rsidR="001B1FF8" w:rsidRPr="00AA5C6F">
        <w:rPr>
          <w:rFonts w:ascii="Times New Roman" w:hAnsi="Times New Roman" w:cs="Times New Roman"/>
          <w:bCs/>
          <w:sz w:val="24"/>
          <w:szCs w:val="24"/>
        </w:rPr>
        <w:t>,</w:t>
      </w:r>
      <w:r w:rsidR="003A51A7" w:rsidRPr="00AA5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821" w:rsidRPr="00AA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турнир</w:t>
      </w:r>
      <w:r w:rsidR="00043821" w:rsidRPr="00AA5C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баскетболу, посвященного памяти воинам, выполнявшим интернациональный долг в Афганистане, Чечне и других локальных конфликтах</w:t>
      </w:r>
      <w:r w:rsidR="00043821" w:rsidRPr="00AA5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C6F">
        <w:rPr>
          <w:rFonts w:ascii="Times New Roman" w:hAnsi="Times New Roman" w:cs="Times New Roman"/>
          <w:bCs/>
          <w:sz w:val="24"/>
          <w:szCs w:val="24"/>
        </w:rPr>
        <w:t xml:space="preserve">и многих других. </w:t>
      </w:r>
    </w:p>
    <w:p w:rsidR="00884E0F" w:rsidRPr="00AA5C6F" w:rsidRDefault="00884E0F" w:rsidP="00884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6F">
        <w:rPr>
          <w:rFonts w:ascii="Times New Roman" w:hAnsi="Times New Roman" w:cs="Times New Roman"/>
          <w:b/>
          <w:sz w:val="24"/>
          <w:szCs w:val="24"/>
        </w:rPr>
        <w:t>Мероприятия, в которых принял участие ФСР</w:t>
      </w:r>
    </w:p>
    <w:p w:rsidR="00884E0F" w:rsidRPr="00AA5C6F" w:rsidRDefault="000F459F" w:rsidP="00AA5C6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>Организация «Кросса нации»</w:t>
      </w:r>
      <w:r w:rsidR="007958F3">
        <w:rPr>
          <w:rFonts w:ascii="Times New Roman" w:hAnsi="Times New Roman" w:cs="Times New Roman"/>
          <w:sz w:val="24"/>
          <w:szCs w:val="24"/>
        </w:rPr>
        <w:t>.</w:t>
      </w:r>
      <w:r w:rsidRPr="00AA5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F" w:rsidRPr="00AA5C6F" w:rsidRDefault="00884E0F" w:rsidP="00AA5C6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>Поездка Народного театра ДК Машиностроителей на</w:t>
      </w:r>
      <w:r w:rsidR="000F459F" w:rsidRPr="00AA5C6F">
        <w:rPr>
          <w:rFonts w:ascii="Times New Roman" w:hAnsi="Times New Roman" w:cs="Times New Roman"/>
          <w:sz w:val="24"/>
          <w:szCs w:val="24"/>
        </w:rPr>
        <w:t xml:space="preserve"> </w:t>
      </w:r>
      <w:r w:rsidR="000F459F" w:rsidRPr="00AA5C6F">
        <w:rPr>
          <w:rFonts w:ascii="Times New Roman" w:eastAsia="Calibri" w:hAnsi="Times New Roman" w:cs="Times New Roman"/>
          <w:sz w:val="24"/>
          <w:szCs w:val="24"/>
        </w:rPr>
        <w:t>фестиваль семейных любительских театров «Сказка приходит в ваш дом» г</w:t>
      </w:r>
      <w:proofErr w:type="gramStart"/>
      <w:r w:rsidR="000F459F" w:rsidRPr="00AA5C6F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0F459F" w:rsidRPr="00AA5C6F">
        <w:rPr>
          <w:rFonts w:ascii="Times New Roman" w:eastAsia="Calibri" w:hAnsi="Times New Roman" w:cs="Times New Roman"/>
          <w:sz w:val="24"/>
          <w:szCs w:val="24"/>
        </w:rPr>
        <w:t>осква.</w:t>
      </w:r>
      <w:r w:rsidRPr="00AA5C6F">
        <w:rPr>
          <w:rFonts w:ascii="Times New Roman" w:hAnsi="Times New Roman" w:cs="Times New Roman"/>
          <w:sz w:val="24"/>
          <w:szCs w:val="24"/>
        </w:rPr>
        <w:t xml:space="preserve"> (оплата проезда, проживания и питания)</w:t>
      </w:r>
      <w:r w:rsidR="000F459F" w:rsidRPr="00AA5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AA" w:rsidRPr="00AA5C6F" w:rsidRDefault="00884E0F" w:rsidP="00AA5C6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 xml:space="preserve">Празднование </w:t>
      </w:r>
      <w:r w:rsidR="00AA5C6F">
        <w:rPr>
          <w:rFonts w:ascii="Times New Roman" w:hAnsi="Times New Roman" w:cs="Times New Roman"/>
          <w:sz w:val="24"/>
          <w:szCs w:val="24"/>
        </w:rPr>
        <w:t xml:space="preserve">300 – </w:t>
      </w:r>
      <w:proofErr w:type="spellStart"/>
      <w:r w:rsidR="00AA5C6F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AA5C6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AA5C6F">
        <w:rPr>
          <w:rFonts w:ascii="Times New Roman" w:hAnsi="Times New Roman" w:cs="Times New Roman"/>
          <w:sz w:val="24"/>
          <w:szCs w:val="24"/>
        </w:rPr>
        <w:t>Шурала</w:t>
      </w:r>
      <w:proofErr w:type="spellEnd"/>
      <w:r w:rsidR="007958F3">
        <w:rPr>
          <w:rFonts w:ascii="Times New Roman" w:hAnsi="Times New Roman" w:cs="Times New Roman"/>
          <w:sz w:val="24"/>
          <w:szCs w:val="24"/>
        </w:rPr>
        <w:t>.</w:t>
      </w:r>
      <w:r w:rsidR="00AE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F" w:rsidRPr="00AA5C6F" w:rsidRDefault="00884E0F" w:rsidP="00AA5C6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 xml:space="preserve">Празднование Дня поселка </w:t>
      </w:r>
      <w:proofErr w:type="gramStart"/>
      <w:r w:rsidRPr="00AA5C6F">
        <w:rPr>
          <w:rFonts w:ascii="Times New Roman" w:hAnsi="Times New Roman" w:cs="Times New Roman"/>
          <w:sz w:val="24"/>
          <w:szCs w:val="24"/>
        </w:rPr>
        <w:t>Цементный</w:t>
      </w:r>
      <w:proofErr w:type="gramEnd"/>
      <w:r w:rsidRPr="00AA5C6F">
        <w:rPr>
          <w:rFonts w:ascii="Times New Roman" w:hAnsi="Times New Roman" w:cs="Times New Roman"/>
          <w:sz w:val="24"/>
          <w:szCs w:val="24"/>
        </w:rPr>
        <w:t xml:space="preserve"> (приобретение подарков, сувенирная продукция</w:t>
      </w:r>
      <w:r w:rsidR="00AE6A59">
        <w:rPr>
          <w:rFonts w:ascii="Times New Roman" w:hAnsi="Times New Roman" w:cs="Times New Roman"/>
          <w:sz w:val="24"/>
          <w:szCs w:val="24"/>
        </w:rPr>
        <w:t>, услуги общественного питания).</w:t>
      </w:r>
    </w:p>
    <w:p w:rsidR="000F459F" w:rsidRPr="00AA5C6F" w:rsidRDefault="000F459F" w:rsidP="00AA5C6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>О</w:t>
      </w:r>
      <w:r w:rsidRPr="00AA5C6F">
        <w:rPr>
          <w:rFonts w:ascii="Times New Roman" w:eastAsia="Calibri" w:hAnsi="Times New Roman" w:cs="Times New Roman"/>
          <w:sz w:val="24"/>
          <w:szCs w:val="24"/>
        </w:rPr>
        <w:t>рганизаци</w:t>
      </w:r>
      <w:r w:rsidRPr="00AA5C6F">
        <w:rPr>
          <w:rFonts w:ascii="Times New Roman" w:hAnsi="Times New Roman" w:cs="Times New Roman"/>
          <w:sz w:val="24"/>
          <w:szCs w:val="24"/>
        </w:rPr>
        <w:t>я</w:t>
      </w:r>
      <w:r w:rsidRPr="00AA5C6F">
        <w:rPr>
          <w:rFonts w:ascii="Times New Roman" w:eastAsia="Calibri" w:hAnsi="Times New Roman" w:cs="Times New Roman"/>
          <w:sz w:val="24"/>
          <w:szCs w:val="24"/>
        </w:rPr>
        <w:t xml:space="preserve"> поисковой экспедиции «Вахта памяти </w:t>
      </w:r>
      <w:r w:rsidRPr="00AA5C6F">
        <w:rPr>
          <w:rFonts w:ascii="Times New Roman" w:hAnsi="Times New Roman" w:cs="Times New Roman"/>
          <w:sz w:val="24"/>
          <w:szCs w:val="24"/>
        </w:rPr>
        <w:t xml:space="preserve"> </w:t>
      </w:r>
      <w:r w:rsidRPr="00AA5C6F">
        <w:rPr>
          <w:rFonts w:ascii="Times New Roman" w:eastAsia="Calibri" w:hAnsi="Times New Roman" w:cs="Times New Roman"/>
          <w:sz w:val="24"/>
          <w:szCs w:val="24"/>
        </w:rPr>
        <w:t>2016 г.» в Белгородской области</w:t>
      </w:r>
      <w:r w:rsidRPr="00AA5C6F">
        <w:rPr>
          <w:rFonts w:ascii="Times New Roman" w:hAnsi="Times New Roman" w:cs="Times New Roman"/>
          <w:sz w:val="24"/>
          <w:szCs w:val="24"/>
        </w:rPr>
        <w:t>.</w:t>
      </w:r>
    </w:p>
    <w:p w:rsidR="000F459F" w:rsidRPr="00AA5C6F" w:rsidRDefault="000F459F" w:rsidP="00AA5C6F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>П</w:t>
      </w:r>
      <w:r w:rsidRPr="00AA5C6F">
        <w:rPr>
          <w:rFonts w:ascii="Times New Roman" w:eastAsia="Calibri" w:hAnsi="Times New Roman" w:cs="Times New Roman"/>
          <w:sz w:val="24"/>
          <w:szCs w:val="24"/>
        </w:rPr>
        <w:t>риобретение памятных сувениров для участников туристического слета граждан пожилого возраста «</w:t>
      </w:r>
      <w:proofErr w:type="spellStart"/>
      <w:r w:rsidRPr="00AA5C6F">
        <w:rPr>
          <w:rFonts w:ascii="Times New Roman" w:eastAsia="Calibri" w:hAnsi="Times New Roman" w:cs="Times New Roman"/>
          <w:sz w:val="24"/>
          <w:szCs w:val="24"/>
        </w:rPr>
        <w:t>Невьянские</w:t>
      </w:r>
      <w:proofErr w:type="spellEnd"/>
      <w:r w:rsidRPr="00AA5C6F">
        <w:rPr>
          <w:rFonts w:ascii="Times New Roman" w:eastAsia="Calibri" w:hAnsi="Times New Roman" w:cs="Times New Roman"/>
          <w:sz w:val="24"/>
          <w:szCs w:val="24"/>
        </w:rPr>
        <w:t xml:space="preserve"> грани», в рамках областной программы «Старшее поколение».</w:t>
      </w:r>
    </w:p>
    <w:p w:rsidR="000F459F" w:rsidRPr="00AA5C6F" w:rsidRDefault="000F459F" w:rsidP="00AA5C6F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>Организация</w:t>
      </w:r>
      <w:r w:rsidRPr="00AA5C6F">
        <w:rPr>
          <w:rFonts w:ascii="Times New Roman" w:eastAsia="Calibri" w:hAnsi="Times New Roman" w:cs="Times New Roman"/>
          <w:sz w:val="24"/>
          <w:szCs w:val="24"/>
        </w:rPr>
        <w:t xml:space="preserve"> поездки </w:t>
      </w:r>
      <w:proofErr w:type="spellStart"/>
      <w:r w:rsidRPr="00AA5C6F">
        <w:rPr>
          <w:rFonts w:ascii="Times New Roman" w:eastAsia="Calibri" w:hAnsi="Times New Roman" w:cs="Times New Roman"/>
          <w:sz w:val="24"/>
          <w:szCs w:val="24"/>
        </w:rPr>
        <w:t>Мураевой</w:t>
      </w:r>
      <w:proofErr w:type="spellEnd"/>
      <w:r w:rsidRPr="00AA5C6F">
        <w:rPr>
          <w:rFonts w:ascii="Times New Roman" w:eastAsia="Calibri" w:hAnsi="Times New Roman" w:cs="Times New Roman"/>
          <w:sz w:val="24"/>
          <w:szCs w:val="24"/>
        </w:rPr>
        <w:t xml:space="preserve"> Полины на </w:t>
      </w:r>
      <w:proofErr w:type="spellStart"/>
      <w:r w:rsidRPr="00AA5C6F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AA5C6F">
        <w:rPr>
          <w:rFonts w:ascii="Times New Roman" w:eastAsia="Calibri" w:hAnsi="Times New Roman" w:cs="Times New Roman"/>
          <w:sz w:val="24"/>
          <w:szCs w:val="24"/>
        </w:rPr>
        <w:t xml:space="preserve"> – тренировочные сборы по легкой атлетике в г</w:t>
      </w:r>
      <w:proofErr w:type="gramStart"/>
      <w:r w:rsidRPr="00AA5C6F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AA5C6F">
        <w:rPr>
          <w:rFonts w:ascii="Times New Roman" w:eastAsia="Calibri" w:hAnsi="Times New Roman" w:cs="Times New Roman"/>
          <w:sz w:val="24"/>
          <w:szCs w:val="24"/>
        </w:rPr>
        <w:t>длер.</w:t>
      </w:r>
    </w:p>
    <w:p w:rsidR="005201E5" w:rsidRPr="00AA5C6F" w:rsidRDefault="000F459F" w:rsidP="00AA5C6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>П</w:t>
      </w:r>
      <w:r w:rsidRPr="00AA5C6F">
        <w:rPr>
          <w:rFonts w:ascii="Times New Roman" w:eastAsia="Calibri" w:hAnsi="Times New Roman" w:cs="Times New Roman"/>
          <w:sz w:val="24"/>
          <w:szCs w:val="24"/>
        </w:rPr>
        <w:t xml:space="preserve">риобретение подарочных сертификатов для награждения победителей муниципального конкурса «Заповедный дивный край», посвященный 45-летию </w:t>
      </w:r>
      <w:proofErr w:type="spellStart"/>
      <w:r w:rsidRPr="00AA5C6F">
        <w:rPr>
          <w:rFonts w:ascii="Times New Roman" w:eastAsia="Calibri" w:hAnsi="Times New Roman" w:cs="Times New Roman"/>
          <w:sz w:val="24"/>
          <w:szCs w:val="24"/>
        </w:rPr>
        <w:t>Висимского</w:t>
      </w:r>
      <w:proofErr w:type="spellEnd"/>
      <w:r w:rsidRPr="00AA5C6F">
        <w:rPr>
          <w:rFonts w:ascii="Times New Roman" w:eastAsia="Calibri" w:hAnsi="Times New Roman" w:cs="Times New Roman"/>
          <w:sz w:val="24"/>
          <w:szCs w:val="24"/>
        </w:rPr>
        <w:t xml:space="preserve"> заповедника.</w:t>
      </w:r>
    </w:p>
    <w:p w:rsidR="000F459F" w:rsidRPr="00AA5C6F" w:rsidRDefault="000F459F" w:rsidP="00AA5C6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 xml:space="preserve">Возмещение расходов по оформлению документов нотариусом беженке из Украины </w:t>
      </w:r>
      <w:r w:rsidRPr="00AA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Каминской Мирославе Викторовне</w:t>
      </w:r>
      <w:r w:rsidRPr="00AA5C6F">
        <w:rPr>
          <w:rFonts w:ascii="Times New Roman" w:hAnsi="Times New Roman" w:cs="Times New Roman"/>
          <w:sz w:val="24"/>
          <w:szCs w:val="24"/>
        </w:rPr>
        <w:t>.</w:t>
      </w:r>
    </w:p>
    <w:p w:rsidR="00EF2D78" w:rsidRPr="00AA5C6F" w:rsidRDefault="00AB6930" w:rsidP="00AA5C6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 xml:space="preserve">Организация мероприятия </w:t>
      </w:r>
      <w:r w:rsidR="00AE6A59">
        <w:rPr>
          <w:rFonts w:ascii="Times New Roman" w:hAnsi="Times New Roman" w:cs="Times New Roman"/>
          <w:sz w:val="24"/>
          <w:szCs w:val="24"/>
        </w:rPr>
        <w:t>«Нота для полета».</w:t>
      </w:r>
    </w:p>
    <w:p w:rsidR="00AB6930" w:rsidRPr="00AA5C6F" w:rsidRDefault="00AE6A59" w:rsidP="00AA5C6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Слет юных экологов.</w:t>
      </w:r>
    </w:p>
    <w:p w:rsidR="00AB6930" w:rsidRPr="00AA5C6F" w:rsidRDefault="00AB6930" w:rsidP="00AA5C6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 xml:space="preserve">Ремонт спортивного </w:t>
      </w:r>
      <w:r w:rsidR="00AA5C6F">
        <w:rPr>
          <w:rFonts w:ascii="Times New Roman" w:hAnsi="Times New Roman" w:cs="Times New Roman"/>
          <w:sz w:val="24"/>
          <w:szCs w:val="24"/>
        </w:rPr>
        <w:t>зала Детског</w:t>
      </w:r>
      <w:r w:rsidR="00AE6A59">
        <w:rPr>
          <w:rFonts w:ascii="Times New Roman" w:hAnsi="Times New Roman" w:cs="Times New Roman"/>
          <w:sz w:val="24"/>
          <w:szCs w:val="24"/>
        </w:rPr>
        <w:t>о дома г</w:t>
      </w:r>
      <w:proofErr w:type="gramStart"/>
      <w:r w:rsidR="00AE6A5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E6A59">
        <w:rPr>
          <w:rFonts w:ascii="Times New Roman" w:hAnsi="Times New Roman" w:cs="Times New Roman"/>
          <w:sz w:val="24"/>
          <w:szCs w:val="24"/>
        </w:rPr>
        <w:t>евьянска.</w:t>
      </w:r>
    </w:p>
    <w:p w:rsidR="00AB6930" w:rsidRPr="00AA5C6F" w:rsidRDefault="00AB6930" w:rsidP="00AA5C6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 xml:space="preserve">Организация поездки победителей конкурса, среди учителей английского языка, Исаевой </w:t>
      </w:r>
      <w:proofErr w:type="spellStart"/>
      <w:r w:rsidRPr="00AA5C6F">
        <w:rPr>
          <w:rFonts w:ascii="Times New Roman" w:hAnsi="Times New Roman" w:cs="Times New Roman"/>
          <w:sz w:val="24"/>
          <w:szCs w:val="24"/>
        </w:rPr>
        <w:t>Ильмеры</w:t>
      </w:r>
      <w:proofErr w:type="spellEnd"/>
      <w:r w:rsidRPr="00AA5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C6F">
        <w:rPr>
          <w:rFonts w:ascii="Times New Roman" w:hAnsi="Times New Roman" w:cs="Times New Roman"/>
          <w:sz w:val="24"/>
          <w:szCs w:val="24"/>
        </w:rPr>
        <w:t>Колобковой</w:t>
      </w:r>
      <w:proofErr w:type="spellEnd"/>
      <w:r w:rsidRPr="00AA5C6F">
        <w:rPr>
          <w:rFonts w:ascii="Times New Roman" w:hAnsi="Times New Roman" w:cs="Times New Roman"/>
          <w:sz w:val="24"/>
          <w:szCs w:val="24"/>
        </w:rPr>
        <w:t xml:space="preserve"> Людмилы по программе «Английский язык» в лингвистической школе </w:t>
      </w:r>
      <w:r w:rsidRPr="00AA5C6F">
        <w:rPr>
          <w:rFonts w:ascii="Times New Roman" w:hAnsi="Times New Roman" w:cs="Times New Roman"/>
          <w:sz w:val="24"/>
          <w:szCs w:val="24"/>
          <w:lang w:val="en-US"/>
        </w:rPr>
        <w:t>CES</w:t>
      </w:r>
      <w:r w:rsidRPr="00AA5C6F">
        <w:rPr>
          <w:rFonts w:ascii="Times New Roman" w:hAnsi="Times New Roman" w:cs="Times New Roman"/>
          <w:sz w:val="24"/>
          <w:szCs w:val="24"/>
        </w:rPr>
        <w:t xml:space="preserve"> </w:t>
      </w:r>
      <w:r w:rsidRPr="00AA5C6F">
        <w:rPr>
          <w:rFonts w:ascii="Times New Roman" w:hAnsi="Times New Roman" w:cs="Times New Roman"/>
          <w:sz w:val="24"/>
          <w:szCs w:val="24"/>
          <w:lang w:val="en-US"/>
        </w:rPr>
        <w:t>Edinburgh</w:t>
      </w:r>
      <w:r w:rsidR="00AE6A59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="00AE6A5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AE6A59">
        <w:rPr>
          <w:rFonts w:ascii="Times New Roman" w:hAnsi="Times New Roman" w:cs="Times New Roman"/>
          <w:sz w:val="24"/>
          <w:szCs w:val="24"/>
        </w:rPr>
        <w:t>динбурге.</w:t>
      </w:r>
    </w:p>
    <w:p w:rsidR="00EC1BAA" w:rsidRPr="00AA5C6F" w:rsidRDefault="00EC1BAA" w:rsidP="00AA5C6F">
      <w:pPr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>И это лишь часть мероприятий, в которых принял участие Фонд социального развития территории НГО.</w:t>
      </w:r>
    </w:p>
    <w:p w:rsidR="00EC1BAA" w:rsidRPr="00AA5C6F" w:rsidRDefault="004E3D5F" w:rsidP="000F459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C6F">
        <w:rPr>
          <w:rFonts w:ascii="Times New Roman" w:hAnsi="Times New Roman" w:cs="Times New Roman"/>
          <w:bCs/>
          <w:sz w:val="24"/>
          <w:szCs w:val="24"/>
        </w:rPr>
        <w:t xml:space="preserve">     В 201</w:t>
      </w:r>
      <w:r w:rsidR="000F459F" w:rsidRPr="00AA5C6F">
        <w:rPr>
          <w:rFonts w:ascii="Times New Roman" w:hAnsi="Times New Roman" w:cs="Times New Roman"/>
          <w:bCs/>
          <w:sz w:val="24"/>
          <w:szCs w:val="24"/>
        </w:rPr>
        <w:t>6</w:t>
      </w:r>
      <w:r w:rsidRPr="00AA5C6F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0F459F" w:rsidRPr="00AA5C6F">
        <w:rPr>
          <w:rFonts w:ascii="Times New Roman" w:hAnsi="Times New Roman" w:cs="Times New Roman"/>
          <w:bCs/>
          <w:sz w:val="24"/>
          <w:szCs w:val="24"/>
        </w:rPr>
        <w:t xml:space="preserve">ФСР принял участие в </w:t>
      </w:r>
      <w:r w:rsidR="00237454">
        <w:rPr>
          <w:rFonts w:ascii="Times New Roman" w:hAnsi="Times New Roman" w:cs="Times New Roman"/>
          <w:bCs/>
          <w:sz w:val="24"/>
          <w:szCs w:val="24"/>
        </w:rPr>
        <w:t xml:space="preserve">финансировании проекта по реализации мероприятия «Создание экспериментальных площадок реализации мероприятий по </w:t>
      </w:r>
      <w:proofErr w:type="spellStart"/>
      <w:r w:rsidR="00237454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="00237454">
        <w:rPr>
          <w:rFonts w:ascii="Times New Roman" w:hAnsi="Times New Roman" w:cs="Times New Roman"/>
          <w:bCs/>
          <w:sz w:val="24"/>
          <w:szCs w:val="24"/>
        </w:rPr>
        <w:t xml:space="preserve"> работе» под мероприятия «Реализация комплексной программы «Уральская инженерная школа</w:t>
      </w:r>
      <w:r w:rsidR="000F459F" w:rsidRPr="00AA5C6F">
        <w:rPr>
          <w:rFonts w:ascii="Times New Roman" w:hAnsi="Times New Roman" w:cs="Times New Roman"/>
          <w:bCs/>
          <w:sz w:val="24"/>
          <w:szCs w:val="24"/>
        </w:rPr>
        <w:t>, который курировал г</w:t>
      </w:r>
      <w:r w:rsidR="00237454">
        <w:rPr>
          <w:rFonts w:ascii="Times New Roman" w:hAnsi="Times New Roman" w:cs="Times New Roman"/>
          <w:bCs/>
          <w:sz w:val="24"/>
          <w:szCs w:val="24"/>
        </w:rPr>
        <w:t xml:space="preserve">убернатор Свердловской области. </w:t>
      </w:r>
      <w:r w:rsidR="00432D48" w:rsidRPr="00AA5C6F">
        <w:rPr>
          <w:rFonts w:ascii="Times New Roman" w:hAnsi="Times New Roman" w:cs="Times New Roman"/>
          <w:bCs/>
          <w:sz w:val="24"/>
          <w:szCs w:val="24"/>
        </w:rPr>
        <w:t xml:space="preserve">В рамках этого проекта были отремонтированы и переоборудованы учебные кабинеты </w:t>
      </w:r>
      <w:r w:rsidR="00237454">
        <w:rPr>
          <w:rFonts w:ascii="Times New Roman" w:hAnsi="Times New Roman" w:cs="Times New Roman"/>
          <w:bCs/>
          <w:sz w:val="24"/>
          <w:szCs w:val="24"/>
        </w:rPr>
        <w:t>Уральского горнозаводского колледжа имени Демидовых</w:t>
      </w:r>
      <w:r w:rsidR="00AE6A59">
        <w:rPr>
          <w:rFonts w:ascii="Times New Roman" w:hAnsi="Times New Roman" w:cs="Times New Roman"/>
          <w:bCs/>
          <w:sz w:val="24"/>
          <w:szCs w:val="24"/>
        </w:rPr>
        <w:t>.</w:t>
      </w:r>
    </w:p>
    <w:p w:rsidR="003765F5" w:rsidRPr="00AA5C6F" w:rsidRDefault="00EC1BAA" w:rsidP="005730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6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765F5" w:rsidRPr="00AA5C6F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432D48" w:rsidRPr="00AA5C6F">
        <w:rPr>
          <w:rFonts w:ascii="Times New Roman" w:hAnsi="Times New Roman" w:cs="Times New Roman"/>
          <w:bCs/>
          <w:sz w:val="24"/>
          <w:szCs w:val="24"/>
        </w:rPr>
        <w:t>6</w:t>
      </w:r>
      <w:r w:rsidR="003765F5" w:rsidRPr="00AA5C6F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432D48" w:rsidRPr="00AA5C6F">
        <w:rPr>
          <w:rFonts w:ascii="Times New Roman" w:hAnsi="Times New Roman" w:cs="Times New Roman"/>
          <w:bCs/>
          <w:sz w:val="24"/>
          <w:szCs w:val="24"/>
        </w:rPr>
        <w:t>, в рамках празднования 315-летия города Невьянска</w:t>
      </w:r>
      <w:r w:rsidR="003765F5" w:rsidRPr="00AA5C6F">
        <w:rPr>
          <w:rFonts w:ascii="Times New Roman" w:hAnsi="Times New Roman" w:cs="Times New Roman"/>
          <w:bCs/>
          <w:sz w:val="24"/>
          <w:szCs w:val="24"/>
        </w:rPr>
        <w:t xml:space="preserve"> были собраны денежные средства на </w:t>
      </w:r>
      <w:r w:rsidR="00432D48" w:rsidRPr="00AA5C6F">
        <w:rPr>
          <w:rFonts w:ascii="Times New Roman" w:hAnsi="Times New Roman" w:cs="Times New Roman"/>
          <w:bCs/>
          <w:sz w:val="24"/>
          <w:szCs w:val="24"/>
        </w:rPr>
        <w:t>строительство «Стелы морякам – подводникам», которая была установлен</w:t>
      </w:r>
      <w:r w:rsidR="00CE7989" w:rsidRPr="00AA5C6F">
        <w:rPr>
          <w:rFonts w:ascii="Times New Roman" w:hAnsi="Times New Roman" w:cs="Times New Roman"/>
          <w:bCs/>
          <w:sz w:val="24"/>
          <w:szCs w:val="24"/>
        </w:rPr>
        <w:t>а на мемориале города Невьянск</w:t>
      </w:r>
      <w:r w:rsidR="00AE6A59">
        <w:rPr>
          <w:rFonts w:ascii="Times New Roman" w:hAnsi="Times New Roman" w:cs="Times New Roman"/>
          <w:bCs/>
          <w:sz w:val="24"/>
          <w:szCs w:val="24"/>
        </w:rPr>
        <w:t>а.</w:t>
      </w:r>
    </w:p>
    <w:p w:rsidR="002F0DD8" w:rsidRPr="00AA5C6F" w:rsidRDefault="002F0DD8" w:rsidP="005730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C6F">
        <w:rPr>
          <w:rFonts w:ascii="Times New Roman" w:hAnsi="Times New Roman" w:cs="Times New Roman"/>
          <w:bCs/>
          <w:sz w:val="24"/>
          <w:szCs w:val="24"/>
        </w:rPr>
        <w:t xml:space="preserve">     На протяжении нескольких лет Фонд сотрудничает со спортивными школами и спортивными клубами </w:t>
      </w:r>
      <w:proofErr w:type="spellStart"/>
      <w:r w:rsidRPr="00AA5C6F">
        <w:rPr>
          <w:rFonts w:ascii="Times New Roman" w:hAnsi="Times New Roman" w:cs="Times New Roman"/>
          <w:bCs/>
          <w:sz w:val="24"/>
          <w:szCs w:val="24"/>
        </w:rPr>
        <w:t>Невьянского</w:t>
      </w:r>
      <w:proofErr w:type="spellEnd"/>
      <w:r w:rsidRPr="00AA5C6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в плане сбора средств </w:t>
      </w:r>
      <w:r w:rsidR="00834CA6" w:rsidRPr="00AA5C6F">
        <w:rPr>
          <w:rFonts w:ascii="Times New Roman" w:hAnsi="Times New Roman" w:cs="Times New Roman"/>
          <w:bCs/>
          <w:sz w:val="24"/>
          <w:szCs w:val="24"/>
        </w:rPr>
        <w:t>на</w:t>
      </w:r>
      <w:r w:rsidRPr="00AA5C6F">
        <w:rPr>
          <w:rFonts w:ascii="Times New Roman" w:hAnsi="Times New Roman" w:cs="Times New Roman"/>
          <w:bCs/>
          <w:sz w:val="24"/>
          <w:szCs w:val="24"/>
        </w:rPr>
        <w:t xml:space="preserve"> приобретени</w:t>
      </w:r>
      <w:r w:rsidR="00834CA6" w:rsidRPr="00AA5C6F">
        <w:rPr>
          <w:rFonts w:ascii="Times New Roman" w:hAnsi="Times New Roman" w:cs="Times New Roman"/>
          <w:bCs/>
          <w:sz w:val="24"/>
          <w:szCs w:val="24"/>
        </w:rPr>
        <w:t>е</w:t>
      </w:r>
      <w:r w:rsidRPr="00AA5C6F">
        <w:rPr>
          <w:rFonts w:ascii="Times New Roman" w:hAnsi="Times New Roman" w:cs="Times New Roman"/>
          <w:bCs/>
          <w:sz w:val="24"/>
          <w:szCs w:val="24"/>
        </w:rPr>
        <w:t xml:space="preserve"> спортивной формы </w:t>
      </w:r>
      <w:r w:rsidRPr="00AA5C6F">
        <w:rPr>
          <w:rFonts w:ascii="Times New Roman" w:hAnsi="Times New Roman" w:cs="Times New Roman"/>
          <w:bCs/>
          <w:sz w:val="24"/>
          <w:szCs w:val="24"/>
        </w:rPr>
        <w:lastRenderedPageBreak/>
        <w:t>для детских и взрослых команд, оплат</w:t>
      </w:r>
      <w:r w:rsidR="00834CA6" w:rsidRPr="00AA5C6F">
        <w:rPr>
          <w:rFonts w:ascii="Times New Roman" w:hAnsi="Times New Roman" w:cs="Times New Roman"/>
          <w:bCs/>
          <w:sz w:val="24"/>
          <w:szCs w:val="24"/>
        </w:rPr>
        <w:t>у</w:t>
      </w:r>
      <w:r w:rsidRPr="00AA5C6F">
        <w:rPr>
          <w:rFonts w:ascii="Times New Roman" w:hAnsi="Times New Roman" w:cs="Times New Roman"/>
          <w:bCs/>
          <w:sz w:val="24"/>
          <w:szCs w:val="24"/>
        </w:rPr>
        <w:t xml:space="preserve"> заявочных взносов за участие в соревнованиях различного уровня, покупк</w:t>
      </w:r>
      <w:r w:rsidR="00563EB6" w:rsidRPr="00AA5C6F">
        <w:rPr>
          <w:rFonts w:ascii="Times New Roman" w:hAnsi="Times New Roman" w:cs="Times New Roman"/>
          <w:bCs/>
          <w:sz w:val="24"/>
          <w:szCs w:val="24"/>
        </w:rPr>
        <w:t>у</w:t>
      </w:r>
      <w:r w:rsidRPr="00AA5C6F">
        <w:rPr>
          <w:rFonts w:ascii="Times New Roman" w:hAnsi="Times New Roman" w:cs="Times New Roman"/>
          <w:bCs/>
          <w:sz w:val="24"/>
          <w:szCs w:val="24"/>
        </w:rPr>
        <w:t xml:space="preserve"> спортивного инвентаря</w:t>
      </w:r>
      <w:r w:rsidR="00AE6A59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5C5" w:rsidRPr="00AA5C6F" w:rsidRDefault="00383596" w:rsidP="005730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C6F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AA5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81B" w:rsidRPr="00AA5C6F">
        <w:rPr>
          <w:rFonts w:ascii="Times New Roman" w:hAnsi="Times New Roman" w:cs="Times New Roman"/>
          <w:bCs/>
          <w:sz w:val="24"/>
          <w:szCs w:val="24"/>
        </w:rPr>
        <w:t>Также традиционно Фонд принимает активное участие в организации сбора сре</w:t>
      </w:r>
      <w:proofErr w:type="gramStart"/>
      <w:r w:rsidR="00C8081B" w:rsidRPr="00AA5C6F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="00C8081B" w:rsidRPr="00AA5C6F">
        <w:rPr>
          <w:rFonts w:ascii="Times New Roman" w:hAnsi="Times New Roman" w:cs="Times New Roman"/>
          <w:bCs/>
          <w:sz w:val="24"/>
          <w:szCs w:val="24"/>
        </w:rPr>
        <w:t xml:space="preserve">я проведения мероприятий, </w:t>
      </w:r>
      <w:r w:rsidR="0057300E" w:rsidRPr="00AA5C6F">
        <w:rPr>
          <w:rFonts w:ascii="Times New Roman" w:hAnsi="Times New Roman" w:cs="Times New Roman"/>
          <w:bCs/>
          <w:sz w:val="24"/>
          <w:szCs w:val="24"/>
        </w:rPr>
        <w:t>посвященных празднованию</w:t>
      </w:r>
      <w:r w:rsidR="00CE25C5" w:rsidRPr="00AA5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124426" w:rsidRPr="00AA5C6F" w:rsidRDefault="00C8081B" w:rsidP="00573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C6F">
        <w:rPr>
          <w:rFonts w:ascii="Times New Roman" w:hAnsi="Times New Roman" w:cs="Times New Roman"/>
          <w:b/>
          <w:bCs/>
          <w:sz w:val="24"/>
          <w:szCs w:val="24"/>
        </w:rPr>
        <w:t>Дня города Невьянска</w:t>
      </w:r>
      <w:r w:rsidR="00CE25C5" w:rsidRPr="00AA5C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25C5" w:rsidRPr="00AA5C6F" w:rsidRDefault="00CE25C5" w:rsidP="00CE25C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C6F">
        <w:rPr>
          <w:rFonts w:ascii="Times New Roman" w:hAnsi="Times New Roman" w:cs="Times New Roman"/>
          <w:bCs/>
          <w:sz w:val="24"/>
          <w:szCs w:val="24"/>
        </w:rPr>
        <w:t>Приобретение сувенирной продукции с символикой г</w:t>
      </w:r>
      <w:proofErr w:type="gramStart"/>
      <w:r w:rsidRPr="00AA5C6F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AA5C6F">
        <w:rPr>
          <w:rFonts w:ascii="Times New Roman" w:hAnsi="Times New Roman" w:cs="Times New Roman"/>
          <w:bCs/>
          <w:sz w:val="24"/>
          <w:szCs w:val="24"/>
        </w:rPr>
        <w:t>евьянска;</w:t>
      </w:r>
    </w:p>
    <w:p w:rsidR="00CE25C5" w:rsidRPr="00AA5C6F" w:rsidRDefault="00CE25C5" w:rsidP="00CE25C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C6F">
        <w:rPr>
          <w:rFonts w:ascii="Times New Roman" w:hAnsi="Times New Roman" w:cs="Times New Roman"/>
          <w:bCs/>
          <w:sz w:val="24"/>
          <w:szCs w:val="24"/>
        </w:rPr>
        <w:t>Пиротехническое шоу;</w:t>
      </w:r>
    </w:p>
    <w:p w:rsidR="00CE25C5" w:rsidRPr="00AA5C6F" w:rsidRDefault="00CE25C5" w:rsidP="00CE25C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C6F">
        <w:rPr>
          <w:rFonts w:ascii="Times New Roman" w:hAnsi="Times New Roman" w:cs="Times New Roman"/>
          <w:bCs/>
          <w:sz w:val="24"/>
          <w:szCs w:val="24"/>
        </w:rPr>
        <w:t>Премии победителям конкурса «Самая благоустроенная территория НГО»</w:t>
      </w:r>
    </w:p>
    <w:p w:rsidR="00CE25C5" w:rsidRPr="00AA5C6F" w:rsidRDefault="00CE25C5" w:rsidP="00CE25C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C6F">
        <w:rPr>
          <w:rFonts w:ascii="Times New Roman" w:hAnsi="Times New Roman" w:cs="Times New Roman"/>
          <w:bCs/>
          <w:sz w:val="24"/>
          <w:szCs w:val="24"/>
        </w:rPr>
        <w:t>Оплата услуг общественного питания (прием главы).</w:t>
      </w:r>
    </w:p>
    <w:p w:rsidR="0070790B" w:rsidRPr="00AA5C6F" w:rsidRDefault="00A1718F" w:rsidP="007079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C6F">
        <w:rPr>
          <w:rFonts w:ascii="Times New Roman" w:hAnsi="Times New Roman" w:cs="Times New Roman"/>
          <w:b/>
          <w:bCs/>
          <w:sz w:val="24"/>
          <w:szCs w:val="24"/>
        </w:rPr>
        <w:t>Ледовый городок 2016</w:t>
      </w:r>
      <w:r w:rsidR="00AE6A59">
        <w:rPr>
          <w:rFonts w:ascii="Times New Roman" w:hAnsi="Times New Roman" w:cs="Times New Roman"/>
          <w:b/>
          <w:bCs/>
          <w:sz w:val="24"/>
          <w:szCs w:val="24"/>
        </w:rPr>
        <w:t xml:space="preserve"> г.:</w:t>
      </w:r>
    </w:p>
    <w:p w:rsidR="0070790B" w:rsidRPr="00AA5C6F" w:rsidRDefault="0070790B" w:rsidP="0070790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C6F">
        <w:rPr>
          <w:rFonts w:ascii="Times New Roman" w:hAnsi="Times New Roman" w:cs="Times New Roman"/>
          <w:bCs/>
          <w:sz w:val="24"/>
          <w:szCs w:val="24"/>
        </w:rPr>
        <w:t>Работы по установке элементов подсветки;</w:t>
      </w:r>
    </w:p>
    <w:p w:rsidR="00A1718F" w:rsidRPr="00AA5C6F" w:rsidRDefault="00AE6A59" w:rsidP="00A171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Мая 2016 г.</w:t>
      </w:r>
      <w:r w:rsidR="00A1718F" w:rsidRPr="00AA5C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718F" w:rsidRPr="00AA5C6F" w:rsidRDefault="00A1718F" w:rsidP="00A1718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C6F">
        <w:rPr>
          <w:rFonts w:ascii="Times New Roman" w:hAnsi="Times New Roman" w:cs="Times New Roman"/>
          <w:bCs/>
          <w:sz w:val="24"/>
          <w:szCs w:val="24"/>
        </w:rPr>
        <w:t>Выплата премий участникам эстафеты;</w:t>
      </w:r>
    </w:p>
    <w:p w:rsidR="00A1718F" w:rsidRPr="00AA5C6F" w:rsidRDefault="00A1718F" w:rsidP="00A1718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C6F">
        <w:rPr>
          <w:rFonts w:ascii="Times New Roman" w:hAnsi="Times New Roman" w:cs="Times New Roman"/>
          <w:bCs/>
          <w:sz w:val="24"/>
          <w:szCs w:val="24"/>
        </w:rPr>
        <w:t>Пиротехническое шоу;</w:t>
      </w:r>
    </w:p>
    <w:p w:rsidR="00A1718F" w:rsidRPr="00AA5C6F" w:rsidRDefault="00C51051" w:rsidP="00A1718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C6F">
        <w:rPr>
          <w:rFonts w:ascii="Times New Roman" w:hAnsi="Times New Roman" w:cs="Times New Roman"/>
          <w:bCs/>
          <w:sz w:val="24"/>
          <w:szCs w:val="24"/>
        </w:rPr>
        <w:t>Оплата услуг общественного питания;</w:t>
      </w:r>
    </w:p>
    <w:p w:rsidR="00EF2D78" w:rsidRPr="00AA5C6F" w:rsidRDefault="00C51051" w:rsidP="00C510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C6F">
        <w:rPr>
          <w:rFonts w:ascii="Times New Roman" w:hAnsi="Times New Roman" w:cs="Times New Roman"/>
          <w:bCs/>
          <w:sz w:val="24"/>
          <w:szCs w:val="24"/>
        </w:rPr>
        <w:t xml:space="preserve">Оплата музыкального сопровождения (оркестр </w:t>
      </w:r>
      <w:proofErr w:type="spellStart"/>
      <w:r w:rsidRPr="00AA5C6F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AA5C6F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AA5C6F">
        <w:rPr>
          <w:rFonts w:ascii="Times New Roman" w:hAnsi="Times New Roman" w:cs="Times New Roman"/>
          <w:bCs/>
          <w:sz w:val="24"/>
          <w:szCs w:val="24"/>
        </w:rPr>
        <w:t>овоуральск</w:t>
      </w:r>
      <w:proofErr w:type="spellEnd"/>
      <w:r w:rsidRPr="00AA5C6F">
        <w:rPr>
          <w:rFonts w:ascii="Times New Roman" w:hAnsi="Times New Roman" w:cs="Times New Roman"/>
          <w:bCs/>
          <w:sz w:val="24"/>
          <w:szCs w:val="24"/>
        </w:rPr>
        <w:t>)</w:t>
      </w:r>
      <w:r w:rsidR="00B54699" w:rsidRPr="00AA5C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46C" w:rsidRPr="00AA5C6F" w:rsidRDefault="00B54699" w:rsidP="00C510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 xml:space="preserve"> В 201</w:t>
      </w:r>
      <w:r w:rsidR="00C51051" w:rsidRPr="00AA5C6F">
        <w:rPr>
          <w:rFonts w:ascii="Times New Roman" w:hAnsi="Times New Roman" w:cs="Times New Roman"/>
          <w:sz w:val="24"/>
          <w:szCs w:val="24"/>
        </w:rPr>
        <w:t>6</w:t>
      </w:r>
      <w:r w:rsidR="00D6346C" w:rsidRPr="00AA5C6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23485" w:rsidRPr="00AA5C6F">
        <w:rPr>
          <w:rFonts w:ascii="Times New Roman" w:hAnsi="Times New Roman" w:cs="Times New Roman"/>
          <w:sz w:val="24"/>
          <w:szCs w:val="24"/>
        </w:rPr>
        <w:t>все запланированные мероприятия, как  в рамках муниципальных программ, так и мероприятия Фонда были реализованы. Традиционно между администрацией и Фондом заключается соглашение</w:t>
      </w:r>
      <w:r w:rsidR="00D6346C" w:rsidRPr="00AA5C6F">
        <w:rPr>
          <w:rFonts w:ascii="Times New Roman" w:hAnsi="Times New Roman" w:cs="Times New Roman"/>
          <w:sz w:val="24"/>
          <w:szCs w:val="24"/>
        </w:rPr>
        <w:t xml:space="preserve"> о социальном партнерстве и 201</w:t>
      </w:r>
      <w:r w:rsidR="00C51051" w:rsidRPr="00AA5C6F">
        <w:rPr>
          <w:rFonts w:ascii="Times New Roman" w:hAnsi="Times New Roman" w:cs="Times New Roman"/>
          <w:sz w:val="24"/>
          <w:szCs w:val="24"/>
        </w:rPr>
        <w:t>6</w:t>
      </w:r>
      <w:r w:rsidR="00D23485" w:rsidRPr="00AA5C6F">
        <w:rPr>
          <w:rFonts w:ascii="Times New Roman" w:hAnsi="Times New Roman" w:cs="Times New Roman"/>
          <w:sz w:val="24"/>
          <w:szCs w:val="24"/>
        </w:rPr>
        <w:t xml:space="preserve">-й год не стал исключением. </w:t>
      </w:r>
    </w:p>
    <w:p w:rsidR="009F6D22" w:rsidRPr="00AA5C6F" w:rsidRDefault="009D7DEF" w:rsidP="008A7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 xml:space="preserve">     </w:t>
      </w:r>
      <w:r w:rsidR="0041228C" w:rsidRPr="00AA5C6F">
        <w:rPr>
          <w:rFonts w:ascii="Times New Roman" w:hAnsi="Times New Roman" w:cs="Times New Roman"/>
          <w:sz w:val="24"/>
          <w:szCs w:val="24"/>
        </w:rPr>
        <w:t>Наряду с новыми направлениями деятельности, мы, конечно же, ведем работу и по традиционным для Фонда направлениям. Как и в прошедшие годы</w:t>
      </w:r>
      <w:r w:rsidR="00BF1C16" w:rsidRPr="00AA5C6F">
        <w:rPr>
          <w:rFonts w:ascii="Times New Roman" w:hAnsi="Times New Roman" w:cs="Times New Roman"/>
          <w:sz w:val="24"/>
          <w:szCs w:val="24"/>
        </w:rPr>
        <w:t>,</w:t>
      </w:r>
      <w:r w:rsidR="0041228C" w:rsidRPr="00AA5C6F">
        <w:rPr>
          <w:rFonts w:ascii="Times New Roman" w:hAnsi="Times New Roman" w:cs="Times New Roman"/>
          <w:sz w:val="24"/>
          <w:szCs w:val="24"/>
        </w:rPr>
        <w:t xml:space="preserve"> Фонд финансирует деятельность Городского совета ветеранов и Городского общества инвалидов</w:t>
      </w:r>
      <w:r w:rsidR="00D6346C" w:rsidRPr="00AA5C6F">
        <w:rPr>
          <w:rFonts w:ascii="Times New Roman" w:hAnsi="Times New Roman" w:cs="Times New Roman"/>
          <w:sz w:val="24"/>
          <w:szCs w:val="24"/>
        </w:rPr>
        <w:t>.</w:t>
      </w:r>
      <w:r w:rsidR="0041228C" w:rsidRPr="00AA5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85" w:rsidRPr="00AA5C6F" w:rsidRDefault="009F6D22" w:rsidP="009F6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 xml:space="preserve">    </w:t>
      </w:r>
      <w:r w:rsidR="00553E8B" w:rsidRPr="00AA5C6F">
        <w:rPr>
          <w:rFonts w:ascii="Times New Roman" w:hAnsi="Times New Roman" w:cs="Times New Roman"/>
          <w:sz w:val="24"/>
          <w:szCs w:val="24"/>
        </w:rPr>
        <w:t xml:space="preserve"> </w:t>
      </w:r>
      <w:r w:rsidR="00D23485" w:rsidRPr="00AA5C6F">
        <w:rPr>
          <w:rFonts w:ascii="Times New Roman" w:hAnsi="Times New Roman" w:cs="Times New Roman"/>
          <w:sz w:val="24"/>
          <w:szCs w:val="24"/>
        </w:rPr>
        <w:t xml:space="preserve">Радует то, что с каждым годом социальных программ и их финансирование становится больше. Мероприятия Фонда охватывают большое число жителей округа. </w:t>
      </w:r>
      <w:r w:rsidR="0041228C" w:rsidRPr="00AA5C6F">
        <w:rPr>
          <w:rFonts w:ascii="Times New Roman" w:hAnsi="Times New Roman" w:cs="Times New Roman"/>
          <w:sz w:val="24"/>
          <w:szCs w:val="24"/>
        </w:rPr>
        <w:t>Но все же</w:t>
      </w:r>
      <w:r w:rsidR="002A51A1" w:rsidRPr="00AA5C6F">
        <w:rPr>
          <w:rFonts w:ascii="Times New Roman" w:hAnsi="Times New Roman" w:cs="Times New Roman"/>
          <w:sz w:val="24"/>
          <w:szCs w:val="24"/>
        </w:rPr>
        <w:t>,</w:t>
      </w:r>
      <w:r w:rsidR="0041228C" w:rsidRPr="00AA5C6F">
        <w:rPr>
          <w:rFonts w:ascii="Times New Roman" w:hAnsi="Times New Roman" w:cs="Times New Roman"/>
          <w:sz w:val="24"/>
          <w:szCs w:val="24"/>
        </w:rPr>
        <w:t xml:space="preserve"> п</w:t>
      </w:r>
      <w:r w:rsidR="00D23485" w:rsidRPr="00AA5C6F">
        <w:rPr>
          <w:rFonts w:ascii="Times New Roman" w:hAnsi="Times New Roman" w:cs="Times New Roman"/>
          <w:sz w:val="24"/>
          <w:szCs w:val="24"/>
        </w:rPr>
        <w:t xml:space="preserve">риоритет отдан детям, инвалидам, ветеранам, а также неблагополучным семьям, которые особенно нуждаются в заботе государства. </w:t>
      </w:r>
    </w:p>
    <w:tbl>
      <w:tblPr>
        <w:tblStyle w:val="a3"/>
        <w:tblW w:w="0" w:type="auto"/>
        <w:tblLook w:val="04A0"/>
      </w:tblPr>
      <w:tblGrid>
        <w:gridCol w:w="561"/>
        <w:gridCol w:w="3347"/>
        <w:gridCol w:w="2245"/>
        <w:gridCol w:w="1925"/>
        <w:gridCol w:w="1302"/>
        <w:gridCol w:w="1302"/>
      </w:tblGrid>
      <w:tr w:rsidR="007958F3" w:rsidRPr="00AA5C6F" w:rsidTr="007958F3">
        <w:tc>
          <w:tcPr>
            <w:tcW w:w="561" w:type="dxa"/>
          </w:tcPr>
          <w:p w:rsidR="007958F3" w:rsidRPr="00AA5C6F" w:rsidRDefault="007958F3" w:rsidP="008A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C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5C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5C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7" w:type="dxa"/>
          </w:tcPr>
          <w:p w:rsidR="007958F3" w:rsidRPr="00AA5C6F" w:rsidRDefault="007958F3" w:rsidP="008A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45" w:type="dxa"/>
          </w:tcPr>
          <w:p w:rsidR="007958F3" w:rsidRPr="00AA5C6F" w:rsidRDefault="007958F3" w:rsidP="008A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b/>
                <w:sz w:val="24"/>
                <w:szCs w:val="24"/>
              </w:rPr>
              <w:t>Доходная часть (использование имущества ФСР), тыс. руб.</w:t>
            </w:r>
          </w:p>
        </w:tc>
        <w:tc>
          <w:tcPr>
            <w:tcW w:w="1925" w:type="dxa"/>
          </w:tcPr>
          <w:p w:rsidR="007958F3" w:rsidRPr="00AA5C6F" w:rsidRDefault="007958F3" w:rsidP="008A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b/>
                <w:sz w:val="24"/>
                <w:szCs w:val="24"/>
              </w:rPr>
              <w:t>Расходная часть,</w:t>
            </w:r>
          </w:p>
          <w:p w:rsidR="007958F3" w:rsidRPr="00AA5C6F" w:rsidRDefault="007958F3" w:rsidP="008A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302" w:type="dxa"/>
          </w:tcPr>
          <w:p w:rsidR="007958F3" w:rsidRPr="00AA5C6F" w:rsidRDefault="007958F3" w:rsidP="00795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Дебет, тыс. руб.</w:t>
            </w:r>
          </w:p>
        </w:tc>
        <w:tc>
          <w:tcPr>
            <w:tcW w:w="1302" w:type="dxa"/>
          </w:tcPr>
          <w:p w:rsidR="007958F3" w:rsidRPr="00AA5C6F" w:rsidRDefault="007958F3" w:rsidP="008A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Кредит, тыс. руб.</w:t>
            </w:r>
          </w:p>
        </w:tc>
      </w:tr>
      <w:tr w:rsidR="007958F3" w:rsidRPr="00AA5C6F" w:rsidTr="007958F3">
        <w:tc>
          <w:tcPr>
            <w:tcW w:w="561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Сдача в аренду недвижимого имущества</w:t>
            </w:r>
          </w:p>
        </w:tc>
        <w:tc>
          <w:tcPr>
            <w:tcW w:w="224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b/>
                <w:sz w:val="24"/>
                <w:szCs w:val="24"/>
              </w:rPr>
              <w:t>1 952</w:t>
            </w:r>
          </w:p>
        </w:tc>
        <w:tc>
          <w:tcPr>
            <w:tcW w:w="192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58F3" w:rsidRPr="007958F3" w:rsidRDefault="007958F3" w:rsidP="00573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7958F3" w:rsidRPr="007958F3" w:rsidRDefault="007958F3" w:rsidP="00573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8F3" w:rsidRPr="00AA5C6F" w:rsidTr="007958F3">
        <w:tc>
          <w:tcPr>
            <w:tcW w:w="561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Городского совета ветеранов, городского общества инвалидов</w:t>
            </w:r>
          </w:p>
        </w:tc>
        <w:tc>
          <w:tcPr>
            <w:tcW w:w="224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302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F3" w:rsidRPr="00AA5C6F" w:rsidTr="007958F3">
        <w:tc>
          <w:tcPr>
            <w:tcW w:w="561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</w:tcPr>
          <w:p w:rsidR="007958F3" w:rsidRPr="00AA5C6F" w:rsidRDefault="007958F3" w:rsidP="008A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Уплата налога, уплачиваемого в связи с применением УСП</w:t>
            </w:r>
          </w:p>
        </w:tc>
        <w:tc>
          <w:tcPr>
            <w:tcW w:w="224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302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F3" w:rsidRPr="00AA5C6F" w:rsidTr="007958F3">
        <w:tc>
          <w:tcPr>
            <w:tcW w:w="561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</w:tcPr>
          <w:p w:rsidR="007958F3" w:rsidRPr="00AA5C6F" w:rsidRDefault="007958F3" w:rsidP="008A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имущества, в том числе помещений, в которых расположены Городской совет ветеранов, городское общество инвалидов</w:t>
            </w:r>
          </w:p>
        </w:tc>
        <w:tc>
          <w:tcPr>
            <w:tcW w:w="224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302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F3" w:rsidRPr="00AA5C6F" w:rsidTr="007958F3">
        <w:tc>
          <w:tcPr>
            <w:tcW w:w="561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7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ФСР (обслуживание бухгалтерских программ, канцелярские товары и т.д.)</w:t>
            </w:r>
          </w:p>
        </w:tc>
        <w:tc>
          <w:tcPr>
            <w:tcW w:w="224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2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F3" w:rsidRPr="00AA5C6F" w:rsidTr="007958F3">
        <w:tc>
          <w:tcPr>
            <w:tcW w:w="561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7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24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590,7</w:t>
            </w:r>
          </w:p>
        </w:tc>
        <w:tc>
          <w:tcPr>
            <w:tcW w:w="1302" w:type="dxa"/>
          </w:tcPr>
          <w:p w:rsidR="007958F3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58F3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F3" w:rsidRPr="00AA5C6F" w:rsidTr="007958F3">
        <w:tc>
          <w:tcPr>
            <w:tcW w:w="561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7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Налоговые отчисления с ФОТ</w:t>
            </w:r>
          </w:p>
        </w:tc>
        <w:tc>
          <w:tcPr>
            <w:tcW w:w="224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958F3" w:rsidRPr="00AA5C6F" w:rsidRDefault="007958F3" w:rsidP="00FA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302" w:type="dxa"/>
          </w:tcPr>
          <w:p w:rsidR="007958F3" w:rsidRPr="00AA5C6F" w:rsidRDefault="007958F3" w:rsidP="00FA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58F3" w:rsidRPr="00AA5C6F" w:rsidRDefault="007958F3" w:rsidP="00FA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F3" w:rsidRPr="00AA5C6F" w:rsidTr="007958F3">
        <w:tc>
          <w:tcPr>
            <w:tcW w:w="561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7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мероприятий, финансовая помощь малообеспеченным гражданам</w:t>
            </w:r>
          </w:p>
        </w:tc>
        <w:tc>
          <w:tcPr>
            <w:tcW w:w="224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958F3" w:rsidRPr="00AA5C6F" w:rsidRDefault="007958F3" w:rsidP="00FA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7958F3" w:rsidRPr="00AA5C6F" w:rsidRDefault="007958F3" w:rsidP="00FA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58F3" w:rsidRPr="00AA5C6F" w:rsidRDefault="007958F3" w:rsidP="00FA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F3" w:rsidRPr="00AA5C6F" w:rsidTr="007958F3">
        <w:tc>
          <w:tcPr>
            <w:tcW w:w="561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7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224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302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F3" w:rsidRPr="00AA5C6F" w:rsidTr="007958F3">
        <w:tc>
          <w:tcPr>
            <w:tcW w:w="561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5" w:type="dxa"/>
          </w:tcPr>
          <w:p w:rsidR="007958F3" w:rsidRPr="00AA5C6F" w:rsidRDefault="007958F3" w:rsidP="0057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958F3" w:rsidRPr="00AA5C6F" w:rsidRDefault="007958F3" w:rsidP="00AB6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1 952</w:t>
            </w:r>
          </w:p>
        </w:tc>
        <w:tc>
          <w:tcPr>
            <w:tcW w:w="1302" w:type="dxa"/>
          </w:tcPr>
          <w:p w:rsidR="007958F3" w:rsidRPr="007958F3" w:rsidRDefault="007958F3" w:rsidP="00F61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F3">
              <w:rPr>
                <w:rFonts w:ascii="Times New Roman" w:hAnsi="Times New Roman" w:cs="Times New Roman"/>
                <w:b/>
                <w:sz w:val="24"/>
                <w:szCs w:val="24"/>
              </w:rPr>
              <w:t>496,92</w:t>
            </w:r>
          </w:p>
        </w:tc>
        <w:tc>
          <w:tcPr>
            <w:tcW w:w="1302" w:type="dxa"/>
          </w:tcPr>
          <w:p w:rsidR="007958F3" w:rsidRPr="007958F3" w:rsidRDefault="007958F3" w:rsidP="00F61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F3">
              <w:rPr>
                <w:rFonts w:ascii="Times New Roman" w:hAnsi="Times New Roman" w:cs="Times New Roman"/>
                <w:b/>
                <w:sz w:val="24"/>
                <w:szCs w:val="24"/>
              </w:rPr>
              <w:t>114,27</w:t>
            </w:r>
          </w:p>
        </w:tc>
      </w:tr>
    </w:tbl>
    <w:p w:rsidR="009D7DEF" w:rsidRPr="00AA5C6F" w:rsidRDefault="009D7DEF" w:rsidP="00573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85D" w:rsidRPr="00AA5C6F" w:rsidRDefault="00FA585D" w:rsidP="00306C54">
      <w:pPr>
        <w:rPr>
          <w:rFonts w:ascii="Times New Roman" w:hAnsi="Times New Roman" w:cs="Times New Roman"/>
          <w:sz w:val="24"/>
          <w:szCs w:val="24"/>
        </w:rPr>
      </w:pPr>
    </w:p>
    <w:p w:rsidR="00497D34" w:rsidRPr="00AA5C6F" w:rsidRDefault="00AC20F1" w:rsidP="00306C54">
      <w:pPr>
        <w:rPr>
          <w:rFonts w:ascii="Times New Roman" w:hAnsi="Times New Roman" w:cs="Times New Roman"/>
          <w:sz w:val="24"/>
          <w:szCs w:val="24"/>
        </w:rPr>
      </w:pPr>
      <w:r w:rsidRPr="00AA5C6F">
        <w:rPr>
          <w:rFonts w:ascii="Times New Roman" w:hAnsi="Times New Roman" w:cs="Times New Roman"/>
          <w:sz w:val="24"/>
          <w:szCs w:val="24"/>
        </w:rPr>
        <w:t xml:space="preserve">Исполнительный директор ФСР                                                                           Л.М. </w:t>
      </w:r>
      <w:r w:rsidR="00002A98" w:rsidRPr="00AA5C6F">
        <w:rPr>
          <w:rFonts w:ascii="Times New Roman" w:hAnsi="Times New Roman" w:cs="Times New Roman"/>
          <w:sz w:val="24"/>
          <w:szCs w:val="24"/>
        </w:rPr>
        <w:t>Иванцова</w:t>
      </w:r>
    </w:p>
    <w:p w:rsidR="00497D34" w:rsidRPr="00AA5C6F" w:rsidRDefault="00497D34" w:rsidP="00497D34">
      <w:pPr>
        <w:rPr>
          <w:rFonts w:ascii="Times New Roman" w:hAnsi="Times New Roman" w:cs="Times New Roman"/>
          <w:sz w:val="24"/>
          <w:szCs w:val="24"/>
        </w:rPr>
      </w:pPr>
    </w:p>
    <w:p w:rsidR="00274449" w:rsidRPr="00AA5C6F" w:rsidRDefault="00274449" w:rsidP="00884E0F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274449" w:rsidRPr="00AA5C6F" w:rsidSect="00587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99" w:rsidRDefault="00176F99" w:rsidP="00D6346C">
      <w:pPr>
        <w:spacing w:after="0" w:line="240" w:lineRule="auto"/>
      </w:pPr>
      <w:r>
        <w:separator/>
      </w:r>
    </w:p>
  </w:endnote>
  <w:endnote w:type="continuationSeparator" w:id="1">
    <w:p w:rsidR="00176F99" w:rsidRDefault="00176F99" w:rsidP="00D6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99" w:rsidRDefault="00176F99" w:rsidP="00D6346C">
      <w:pPr>
        <w:spacing w:after="0" w:line="240" w:lineRule="auto"/>
      </w:pPr>
      <w:r>
        <w:separator/>
      </w:r>
    </w:p>
  </w:footnote>
  <w:footnote w:type="continuationSeparator" w:id="1">
    <w:p w:rsidR="00176F99" w:rsidRDefault="00176F99" w:rsidP="00D6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405"/>
    <w:multiLevelType w:val="hybridMultilevel"/>
    <w:tmpl w:val="B6EC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10E"/>
    <w:multiLevelType w:val="hybridMultilevel"/>
    <w:tmpl w:val="E1D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4893"/>
    <w:multiLevelType w:val="hybridMultilevel"/>
    <w:tmpl w:val="D6A2A13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7307331"/>
    <w:multiLevelType w:val="hybridMultilevel"/>
    <w:tmpl w:val="F78416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ADF4F5D"/>
    <w:multiLevelType w:val="hybridMultilevel"/>
    <w:tmpl w:val="C966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E0B38"/>
    <w:multiLevelType w:val="hybridMultilevel"/>
    <w:tmpl w:val="1A7435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E74175"/>
    <w:multiLevelType w:val="hybridMultilevel"/>
    <w:tmpl w:val="A928D39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6D5D51FB"/>
    <w:multiLevelType w:val="hybridMultilevel"/>
    <w:tmpl w:val="B252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06AAD"/>
    <w:multiLevelType w:val="hybridMultilevel"/>
    <w:tmpl w:val="9A2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91039"/>
    <w:multiLevelType w:val="hybridMultilevel"/>
    <w:tmpl w:val="418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A7F5C"/>
    <w:multiLevelType w:val="hybridMultilevel"/>
    <w:tmpl w:val="799A6D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FED6B97"/>
    <w:multiLevelType w:val="hybridMultilevel"/>
    <w:tmpl w:val="8FC288B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587828"/>
    <w:rsid w:val="00002A98"/>
    <w:rsid w:val="00031F21"/>
    <w:rsid w:val="00043821"/>
    <w:rsid w:val="000804C9"/>
    <w:rsid w:val="000B3E4D"/>
    <w:rsid w:val="000B6732"/>
    <w:rsid w:val="000F459F"/>
    <w:rsid w:val="00100777"/>
    <w:rsid w:val="00113B5F"/>
    <w:rsid w:val="00124426"/>
    <w:rsid w:val="00130600"/>
    <w:rsid w:val="001358B6"/>
    <w:rsid w:val="00146ACF"/>
    <w:rsid w:val="00161E90"/>
    <w:rsid w:val="00166024"/>
    <w:rsid w:val="00176F99"/>
    <w:rsid w:val="001B1FF8"/>
    <w:rsid w:val="001F02F2"/>
    <w:rsid w:val="00205631"/>
    <w:rsid w:val="00237454"/>
    <w:rsid w:val="00252194"/>
    <w:rsid w:val="00274449"/>
    <w:rsid w:val="00277DB0"/>
    <w:rsid w:val="0029427C"/>
    <w:rsid w:val="002A51A1"/>
    <w:rsid w:val="002A6737"/>
    <w:rsid w:val="002F0DD8"/>
    <w:rsid w:val="00306C54"/>
    <w:rsid w:val="0035190F"/>
    <w:rsid w:val="003602E7"/>
    <w:rsid w:val="00371840"/>
    <w:rsid w:val="003728BB"/>
    <w:rsid w:val="003765F5"/>
    <w:rsid w:val="00383596"/>
    <w:rsid w:val="003A51A7"/>
    <w:rsid w:val="0041228C"/>
    <w:rsid w:val="00432D48"/>
    <w:rsid w:val="004330DF"/>
    <w:rsid w:val="0044049E"/>
    <w:rsid w:val="00497D34"/>
    <w:rsid w:val="004C6625"/>
    <w:rsid w:val="004C7211"/>
    <w:rsid w:val="004E3D5F"/>
    <w:rsid w:val="004F53E2"/>
    <w:rsid w:val="005201E5"/>
    <w:rsid w:val="00550D87"/>
    <w:rsid w:val="00553E8B"/>
    <w:rsid w:val="00563EB6"/>
    <w:rsid w:val="0057300E"/>
    <w:rsid w:val="00587828"/>
    <w:rsid w:val="006204A3"/>
    <w:rsid w:val="006662EC"/>
    <w:rsid w:val="00692687"/>
    <w:rsid w:val="006A358B"/>
    <w:rsid w:val="006A6BF5"/>
    <w:rsid w:val="006D56D2"/>
    <w:rsid w:val="006F259F"/>
    <w:rsid w:val="0070790B"/>
    <w:rsid w:val="00762260"/>
    <w:rsid w:val="00770D76"/>
    <w:rsid w:val="00772250"/>
    <w:rsid w:val="007743F2"/>
    <w:rsid w:val="00787BD2"/>
    <w:rsid w:val="007958F3"/>
    <w:rsid w:val="007A60F1"/>
    <w:rsid w:val="007B6E0B"/>
    <w:rsid w:val="007D57F8"/>
    <w:rsid w:val="007F0DE7"/>
    <w:rsid w:val="00834CA6"/>
    <w:rsid w:val="008610AA"/>
    <w:rsid w:val="00865E4C"/>
    <w:rsid w:val="00884E0F"/>
    <w:rsid w:val="008A6A38"/>
    <w:rsid w:val="008A70AB"/>
    <w:rsid w:val="00927F26"/>
    <w:rsid w:val="009654CC"/>
    <w:rsid w:val="00972653"/>
    <w:rsid w:val="009736E4"/>
    <w:rsid w:val="00983676"/>
    <w:rsid w:val="009D708D"/>
    <w:rsid w:val="009D7DEF"/>
    <w:rsid w:val="009F6D22"/>
    <w:rsid w:val="00A01C3C"/>
    <w:rsid w:val="00A1718F"/>
    <w:rsid w:val="00A24271"/>
    <w:rsid w:val="00A556EC"/>
    <w:rsid w:val="00A81556"/>
    <w:rsid w:val="00A8481D"/>
    <w:rsid w:val="00A969BB"/>
    <w:rsid w:val="00AA5C6F"/>
    <w:rsid w:val="00AB6930"/>
    <w:rsid w:val="00AC20F1"/>
    <w:rsid w:val="00AE6A59"/>
    <w:rsid w:val="00AF04F8"/>
    <w:rsid w:val="00B50A26"/>
    <w:rsid w:val="00B54699"/>
    <w:rsid w:val="00B60D9D"/>
    <w:rsid w:val="00B73E84"/>
    <w:rsid w:val="00B959F0"/>
    <w:rsid w:val="00BF1C16"/>
    <w:rsid w:val="00C02321"/>
    <w:rsid w:val="00C04048"/>
    <w:rsid w:val="00C22C55"/>
    <w:rsid w:val="00C41B45"/>
    <w:rsid w:val="00C51051"/>
    <w:rsid w:val="00C8081B"/>
    <w:rsid w:val="00C92104"/>
    <w:rsid w:val="00CA6182"/>
    <w:rsid w:val="00CD3352"/>
    <w:rsid w:val="00CE25C5"/>
    <w:rsid w:val="00CE7989"/>
    <w:rsid w:val="00D07A79"/>
    <w:rsid w:val="00D10F18"/>
    <w:rsid w:val="00D23485"/>
    <w:rsid w:val="00D23912"/>
    <w:rsid w:val="00D2529A"/>
    <w:rsid w:val="00D62F55"/>
    <w:rsid w:val="00D6346C"/>
    <w:rsid w:val="00D80F85"/>
    <w:rsid w:val="00D95530"/>
    <w:rsid w:val="00DA1AF6"/>
    <w:rsid w:val="00E208E6"/>
    <w:rsid w:val="00E240D6"/>
    <w:rsid w:val="00E35A18"/>
    <w:rsid w:val="00E35D09"/>
    <w:rsid w:val="00E44022"/>
    <w:rsid w:val="00E456DC"/>
    <w:rsid w:val="00E65CE0"/>
    <w:rsid w:val="00E74540"/>
    <w:rsid w:val="00EC1BAA"/>
    <w:rsid w:val="00EF2D78"/>
    <w:rsid w:val="00F24B18"/>
    <w:rsid w:val="00F47BB8"/>
    <w:rsid w:val="00F56586"/>
    <w:rsid w:val="00F61124"/>
    <w:rsid w:val="00F63232"/>
    <w:rsid w:val="00F96807"/>
    <w:rsid w:val="00FA585D"/>
    <w:rsid w:val="00FB7D03"/>
    <w:rsid w:val="00FE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7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346C"/>
  </w:style>
  <w:style w:type="paragraph" w:styleId="a6">
    <w:name w:val="footer"/>
    <w:basedOn w:val="a"/>
    <w:link w:val="a7"/>
    <w:uiPriority w:val="99"/>
    <w:semiHidden/>
    <w:unhideWhenUsed/>
    <w:rsid w:val="00D6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346C"/>
  </w:style>
  <w:style w:type="paragraph" w:styleId="a8">
    <w:name w:val="List Paragraph"/>
    <w:basedOn w:val="a"/>
    <w:uiPriority w:val="34"/>
    <w:qFormat/>
    <w:rsid w:val="00497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2873-77A2-460D-8353-CB2E3DDA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Андрей</cp:lastModifiedBy>
  <cp:revision>3</cp:revision>
  <cp:lastPrinted>2017-03-29T06:33:00Z</cp:lastPrinted>
  <dcterms:created xsi:type="dcterms:W3CDTF">2017-05-15T05:10:00Z</dcterms:created>
  <dcterms:modified xsi:type="dcterms:W3CDTF">2017-05-17T08:49:00Z</dcterms:modified>
</cp:coreProperties>
</file>