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732888">
            <w:pPr>
              <w:jc w:val="right"/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16368F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9A3BD9" w:rsidP="009A3B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27.04.2021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9A3BD9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A173E3" w:rsidRDefault="00732888" w:rsidP="00732888">
      <w:pPr>
        <w:jc w:val="center"/>
        <w:rPr>
          <w:rFonts w:ascii="Liberation Serif" w:hAnsi="Liberation Serif"/>
          <w:b/>
        </w:rPr>
      </w:pPr>
      <w:r w:rsidRPr="005C5C46">
        <w:rPr>
          <w:rFonts w:ascii="Liberation Serif" w:hAnsi="Liberation Serif"/>
          <w:b/>
        </w:rPr>
        <w:t>О</w:t>
      </w:r>
      <w:r w:rsidR="009E70D2">
        <w:rPr>
          <w:rFonts w:ascii="Liberation Serif" w:hAnsi="Liberation Serif"/>
          <w:b/>
        </w:rPr>
        <w:t>б окончании отопительного периода 2020-2021 годов</w:t>
      </w:r>
      <w:r w:rsidR="00A173E3">
        <w:rPr>
          <w:rFonts w:ascii="Liberation Serif" w:hAnsi="Liberation Serif"/>
          <w:b/>
        </w:rPr>
        <w:t xml:space="preserve"> и </w:t>
      </w:r>
    </w:p>
    <w:p w:rsidR="00732888" w:rsidRPr="005C5C46" w:rsidRDefault="00A173E3" w:rsidP="0073288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проведении ремонтных и профилактических работ </w:t>
      </w:r>
    </w:p>
    <w:p w:rsidR="00732888" w:rsidRPr="00D611D8" w:rsidRDefault="00732888" w:rsidP="00732888">
      <w:pPr>
        <w:jc w:val="center"/>
        <w:rPr>
          <w:rFonts w:ascii="Liberation Serif" w:hAnsi="Liberation Serif"/>
          <w:b/>
        </w:rPr>
      </w:pP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>В связи с истечением нормативного периода продолжения отопительного сезона, руководствуясь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руководствуясь статьей 31 Устава Невьянского городского округа</w:t>
      </w:r>
    </w:p>
    <w:p w:rsidR="00903A1A" w:rsidRPr="00370F9E" w:rsidRDefault="00903A1A" w:rsidP="00903A1A">
      <w:pPr>
        <w:jc w:val="both"/>
        <w:rPr>
          <w:rFonts w:ascii="Liberation Serif" w:hAnsi="Liberation Serif"/>
        </w:rPr>
      </w:pPr>
    </w:p>
    <w:p w:rsidR="00903A1A" w:rsidRPr="00370F9E" w:rsidRDefault="00D93BD6" w:rsidP="00903A1A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="00903A1A" w:rsidRPr="00370F9E">
        <w:rPr>
          <w:rFonts w:ascii="Liberation Serif" w:hAnsi="Liberation Serif"/>
          <w:b/>
        </w:rPr>
        <w:t>:</w:t>
      </w:r>
    </w:p>
    <w:p w:rsidR="00903A1A" w:rsidRPr="00370F9E" w:rsidRDefault="00903A1A" w:rsidP="00903A1A">
      <w:pPr>
        <w:jc w:val="both"/>
        <w:rPr>
          <w:rFonts w:ascii="Liberation Serif" w:hAnsi="Liberation Serif"/>
          <w:sz w:val="24"/>
          <w:szCs w:val="24"/>
        </w:rPr>
      </w:pP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>1. Считать датой завершения отопительного периода</w:t>
      </w:r>
      <w:r w:rsidR="00370F9E">
        <w:rPr>
          <w:rFonts w:ascii="Liberation Serif" w:hAnsi="Liberation Serif"/>
        </w:rPr>
        <w:t xml:space="preserve"> 2020</w:t>
      </w:r>
      <w:r w:rsidRPr="00370F9E">
        <w:rPr>
          <w:rFonts w:ascii="Liberation Serif" w:hAnsi="Liberation Serif"/>
        </w:rPr>
        <w:t>-</w:t>
      </w:r>
      <w:r w:rsidR="00370F9E">
        <w:rPr>
          <w:rFonts w:ascii="Liberation Serif" w:hAnsi="Liberation Serif"/>
        </w:rPr>
        <w:t>2021</w:t>
      </w:r>
      <w:r w:rsidR="00D93BD6">
        <w:rPr>
          <w:rFonts w:ascii="Liberation Serif" w:hAnsi="Liberation Serif"/>
        </w:rPr>
        <w:t xml:space="preserve"> годов              </w:t>
      </w:r>
      <w:r w:rsidRPr="00370F9E">
        <w:rPr>
          <w:rFonts w:ascii="Liberation Serif" w:hAnsi="Liberation Serif"/>
        </w:rPr>
        <w:t>00 ча</w:t>
      </w:r>
      <w:r w:rsidR="004021F1">
        <w:rPr>
          <w:rFonts w:ascii="Liberation Serif" w:hAnsi="Liberation Serif"/>
        </w:rPr>
        <w:t>сов 00 минут местного времени 11</w:t>
      </w:r>
      <w:r w:rsidRPr="00370F9E">
        <w:rPr>
          <w:rFonts w:ascii="Liberation Serif" w:hAnsi="Liberation Serif"/>
        </w:rPr>
        <w:t xml:space="preserve"> мая 2020 года.</w:t>
      </w: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>2. При этом дата завершения отопительного периода может быть скорректирована в случае, если среднесуточная температура наружного воздуха в течении 5 суток подряд удерживается на отметке выше 8 градусов. В этом случае отопительный период должен быть завершен со дня, следующего за последним днем указанного периода.</w:t>
      </w:r>
    </w:p>
    <w:p w:rsidR="00903A1A" w:rsidRPr="00370F9E" w:rsidRDefault="00903A1A" w:rsidP="00903A1A">
      <w:pPr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          3. Потребителям тепловой энергии независимо от ведомственной принадлежности по завершению отопительного сезона обеспечить отключение объектов теплоснабжения от централизованных систем теплоснабжения с целью проведения гидравлических испытаний.</w:t>
      </w:r>
    </w:p>
    <w:p w:rsidR="00903A1A" w:rsidRPr="00370F9E" w:rsidRDefault="00903A1A" w:rsidP="00903A1A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ab/>
        <w:t>4. Теплоснабжающим организациям: акционерному обществу «</w:t>
      </w:r>
      <w:proofErr w:type="spellStart"/>
      <w:r w:rsidRPr="00370F9E">
        <w:rPr>
          <w:rFonts w:ascii="Liberation Serif" w:hAnsi="Liberation Serif"/>
        </w:rPr>
        <w:t>Регионгаз-инвест</w:t>
      </w:r>
      <w:proofErr w:type="spellEnd"/>
      <w:r w:rsidRPr="00370F9E">
        <w:rPr>
          <w:rFonts w:ascii="Liberation Serif" w:hAnsi="Liberation Serif"/>
        </w:rPr>
        <w:t>», обществу с ограниченной ответственностью Управляющая компания «Демидовский ключ», муниципальному унитарному предприятию «Территория» Невьянского городского округа, обществу с ограниченной ответственностью «</w:t>
      </w:r>
      <w:proofErr w:type="spellStart"/>
      <w:r w:rsidRPr="00370F9E">
        <w:rPr>
          <w:rFonts w:ascii="Liberation Serif" w:hAnsi="Liberation Serif"/>
        </w:rPr>
        <w:t>АятьКоммуналСервис</w:t>
      </w:r>
      <w:proofErr w:type="spellEnd"/>
      <w:r w:rsidRPr="00370F9E">
        <w:rPr>
          <w:rFonts w:ascii="Liberation Serif" w:hAnsi="Liberation Serif"/>
        </w:rPr>
        <w:t>»</w:t>
      </w:r>
      <w:r w:rsidR="00370F9E">
        <w:rPr>
          <w:rFonts w:ascii="Liberation Serif" w:hAnsi="Liberation Serif"/>
        </w:rPr>
        <w:t xml:space="preserve">, обществу с ограниченной </w:t>
      </w:r>
      <w:proofErr w:type="spellStart"/>
      <w:r w:rsidR="00370F9E">
        <w:rPr>
          <w:rFonts w:ascii="Liberation Serif" w:hAnsi="Liberation Serif"/>
        </w:rPr>
        <w:t>ответственноьстью</w:t>
      </w:r>
      <w:proofErr w:type="spellEnd"/>
      <w:r w:rsidR="00370F9E">
        <w:rPr>
          <w:rFonts w:ascii="Liberation Serif" w:hAnsi="Liberation Serif"/>
        </w:rPr>
        <w:t xml:space="preserve"> «</w:t>
      </w:r>
      <w:r w:rsidR="000D0C4E">
        <w:rPr>
          <w:rFonts w:ascii="Liberation Serif" w:hAnsi="Liberation Serif"/>
        </w:rPr>
        <w:t>Эко «</w:t>
      </w:r>
      <w:r w:rsidR="00370F9E">
        <w:rPr>
          <w:rFonts w:ascii="Liberation Serif" w:hAnsi="Liberation Serif"/>
        </w:rPr>
        <w:t>ВИК»</w:t>
      </w:r>
      <w:r w:rsidRPr="00370F9E">
        <w:rPr>
          <w:rFonts w:ascii="Liberation Serif" w:hAnsi="Liberation Serif"/>
        </w:rPr>
        <w:t>:</w:t>
      </w: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1) в целях проверки механической прочности и плотности трубопроводов провести гидравлические испытания тепловых сетей с представлением заместителю главы администрации Невьянского городского округа по энергетике, транспорту, связи и жилищно-коммунальному хозяйству </w:t>
      </w:r>
      <w:r w:rsidRPr="00370F9E">
        <w:rPr>
          <w:rFonts w:ascii="Liberation Serif" w:hAnsi="Liberation Serif"/>
        </w:rPr>
        <w:br/>
        <w:t>И.В. Белякову на согласование графиков проведения гидравлических испытаний;</w:t>
      </w:r>
    </w:p>
    <w:p w:rsidR="00903A1A" w:rsidRPr="00370F9E" w:rsidRDefault="00903A1A" w:rsidP="00903A1A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lastRenderedPageBreak/>
        <w:tab/>
      </w:r>
    </w:p>
    <w:p w:rsidR="00903A1A" w:rsidRPr="00370F9E" w:rsidRDefault="00903A1A" w:rsidP="00903A1A">
      <w:pPr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          2) по итогам проведения гидравлических и</w:t>
      </w:r>
      <w:r w:rsidR="009E70D2">
        <w:rPr>
          <w:rFonts w:ascii="Liberation Serif" w:hAnsi="Liberation Serif"/>
        </w:rPr>
        <w:t>спытаний не позднее 1</w:t>
      </w:r>
      <w:r w:rsidRPr="00370F9E">
        <w:rPr>
          <w:rFonts w:ascii="Liberation Serif" w:hAnsi="Liberation Serif"/>
        </w:rPr>
        <w:t xml:space="preserve"> июн</w:t>
      </w:r>
      <w:r w:rsidR="009E70D2">
        <w:rPr>
          <w:rFonts w:ascii="Liberation Serif" w:hAnsi="Liberation Serif"/>
        </w:rPr>
        <w:t>я 2021</w:t>
      </w:r>
      <w:r w:rsidRPr="00370F9E">
        <w:rPr>
          <w:rFonts w:ascii="Liberation Serif" w:hAnsi="Liberation Serif"/>
        </w:rPr>
        <w:t xml:space="preserve"> года разработать и представить в администрацию Невьянского городского округа планы по подготовке объектов теплоснабжения к работе в условиях осенне-</w:t>
      </w:r>
      <w:r w:rsidR="009E70D2">
        <w:rPr>
          <w:rFonts w:ascii="Liberation Serif" w:hAnsi="Liberation Serif"/>
        </w:rPr>
        <w:t>зимнего периода 2021</w:t>
      </w:r>
      <w:r w:rsidRPr="00370F9E">
        <w:rPr>
          <w:rFonts w:ascii="Liberation Serif" w:hAnsi="Liberation Serif"/>
        </w:rPr>
        <w:t>/</w:t>
      </w:r>
      <w:r w:rsidR="009E70D2">
        <w:rPr>
          <w:rFonts w:ascii="Liberation Serif" w:hAnsi="Liberation Serif"/>
        </w:rPr>
        <w:t>2022</w:t>
      </w:r>
      <w:r w:rsidRPr="00370F9E">
        <w:rPr>
          <w:rFonts w:ascii="Liberation Serif" w:hAnsi="Liberation Serif"/>
        </w:rPr>
        <w:t xml:space="preserve"> года;</w:t>
      </w: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>3) проведение гидравлических испытаний тепловых сетей производить только в присутствии специалиста администрации Невьянского городского округа;</w:t>
      </w:r>
    </w:p>
    <w:p w:rsidR="00903A1A" w:rsidRPr="00370F9E" w:rsidRDefault="00903A1A" w:rsidP="00903A1A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4) по принадлежности обеспечить горячее водоснабжение потребителей в </w:t>
      </w:r>
      <w:proofErr w:type="spellStart"/>
      <w:r w:rsidRPr="00370F9E">
        <w:rPr>
          <w:rFonts w:ascii="Liberation Serif" w:hAnsi="Liberation Serif"/>
        </w:rPr>
        <w:t>межотопительный</w:t>
      </w:r>
      <w:proofErr w:type="spellEnd"/>
      <w:r w:rsidRPr="00370F9E">
        <w:rPr>
          <w:rFonts w:ascii="Liberation Serif" w:hAnsi="Liberation Serif"/>
        </w:rPr>
        <w:t xml:space="preserve"> период.</w:t>
      </w: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5.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Pr="00370F9E">
        <w:rPr>
          <w:rFonts w:ascii="Liberation Serif" w:hAnsi="Liberation Serif"/>
        </w:rPr>
        <w:br/>
        <w:t xml:space="preserve">И.В. Белякова. </w:t>
      </w: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6.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                </w:t>
      </w:r>
    </w:p>
    <w:p w:rsidR="00903A1A" w:rsidRDefault="00903A1A" w:rsidP="00903A1A">
      <w:pPr>
        <w:jc w:val="both"/>
      </w:pPr>
    </w:p>
    <w:p w:rsidR="00ED5DCA" w:rsidRDefault="00ED5DCA" w:rsidP="00903A1A">
      <w:pPr>
        <w:jc w:val="both"/>
        <w:rPr>
          <w:rFonts w:ascii="Liberation Serif" w:hAnsi="Liberation Serif"/>
        </w:rPr>
      </w:pPr>
    </w:p>
    <w:p w:rsidR="00920EDE" w:rsidRDefault="00920EDE" w:rsidP="00732888">
      <w:pPr>
        <w:ind w:firstLine="709"/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9E70D2">
        <w:rPr>
          <w:rFonts w:ascii="Liberation Serif" w:hAnsi="Liberation Serif"/>
        </w:rPr>
        <w:t xml:space="preserve">                  </w:t>
      </w:r>
      <w:r w:rsidR="008A51A1">
        <w:rPr>
          <w:rFonts w:ascii="Liberation Serif" w:hAnsi="Liberation Serif"/>
        </w:rPr>
        <w:t xml:space="preserve">     </w:t>
      </w:r>
      <w:r w:rsidR="009E70D2">
        <w:rPr>
          <w:rFonts w:ascii="Liberation Serif" w:hAnsi="Liberation Serif"/>
        </w:rPr>
        <w:t xml:space="preserve"> А.А. </w:t>
      </w:r>
      <w:proofErr w:type="spellStart"/>
      <w:r w:rsidR="009E70D2">
        <w:rPr>
          <w:rFonts w:ascii="Liberation Serif" w:hAnsi="Liberation Serif"/>
        </w:rPr>
        <w:t>Берчук</w:t>
      </w:r>
      <w:proofErr w:type="spellEnd"/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4B33B5" w:rsidRDefault="004B33B5" w:rsidP="00732888"/>
    <w:p w:rsidR="002B4828" w:rsidRDefault="002B4828" w:rsidP="00732888"/>
    <w:p w:rsidR="002B4828" w:rsidRDefault="002B4828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2B4828" w:rsidRDefault="002B4828" w:rsidP="00732888"/>
    <w:p w:rsidR="002B4828" w:rsidRDefault="002B4828" w:rsidP="00732888"/>
    <w:p w:rsidR="00EF0A80" w:rsidRDefault="00EF0A80" w:rsidP="00732888">
      <w:bookmarkStart w:id="0" w:name="_GoBack"/>
      <w:bookmarkEnd w:id="0"/>
    </w:p>
    <w:sectPr w:rsidR="00EF0A80" w:rsidSect="005F3B3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B7122"/>
    <w:rsid w:val="000D01CD"/>
    <w:rsid w:val="000D0C4E"/>
    <w:rsid w:val="000F773A"/>
    <w:rsid w:val="001473E4"/>
    <w:rsid w:val="0016368F"/>
    <w:rsid w:val="001C3792"/>
    <w:rsid w:val="001D67B8"/>
    <w:rsid w:val="00201212"/>
    <w:rsid w:val="0020260E"/>
    <w:rsid w:val="002B4828"/>
    <w:rsid w:val="00302DD3"/>
    <w:rsid w:val="0033333D"/>
    <w:rsid w:val="0034061C"/>
    <w:rsid w:val="00370F9E"/>
    <w:rsid w:val="003832BB"/>
    <w:rsid w:val="0038493C"/>
    <w:rsid w:val="00391293"/>
    <w:rsid w:val="003D7A9B"/>
    <w:rsid w:val="003E5B14"/>
    <w:rsid w:val="004021F1"/>
    <w:rsid w:val="0041085A"/>
    <w:rsid w:val="00420D4F"/>
    <w:rsid w:val="004253D4"/>
    <w:rsid w:val="00430057"/>
    <w:rsid w:val="004531C1"/>
    <w:rsid w:val="00464CB7"/>
    <w:rsid w:val="00465F3B"/>
    <w:rsid w:val="00477AE5"/>
    <w:rsid w:val="004B33B5"/>
    <w:rsid w:val="005729F2"/>
    <w:rsid w:val="005B761F"/>
    <w:rsid w:val="005B7D37"/>
    <w:rsid w:val="005F3B35"/>
    <w:rsid w:val="00732888"/>
    <w:rsid w:val="008921B3"/>
    <w:rsid w:val="00897019"/>
    <w:rsid w:val="008A51A1"/>
    <w:rsid w:val="008D1270"/>
    <w:rsid w:val="00903A1A"/>
    <w:rsid w:val="00920EDE"/>
    <w:rsid w:val="00927DDA"/>
    <w:rsid w:val="009A3BD9"/>
    <w:rsid w:val="009A7454"/>
    <w:rsid w:val="009C346B"/>
    <w:rsid w:val="009D4875"/>
    <w:rsid w:val="009E70D2"/>
    <w:rsid w:val="00A173E3"/>
    <w:rsid w:val="00A555DF"/>
    <w:rsid w:val="00AC11A1"/>
    <w:rsid w:val="00AC5B86"/>
    <w:rsid w:val="00AD3A18"/>
    <w:rsid w:val="00B34072"/>
    <w:rsid w:val="00B617C6"/>
    <w:rsid w:val="00B6751A"/>
    <w:rsid w:val="00B97590"/>
    <w:rsid w:val="00C249AB"/>
    <w:rsid w:val="00C36513"/>
    <w:rsid w:val="00D644F4"/>
    <w:rsid w:val="00D75B45"/>
    <w:rsid w:val="00D86600"/>
    <w:rsid w:val="00D93BD6"/>
    <w:rsid w:val="00D97432"/>
    <w:rsid w:val="00E15589"/>
    <w:rsid w:val="00E51103"/>
    <w:rsid w:val="00ED5DCA"/>
    <w:rsid w:val="00EF0A80"/>
    <w:rsid w:val="00FB475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685ACD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9FB86-838B-4F64-BDB0-A745322A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Kulyapina</cp:lastModifiedBy>
  <cp:revision>19</cp:revision>
  <cp:lastPrinted>2021-04-26T10:19:00Z</cp:lastPrinted>
  <dcterms:created xsi:type="dcterms:W3CDTF">2014-11-07T04:53:00Z</dcterms:created>
  <dcterms:modified xsi:type="dcterms:W3CDTF">2021-04-29T10:49:00Z</dcterms:modified>
</cp:coreProperties>
</file>