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8D" w:rsidRDefault="00FA12C0" w:rsidP="005454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A12C0">
        <w:rPr>
          <w:rFonts w:ascii="Liberation Serif" w:hAnsi="Liberation Serif"/>
          <w:b/>
          <w:sz w:val="24"/>
          <w:szCs w:val="24"/>
        </w:rPr>
        <w:t xml:space="preserve">Перечень нормативных правовых актов, регулирующих предоставление </w:t>
      </w:r>
      <w:r w:rsidR="00EB6318" w:rsidRPr="00FA12C0"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="00EB6318" w:rsidRPr="005036C6">
        <w:rPr>
          <w:rFonts w:ascii="Liberation Serif" w:hAnsi="Liberation Serif"/>
          <w:b/>
          <w:sz w:val="24"/>
          <w:szCs w:val="24"/>
        </w:rPr>
        <w:t>услуги</w:t>
      </w:r>
      <w:r w:rsidR="00EB6318">
        <w:rPr>
          <w:rFonts w:ascii="Liberation Serif" w:hAnsi="Liberation Serif"/>
          <w:b/>
          <w:sz w:val="24"/>
          <w:szCs w:val="24"/>
        </w:rPr>
        <w:t xml:space="preserve"> «Присвоение адреса объекту недвижимости»</w:t>
      </w:r>
    </w:p>
    <w:p w:rsidR="005454BC" w:rsidRPr="00335E8D" w:rsidRDefault="005454BC" w:rsidP="005454BC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96657" w:rsidRPr="00A72E1F" w:rsidRDefault="00B96657" w:rsidP="00A72E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72E1F">
        <w:rPr>
          <w:rFonts w:ascii="Liberation Serif" w:hAnsi="Liberation Serif" w:cs="Liberation Serif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08.10.2003).</w:t>
      </w:r>
    </w:p>
    <w:p w:rsidR="00A72E1F" w:rsidRPr="00A72E1F" w:rsidRDefault="00A72E1F" w:rsidP="00C531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Calibri"/>
          <w:sz w:val="24"/>
          <w:szCs w:val="24"/>
        </w:rPr>
      </w:pPr>
      <w:r w:rsidRPr="00A72E1F">
        <w:rPr>
          <w:rFonts w:ascii="Liberation Serif" w:hAnsi="Liberation Serif" w:cs="Calibri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4179).</w:t>
      </w:r>
    </w:p>
    <w:p w:rsidR="00A72E1F" w:rsidRPr="00A72E1F" w:rsidRDefault="00A72E1F" w:rsidP="00C531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72E1F">
        <w:rPr>
          <w:rFonts w:ascii="Liberation Serif" w:hAnsi="Liberation Serif" w:cs="Liberation Serif"/>
          <w:sz w:val="24"/>
          <w:szCs w:val="24"/>
        </w:rPr>
        <w:t>Постановление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(«Муниципальный вестник Невьянского городского округа», № 29, 02.08.2019).</w:t>
      </w:r>
    </w:p>
    <w:p w:rsidR="00A72E1F" w:rsidRPr="00A72E1F" w:rsidRDefault="00A72E1F" w:rsidP="00C531F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72E1F">
        <w:rPr>
          <w:rFonts w:ascii="Liberation Serif" w:hAnsi="Liberation Serif" w:cs="Liberation Serif"/>
          <w:sz w:val="24"/>
          <w:szCs w:val="24"/>
        </w:rPr>
        <w:t>Решение Невьянской районной Думы муниципального образования Невьянский район от 25 мая 2005 г. № 85 «Устав Невьянского городского округа» ("Звезда", N 27, 08.07.2005).</w:t>
      </w:r>
      <w:bookmarkStart w:id="0" w:name="_GoBack"/>
      <w:bookmarkEnd w:id="0"/>
    </w:p>
    <w:p w:rsidR="00A72E1F" w:rsidRPr="00A72E1F" w:rsidRDefault="00A72E1F" w:rsidP="00A72E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A72E1F" w:rsidRPr="00A72E1F" w:rsidRDefault="00A72E1F" w:rsidP="00A72E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D48D2" w:rsidRPr="00D90A75" w:rsidRDefault="008D48D2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F54EEA" w:rsidRDefault="00F54EEA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86017B" w:rsidRDefault="0086017B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6017B" w:rsidRPr="00D90A75" w:rsidRDefault="0086017B" w:rsidP="005454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Default="001E7673" w:rsidP="001E76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Default="001E7673" w:rsidP="001E767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E7673" w:rsidRDefault="001E7673" w:rsidP="008D48D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D48D2" w:rsidRDefault="008D48D2" w:rsidP="008D48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D48D2" w:rsidRDefault="008D48D2"/>
    <w:sectPr w:rsidR="008D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B198E"/>
    <w:multiLevelType w:val="hybridMultilevel"/>
    <w:tmpl w:val="73446272"/>
    <w:lvl w:ilvl="0" w:tplc="D02810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C"/>
    <w:rsid w:val="00044823"/>
    <w:rsid w:val="000B0056"/>
    <w:rsid w:val="000E6DDC"/>
    <w:rsid w:val="001635C8"/>
    <w:rsid w:val="0018271B"/>
    <w:rsid w:val="001E7673"/>
    <w:rsid w:val="002B629C"/>
    <w:rsid w:val="00335E8D"/>
    <w:rsid w:val="005036C6"/>
    <w:rsid w:val="005454BC"/>
    <w:rsid w:val="00780505"/>
    <w:rsid w:val="0086017B"/>
    <w:rsid w:val="0088664F"/>
    <w:rsid w:val="008D48D2"/>
    <w:rsid w:val="008E44B2"/>
    <w:rsid w:val="009610AA"/>
    <w:rsid w:val="00A72E1F"/>
    <w:rsid w:val="00B96657"/>
    <w:rsid w:val="00BB2B60"/>
    <w:rsid w:val="00C067AF"/>
    <w:rsid w:val="00C531FA"/>
    <w:rsid w:val="00D90A75"/>
    <w:rsid w:val="00EA36B0"/>
    <w:rsid w:val="00EB6318"/>
    <w:rsid w:val="00F54EEA"/>
    <w:rsid w:val="00F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0EAF"/>
  <w15:chartTrackingRefBased/>
  <w15:docId w15:val="{8FA4354D-C078-4044-9F43-C140DF63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A. Kazanzeva</dc:creator>
  <cp:keywords/>
  <dc:description/>
  <cp:lastModifiedBy>Marina V. Chumicheva</cp:lastModifiedBy>
  <cp:revision>8</cp:revision>
  <dcterms:created xsi:type="dcterms:W3CDTF">2021-01-15T04:27:00Z</dcterms:created>
  <dcterms:modified xsi:type="dcterms:W3CDTF">2021-01-15T08:56:00Z</dcterms:modified>
</cp:coreProperties>
</file>