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8"/>
        <w:gridCol w:w="2393"/>
        <w:gridCol w:w="514"/>
        <w:gridCol w:w="1376"/>
        <w:gridCol w:w="533"/>
      </w:tblGrid>
      <w:tr w:rsidR="00124EEF" w:rsidTr="00603958">
        <w:tc>
          <w:tcPr>
            <w:tcW w:w="9766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603958">
        <w:trPr>
          <w:trHeight w:val="836"/>
        </w:trPr>
        <w:tc>
          <w:tcPr>
            <w:tcW w:w="9766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603958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603958" w:rsidP="00603958">
            <w:pPr>
              <w:ind w:right="-10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03.02.2021</w:t>
            </w:r>
          </w:p>
        </w:tc>
        <w:tc>
          <w:tcPr>
            <w:tcW w:w="239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03958">
              <w:rPr>
                <w:rFonts w:ascii="Liberation Serif" w:hAnsi="Liberation Serif"/>
              </w:rPr>
              <w:t>140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603958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1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19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A8285A" w:rsidRDefault="00AE4E60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4658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8E4E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B501C" w:rsidRPr="00B22D20" w:rsidRDefault="00815E0B" w:rsidP="007975AA">
      <w:pPr>
        <w:jc w:val="center"/>
        <w:rPr>
          <w:rFonts w:ascii="Liberation Serif" w:hAnsi="Liberation Serif"/>
          <w:b/>
          <w:sz w:val="26"/>
          <w:szCs w:val="26"/>
        </w:rPr>
      </w:pPr>
      <w:r w:rsidRPr="00B22D20">
        <w:rPr>
          <w:rFonts w:ascii="Liberation Serif" w:hAnsi="Liberation Serif"/>
          <w:b/>
          <w:sz w:val="26"/>
          <w:szCs w:val="26"/>
        </w:rPr>
        <w:t xml:space="preserve">Об отклонении </w:t>
      </w:r>
      <w:r w:rsidR="005B6EEB" w:rsidRPr="00B22D20">
        <w:rPr>
          <w:rFonts w:ascii="Liberation Serif" w:hAnsi="Liberation Serif"/>
          <w:b/>
          <w:sz w:val="26"/>
          <w:szCs w:val="26"/>
        </w:rPr>
        <w:t xml:space="preserve">основной части </w:t>
      </w:r>
      <w:r w:rsidR="00FB501C" w:rsidRPr="00B22D20">
        <w:rPr>
          <w:rFonts w:ascii="Liberation Serif" w:hAnsi="Liberation Serif"/>
          <w:b/>
          <w:sz w:val="26"/>
          <w:szCs w:val="26"/>
        </w:rPr>
        <w:t xml:space="preserve">проекта межевания территории, </w:t>
      </w:r>
    </w:p>
    <w:p w:rsidR="00FB501C" w:rsidRPr="00B22D20" w:rsidRDefault="00FB501C" w:rsidP="00FB501C">
      <w:pPr>
        <w:jc w:val="center"/>
        <w:rPr>
          <w:rFonts w:ascii="Liberation Serif" w:hAnsi="Liberation Serif"/>
          <w:b/>
          <w:sz w:val="26"/>
          <w:szCs w:val="26"/>
        </w:rPr>
      </w:pPr>
      <w:r w:rsidRPr="00B22D20">
        <w:rPr>
          <w:rFonts w:ascii="Liberation Serif" w:hAnsi="Liberation Serif"/>
          <w:b/>
          <w:sz w:val="26"/>
          <w:szCs w:val="26"/>
        </w:rPr>
        <w:t xml:space="preserve">ограниченной улицей Набережная, улицей Кооперативная, </w:t>
      </w:r>
    </w:p>
    <w:p w:rsidR="003F5BD3" w:rsidRDefault="00FB501C" w:rsidP="00FB501C">
      <w:pPr>
        <w:jc w:val="center"/>
        <w:rPr>
          <w:rFonts w:ascii="Liberation Serif" w:hAnsi="Liberation Serif"/>
          <w:b/>
          <w:sz w:val="26"/>
          <w:szCs w:val="26"/>
        </w:rPr>
      </w:pPr>
      <w:r w:rsidRPr="00B22D20">
        <w:rPr>
          <w:rFonts w:ascii="Liberation Serif" w:hAnsi="Liberation Serif"/>
          <w:b/>
          <w:sz w:val="26"/>
          <w:szCs w:val="26"/>
        </w:rPr>
        <w:t xml:space="preserve">земельными участками с кадастровыми номерами 66:15:2001001:95, 66:15:2001001:479, 66:15:2001001:19, </w:t>
      </w:r>
      <w:r w:rsidR="003F5BD3">
        <w:rPr>
          <w:rFonts w:ascii="Liberation Serif" w:hAnsi="Liberation Serif"/>
          <w:b/>
          <w:sz w:val="26"/>
          <w:szCs w:val="26"/>
        </w:rPr>
        <w:t xml:space="preserve">66:15:2001001:478 в селе </w:t>
      </w:r>
      <w:proofErr w:type="spellStart"/>
      <w:r w:rsidR="003F5BD3">
        <w:rPr>
          <w:rFonts w:ascii="Liberation Serif" w:hAnsi="Liberation Serif"/>
          <w:b/>
          <w:sz w:val="26"/>
          <w:szCs w:val="26"/>
        </w:rPr>
        <w:t>Киприно</w:t>
      </w:r>
      <w:proofErr w:type="spellEnd"/>
    </w:p>
    <w:p w:rsidR="007975AA" w:rsidRPr="00B22D20" w:rsidRDefault="00FB501C" w:rsidP="00FB501C">
      <w:pPr>
        <w:jc w:val="center"/>
        <w:rPr>
          <w:rFonts w:ascii="Liberation Serif" w:hAnsi="Liberation Serif"/>
          <w:b/>
          <w:sz w:val="26"/>
          <w:szCs w:val="26"/>
        </w:rPr>
      </w:pPr>
      <w:r w:rsidRPr="00B22D20">
        <w:rPr>
          <w:rFonts w:ascii="Liberation Serif" w:hAnsi="Liberation Serif"/>
          <w:b/>
          <w:sz w:val="26"/>
          <w:szCs w:val="26"/>
        </w:rPr>
        <w:t>Невьянского городского округа</w:t>
      </w:r>
    </w:p>
    <w:p w:rsidR="00FB501C" w:rsidRPr="00B22D20" w:rsidRDefault="00FB501C" w:rsidP="007975A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AF7791" w:rsidRDefault="005B6EEB" w:rsidP="006952E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22D20">
        <w:rPr>
          <w:rFonts w:ascii="Liberation Serif" w:hAnsi="Liberation Serif"/>
          <w:sz w:val="26"/>
          <w:szCs w:val="26"/>
        </w:rPr>
        <w:t>Рассмотрев</w:t>
      </w:r>
      <w:r w:rsidR="00156EBA" w:rsidRPr="00B22D20">
        <w:rPr>
          <w:rFonts w:ascii="Liberation Serif" w:hAnsi="Liberation Serif"/>
          <w:sz w:val="26"/>
          <w:szCs w:val="26"/>
        </w:rPr>
        <w:t xml:space="preserve"> </w:t>
      </w:r>
      <w:r w:rsidR="00901B4E" w:rsidRPr="00B22D20">
        <w:rPr>
          <w:rFonts w:ascii="Liberation Serif" w:hAnsi="Liberation Serif"/>
          <w:sz w:val="26"/>
          <w:szCs w:val="26"/>
        </w:rPr>
        <w:t>проект межевания территории</w:t>
      </w:r>
      <w:r w:rsidR="00FB501C" w:rsidRPr="00B22D20">
        <w:rPr>
          <w:rFonts w:ascii="Liberation Serif" w:hAnsi="Liberation Serif"/>
          <w:sz w:val="26"/>
          <w:szCs w:val="26"/>
        </w:rPr>
        <w:t xml:space="preserve">, ограниченной улицей Набережная, улицей Кооперативная, земельными участками с кадастровыми номерами 66:15:2001001:95, 66:15:2001001:479, 66:15:2001001:19, 66:15:2001001:478 в </w:t>
      </w:r>
      <w:r w:rsidR="00A11728">
        <w:rPr>
          <w:rFonts w:ascii="Liberation Serif" w:hAnsi="Liberation Serif"/>
          <w:sz w:val="26"/>
          <w:szCs w:val="26"/>
        </w:rPr>
        <w:t xml:space="preserve">                          </w:t>
      </w:r>
      <w:r w:rsidR="00FB501C" w:rsidRPr="00B22D20">
        <w:rPr>
          <w:rFonts w:ascii="Liberation Serif" w:hAnsi="Liberation Serif"/>
          <w:sz w:val="26"/>
          <w:szCs w:val="26"/>
        </w:rPr>
        <w:t xml:space="preserve">селе </w:t>
      </w:r>
      <w:proofErr w:type="spellStart"/>
      <w:r w:rsidR="00FB501C" w:rsidRPr="00B22D20">
        <w:rPr>
          <w:rFonts w:ascii="Liberation Serif" w:hAnsi="Liberation Serif"/>
          <w:sz w:val="26"/>
          <w:szCs w:val="26"/>
        </w:rPr>
        <w:t>Киприно</w:t>
      </w:r>
      <w:proofErr w:type="spellEnd"/>
      <w:r w:rsidR="00FB501C" w:rsidRPr="00B22D20">
        <w:rPr>
          <w:rFonts w:ascii="Liberation Serif" w:hAnsi="Liberation Serif"/>
          <w:sz w:val="26"/>
          <w:szCs w:val="26"/>
        </w:rPr>
        <w:t xml:space="preserve"> Невьянского городского округа</w:t>
      </w:r>
      <w:r w:rsidRPr="00B22D20">
        <w:rPr>
          <w:rFonts w:ascii="Liberation Serif" w:hAnsi="Liberation Serif"/>
          <w:sz w:val="26"/>
          <w:szCs w:val="26"/>
        </w:rPr>
        <w:t>,</w:t>
      </w:r>
      <w:r w:rsidR="00A8285A" w:rsidRPr="00B22D20">
        <w:rPr>
          <w:rFonts w:ascii="Liberation Serif" w:hAnsi="Liberation Serif"/>
          <w:sz w:val="26"/>
          <w:szCs w:val="26"/>
        </w:rPr>
        <w:t xml:space="preserve"> разработанный градостроительной мастерской «</w:t>
      </w:r>
      <w:proofErr w:type="spellStart"/>
      <w:r w:rsidR="00A8285A" w:rsidRPr="00B22D20">
        <w:rPr>
          <w:rFonts w:ascii="Liberation Serif" w:hAnsi="Liberation Serif"/>
          <w:sz w:val="26"/>
          <w:szCs w:val="26"/>
        </w:rPr>
        <w:t>ПроГрад</w:t>
      </w:r>
      <w:proofErr w:type="spellEnd"/>
      <w:r w:rsidR="00A8285A" w:rsidRPr="00B22D20">
        <w:rPr>
          <w:rFonts w:ascii="Liberation Serif" w:hAnsi="Liberation Serif"/>
          <w:sz w:val="26"/>
          <w:szCs w:val="26"/>
        </w:rPr>
        <w:t>»,</w:t>
      </w:r>
      <w:r w:rsidR="00830C8D" w:rsidRPr="00B22D20">
        <w:rPr>
          <w:rFonts w:ascii="Liberation Serif" w:hAnsi="Liberation Serif"/>
          <w:sz w:val="26"/>
          <w:szCs w:val="26"/>
        </w:rPr>
        <w:t xml:space="preserve"> </w:t>
      </w:r>
      <w:r w:rsidR="005957BB" w:rsidRPr="00B22D20">
        <w:rPr>
          <w:rFonts w:ascii="Liberation Serif" w:hAnsi="Liberation Serif"/>
          <w:sz w:val="26"/>
          <w:szCs w:val="26"/>
        </w:rPr>
        <w:t>на основании пункта 13 статьи</w:t>
      </w:r>
      <w:r w:rsidRPr="00B22D20">
        <w:rPr>
          <w:rFonts w:ascii="Liberation Serif" w:hAnsi="Liberation Serif"/>
          <w:sz w:val="26"/>
          <w:szCs w:val="26"/>
        </w:rPr>
        <w:t xml:space="preserve"> 46 Градостроительного кодекса Российско</w:t>
      </w:r>
      <w:r w:rsidR="008D35A4" w:rsidRPr="00B22D20">
        <w:rPr>
          <w:rFonts w:ascii="Liberation Serif" w:hAnsi="Liberation Serif"/>
          <w:sz w:val="26"/>
          <w:szCs w:val="26"/>
        </w:rPr>
        <w:t xml:space="preserve">й Федерации, постановления администрации </w:t>
      </w:r>
      <w:r w:rsidRPr="00B22D20">
        <w:rPr>
          <w:rFonts w:ascii="Liberation Serif" w:hAnsi="Liberation Serif"/>
          <w:sz w:val="26"/>
          <w:szCs w:val="26"/>
        </w:rPr>
        <w:t>Нев</w:t>
      </w:r>
      <w:r w:rsidR="00B866D7" w:rsidRPr="00B22D20">
        <w:rPr>
          <w:rFonts w:ascii="Liberation Serif" w:hAnsi="Liberation Serif"/>
          <w:sz w:val="26"/>
          <w:szCs w:val="26"/>
        </w:rPr>
        <w:t xml:space="preserve">ьянского городского округа от </w:t>
      </w:r>
      <w:r w:rsidR="008D35A4" w:rsidRPr="00B22D20">
        <w:rPr>
          <w:rFonts w:ascii="Liberation Serif" w:hAnsi="Liberation Serif"/>
          <w:sz w:val="26"/>
          <w:szCs w:val="26"/>
        </w:rPr>
        <w:t>18</w:t>
      </w:r>
      <w:r w:rsidR="00045F02" w:rsidRPr="00B22D20">
        <w:rPr>
          <w:rFonts w:ascii="Liberation Serif" w:hAnsi="Liberation Serif"/>
          <w:sz w:val="26"/>
          <w:szCs w:val="26"/>
        </w:rPr>
        <w:t>.</w:t>
      </w:r>
      <w:r w:rsidR="008D35A4" w:rsidRPr="00B22D20">
        <w:rPr>
          <w:rFonts w:ascii="Liberation Serif" w:hAnsi="Liberation Serif"/>
          <w:sz w:val="26"/>
          <w:szCs w:val="26"/>
        </w:rPr>
        <w:t>02.2020 № 328-</w:t>
      </w:r>
      <w:r w:rsidRPr="00B22D20">
        <w:rPr>
          <w:rFonts w:ascii="Liberation Serif" w:hAnsi="Liberation Serif"/>
          <w:sz w:val="26"/>
          <w:szCs w:val="26"/>
        </w:rPr>
        <w:t>п</w:t>
      </w:r>
      <w:r w:rsidR="00B22D20">
        <w:rPr>
          <w:rFonts w:ascii="Liberation Serif" w:hAnsi="Liberation Serif"/>
          <w:sz w:val="26"/>
          <w:szCs w:val="26"/>
        </w:rPr>
        <w:t xml:space="preserve"> </w:t>
      </w:r>
      <w:r w:rsidRPr="00B22D20">
        <w:rPr>
          <w:rFonts w:ascii="Liberation Serif" w:hAnsi="Liberation Serif"/>
          <w:sz w:val="26"/>
          <w:szCs w:val="26"/>
        </w:rPr>
        <w:t>«</w:t>
      </w:r>
      <w:r w:rsidR="006952EB" w:rsidRPr="00B22D20">
        <w:rPr>
          <w:rFonts w:ascii="Liberation Serif" w:hAnsi="Liberation Serif"/>
          <w:sz w:val="26"/>
          <w:szCs w:val="26"/>
        </w:rPr>
        <w:t xml:space="preserve">О подготовке проекта межевания территории, ограниченной улицей Набережная, улицей Кооперативная, земельными участками с кадастровыми номерами 66:15:2001001:95, 66:15:2001001:479, 66:15:2001001:19, 66:15:2001001:478 в селе </w:t>
      </w:r>
      <w:proofErr w:type="spellStart"/>
      <w:r w:rsidR="006952EB" w:rsidRPr="00B22D20">
        <w:rPr>
          <w:rFonts w:ascii="Liberation Serif" w:hAnsi="Liberation Serif"/>
          <w:sz w:val="26"/>
          <w:szCs w:val="26"/>
        </w:rPr>
        <w:t>Киприно</w:t>
      </w:r>
      <w:proofErr w:type="spellEnd"/>
      <w:r w:rsidR="006952EB" w:rsidRPr="00B22D20">
        <w:rPr>
          <w:rFonts w:ascii="Liberation Serif" w:hAnsi="Liberation Serif"/>
          <w:sz w:val="26"/>
          <w:szCs w:val="26"/>
        </w:rPr>
        <w:t xml:space="preserve"> Невьянского городского округа</w:t>
      </w:r>
      <w:r w:rsidR="00B866D7" w:rsidRPr="00B22D20">
        <w:rPr>
          <w:rFonts w:ascii="Liberation Serif" w:hAnsi="Liberation Serif"/>
          <w:sz w:val="26"/>
          <w:szCs w:val="26"/>
        </w:rPr>
        <w:t>»</w:t>
      </w:r>
      <w:r w:rsidRPr="00B22D20">
        <w:rPr>
          <w:rFonts w:ascii="Liberation Serif" w:hAnsi="Liberation Serif"/>
          <w:sz w:val="26"/>
          <w:szCs w:val="26"/>
        </w:rPr>
        <w:t>, учитыва</w:t>
      </w:r>
      <w:r w:rsidR="00AF7791">
        <w:rPr>
          <w:rFonts w:ascii="Liberation Serif" w:hAnsi="Liberation Serif"/>
          <w:sz w:val="26"/>
          <w:szCs w:val="26"/>
        </w:rPr>
        <w:t xml:space="preserve">я протокол публичных слушаний, </w:t>
      </w:r>
      <w:r w:rsidRPr="00B22D20">
        <w:rPr>
          <w:rFonts w:ascii="Liberation Serif" w:hAnsi="Liberation Serif"/>
          <w:sz w:val="26"/>
          <w:szCs w:val="26"/>
        </w:rPr>
        <w:t>заключение о результатах пуб</w:t>
      </w:r>
      <w:r w:rsidR="00B866D7" w:rsidRPr="00B22D20">
        <w:rPr>
          <w:rFonts w:ascii="Liberation Serif" w:hAnsi="Liberation Serif"/>
          <w:sz w:val="26"/>
          <w:szCs w:val="26"/>
        </w:rPr>
        <w:t xml:space="preserve">личных слушаний, состоявшихся </w:t>
      </w:r>
      <w:r w:rsidR="008D35A4" w:rsidRPr="00B22D20">
        <w:rPr>
          <w:rFonts w:ascii="Liberation Serif" w:hAnsi="Liberation Serif"/>
          <w:sz w:val="26"/>
          <w:szCs w:val="26"/>
        </w:rPr>
        <w:t>25.01.2021</w:t>
      </w:r>
      <w:r w:rsidR="00AF7791">
        <w:rPr>
          <w:rFonts w:ascii="Liberation Serif" w:hAnsi="Liberation Serif"/>
          <w:sz w:val="26"/>
          <w:szCs w:val="26"/>
        </w:rPr>
        <w:t>, возражения</w:t>
      </w:r>
      <w:r w:rsidR="00BC1AAF">
        <w:rPr>
          <w:rFonts w:ascii="Liberation Serif" w:hAnsi="Liberation Serif"/>
          <w:sz w:val="26"/>
          <w:szCs w:val="26"/>
        </w:rPr>
        <w:t xml:space="preserve"> от 01.02.2021 </w:t>
      </w:r>
      <w:proofErr w:type="spellStart"/>
      <w:r w:rsidR="00BC1AAF">
        <w:rPr>
          <w:rFonts w:ascii="Liberation Serif" w:hAnsi="Liberation Serif"/>
          <w:sz w:val="26"/>
          <w:szCs w:val="26"/>
        </w:rPr>
        <w:t>вх</w:t>
      </w:r>
      <w:proofErr w:type="spellEnd"/>
      <w:r w:rsidR="00BC1AAF">
        <w:rPr>
          <w:rFonts w:ascii="Liberation Serif" w:hAnsi="Liberation Serif"/>
          <w:sz w:val="26"/>
          <w:szCs w:val="26"/>
        </w:rPr>
        <w:t xml:space="preserve">. № 136, </w:t>
      </w:r>
      <w:r w:rsidR="00764276">
        <w:rPr>
          <w:rFonts w:ascii="Liberation Serif" w:hAnsi="Liberation Serif"/>
          <w:sz w:val="26"/>
          <w:szCs w:val="26"/>
        </w:rPr>
        <w:t>обращение (возражение)</w:t>
      </w:r>
      <w:r w:rsidR="004300A0">
        <w:rPr>
          <w:rFonts w:ascii="Liberation Serif" w:hAnsi="Liberation Serif"/>
          <w:sz w:val="26"/>
          <w:szCs w:val="26"/>
        </w:rPr>
        <w:t xml:space="preserve"> </w:t>
      </w:r>
      <w:r w:rsidR="004300A0" w:rsidRPr="004300A0">
        <w:rPr>
          <w:rFonts w:ascii="Liberation Serif" w:hAnsi="Liberation Serif"/>
          <w:sz w:val="26"/>
          <w:szCs w:val="26"/>
        </w:rPr>
        <w:t>от 01.02.2021</w:t>
      </w:r>
      <w:r w:rsidR="00764276">
        <w:rPr>
          <w:rFonts w:ascii="Liberation Serif" w:hAnsi="Liberation Serif"/>
          <w:sz w:val="26"/>
          <w:szCs w:val="26"/>
        </w:rPr>
        <w:t xml:space="preserve"> </w:t>
      </w:r>
      <w:r w:rsidR="00E56BF4">
        <w:rPr>
          <w:rFonts w:ascii="Liberation Serif" w:hAnsi="Liberation Serif"/>
          <w:sz w:val="26"/>
          <w:szCs w:val="26"/>
        </w:rPr>
        <w:t xml:space="preserve">№ </w:t>
      </w:r>
      <w:r w:rsidR="00764276">
        <w:rPr>
          <w:rFonts w:ascii="Liberation Serif" w:hAnsi="Liberation Serif"/>
          <w:sz w:val="26"/>
          <w:szCs w:val="26"/>
        </w:rPr>
        <w:t>МО 46-01-46-47/1</w:t>
      </w:r>
    </w:p>
    <w:p w:rsidR="0029265D" w:rsidRPr="00B22D2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B22D20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B22D20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B22D20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29265D" w:rsidRPr="00B22D20" w:rsidRDefault="005B6EEB" w:rsidP="00E035D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22D20">
        <w:rPr>
          <w:rFonts w:ascii="Liberation Serif" w:hAnsi="Liberation Serif"/>
          <w:sz w:val="26"/>
          <w:szCs w:val="26"/>
        </w:rPr>
        <w:t xml:space="preserve">1. </w:t>
      </w:r>
      <w:r w:rsidR="00FE4A50">
        <w:rPr>
          <w:rFonts w:ascii="Liberation Serif" w:hAnsi="Liberation Serif"/>
          <w:sz w:val="26"/>
          <w:szCs w:val="26"/>
        </w:rPr>
        <w:t xml:space="preserve"> </w:t>
      </w:r>
      <w:r w:rsidR="00E035D8" w:rsidRPr="00B22D20">
        <w:rPr>
          <w:rFonts w:ascii="Liberation Serif" w:hAnsi="Liberation Serif"/>
          <w:sz w:val="26"/>
          <w:szCs w:val="26"/>
        </w:rPr>
        <w:t xml:space="preserve">Отклонить </w:t>
      </w:r>
      <w:r w:rsidRPr="00B22D20">
        <w:rPr>
          <w:rFonts w:ascii="Liberation Serif" w:hAnsi="Liberation Serif"/>
          <w:sz w:val="26"/>
          <w:szCs w:val="26"/>
        </w:rPr>
        <w:t>основную часть проекта межевания</w:t>
      </w:r>
      <w:r w:rsidR="004A12DB" w:rsidRPr="00B22D20">
        <w:rPr>
          <w:rFonts w:ascii="Liberation Serif" w:hAnsi="Liberation Serif"/>
          <w:sz w:val="26"/>
          <w:szCs w:val="26"/>
        </w:rPr>
        <w:t xml:space="preserve"> территории, ограниченной улицей Набережная, улицей Кооперативная, земельными участками с кадастровыми номерами 66:15:2001001:95, 66:15:2001001:479, 66:15:2001001:19, 66:15:2001001:478 </w:t>
      </w:r>
      <w:r w:rsidR="00AE4B42">
        <w:rPr>
          <w:rFonts w:ascii="Liberation Serif" w:hAnsi="Liberation Serif"/>
          <w:sz w:val="26"/>
          <w:szCs w:val="26"/>
        </w:rPr>
        <w:t xml:space="preserve">             </w:t>
      </w:r>
      <w:r w:rsidR="004A12DB" w:rsidRPr="00B22D20">
        <w:rPr>
          <w:rFonts w:ascii="Liberation Serif" w:hAnsi="Liberation Serif"/>
          <w:sz w:val="26"/>
          <w:szCs w:val="26"/>
        </w:rPr>
        <w:t xml:space="preserve">в селе </w:t>
      </w:r>
      <w:proofErr w:type="spellStart"/>
      <w:r w:rsidR="004A12DB" w:rsidRPr="00B22D20">
        <w:rPr>
          <w:rFonts w:ascii="Liberation Serif" w:hAnsi="Liberation Serif"/>
          <w:sz w:val="26"/>
          <w:szCs w:val="26"/>
        </w:rPr>
        <w:t>Киприно</w:t>
      </w:r>
      <w:proofErr w:type="spellEnd"/>
      <w:r w:rsidR="004A12DB" w:rsidRPr="00B22D20">
        <w:rPr>
          <w:rFonts w:ascii="Liberation Serif" w:hAnsi="Liberation Serif"/>
          <w:sz w:val="26"/>
          <w:szCs w:val="26"/>
        </w:rPr>
        <w:t xml:space="preserve"> Невьянского городского округа</w:t>
      </w:r>
      <w:r w:rsidR="00880C90" w:rsidRPr="00B22D20">
        <w:rPr>
          <w:rFonts w:ascii="Liberation Serif" w:hAnsi="Liberation Serif"/>
          <w:sz w:val="26"/>
          <w:szCs w:val="26"/>
        </w:rPr>
        <w:t xml:space="preserve"> </w:t>
      </w:r>
      <w:r w:rsidR="00B43EC9">
        <w:rPr>
          <w:rFonts w:ascii="Liberation Serif" w:hAnsi="Liberation Serif"/>
          <w:sz w:val="26"/>
          <w:szCs w:val="26"/>
        </w:rPr>
        <w:t>и отправить её</w:t>
      </w:r>
      <w:r w:rsidR="00D4449B" w:rsidRPr="00B22D20">
        <w:rPr>
          <w:rFonts w:ascii="Liberation Serif" w:hAnsi="Liberation Serif"/>
          <w:sz w:val="26"/>
          <w:szCs w:val="26"/>
        </w:rPr>
        <w:t xml:space="preserve"> на доработку.</w:t>
      </w:r>
    </w:p>
    <w:p w:rsidR="0029265D" w:rsidRPr="00B22D20" w:rsidRDefault="00BC2F04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22D20">
        <w:rPr>
          <w:rFonts w:ascii="Liberation Serif" w:hAnsi="Liberation Serif"/>
          <w:sz w:val="26"/>
          <w:szCs w:val="26"/>
        </w:rPr>
        <w:t>2</w:t>
      </w:r>
      <w:r w:rsidR="00FE4A50">
        <w:rPr>
          <w:rFonts w:ascii="Liberation Serif" w:hAnsi="Liberation Serif"/>
          <w:sz w:val="26"/>
          <w:szCs w:val="26"/>
        </w:rPr>
        <w:t xml:space="preserve">. </w:t>
      </w:r>
      <w:r w:rsidR="00685596" w:rsidRPr="00B22D20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9968C1" w:rsidRPr="00B22D20">
        <w:rPr>
          <w:rFonts w:ascii="Liberation Serif" w:hAnsi="Liberation Serif"/>
          <w:sz w:val="26"/>
          <w:szCs w:val="26"/>
        </w:rPr>
        <w:t>А.В. Суркова.</w:t>
      </w:r>
    </w:p>
    <w:p w:rsidR="0029265D" w:rsidRPr="00B22D20" w:rsidRDefault="00BC2F04" w:rsidP="00BC2F0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22D20">
        <w:rPr>
          <w:rFonts w:ascii="Liberation Serif" w:hAnsi="Liberation Serif"/>
          <w:sz w:val="26"/>
          <w:szCs w:val="26"/>
        </w:rPr>
        <w:t>3</w:t>
      </w:r>
      <w:r w:rsidR="00685596" w:rsidRPr="00B22D20">
        <w:rPr>
          <w:rFonts w:ascii="Liberation Serif" w:hAnsi="Liberation Serif"/>
          <w:sz w:val="26"/>
          <w:szCs w:val="26"/>
        </w:rPr>
        <w:t>.  Опубликовать настоящее п</w:t>
      </w:r>
      <w:r w:rsidR="00D4449B" w:rsidRPr="00B22D20">
        <w:rPr>
          <w:rFonts w:ascii="Liberation Serif" w:hAnsi="Liberation Serif"/>
          <w:sz w:val="26"/>
          <w:szCs w:val="26"/>
        </w:rPr>
        <w:t xml:space="preserve">остановление </w:t>
      </w:r>
      <w:r w:rsidR="00685596" w:rsidRPr="00B22D20">
        <w:rPr>
          <w:rFonts w:ascii="Liberation Serif" w:hAnsi="Liberation Serif"/>
          <w:sz w:val="26"/>
          <w:szCs w:val="26"/>
        </w:rPr>
        <w:t>в газете «Муниципальный вестник Невьянского городского округа»</w:t>
      </w:r>
      <w:r w:rsidR="00D4449B" w:rsidRPr="00B22D20">
        <w:rPr>
          <w:rFonts w:ascii="Liberation Serif" w:hAnsi="Liberation Serif"/>
          <w:sz w:val="26"/>
          <w:szCs w:val="26"/>
        </w:rPr>
        <w:t xml:space="preserve"> и р</w:t>
      </w:r>
      <w:r w:rsidR="006B75C1" w:rsidRPr="00B22D20">
        <w:rPr>
          <w:rFonts w:ascii="Liberation Serif" w:hAnsi="Liberation Serif"/>
          <w:sz w:val="26"/>
          <w:szCs w:val="26"/>
        </w:rPr>
        <w:t>азместить на официальном сайте Невьянского городского округа в информационно-телекоммуникационной сети «Интернет»</w:t>
      </w:r>
      <w:r w:rsidR="0029265D" w:rsidRPr="00B22D20">
        <w:rPr>
          <w:rFonts w:ascii="Liberation Serif" w:hAnsi="Liberation Serif"/>
          <w:sz w:val="26"/>
          <w:szCs w:val="26"/>
        </w:rPr>
        <w:t>.</w:t>
      </w:r>
    </w:p>
    <w:p w:rsidR="00B22D20" w:rsidRDefault="00B22D20" w:rsidP="0029265D">
      <w:pPr>
        <w:rPr>
          <w:rFonts w:ascii="Liberation Serif" w:hAnsi="Liberation Serif"/>
          <w:sz w:val="26"/>
          <w:szCs w:val="26"/>
        </w:rPr>
      </w:pPr>
    </w:p>
    <w:p w:rsidR="00FE4A50" w:rsidRDefault="00FE4A50" w:rsidP="0029265D">
      <w:pPr>
        <w:rPr>
          <w:rFonts w:ascii="Liberation Serif" w:hAnsi="Liberation Serif"/>
          <w:sz w:val="26"/>
          <w:szCs w:val="26"/>
        </w:rPr>
      </w:pPr>
    </w:p>
    <w:p w:rsidR="0029265D" w:rsidRPr="00B22D20" w:rsidRDefault="00876188" w:rsidP="0029265D">
      <w:pPr>
        <w:rPr>
          <w:rFonts w:ascii="Liberation Serif" w:hAnsi="Liberation Serif"/>
          <w:sz w:val="26"/>
          <w:szCs w:val="26"/>
        </w:rPr>
      </w:pPr>
      <w:r w:rsidRPr="00B22D20">
        <w:rPr>
          <w:rFonts w:ascii="Liberation Serif" w:hAnsi="Liberation Serif"/>
          <w:sz w:val="26"/>
          <w:szCs w:val="26"/>
        </w:rPr>
        <w:t>Г</w:t>
      </w:r>
      <w:r w:rsidR="0029265D" w:rsidRPr="00B22D20">
        <w:rPr>
          <w:rFonts w:ascii="Liberation Serif" w:hAnsi="Liberation Serif"/>
          <w:sz w:val="26"/>
          <w:szCs w:val="26"/>
        </w:rPr>
        <w:t>лав</w:t>
      </w:r>
      <w:r w:rsidRPr="00B22D20">
        <w:rPr>
          <w:rFonts w:ascii="Liberation Serif" w:hAnsi="Liberation Serif"/>
          <w:sz w:val="26"/>
          <w:szCs w:val="26"/>
        </w:rPr>
        <w:t>а</w:t>
      </w:r>
      <w:r w:rsidR="0029265D" w:rsidRPr="00B22D20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C555F" w:rsidRPr="00B22D20" w:rsidRDefault="0029265D" w:rsidP="00B22D20">
      <w:pPr>
        <w:rPr>
          <w:rFonts w:ascii="Liberation Serif" w:hAnsi="Liberation Serif"/>
          <w:sz w:val="26"/>
          <w:szCs w:val="26"/>
        </w:rPr>
      </w:pPr>
      <w:r w:rsidRPr="00B22D2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</w:t>
      </w:r>
      <w:r w:rsidR="006B75C1" w:rsidRPr="00B22D20">
        <w:rPr>
          <w:rFonts w:ascii="Liberation Serif" w:hAnsi="Liberation Serif"/>
          <w:sz w:val="26"/>
          <w:szCs w:val="26"/>
        </w:rPr>
        <w:t xml:space="preserve">                          </w:t>
      </w:r>
      <w:r w:rsidR="00876188" w:rsidRPr="00B22D20">
        <w:rPr>
          <w:rFonts w:ascii="Liberation Serif" w:hAnsi="Liberation Serif"/>
          <w:sz w:val="26"/>
          <w:szCs w:val="26"/>
        </w:rPr>
        <w:t xml:space="preserve">    </w:t>
      </w:r>
      <w:r w:rsidR="00B22D20">
        <w:rPr>
          <w:rFonts w:ascii="Liberation Serif" w:hAnsi="Liberation Serif"/>
          <w:sz w:val="26"/>
          <w:szCs w:val="26"/>
        </w:rPr>
        <w:t xml:space="preserve">           </w:t>
      </w:r>
      <w:r w:rsidR="00876188" w:rsidRPr="00B22D20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876188" w:rsidRPr="00B22D20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F62D7A" w:rsidRDefault="00F62D7A" w:rsidP="002748A1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p w:rsidR="004531C1" w:rsidRDefault="004531C1" w:rsidP="004531C1">
      <w:pPr>
        <w:jc w:val="right"/>
      </w:pPr>
    </w:p>
    <w:sectPr w:rsidR="004531C1" w:rsidSect="00BC2F04">
      <w:headerReference w:type="default" r:id="rId8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58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45F0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3F5BD3"/>
    <w:rsid w:val="00404DA4"/>
    <w:rsid w:val="0041085A"/>
    <w:rsid w:val="00420573"/>
    <w:rsid w:val="00420D4F"/>
    <w:rsid w:val="00425829"/>
    <w:rsid w:val="004300A0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A12DB"/>
    <w:rsid w:val="004B20DC"/>
    <w:rsid w:val="004B271E"/>
    <w:rsid w:val="004B32BE"/>
    <w:rsid w:val="004B33B5"/>
    <w:rsid w:val="004B7E40"/>
    <w:rsid w:val="004C723E"/>
    <w:rsid w:val="004D5528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957BB"/>
    <w:rsid w:val="005A4A0C"/>
    <w:rsid w:val="005B6EEB"/>
    <w:rsid w:val="005B761F"/>
    <w:rsid w:val="005C4AA8"/>
    <w:rsid w:val="005C51BB"/>
    <w:rsid w:val="005D780D"/>
    <w:rsid w:val="005F339B"/>
    <w:rsid w:val="00603958"/>
    <w:rsid w:val="00604A07"/>
    <w:rsid w:val="0064374A"/>
    <w:rsid w:val="00654135"/>
    <w:rsid w:val="00666D47"/>
    <w:rsid w:val="00667E28"/>
    <w:rsid w:val="00684EC2"/>
    <w:rsid w:val="006854DC"/>
    <w:rsid w:val="00685596"/>
    <w:rsid w:val="00695005"/>
    <w:rsid w:val="006952EB"/>
    <w:rsid w:val="006A7DCE"/>
    <w:rsid w:val="006B75C1"/>
    <w:rsid w:val="006C2BE3"/>
    <w:rsid w:val="006E1975"/>
    <w:rsid w:val="006E4975"/>
    <w:rsid w:val="00700840"/>
    <w:rsid w:val="007463D2"/>
    <w:rsid w:val="00764276"/>
    <w:rsid w:val="00764A6F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15E0B"/>
    <w:rsid w:val="00823170"/>
    <w:rsid w:val="00830A27"/>
    <w:rsid w:val="00830C8D"/>
    <w:rsid w:val="00834A6B"/>
    <w:rsid w:val="008475E7"/>
    <w:rsid w:val="00852D26"/>
    <w:rsid w:val="008565DB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D35A4"/>
    <w:rsid w:val="00901B4E"/>
    <w:rsid w:val="00943A4B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728"/>
    <w:rsid w:val="00A11E41"/>
    <w:rsid w:val="00A52BFA"/>
    <w:rsid w:val="00A8285A"/>
    <w:rsid w:val="00A852EC"/>
    <w:rsid w:val="00A91FC7"/>
    <w:rsid w:val="00AA594A"/>
    <w:rsid w:val="00AC0F5C"/>
    <w:rsid w:val="00AC5B86"/>
    <w:rsid w:val="00AC7D02"/>
    <w:rsid w:val="00AD3A18"/>
    <w:rsid w:val="00AE35C4"/>
    <w:rsid w:val="00AE4B42"/>
    <w:rsid w:val="00AE4E60"/>
    <w:rsid w:val="00AE5AFB"/>
    <w:rsid w:val="00AE5DAF"/>
    <w:rsid w:val="00AF481C"/>
    <w:rsid w:val="00AF7791"/>
    <w:rsid w:val="00B12EDF"/>
    <w:rsid w:val="00B12F63"/>
    <w:rsid w:val="00B22D20"/>
    <w:rsid w:val="00B32870"/>
    <w:rsid w:val="00B350FB"/>
    <w:rsid w:val="00B43EC9"/>
    <w:rsid w:val="00B5542D"/>
    <w:rsid w:val="00B63E45"/>
    <w:rsid w:val="00B7016F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1AAF"/>
    <w:rsid w:val="00BC2F04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95FBE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4449B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035D8"/>
    <w:rsid w:val="00E11060"/>
    <w:rsid w:val="00E15589"/>
    <w:rsid w:val="00E3335E"/>
    <w:rsid w:val="00E43CAB"/>
    <w:rsid w:val="00E51103"/>
    <w:rsid w:val="00E56BF4"/>
    <w:rsid w:val="00E6671E"/>
    <w:rsid w:val="00E71B8B"/>
    <w:rsid w:val="00E8779F"/>
    <w:rsid w:val="00EB4FD0"/>
    <w:rsid w:val="00EB79C7"/>
    <w:rsid w:val="00EC433C"/>
    <w:rsid w:val="00EC753E"/>
    <w:rsid w:val="00EC7596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01C"/>
    <w:rsid w:val="00FB6855"/>
    <w:rsid w:val="00FC4977"/>
    <w:rsid w:val="00FE4A5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4898A8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43CF-3606-4BC4-8659-897306A7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2021-02-03T05:23:00Z</cp:lastPrinted>
  <dcterms:created xsi:type="dcterms:W3CDTF">2021-02-04T05:00:00Z</dcterms:created>
  <dcterms:modified xsi:type="dcterms:W3CDTF">2021-02-04T05:01:00Z</dcterms:modified>
</cp:coreProperties>
</file>