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68-гп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внесении изменений в постановление главы Невьянского городского округа от 26.02.2021 № 22-гп «Об утверждении порядка формирования и деятельности Проектного комитета Невьянского городского округа»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D857CC" w:rsidRPr="00D857CC" w:rsidRDefault="00D857CC" w:rsidP="00D857C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857CC">
        <w:rPr>
          <w:rFonts w:ascii="Liberation Serif" w:hAnsi="Liberation Serif"/>
        </w:rPr>
        <w:t xml:space="preserve">В целях организации проектной деятельности в Невьянском городском округе, руководствуясь Федеральным законом от 06 октября 2003 года                    № 131-ФЗ «Об общих принципах организации местного самоуправления в Российской Федерации», </w:t>
      </w:r>
      <w:r w:rsidRPr="00D857CC">
        <w:rPr>
          <w:rFonts w:ascii="Liberation Serif" w:eastAsia="Calibri" w:hAnsi="Liberation Serif"/>
          <w:lang w:eastAsia="en-US"/>
        </w:rPr>
        <w:t xml:space="preserve">статьями 31, 64 </w:t>
      </w:r>
      <w:r w:rsidRPr="00D857CC">
        <w:rPr>
          <w:rFonts w:ascii="Liberation Serif" w:hAnsi="Liberation Serif"/>
        </w:rPr>
        <w:t>Устава Невьянского городского округа</w:t>
      </w:r>
    </w:p>
    <w:p w:rsidR="00FD6999" w:rsidRPr="00D857CC" w:rsidRDefault="00FD6999" w:rsidP="00D857CC">
      <w:pPr>
        <w:ind w:firstLine="709"/>
        <w:jc w:val="both"/>
        <w:rPr>
          <w:rFonts w:ascii="Liberation Serif" w:hAnsi="Liberation Serif"/>
        </w:rPr>
      </w:pPr>
    </w:p>
    <w:p w:rsidR="00D857CC" w:rsidRPr="00D857CC" w:rsidRDefault="00D857CC" w:rsidP="00D857CC">
      <w:pPr>
        <w:jc w:val="both"/>
        <w:rPr>
          <w:rFonts w:ascii="Liberation Serif" w:hAnsi="Liberation Serif"/>
          <w:b/>
        </w:rPr>
      </w:pPr>
      <w:r w:rsidRPr="00D857CC">
        <w:rPr>
          <w:rFonts w:ascii="Liberation Serif" w:hAnsi="Liberation Serif"/>
          <w:b/>
        </w:rPr>
        <w:t>ПОСТАНОВЛЯЮ:</w:t>
      </w:r>
    </w:p>
    <w:p w:rsidR="00C44C85" w:rsidRPr="00D857CC" w:rsidRDefault="00C44C85" w:rsidP="00FD6999">
      <w:pPr>
        <w:ind w:firstLine="709"/>
        <w:rPr>
          <w:rFonts w:ascii="Liberation Serif" w:hAnsi="Liberation Serif"/>
        </w:rPr>
      </w:pPr>
    </w:p>
    <w:p w:rsidR="00C44C85" w:rsidRPr="00D857CC" w:rsidRDefault="00D857CC" w:rsidP="00D857CC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857CC">
        <w:rPr>
          <w:rFonts w:ascii="Liberation Serif" w:hAnsi="Liberation Serif"/>
        </w:rPr>
        <w:t>Внести изменения в постановление главы Невьянского городского округа 26.02.2021 № 22-гп «Об утверждении порядка формирования и деятельности Проектного комитета Невьянского городского округа» (далее – Постановление), изложив приложение</w:t>
      </w:r>
      <w:r w:rsidR="00FE0AED">
        <w:rPr>
          <w:rFonts w:ascii="Liberation Serif" w:hAnsi="Liberation Serif"/>
        </w:rPr>
        <w:t xml:space="preserve"> №</w:t>
      </w:r>
      <w:r w:rsidR="007D2E31">
        <w:rPr>
          <w:rFonts w:ascii="Liberation Serif" w:hAnsi="Liberation Serif"/>
        </w:rPr>
        <w:t xml:space="preserve"> </w:t>
      </w:r>
      <w:r w:rsidR="00FE0AED">
        <w:rPr>
          <w:rFonts w:ascii="Liberation Serif" w:hAnsi="Liberation Serif"/>
        </w:rPr>
        <w:t>2</w:t>
      </w:r>
      <w:r w:rsidRPr="00D857CC">
        <w:rPr>
          <w:rFonts w:ascii="Liberation Serif" w:hAnsi="Liberation Serif"/>
        </w:rPr>
        <w:t xml:space="preserve"> к Постановлению в новой редакции (прилагается).</w:t>
      </w:r>
    </w:p>
    <w:p w:rsidR="00D857CC" w:rsidRPr="00D857CC" w:rsidRDefault="00D857CC" w:rsidP="00D857CC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857CC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D6999" w:rsidRPr="00D857CC" w:rsidRDefault="00FD6999" w:rsidP="00FD6999">
      <w:pPr>
        <w:ind w:firstLine="709"/>
        <w:rPr>
          <w:rFonts w:ascii="Liberation Serif" w:hAnsi="Liberation Serif"/>
        </w:rPr>
      </w:pPr>
    </w:p>
    <w:p w:rsidR="00D857CC" w:rsidRPr="00D857CC" w:rsidRDefault="00D857CC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RPr="00D857CC" w:rsidTr="0030287A">
        <w:tc>
          <w:tcPr>
            <w:tcW w:w="3140" w:type="dxa"/>
            <w:hideMark/>
          </w:tcPr>
          <w:p w:rsidR="0030287A" w:rsidRPr="00D857CC" w:rsidRDefault="0030287A">
            <w:pPr>
              <w:rPr>
                <w:rFonts w:ascii="Liberation Serif" w:hAnsi="Liberation Serif"/>
                <w:lang w:eastAsia="en-US"/>
              </w:rPr>
            </w:pPr>
            <w:r w:rsidRPr="00D857CC"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Pr="00D857CC" w:rsidRDefault="0030287A">
            <w:pPr>
              <w:rPr>
                <w:rFonts w:ascii="Liberation Serif" w:hAnsi="Liberation Serif"/>
                <w:lang w:eastAsia="en-US"/>
              </w:rPr>
            </w:pPr>
            <w:r w:rsidRPr="00D857CC"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Pr="00D857CC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Pr="00D857CC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 w:rsidRPr="00D857CC"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RPr="00D857CC" w:rsidTr="0030287A">
        <w:tc>
          <w:tcPr>
            <w:tcW w:w="3140" w:type="dxa"/>
          </w:tcPr>
          <w:p w:rsidR="00BA2B40" w:rsidRPr="00D857CC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Pr="00D857CC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D857CC" w:rsidRDefault="00BA2B40" w:rsidP="00BA2B40">
            <w:pPr>
              <w:rPr>
                <w:rFonts w:ascii="Liberation Serif" w:hAnsi="Liberation Serif"/>
                <w:color w:val="BFBFBF" w:themeColor="background1" w:themeShade="BF"/>
                <w:lang w:eastAsia="en-US"/>
              </w:rPr>
            </w:pPr>
            <w:proofErr w:type="spellStart"/>
            <w:r w:rsidRPr="00D857CC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2A549F" w:rsidRDefault="002A549F" w:rsidP="00F22C54">
      <w:pPr>
        <w:spacing w:after="200" w:line="276" w:lineRule="auto"/>
      </w:pPr>
    </w:p>
    <w:p w:rsidR="00430926" w:rsidRDefault="00430926" w:rsidP="00F22C54">
      <w:pPr>
        <w:spacing w:after="200" w:line="276" w:lineRule="auto"/>
      </w:pPr>
    </w:p>
    <w:p w:rsidR="00430926" w:rsidRDefault="00430926" w:rsidP="00F22C54">
      <w:pPr>
        <w:spacing w:after="200" w:line="276" w:lineRule="auto"/>
      </w:pPr>
    </w:p>
    <w:p w:rsidR="00430926" w:rsidRDefault="00430926" w:rsidP="00F22C54">
      <w:pPr>
        <w:spacing w:after="200" w:line="276" w:lineRule="auto"/>
      </w:pPr>
    </w:p>
    <w:p w:rsidR="00430926" w:rsidRDefault="00430926" w:rsidP="00F22C54">
      <w:pPr>
        <w:spacing w:after="200" w:line="276" w:lineRule="auto"/>
      </w:pPr>
    </w:p>
    <w:p w:rsidR="00430926" w:rsidRDefault="00430926" w:rsidP="00F22C54">
      <w:pPr>
        <w:spacing w:after="200" w:line="276" w:lineRule="auto"/>
      </w:pPr>
    </w:p>
    <w:p w:rsidR="00430926" w:rsidRDefault="00430926" w:rsidP="00F22C54">
      <w:pPr>
        <w:spacing w:after="200" w:line="276" w:lineRule="auto"/>
      </w:pPr>
    </w:p>
    <w:p w:rsidR="00430926" w:rsidRPr="00430926" w:rsidRDefault="00430926" w:rsidP="00430926">
      <w:pPr>
        <w:ind w:firstLine="4962"/>
        <w:rPr>
          <w:rFonts w:ascii="Liberation Serif" w:hAnsi="Liberation Serif"/>
        </w:rPr>
      </w:pPr>
      <w:r w:rsidRPr="00430926">
        <w:rPr>
          <w:rFonts w:ascii="Liberation Serif" w:eastAsiaTheme="minorHAnsi" w:hAnsi="Liberation Serif" w:cstheme="minorBidi"/>
          <w:lang w:eastAsia="en-US"/>
        </w:rPr>
        <w:lastRenderedPageBreak/>
        <w:t xml:space="preserve">Приложение </w:t>
      </w:r>
      <w:r w:rsidR="00FE0AED">
        <w:rPr>
          <w:rFonts w:ascii="Liberation Serif" w:eastAsiaTheme="minorHAnsi" w:hAnsi="Liberation Serif" w:cstheme="minorBidi"/>
          <w:lang w:eastAsia="en-US"/>
        </w:rPr>
        <w:t>№</w:t>
      </w:r>
      <w:r w:rsidR="007D2E31">
        <w:rPr>
          <w:rFonts w:ascii="Liberation Serif" w:eastAsiaTheme="minorHAnsi" w:hAnsi="Liberation Serif" w:cstheme="minorBidi"/>
          <w:lang w:eastAsia="en-US"/>
        </w:rPr>
        <w:t xml:space="preserve"> </w:t>
      </w:r>
      <w:r w:rsidR="00FE0AED">
        <w:rPr>
          <w:rFonts w:ascii="Liberation Serif" w:eastAsiaTheme="minorHAnsi" w:hAnsi="Liberation Serif" w:cstheme="minorBidi"/>
          <w:lang w:eastAsia="en-US"/>
        </w:rPr>
        <w:t>2</w:t>
      </w:r>
    </w:p>
    <w:p w:rsidR="00430926" w:rsidRPr="00430926" w:rsidRDefault="00430926" w:rsidP="00430926">
      <w:pPr>
        <w:ind w:left="4956"/>
        <w:rPr>
          <w:rFonts w:ascii="Liberation Serif" w:hAnsi="Liberation Serif"/>
        </w:rPr>
      </w:pPr>
      <w:r w:rsidRPr="00430926">
        <w:rPr>
          <w:rFonts w:ascii="Liberation Serif" w:hAnsi="Liberation Serif"/>
        </w:rPr>
        <w:t>к постановлению главы</w:t>
      </w:r>
    </w:p>
    <w:p w:rsidR="00430926" w:rsidRPr="00430926" w:rsidRDefault="00430926" w:rsidP="00430926">
      <w:pPr>
        <w:ind w:left="4956"/>
        <w:rPr>
          <w:rFonts w:ascii="Liberation Serif" w:hAnsi="Liberation Serif"/>
        </w:rPr>
      </w:pPr>
      <w:r w:rsidRPr="00430926">
        <w:rPr>
          <w:rFonts w:ascii="Liberation Serif" w:hAnsi="Liberation Serif"/>
        </w:rPr>
        <w:t>Невьянского городского округа</w:t>
      </w:r>
    </w:p>
    <w:p w:rsidR="00430926" w:rsidRPr="00430926" w:rsidRDefault="00430926" w:rsidP="00430926">
      <w:pPr>
        <w:ind w:left="4956"/>
        <w:rPr>
          <w:rFonts w:ascii="Liberation Serif" w:hAnsi="Liberation Serif"/>
        </w:rPr>
      </w:pPr>
      <w:r w:rsidRPr="00430926">
        <w:rPr>
          <w:rFonts w:ascii="Liberation Serif" w:hAnsi="Liberation Serif"/>
        </w:rPr>
        <w:t>от _________ № ______-</w:t>
      </w:r>
      <w:proofErr w:type="spellStart"/>
      <w:r w:rsidRPr="00430926">
        <w:rPr>
          <w:rFonts w:ascii="Liberation Serif" w:hAnsi="Liberation Serif"/>
        </w:rPr>
        <w:t>гп</w:t>
      </w:r>
      <w:proofErr w:type="spellEnd"/>
    </w:p>
    <w:p w:rsidR="00430926" w:rsidRPr="00430926" w:rsidRDefault="00430926" w:rsidP="00430926">
      <w:pPr>
        <w:ind w:left="4956"/>
        <w:rPr>
          <w:rFonts w:ascii="Liberation Serif" w:eastAsiaTheme="minorHAnsi" w:hAnsi="Liberation Serif" w:cstheme="minorBidi"/>
          <w:lang w:eastAsia="en-US"/>
        </w:rPr>
      </w:pPr>
    </w:p>
    <w:p w:rsidR="00430926" w:rsidRPr="00430926" w:rsidRDefault="00430926" w:rsidP="00430926">
      <w:pPr>
        <w:ind w:left="4956"/>
        <w:rPr>
          <w:rFonts w:ascii="Liberation Serif" w:hAnsi="Liberation Serif"/>
        </w:rPr>
      </w:pPr>
      <w:r w:rsidRPr="00430926">
        <w:rPr>
          <w:rFonts w:ascii="Liberation Serif" w:hAnsi="Liberation Serif"/>
        </w:rPr>
        <w:t>«Приложение</w:t>
      </w:r>
    </w:p>
    <w:p w:rsidR="00430926" w:rsidRPr="00430926" w:rsidRDefault="00430926" w:rsidP="00430926">
      <w:pPr>
        <w:ind w:left="4956"/>
        <w:rPr>
          <w:rFonts w:ascii="Liberation Serif" w:hAnsi="Liberation Serif"/>
        </w:rPr>
      </w:pPr>
      <w:r w:rsidRPr="00430926">
        <w:rPr>
          <w:rFonts w:ascii="Liberation Serif" w:hAnsi="Liberation Serif"/>
        </w:rPr>
        <w:t xml:space="preserve">к постановлению главы </w:t>
      </w:r>
    </w:p>
    <w:p w:rsidR="00430926" w:rsidRPr="00430926" w:rsidRDefault="00430926" w:rsidP="00430926">
      <w:pPr>
        <w:ind w:left="4956"/>
        <w:rPr>
          <w:rFonts w:ascii="Liberation Serif" w:hAnsi="Liberation Serif"/>
        </w:rPr>
      </w:pPr>
      <w:r w:rsidRPr="00430926">
        <w:rPr>
          <w:rFonts w:ascii="Liberation Serif" w:hAnsi="Liberation Serif"/>
        </w:rPr>
        <w:t>Невьянского городского округа</w:t>
      </w:r>
    </w:p>
    <w:p w:rsidR="00430926" w:rsidRPr="00430926" w:rsidRDefault="00430926" w:rsidP="00430926">
      <w:pPr>
        <w:ind w:left="4956"/>
        <w:rPr>
          <w:rFonts w:ascii="Liberation Serif" w:hAnsi="Liberation Serif"/>
        </w:rPr>
      </w:pPr>
      <w:r w:rsidRPr="00430926">
        <w:rPr>
          <w:rFonts w:ascii="Liberation Serif" w:hAnsi="Liberation Serif"/>
        </w:rPr>
        <w:t>от 26.02.2021 №22-гп»</w:t>
      </w:r>
    </w:p>
    <w:p w:rsidR="00430926" w:rsidRPr="00430926" w:rsidRDefault="00430926" w:rsidP="00430926">
      <w:pPr>
        <w:ind w:left="4956"/>
        <w:rPr>
          <w:rFonts w:ascii="Liberation Serif" w:hAnsi="Liberation Serif"/>
        </w:rPr>
      </w:pPr>
    </w:p>
    <w:p w:rsidR="00430926" w:rsidRPr="00430926" w:rsidRDefault="00430926" w:rsidP="00430926">
      <w:pPr>
        <w:rPr>
          <w:rFonts w:ascii="Liberation Serif" w:hAnsi="Liberation Serif"/>
          <w:b/>
        </w:rPr>
      </w:pPr>
    </w:p>
    <w:p w:rsidR="00430926" w:rsidRPr="00430926" w:rsidRDefault="00430926" w:rsidP="00430926">
      <w:pPr>
        <w:jc w:val="center"/>
        <w:rPr>
          <w:rFonts w:ascii="Liberation Serif" w:hAnsi="Liberation Serif"/>
          <w:b/>
        </w:rPr>
      </w:pPr>
      <w:r w:rsidRPr="00430926">
        <w:rPr>
          <w:rFonts w:ascii="Liberation Serif" w:hAnsi="Liberation Serif"/>
          <w:b/>
        </w:rPr>
        <w:t>Состав Проектного комитета</w:t>
      </w:r>
    </w:p>
    <w:p w:rsidR="00430926" w:rsidRPr="00430926" w:rsidRDefault="00430926" w:rsidP="00430926">
      <w:pPr>
        <w:jc w:val="center"/>
        <w:rPr>
          <w:rFonts w:ascii="Liberation Serif" w:hAnsi="Liberation Serif"/>
          <w:b/>
        </w:rPr>
      </w:pPr>
      <w:r w:rsidRPr="00430926">
        <w:rPr>
          <w:rFonts w:ascii="Liberation Serif" w:hAnsi="Liberation Serif"/>
          <w:b/>
        </w:rPr>
        <w:t>Невьянского городского округа</w:t>
      </w:r>
    </w:p>
    <w:p w:rsidR="00430926" w:rsidRPr="00430926" w:rsidRDefault="00430926" w:rsidP="00430926">
      <w:pPr>
        <w:jc w:val="center"/>
        <w:rPr>
          <w:rFonts w:ascii="Liberation Serif" w:hAnsi="Liberation Serif"/>
          <w:b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547"/>
      </w:tblGrid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proofErr w:type="spellStart"/>
            <w:r w:rsidRPr="00430926">
              <w:rPr>
                <w:rFonts w:ascii="Liberation Serif" w:eastAsia="Calibri" w:hAnsi="Liberation Serif"/>
              </w:rPr>
              <w:t>Берчук</w:t>
            </w:r>
            <w:proofErr w:type="spellEnd"/>
            <w:r w:rsidRPr="00430926">
              <w:rPr>
                <w:rFonts w:ascii="Liberation Serif" w:eastAsia="Calibri" w:hAnsi="Liberation Serif"/>
              </w:rPr>
              <w:t xml:space="preserve"> А.А.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 xml:space="preserve">Глава Невьянского городского округа, председатель Проектного комитета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Балашов А.М.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ind w:right="28"/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hAnsi="Liberation Serif"/>
              </w:rPr>
              <w:t xml:space="preserve">Заместитель главы администрации по вопросам промышленности, экономики и финансов – начальник Финансового управления, заместитель председателя Проектного комитета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proofErr w:type="spellStart"/>
            <w:r w:rsidRPr="00430926">
              <w:rPr>
                <w:rFonts w:ascii="Liberation Serif" w:eastAsia="Calibri" w:hAnsi="Liberation Serif"/>
              </w:rPr>
              <w:t>Баянкина</w:t>
            </w:r>
            <w:proofErr w:type="spellEnd"/>
            <w:r w:rsidRPr="00430926">
              <w:rPr>
                <w:rFonts w:ascii="Liberation Serif" w:eastAsia="Calibri" w:hAnsi="Liberation Serif"/>
              </w:rPr>
              <w:t xml:space="preserve"> А.В.</w:t>
            </w:r>
          </w:p>
          <w:p w:rsidR="00430926" w:rsidRPr="00430926" w:rsidRDefault="00430926" w:rsidP="00430926">
            <w:pPr>
              <w:rPr>
                <w:rFonts w:ascii="Liberation Serif" w:hAnsi="Liberation Serif"/>
              </w:rPr>
            </w:pP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 xml:space="preserve">Старший инженер отдела экономики, торговли и бытового обслуживания администрации Невьянского городского органа, </w:t>
            </w:r>
            <w:r w:rsidRPr="00430926">
              <w:rPr>
                <w:rFonts w:ascii="Liberation Serif" w:hAnsi="Liberation Serif"/>
              </w:rPr>
              <w:t xml:space="preserve">секретарь Проектного комитета </w:t>
            </w:r>
          </w:p>
        </w:tc>
      </w:tr>
      <w:tr w:rsidR="00430926" w:rsidRPr="00430926" w:rsidTr="00430926">
        <w:tc>
          <w:tcPr>
            <w:tcW w:w="10065" w:type="dxa"/>
            <w:gridSpan w:val="2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</w:p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  <w:b/>
              </w:rPr>
            </w:pPr>
            <w:r w:rsidRPr="00430926">
              <w:rPr>
                <w:rFonts w:ascii="Liberation Serif" w:eastAsia="Calibri" w:hAnsi="Liberation Serif"/>
                <w:b/>
              </w:rPr>
              <w:t>Члены Проектного комитета</w:t>
            </w:r>
          </w:p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Theme="minorHAnsi" w:hAnsi="Liberation Serif" w:cstheme="minorBidi"/>
                <w:highlight w:val="yellow"/>
                <w:lang w:eastAsia="en-US"/>
              </w:rPr>
              <w:t>Акимова Н.В.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Theme="minorHAnsi" w:hAnsi="Liberation Serif" w:cstheme="minorBidi"/>
                <w:highlight w:val="yellow"/>
                <w:lang w:eastAsia="en-US"/>
              </w:rPr>
              <w:t xml:space="preserve">Исполняющий обязанности директора муниципального казенного учреждения «Управление культуры Невьянского городского округа»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Беляков И.В.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 xml:space="preserve">Заместитель главы администрации Невьянского городского округа по энергетике, транспорту, связи и ЖКХ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proofErr w:type="spellStart"/>
            <w:r w:rsidRPr="00430926">
              <w:rPr>
                <w:rFonts w:ascii="Liberation Serif" w:eastAsia="Calibri" w:hAnsi="Liberation Serif"/>
              </w:rPr>
              <w:t>Делидов</w:t>
            </w:r>
            <w:proofErr w:type="spellEnd"/>
            <w:r w:rsidRPr="00430926">
              <w:rPr>
                <w:rFonts w:ascii="Liberation Serif" w:eastAsia="Calibri" w:hAnsi="Liberation Serif"/>
              </w:rPr>
              <w:t xml:space="preserve"> С.Л.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hAnsi="Liberation Serif"/>
              </w:rPr>
            </w:pPr>
            <w:r w:rsidRPr="00430926">
              <w:rPr>
                <w:rFonts w:ascii="Liberation Serif" w:hAnsi="Liberation Serif"/>
              </w:rPr>
              <w:t>Заместитель главы администрации по социальным вопросам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ind w:right="-464"/>
              <w:rPr>
                <w:rFonts w:ascii="Liberation Serif" w:eastAsia="Calibri" w:hAnsi="Liberation Serif"/>
              </w:rPr>
            </w:pPr>
            <w:proofErr w:type="spellStart"/>
            <w:r w:rsidRPr="00430926">
              <w:rPr>
                <w:rFonts w:ascii="Liberation Serif" w:eastAsia="Calibri" w:hAnsi="Liberation Serif"/>
              </w:rPr>
              <w:t>Ланцова</w:t>
            </w:r>
            <w:proofErr w:type="spellEnd"/>
            <w:r w:rsidRPr="00430926">
              <w:rPr>
                <w:rFonts w:ascii="Liberation Serif" w:eastAsia="Calibri" w:hAnsi="Liberation Serif"/>
              </w:rPr>
              <w:t xml:space="preserve"> О.И.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  <w:color w:val="FF0000"/>
              </w:rPr>
            </w:pPr>
            <w:r w:rsidRPr="00430926">
              <w:rPr>
                <w:rFonts w:ascii="Liberation Serif" w:eastAsia="Calibri" w:hAnsi="Liberation Serif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Павликов В.Ю.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Заведующий отделом городского и коммунального хозяйства</w:t>
            </w:r>
            <w:r w:rsidRPr="00430926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Pr="00430926">
              <w:rPr>
                <w:rFonts w:ascii="Liberation Serif" w:eastAsia="Calibri" w:hAnsi="Liberation Serif"/>
              </w:rPr>
              <w:t xml:space="preserve">администрации Невьянского городского округа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Петухова Т.М.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 xml:space="preserve">Управляющий делами администрации Невьянского городского округа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proofErr w:type="spellStart"/>
            <w:r w:rsidRPr="00430926">
              <w:rPr>
                <w:rFonts w:ascii="Liberation Serif" w:eastAsia="Calibri" w:hAnsi="Liberation Serif"/>
              </w:rPr>
              <w:t>Растрепенин</w:t>
            </w:r>
            <w:proofErr w:type="spellEnd"/>
            <w:r w:rsidRPr="00430926">
              <w:rPr>
                <w:rFonts w:ascii="Liberation Serif" w:eastAsia="Calibri" w:hAnsi="Liberation Serif"/>
              </w:rPr>
              <w:t xml:space="preserve"> А.А.</w:t>
            </w:r>
          </w:p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 xml:space="preserve">Заведующий отделом капитального строительства администрации Невьянского городского округа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proofErr w:type="spellStart"/>
            <w:r w:rsidRPr="00430926">
              <w:rPr>
                <w:rFonts w:ascii="Liberation Serif" w:eastAsia="Calibri" w:hAnsi="Liberation Serif"/>
              </w:rPr>
              <w:t>Радыгина</w:t>
            </w:r>
            <w:proofErr w:type="spellEnd"/>
            <w:r w:rsidRPr="00430926">
              <w:rPr>
                <w:rFonts w:ascii="Liberation Serif" w:eastAsia="Calibri" w:hAnsi="Liberation Serif"/>
              </w:rPr>
              <w:t xml:space="preserve"> О.В.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 xml:space="preserve">Заведующий жилищным отделом администрации Невьянского городского округа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Середкина Л.М.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 xml:space="preserve">Председатель комитета по управлению муниципальным имуществом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lastRenderedPageBreak/>
              <w:t xml:space="preserve">Ступин В.П. 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Заведующий отделом физической культуры, спорта и молодежной политики</w:t>
            </w:r>
            <w:r w:rsidRPr="00430926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Pr="00430926">
              <w:rPr>
                <w:rFonts w:ascii="Liberation Serif" w:eastAsia="Calibri" w:hAnsi="Liberation Serif"/>
              </w:rPr>
              <w:t xml:space="preserve">администрации Невьянского городского округа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Сурков А.В.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hAnsi="Liberation Serif"/>
              </w:rPr>
            </w:pPr>
            <w:r w:rsidRPr="00430926">
              <w:rPr>
                <w:rFonts w:ascii="Liberation Serif" w:hAnsi="Liberation Serif"/>
              </w:rPr>
              <w:t xml:space="preserve">Заместитель главы администрации по вопросам реализации  инвестиционных проектов, строительству, архитектуре и управлению муниципальным имуществом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proofErr w:type="spellStart"/>
            <w:r w:rsidRPr="00430926">
              <w:rPr>
                <w:rFonts w:ascii="Liberation Serif" w:eastAsia="Calibri" w:hAnsi="Liberation Serif"/>
              </w:rPr>
              <w:t>Тамакулова</w:t>
            </w:r>
            <w:proofErr w:type="spellEnd"/>
            <w:r w:rsidRPr="00430926">
              <w:rPr>
                <w:rFonts w:ascii="Liberation Serif" w:eastAsia="Calibri" w:hAnsi="Liberation Serif"/>
              </w:rPr>
              <w:t xml:space="preserve"> Т.В.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Заведующий отделом экономики, торговли и бытового обслуживания</w:t>
            </w:r>
            <w:r w:rsidRPr="00430926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Pr="00430926">
              <w:rPr>
                <w:rFonts w:ascii="Liberation Serif" w:eastAsia="Calibri" w:hAnsi="Liberation Serif"/>
              </w:rPr>
              <w:t xml:space="preserve">администрации Невьянского городского округа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Хохлов И.А.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 xml:space="preserve">Директор муниципального бюджетного учреждения «Управление хозяйством» Невьянского городского округа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Шадрина В.Р.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 xml:space="preserve">Начальник управления образования Невьянского городского округа </w:t>
            </w:r>
          </w:p>
        </w:tc>
      </w:tr>
      <w:tr w:rsidR="00430926" w:rsidRPr="00430926" w:rsidTr="00430926">
        <w:tc>
          <w:tcPr>
            <w:tcW w:w="2518" w:type="dxa"/>
            <w:shd w:val="clear" w:color="auto" w:fill="auto"/>
          </w:tcPr>
          <w:p w:rsidR="00430926" w:rsidRPr="00430926" w:rsidRDefault="00430926" w:rsidP="00430926">
            <w:pPr>
              <w:rPr>
                <w:rFonts w:ascii="Liberation Serif" w:eastAsia="Calibri" w:hAnsi="Liberation Serif"/>
              </w:rPr>
            </w:pPr>
            <w:proofErr w:type="spellStart"/>
            <w:r w:rsidRPr="00430926">
              <w:rPr>
                <w:rFonts w:ascii="Liberation Serif" w:eastAsia="Calibri" w:hAnsi="Liberation Serif"/>
              </w:rPr>
              <w:t>Эдильгериева</w:t>
            </w:r>
            <w:proofErr w:type="spellEnd"/>
            <w:r w:rsidRPr="00430926">
              <w:rPr>
                <w:rFonts w:ascii="Liberation Serif" w:eastAsia="Calibri" w:hAnsi="Liberation Serif"/>
              </w:rPr>
              <w:t xml:space="preserve"> Е.В.</w:t>
            </w:r>
          </w:p>
        </w:tc>
        <w:tc>
          <w:tcPr>
            <w:tcW w:w="7547" w:type="dxa"/>
            <w:shd w:val="clear" w:color="auto" w:fill="auto"/>
          </w:tcPr>
          <w:p w:rsidR="00430926" w:rsidRPr="00430926" w:rsidRDefault="00430926" w:rsidP="00430926">
            <w:pPr>
              <w:jc w:val="both"/>
              <w:rPr>
                <w:rFonts w:ascii="Liberation Serif" w:eastAsia="Calibri" w:hAnsi="Liberation Serif"/>
              </w:rPr>
            </w:pPr>
            <w:r w:rsidRPr="00430926">
              <w:rPr>
                <w:rFonts w:ascii="Liberation Serif" w:eastAsia="Calibri" w:hAnsi="Liberation Serif"/>
              </w:rPr>
              <w:t>Заведующий отделом архитектуры</w:t>
            </w:r>
            <w:r w:rsidRPr="00430926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 w:rsidRPr="00430926">
              <w:rPr>
                <w:rFonts w:ascii="Liberation Serif" w:eastAsia="Calibri" w:hAnsi="Liberation Serif"/>
              </w:rPr>
              <w:t xml:space="preserve">администрации Невьянского городского округа </w:t>
            </w:r>
          </w:p>
        </w:tc>
      </w:tr>
    </w:tbl>
    <w:p w:rsidR="00430926" w:rsidRPr="00430926" w:rsidRDefault="00430926" w:rsidP="00430926">
      <w:pPr>
        <w:ind w:firstLine="709"/>
        <w:jc w:val="both"/>
        <w:rPr>
          <w:rFonts w:ascii="Liberation Serif" w:hAnsi="Liberation Serif"/>
        </w:rPr>
      </w:pPr>
    </w:p>
    <w:p w:rsidR="00430926" w:rsidRPr="00430926" w:rsidRDefault="00430926" w:rsidP="00F22C54">
      <w:pPr>
        <w:spacing w:after="200" w:line="276" w:lineRule="auto"/>
        <w:rPr>
          <w:rFonts w:ascii="Liberation Serif" w:hAnsi="Liberation Serif"/>
        </w:rPr>
      </w:pPr>
    </w:p>
    <w:sectPr w:rsidR="00430926" w:rsidRPr="00430926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C2" w:rsidRDefault="00FB04C2">
      <w:r>
        <w:separator/>
      </w:r>
    </w:p>
  </w:endnote>
  <w:endnote w:type="continuationSeparator" w:id="0">
    <w:p w:rsidR="00FB04C2" w:rsidRDefault="00FB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C2" w:rsidRDefault="00FB04C2">
      <w:r>
        <w:separator/>
      </w:r>
    </w:p>
  </w:footnote>
  <w:footnote w:type="continuationSeparator" w:id="0">
    <w:p w:rsidR="00FB04C2" w:rsidRDefault="00FB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2115FF">
          <w:rPr>
            <w:rFonts w:ascii="Liberation Serif" w:hAnsi="Liberation Serif"/>
            <w:noProof/>
            <w:sz w:val="20"/>
            <w:szCs w:val="20"/>
          </w:rPr>
          <w:t>3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533F9"/>
    <w:multiLevelType w:val="hybridMultilevel"/>
    <w:tmpl w:val="CD9A2F34"/>
    <w:lvl w:ilvl="0" w:tplc="DC9E4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115FF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30926"/>
    <w:rsid w:val="00431CD7"/>
    <w:rsid w:val="00473DCD"/>
    <w:rsid w:val="00493B2A"/>
    <w:rsid w:val="005F7A44"/>
    <w:rsid w:val="006161BC"/>
    <w:rsid w:val="00687351"/>
    <w:rsid w:val="006B014F"/>
    <w:rsid w:val="00703DEA"/>
    <w:rsid w:val="0071160D"/>
    <w:rsid w:val="007230A0"/>
    <w:rsid w:val="007C0B07"/>
    <w:rsid w:val="007D2B41"/>
    <w:rsid w:val="007D2E31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857CC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B04C2"/>
    <w:rsid w:val="00FD6999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8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2023-10-06T10:14:00Z</dcterms:created>
  <dcterms:modified xsi:type="dcterms:W3CDTF">2023-10-06T10:14:00Z</dcterms:modified>
</cp:coreProperties>
</file>