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66:15:1501019:1163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FF0372" w:rsidRPr="00256184" w:rsidRDefault="00FF0372" w:rsidP="00FF03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Рассмотр</w:t>
      </w:r>
      <w:r>
        <w:rPr>
          <w:rFonts w:ascii="Liberation Serif" w:hAnsi="Liberation Serif"/>
          <w:sz w:val="26"/>
          <w:szCs w:val="26"/>
        </w:rPr>
        <w:t>ев заявление от 09.01.2024 № У-1 Козлова А.Ю.</w:t>
      </w:r>
      <w:r w:rsidRPr="00424CCB">
        <w:rPr>
          <w:rFonts w:ascii="Liberation Serif" w:hAnsi="Liberation Serif"/>
          <w:sz w:val="26"/>
          <w:szCs w:val="26"/>
        </w:rPr>
        <w:t>, в соответствии со статьями 5.1, 40 Градостроительного</w:t>
      </w:r>
      <w:r w:rsidRPr="00256184">
        <w:rPr>
          <w:rFonts w:ascii="Liberation Serif" w:hAnsi="Liberation Serif"/>
          <w:sz w:val="26"/>
          <w:szCs w:val="26"/>
        </w:rPr>
        <w:t xml:space="preserve"> кодекса Российской Федерации, статьей 28 Федерального</w:t>
      </w:r>
      <w:r>
        <w:rPr>
          <w:rFonts w:ascii="Liberation Serif" w:hAnsi="Liberation Serif"/>
          <w:sz w:val="26"/>
          <w:szCs w:val="26"/>
        </w:rPr>
        <w:t xml:space="preserve"> закона от 06 октября 2003 года </w:t>
      </w:r>
      <w:r w:rsidRPr="00256184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Положением </w:t>
      </w: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br/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от 24.08.2022 № 91</w:t>
      </w:r>
      <w:r w:rsidRPr="00256184">
        <w:rPr>
          <w:rFonts w:ascii="Liberation Serif" w:hAnsi="Liberation Serif"/>
          <w:sz w:val="26"/>
          <w:szCs w:val="26"/>
        </w:rPr>
        <w:t>, статьей 17 Устава Невьянского городского округа</w:t>
      </w:r>
    </w:p>
    <w:p w:rsidR="00FF0372" w:rsidRPr="00256184" w:rsidRDefault="00FF0372" w:rsidP="00FF0372">
      <w:pPr>
        <w:ind w:firstLine="709"/>
        <w:rPr>
          <w:rFonts w:ascii="Liberation Serif" w:hAnsi="Liberation Serif"/>
        </w:rPr>
      </w:pPr>
    </w:p>
    <w:p w:rsidR="00FF0372" w:rsidRPr="00256184" w:rsidRDefault="00FF0372" w:rsidP="00FF0372">
      <w:pPr>
        <w:rPr>
          <w:rFonts w:ascii="Liberation Serif" w:hAnsi="Liberation Serif"/>
          <w:b/>
        </w:rPr>
      </w:pPr>
      <w:r w:rsidRPr="00256184">
        <w:rPr>
          <w:rFonts w:ascii="Liberation Serif" w:hAnsi="Liberation Serif"/>
          <w:b/>
        </w:rPr>
        <w:t>ПОСТАНОВЛЯЮ:</w:t>
      </w:r>
    </w:p>
    <w:p w:rsidR="00FF0372" w:rsidRPr="00256184" w:rsidRDefault="00FF0372" w:rsidP="00FF0372">
      <w:pPr>
        <w:rPr>
          <w:rFonts w:ascii="Liberation Serif" w:hAnsi="Liberation Serif"/>
          <w:b/>
        </w:rPr>
      </w:pPr>
    </w:p>
    <w:p w:rsidR="00FF0372" w:rsidRPr="00D43F8A" w:rsidRDefault="00FF0372" w:rsidP="00FF037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rPr>
          <w:rFonts w:ascii="Liberation Serif" w:hAnsi="Liberation Serif"/>
          <w:sz w:val="26"/>
          <w:szCs w:val="26"/>
        </w:rPr>
        <w:t>ровым номером 66:15:1501019:1163</w:t>
      </w:r>
      <w:r w:rsidRPr="00256184">
        <w:rPr>
          <w:rFonts w:ascii="Liberation Serif" w:hAnsi="Liberation Serif"/>
          <w:sz w:val="26"/>
          <w:szCs w:val="26"/>
        </w:rPr>
        <w:t>, расположенного по адресу: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43F8A">
        <w:rPr>
          <w:rFonts w:ascii="Liberation Serif" w:hAnsi="Liberation Serif"/>
          <w:sz w:val="26"/>
          <w:szCs w:val="26"/>
        </w:rPr>
        <w:t xml:space="preserve">Свердловская область, </w:t>
      </w:r>
      <w:r>
        <w:rPr>
          <w:rFonts w:ascii="Liberation Serif" w:hAnsi="Liberation Serif"/>
          <w:sz w:val="26"/>
          <w:szCs w:val="26"/>
        </w:rPr>
        <w:t>город Невьянск</w:t>
      </w:r>
      <w:r w:rsidRPr="00D43F8A">
        <w:rPr>
          <w:rFonts w:ascii="Liberation Serif" w:hAnsi="Liberation Serif"/>
          <w:sz w:val="26"/>
          <w:szCs w:val="26"/>
        </w:rPr>
        <w:t xml:space="preserve">, улица </w:t>
      </w:r>
      <w:r>
        <w:rPr>
          <w:rFonts w:ascii="Liberation Serif" w:hAnsi="Liberation Serif"/>
          <w:sz w:val="26"/>
          <w:szCs w:val="26"/>
        </w:rPr>
        <w:t>Льва Толстого, земельный участок 14</w:t>
      </w:r>
      <w:r w:rsidRPr="00D43F8A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с восточной стороны с 3 метров до 0 метра, с западной стороны с 3 метров до 1 метра.</w:t>
      </w:r>
    </w:p>
    <w:p w:rsidR="00FF0372" w:rsidRPr="00256184" w:rsidRDefault="00FF0372" w:rsidP="00FF037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FF0372" w:rsidRPr="00256184" w:rsidRDefault="00FF0372" w:rsidP="00FF0372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FF0372" w:rsidRPr="00256184" w:rsidRDefault="00FF0372" w:rsidP="00FF0372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Эдильгериева Е.В. – заведующий отделом архитектуры администрации Невьянского городского округа;</w:t>
      </w:r>
    </w:p>
    <w:p w:rsidR="00FF0372" w:rsidRPr="00256184" w:rsidRDefault="00FF0372" w:rsidP="00FF0372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Тюкина И.Н.</w:t>
      </w:r>
      <w:r w:rsidRPr="00256184">
        <w:rPr>
          <w:rFonts w:ascii="Liberation Serif" w:hAnsi="Liberation Serif"/>
          <w:sz w:val="26"/>
          <w:szCs w:val="26"/>
        </w:rPr>
        <w:t xml:space="preserve"> –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FC70BC">
        <w:rPr>
          <w:rFonts w:ascii="Liberation Serif" w:hAnsi="Liberation Serif"/>
          <w:sz w:val="26"/>
          <w:szCs w:val="26"/>
        </w:rPr>
        <w:t>екретарь комиссии,</w:t>
      </w:r>
      <w:r>
        <w:rPr>
          <w:rFonts w:ascii="Liberation Serif" w:hAnsi="Liberation Serif"/>
          <w:sz w:val="26"/>
          <w:szCs w:val="26"/>
        </w:rPr>
        <w:t xml:space="preserve"> специалист 1 категории </w:t>
      </w:r>
      <w:r w:rsidRPr="00FC70BC">
        <w:rPr>
          <w:rFonts w:ascii="Liberation Serif" w:hAnsi="Liberation Serif"/>
          <w:sz w:val="26"/>
          <w:szCs w:val="26"/>
        </w:rPr>
        <w:t>от</w:t>
      </w:r>
      <w:r>
        <w:rPr>
          <w:rFonts w:ascii="Liberation Serif" w:hAnsi="Liberation Serif"/>
          <w:sz w:val="26"/>
          <w:szCs w:val="26"/>
        </w:rPr>
        <w:t xml:space="preserve">дела архитектуры администрации </w:t>
      </w:r>
      <w:r w:rsidRPr="00FC70BC">
        <w:rPr>
          <w:rFonts w:ascii="Liberation Serif" w:hAnsi="Liberation Serif"/>
          <w:sz w:val="26"/>
          <w:szCs w:val="26"/>
        </w:rPr>
        <w:t>Невьянского городского округа</w:t>
      </w:r>
      <w:r w:rsidRPr="00256184">
        <w:rPr>
          <w:rFonts w:ascii="Liberation Serif" w:hAnsi="Liberation Serif"/>
          <w:sz w:val="26"/>
          <w:szCs w:val="26"/>
        </w:rPr>
        <w:t>.</w:t>
      </w:r>
    </w:p>
    <w:p w:rsidR="00FF0372" w:rsidRPr="00256184" w:rsidRDefault="00FF0372" w:rsidP="00FF037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1) опубликовать оповещение о начале общественных обсуждений по проекту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 оборудованном около здания и в здании администрации по адресу: Свердловская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="00F576B5">
        <w:rPr>
          <w:rFonts w:ascii="Liberation Serif" w:hAnsi="Liberation Serif" w:cs="Arial"/>
          <w:color w:val="000000"/>
          <w:sz w:val="26"/>
          <w:szCs w:val="26"/>
        </w:rPr>
        <w:br/>
        <w:t>в срок до 26.01.2024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;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2) обеспечить размещение проекта и информационных материалов к нему на официальном сайте Невьянского городского округа в информационно-телекомму</w:t>
      </w:r>
      <w:r w:rsidR="00E83526">
        <w:rPr>
          <w:rFonts w:ascii="Liberation Serif" w:hAnsi="Liberation Serif" w:cs="Arial"/>
          <w:color w:val="000000"/>
          <w:sz w:val="26"/>
          <w:szCs w:val="26"/>
        </w:rPr>
        <w:t>никационной сети «Интернет» с</w:t>
      </w:r>
      <w:r w:rsidR="00647E0F">
        <w:rPr>
          <w:rFonts w:ascii="Liberation Serif" w:hAnsi="Liberation Serif" w:cs="Arial"/>
          <w:color w:val="000000"/>
          <w:sz w:val="26"/>
          <w:szCs w:val="26"/>
        </w:rPr>
        <w:t>о</w:t>
      </w:r>
      <w:r w:rsidR="00E83526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9E737F">
        <w:rPr>
          <w:rFonts w:ascii="Liberation Serif" w:hAnsi="Liberation Serif" w:cs="Arial"/>
          <w:color w:val="000000"/>
          <w:sz w:val="26"/>
          <w:szCs w:val="26"/>
        </w:rPr>
        <w:t>0</w:t>
      </w:r>
      <w:r w:rsidR="00E83526">
        <w:rPr>
          <w:rFonts w:ascii="Liberation Serif" w:hAnsi="Liberation Serif" w:cs="Arial"/>
          <w:color w:val="000000"/>
          <w:sz w:val="26"/>
          <w:szCs w:val="26"/>
        </w:rPr>
        <w:t>2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февраля 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года;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Fonts w:ascii="Liberation Serif" w:hAnsi="Liberation Serif" w:cs="Arial"/>
          <w:color w:val="000000"/>
          <w:sz w:val="26"/>
          <w:szCs w:val="26"/>
        </w:rPr>
        <w:t xml:space="preserve">3) открыть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экспозицию проекта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, около здания и в здании администрации</w:t>
      </w:r>
      <w:r w:rsidR="00F5587F" w:rsidRPr="00F5587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E83526">
        <w:rPr>
          <w:rFonts w:ascii="Liberation Serif" w:hAnsi="Liberation Serif" w:cs="Arial"/>
          <w:color w:val="000000"/>
          <w:sz w:val="26"/>
          <w:szCs w:val="26"/>
        </w:rPr>
        <w:t>с</w:t>
      </w:r>
      <w:r w:rsidR="00647E0F">
        <w:rPr>
          <w:rFonts w:ascii="Liberation Serif" w:hAnsi="Liberation Serif" w:cs="Arial"/>
          <w:color w:val="000000"/>
          <w:sz w:val="26"/>
          <w:szCs w:val="26"/>
        </w:rPr>
        <w:t>о</w:t>
      </w:r>
      <w:r w:rsidR="00E83526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9E737F">
        <w:rPr>
          <w:rFonts w:ascii="Liberation Serif" w:hAnsi="Liberation Serif" w:cs="Arial"/>
          <w:color w:val="000000"/>
          <w:sz w:val="26"/>
          <w:szCs w:val="26"/>
        </w:rPr>
        <w:t>0</w:t>
      </w:r>
      <w:r w:rsidR="00E83526">
        <w:rPr>
          <w:rFonts w:ascii="Liberation Serif" w:hAnsi="Liberation Serif" w:cs="Arial"/>
          <w:color w:val="000000"/>
          <w:sz w:val="26"/>
          <w:szCs w:val="26"/>
        </w:rPr>
        <w:t>2</w:t>
      </w:r>
      <w:r w:rsidR="00F5587F">
        <w:rPr>
          <w:rFonts w:ascii="Liberation Serif" w:hAnsi="Liberation Serif" w:cs="Arial"/>
          <w:color w:val="000000"/>
          <w:sz w:val="26"/>
          <w:szCs w:val="26"/>
        </w:rPr>
        <w:t xml:space="preserve"> февраля 2024</w:t>
      </w:r>
      <w:r w:rsidR="00F5587F" w:rsidRPr="00256184">
        <w:rPr>
          <w:rFonts w:ascii="Liberation Serif" w:hAnsi="Liberation Serif" w:cs="Arial"/>
          <w:color w:val="000000"/>
          <w:sz w:val="26"/>
          <w:szCs w:val="26"/>
        </w:rPr>
        <w:t xml:space="preserve"> года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;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4) направить сообщения о проведении общественных обсуждений по проекту правообладателям земельных участков, имеющим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5) обеспечить прием предложений и замечаний, касающихся проекта,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"/>
          <w:color w:val="000000"/>
          <w:sz w:val="26"/>
          <w:szCs w:val="26"/>
        </w:rPr>
        <w:br/>
      </w:r>
      <w:r w:rsidRPr="00256184">
        <w:rPr>
          <w:rFonts w:ascii="Liberation Serif" w:hAnsi="Liberation Serif" w:cs="Arial"/>
          <w:color w:val="000000"/>
          <w:sz w:val="26"/>
          <w:szCs w:val="26"/>
        </w:rPr>
        <w:t>от</w:t>
      </w:r>
      <w:r w:rsidR="003A28A3">
        <w:rPr>
          <w:rFonts w:ascii="Liberation Serif" w:hAnsi="Liberation Serif" w:cs="Arial"/>
          <w:color w:val="000000"/>
          <w:sz w:val="26"/>
          <w:szCs w:val="26"/>
        </w:rPr>
        <w:t xml:space="preserve"> физических и юридических лиц с</w:t>
      </w:r>
      <w:r w:rsidR="00647E0F">
        <w:rPr>
          <w:rFonts w:ascii="Liberation Serif" w:hAnsi="Liberation Serif" w:cs="Arial"/>
          <w:color w:val="000000"/>
          <w:sz w:val="26"/>
          <w:szCs w:val="26"/>
        </w:rPr>
        <w:t>о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9E737F">
        <w:rPr>
          <w:rFonts w:ascii="Liberation Serif" w:hAnsi="Liberation Serif" w:cs="Arial"/>
          <w:color w:val="000000"/>
          <w:sz w:val="26"/>
          <w:szCs w:val="26"/>
        </w:rPr>
        <w:t xml:space="preserve">02 </w:t>
      </w:r>
      <w:proofErr w:type="spellStart"/>
      <w:r w:rsidR="009E737F">
        <w:rPr>
          <w:rFonts w:ascii="Liberation Serif" w:hAnsi="Liberation Serif" w:cs="Arial"/>
          <w:color w:val="000000"/>
          <w:sz w:val="26"/>
          <w:szCs w:val="26"/>
        </w:rPr>
        <w:t>февряля</w:t>
      </w:r>
      <w:proofErr w:type="spellEnd"/>
      <w:r w:rsidR="009E737F">
        <w:rPr>
          <w:rFonts w:ascii="Liberation Serif" w:hAnsi="Liberation Serif" w:cs="Arial"/>
          <w:color w:val="000000"/>
          <w:sz w:val="26"/>
          <w:szCs w:val="26"/>
        </w:rPr>
        <w:t xml:space="preserve"> 2024 года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д</w:t>
      </w:r>
      <w:r w:rsidR="009E737F">
        <w:rPr>
          <w:rFonts w:ascii="Liberation Serif" w:hAnsi="Liberation Serif" w:cs="Arial"/>
          <w:color w:val="000000"/>
          <w:sz w:val="26"/>
          <w:szCs w:val="26"/>
        </w:rPr>
        <w:t xml:space="preserve">о </w:t>
      </w:r>
      <w:r>
        <w:rPr>
          <w:rFonts w:ascii="Liberation Serif" w:hAnsi="Liberation Serif" w:cs="Arial"/>
          <w:color w:val="000000"/>
          <w:sz w:val="26"/>
          <w:szCs w:val="26"/>
        </w:rPr>
        <w:t>16 февраля 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года. Предложения принимаются: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</w:t>
      </w:r>
      <w:hyperlink r:id="rId7" w:history="1">
        <w:r w:rsidRPr="00256184">
          <w:rPr>
            <w:rStyle w:val="ab"/>
            <w:rFonts w:ascii="Liberation Serif" w:hAnsi="Liberation Serif" w:cs="Arial"/>
            <w:sz w:val="26"/>
            <w:szCs w:val="26"/>
          </w:rPr>
          <w:t>www.nevyansk66.ru</w:t>
        </w:r>
      </w:hyperlink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;  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(в рабочие дни с 09.00 до 12.00 и с 13.00 до 16.00 часов).  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F0372" w:rsidRPr="00256184" w:rsidRDefault="00FF0372" w:rsidP="00FF03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сети «Интернет» в срок до 2</w:t>
      </w:r>
      <w:r w:rsidR="00F5587F">
        <w:rPr>
          <w:rFonts w:ascii="Liberation Serif" w:hAnsi="Liberation Serif" w:cs="Arial"/>
          <w:color w:val="000000"/>
          <w:sz w:val="26"/>
          <w:szCs w:val="26"/>
        </w:rPr>
        <w:t>6</w:t>
      </w:r>
      <w:r>
        <w:rPr>
          <w:rFonts w:ascii="Liberation Serif" w:hAnsi="Liberation Serif" w:cs="Arial"/>
          <w:color w:val="000000"/>
          <w:sz w:val="26"/>
          <w:szCs w:val="26"/>
        </w:rPr>
        <w:t>.01.2024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FF0372" w:rsidRPr="00D611D8" w:rsidRDefault="00FF0372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67" w:rsidRDefault="004B2C67" w:rsidP="00485EDB">
      <w:r>
        <w:separator/>
      </w:r>
    </w:p>
  </w:endnote>
  <w:endnote w:type="continuationSeparator" w:id="0">
    <w:p w:rsidR="004B2C67" w:rsidRDefault="004B2C6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67" w:rsidRDefault="004B2C67" w:rsidP="00485EDB">
      <w:r>
        <w:separator/>
      </w:r>
    </w:p>
  </w:footnote>
  <w:footnote w:type="continuationSeparator" w:id="0">
    <w:p w:rsidR="004B2C67" w:rsidRDefault="004B2C6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B2C6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94BC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75E7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A28A3"/>
    <w:rsid w:val="003B7590"/>
    <w:rsid w:val="00414D7A"/>
    <w:rsid w:val="0042467D"/>
    <w:rsid w:val="00426BF7"/>
    <w:rsid w:val="00485EDB"/>
    <w:rsid w:val="004A2D97"/>
    <w:rsid w:val="004A50E1"/>
    <w:rsid w:val="004B2C67"/>
    <w:rsid w:val="004D685F"/>
    <w:rsid w:val="004E2F83"/>
    <w:rsid w:val="004E4860"/>
    <w:rsid w:val="004F1D28"/>
    <w:rsid w:val="004F421D"/>
    <w:rsid w:val="004F7CE0"/>
    <w:rsid w:val="00515F08"/>
    <w:rsid w:val="00556C14"/>
    <w:rsid w:val="00571F73"/>
    <w:rsid w:val="006072DD"/>
    <w:rsid w:val="00610F70"/>
    <w:rsid w:val="0062553F"/>
    <w:rsid w:val="0062652F"/>
    <w:rsid w:val="00647E0F"/>
    <w:rsid w:val="0065717B"/>
    <w:rsid w:val="00694BC3"/>
    <w:rsid w:val="006A1713"/>
    <w:rsid w:val="006E2FC9"/>
    <w:rsid w:val="00706F32"/>
    <w:rsid w:val="00713169"/>
    <w:rsid w:val="007167C9"/>
    <w:rsid w:val="007525FC"/>
    <w:rsid w:val="007A24A2"/>
    <w:rsid w:val="007B20D4"/>
    <w:rsid w:val="007F26BA"/>
    <w:rsid w:val="00826B43"/>
    <w:rsid w:val="00830396"/>
    <w:rsid w:val="0083796C"/>
    <w:rsid w:val="0088139A"/>
    <w:rsid w:val="008C1D3C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E737F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526"/>
    <w:rsid w:val="00E83FBF"/>
    <w:rsid w:val="00ED7DE7"/>
    <w:rsid w:val="00EE1C2F"/>
    <w:rsid w:val="00F5587F"/>
    <w:rsid w:val="00F576B5"/>
    <w:rsid w:val="00F614BA"/>
    <w:rsid w:val="00FA0F5D"/>
    <w:rsid w:val="00FB771E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037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F0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2</cp:revision>
  <dcterms:created xsi:type="dcterms:W3CDTF">2024-01-23T03:06:00Z</dcterms:created>
  <dcterms:modified xsi:type="dcterms:W3CDTF">2024-01-23T03:06:00Z</dcterms:modified>
</cp:coreProperties>
</file>