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10B88691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76CD04B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16.03.2023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323C0EC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451061E1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2087D04E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154EF277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398-п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6844DB03" w14:textId="77777777" w:rsidTr="00FA0F5D">
        <w:tc>
          <w:tcPr>
            <w:tcW w:w="9747" w:type="dxa"/>
            <w:gridSpan w:val="6"/>
          </w:tcPr>
          <w:p w14:paraId="120F1928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3492E6DF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2AFB841" w14:textId="77777777" w:rsidR="009A3C04" w:rsidRPr="00D611D8" w:rsidRDefault="009A3C04" w:rsidP="009A3C0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изменений в постановление администрации Невьянского городского округа от 24.05.2021 № 744-п «Об организации транспортного обслуживания населения на территории Невьянского городского округа»</w:t>
      </w:r>
    </w:p>
    <w:p w14:paraId="2A3C54C8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678D34DA" w14:textId="69CDF9EF" w:rsidR="009A3C04" w:rsidRPr="00B6638A" w:rsidRDefault="009A3C04" w:rsidP="009A3C04">
      <w:pPr>
        <w:ind w:firstLine="709"/>
        <w:jc w:val="both"/>
        <w:rPr>
          <w:rFonts w:ascii="Liberation Serif" w:hAnsi="Liberation Serif"/>
        </w:rPr>
      </w:pPr>
      <w:r w:rsidRPr="00B6638A">
        <w:rPr>
          <w:rFonts w:ascii="Liberation Serif" w:hAnsi="Liberation Serif"/>
        </w:rPr>
        <w:t>В соответствии с Федеральным законом</w:t>
      </w:r>
      <w:r>
        <w:rPr>
          <w:rFonts w:ascii="Liberation Serif" w:hAnsi="Liberation Serif"/>
        </w:rPr>
        <w:t xml:space="preserve"> от 06 октября 2003 года </w:t>
      </w:r>
      <w:r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</w:t>
      </w:r>
      <w:r>
        <w:rPr>
          <w:rFonts w:ascii="Liberation Serif" w:hAnsi="Liberation Serif"/>
        </w:rPr>
        <w:br/>
        <w:t xml:space="preserve">в Российской Федерации», Федеральным законом от 13 июля 2015 года </w:t>
      </w:r>
      <w:r>
        <w:rPr>
          <w:rFonts w:ascii="Liberation Serif" w:hAnsi="Liberation Serif"/>
        </w:rPr>
        <w:br/>
        <w:t xml:space="preserve">№ 220-ФЗ «Об организации регулярных перевозок пассажиров и багажа автомобильным транспортом и городским наземным транспортом </w:t>
      </w:r>
      <w:r>
        <w:rPr>
          <w:rFonts w:ascii="Liberation Serif" w:hAnsi="Liberation Serif"/>
        </w:rPr>
        <w:br/>
        <w:t>в Российской Федерации и о внесении изменений в отдельные законодательные акты Российской Федерации», Законом Свердловской области</w:t>
      </w:r>
      <w:r w:rsidR="0090252B">
        <w:rPr>
          <w:rFonts w:ascii="Liberation Serif" w:hAnsi="Liberation Serif"/>
        </w:rPr>
        <w:br/>
      </w:r>
      <w:r>
        <w:rPr>
          <w:rFonts w:ascii="Liberation Serif" w:hAnsi="Liberation Serif"/>
        </w:rPr>
        <w:t>от 21 декабря 2015 года № 160-ОЗ «Об организации транспортного обслуживания населения на территории Свердловской области», руководствуясь Уставо</w:t>
      </w:r>
      <w:r w:rsidR="00885984">
        <w:rPr>
          <w:rFonts w:ascii="Liberation Serif" w:hAnsi="Liberation Serif"/>
        </w:rPr>
        <w:t>м Невьянского городского округа</w:t>
      </w:r>
    </w:p>
    <w:p w14:paraId="2F3188E1" w14:textId="77777777" w:rsidR="009A3C04" w:rsidRPr="00D611D8" w:rsidRDefault="009A3C04" w:rsidP="009A3C04">
      <w:pPr>
        <w:jc w:val="center"/>
        <w:rPr>
          <w:rFonts w:ascii="Liberation Serif" w:hAnsi="Liberation Serif"/>
          <w:b/>
        </w:rPr>
      </w:pPr>
    </w:p>
    <w:p w14:paraId="1A5CF8FB" w14:textId="77777777" w:rsidR="009A3C04" w:rsidRPr="00D611D8" w:rsidRDefault="009A3C04" w:rsidP="009A3C04">
      <w:pPr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14:paraId="7BC87578" w14:textId="77777777" w:rsidR="009A3C04" w:rsidRDefault="009A3C04" w:rsidP="009A3C04">
      <w:pPr>
        <w:ind w:firstLine="709"/>
        <w:jc w:val="both"/>
        <w:rPr>
          <w:rFonts w:ascii="Liberation Serif" w:hAnsi="Liberation Serif"/>
        </w:rPr>
      </w:pPr>
    </w:p>
    <w:p w14:paraId="544F76F3" w14:textId="77777777" w:rsidR="009A3C04" w:rsidRPr="00292A3F" w:rsidRDefault="009A3C04" w:rsidP="00292A3F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292A3F">
        <w:rPr>
          <w:rFonts w:ascii="Liberation Serif" w:hAnsi="Liberation Serif"/>
        </w:rPr>
        <w:t>Внести в постановление администрации Невьянского городского округа от 24.05.2021 № 744-п «Об организации транспортного обслуживания населения на территории Невьянского городского округа» следующие изменения:</w:t>
      </w:r>
    </w:p>
    <w:p w14:paraId="079339F3" w14:textId="18C0F2EF" w:rsidR="009A3C04" w:rsidRPr="00292A3F" w:rsidRDefault="002745EB" w:rsidP="00292A3F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под</w:t>
      </w:r>
      <w:r w:rsidR="006A348D">
        <w:rPr>
          <w:rFonts w:ascii="Liberation Serif" w:hAnsi="Liberation Serif"/>
        </w:rPr>
        <w:t>п</w:t>
      </w:r>
      <w:r w:rsidR="009A3C04" w:rsidRPr="006A348D">
        <w:rPr>
          <w:rFonts w:ascii="Liberation Serif" w:hAnsi="Liberation Serif"/>
        </w:rPr>
        <w:t xml:space="preserve">ункт 16 </w:t>
      </w:r>
      <w:r>
        <w:rPr>
          <w:rFonts w:ascii="Liberation Serif" w:hAnsi="Liberation Serif"/>
        </w:rPr>
        <w:t xml:space="preserve">пункта 9 </w:t>
      </w:r>
      <w:r w:rsidR="00F33C6B" w:rsidRPr="006A348D">
        <w:rPr>
          <w:rFonts w:ascii="Liberation Serif" w:hAnsi="Liberation Serif"/>
        </w:rPr>
        <w:t>раздела</w:t>
      </w:r>
      <w:r w:rsidR="009A3C04" w:rsidRPr="006A348D">
        <w:rPr>
          <w:rFonts w:ascii="Liberation Serif" w:hAnsi="Liberation Serif"/>
        </w:rPr>
        <w:t xml:space="preserve"> 3</w:t>
      </w:r>
      <w:r w:rsidR="00C94A54">
        <w:rPr>
          <w:rFonts w:ascii="Liberation Serif" w:hAnsi="Liberation Serif"/>
        </w:rPr>
        <w:t xml:space="preserve"> изложить в следующей</w:t>
      </w:r>
      <w:r w:rsidR="006A348D" w:rsidRPr="006A348D">
        <w:rPr>
          <w:rFonts w:ascii="Liberation Serif" w:hAnsi="Liberation Serif"/>
        </w:rPr>
        <w:t xml:space="preserve"> редакции</w:t>
      </w:r>
      <w:r w:rsidR="00C16061" w:rsidRPr="006A348D">
        <w:rPr>
          <w:rFonts w:ascii="Liberation Serif" w:hAnsi="Liberation Serif"/>
        </w:rPr>
        <w:t>:</w:t>
      </w:r>
      <w:r w:rsidR="00F33C6B" w:rsidRPr="006A348D">
        <w:rPr>
          <w:rFonts w:ascii="Liberation Serif" w:hAnsi="Liberation Serif"/>
        </w:rPr>
        <w:t xml:space="preserve"> </w:t>
      </w:r>
      <w:r w:rsidR="009A3C04" w:rsidRPr="006A348D">
        <w:rPr>
          <w:rFonts w:ascii="Liberation Serif" w:hAnsi="Liberation Serif"/>
        </w:rPr>
        <w:t>«</w:t>
      </w:r>
      <w:r w:rsidR="00A452D9">
        <w:rPr>
          <w:rFonts w:ascii="Liberation Serif" w:hAnsi="Liberation Serif"/>
        </w:rPr>
        <w:t xml:space="preserve">16) </w:t>
      </w:r>
      <w:r w:rsidR="007A2D13" w:rsidRPr="006A348D">
        <w:rPr>
          <w:rFonts w:ascii="Liberation Serif" w:eastAsiaTheme="minorHAnsi" w:hAnsi="Liberation Serif" w:cs="Liberation Serif"/>
          <w:lang w:eastAsia="en-US"/>
        </w:rPr>
        <w:t>выдает с соблюдением требований, установленных Федеральным законом от 13.07.2015 № 220-ФЗ, карты муниципальных маршрутов регулярных перевозок пассажиров и багажа автомобильным транспортом и городским наземным электрическим транспортом лицам, с которыми заключены муниципальные контракты, концессионные соглашения или соглашения о муниципально-частном партнерстве</w:t>
      </w:r>
      <w:r w:rsidR="001E2B5F" w:rsidRPr="006A348D">
        <w:rPr>
          <w:rFonts w:ascii="Liberation Serif" w:hAnsi="Liberation Serif"/>
        </w:rPr>
        <w:t>;</w:t>
      </w:r>
      <w:r w:rsidR="009A3C04" w:rsidRPr="006A348D">
        <w:rPr>
          <w:rFonts w:ascii="Liberation Serif" w:hAnsi="Liberation Serif"/>
        </w:rPr>
        <w:t>»;</w:t>
      </w:r>
    </w:p>
    <w:p w14:paraId="3622C172" w14:textId="65EDA920" w:rsidR="009A3C04" w:rsidRDefault="009A3C04" w:rsidP="009A3C0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A3F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дополнить</w:t>
      </w:r>
      <w:r w:rsidR="007B0886">
        <w:rPr>
          <w:rFonts w:ascii="Liberation Serif" w:hAnsi="Liberation Serif"/>
        </w:rPr>
        <w:t xml:space="preserve"> пункт 9</w:t>
      </w:r>
      <w:r>
        <w:rPr>
          <w:rFonts w:ascii="Liberation Serif" w:hAnsi="Liberation Serif"/>
        </w:rPr>
        <w:t xml:space="preserve"> </w:t>
      </w:r>
      <w:r w:rsidR="00F97620">
        <w:rPr>
          <w:rFonts w:ascii="Liberation Serif" w:hAnsi="Liberation Serif"/>
        </w:rPr>
        <w:t>раздел</w:t>
      </w:r>
      <w:r w:rsidR="007B0886">
        <w:rPr>
          <w:rFonts w:ascii="Liberation Serif" w:hAnsi="Liberation Serif"/>
        </w:rPr>
        <w:t>а</w:t>
      </w:r>
      <w:r w:rsidR="00F97620">
        <w:rPr>
          <w:rFonts w:ascii="Liberation Serif" w:hAnsi="Liberation Serif"/>
        </w:rPr>
        <w:t xml:space="preserve"> 3 </w:t>
      </w:r>
      <w:r w:rsidR="00415BEB">
        <w:rPr>
          <w:rFonts w:ascii="Liberation Serif" w:hAnsi="Liberation Serif"/>
        </w:rPr>
        <w:t>под</w:t>
      </w:r>
      <w:r>
        <w:rPr>
          <w:rFonts w:ascii="Liberation Serif" w:hAnsi="Liberation Serif"/>
        </w:rPr>
        <w:t>пунктами</w:t>
      </w:r>
      <w:r w:rsidR="00C94A54">
        <w:rPr>
          <w:rFonts w:ascii="Liberation Serif" w:hAnsi="Liberation Serif"/>
        </w:rPr>
        <w:t xml:space="preserve"> 2</w:t>
      </w:r>
      <w:r w:rsidR="004A7CF2">
        <w:rPr>
          <w:rFonts w:ascii="Liberation Serif" w:hAnsi="Liberation Serif"/>
        </w:rPr>
        <w:t>0-1 и 20-2</w:t>
      </w:r>
      <w:r w:rsidR="000C6876">
        <w:rPr>
          <w:rFonts w:ascii="Liberation Serif" w:hAnsi="Liberation Serif"/>
        </w:rPr>
        <w:t xml:space="preserve"> следующего содержания</w:t>
      </w:r>
      <w:r>
        <w:rPr>
          <w:rFonts w:ascii="Liberation Serif" w:hAnsi="Liberation Serif"/>
        </w:rPr>
        <w:t>:</w:t>
      </w:r>
    </w:p>
    <w:p w14:paraId="6E6405A8" w14:textId="77777777" w:rsidR="007A2D13" w:rsidRPr="00292A3F" w:rsidRDefault="000C6876" w:rsidP="00292A3F">
      <w:pPr>
        <w:ind w:firstLine="709"/>
        <w:jc w:val="both"/>
      </w:pPr>
      <w:r>
        <w:rPr>
          <w:rFonts w:ascii="Liberation Serif" w:hAnsi="Liberation Serif"/>
        </w:rPr>
        <w:t>«2</w:t>
      </w:r>
      <w:r w:rsidR="004A7CF2">
        <w:rPr>
          <w:rFonts w:ascii="Liberation Serif" w:hAnsi="Liberation Serif"/>
        </w:rPr>
        <w:t>0-1</w:t>
      </w:r>
      <w:r>
        <w:rPr>
          <w:rFonts w:ascii="Liberation Serif" w:hAnsi="Liberation Serif"/>
        </w:rPr>
        <w:t>)</w:t>
      </w:r>
      <w:r w:rsidR="007A2D13">
        <w:rPr>
          <w:rFonts w:ascii="Liberation Serif" w:hAnsi="Liberation Serif"/>
        </w:rPr>
        <w:t xml:space="preserve"> заключает</w:t>
      </w:r>
      <w:r w:rsidR="007A2D13" w:rsidRPr="00CF755E">
        <w:rPr>
          <w:rFonts w:ascii="Liberation Serif" w:hAnsi="Liberation Serif"/>
        </w:rPr>
        <w:t xml:space="preserve"> муниципальные контракты на осуществление регулярных перевозок пассажиров и багажа автомобильным транспортом и городским наземным электрическим транспортом по муниципальным маршрутам таких перевозок по регулируемым тарифам</w:t>
      </w:r>
      <w:r w:rsidR="001B46D0">
        <w:rPr>
          <w:rFonts w:ascii="Liberation Serif" w:hAnsi="Liberation Serif"/>
        </w:rPr>
        <w:t>;</w:t>
      </w:r>
    </w:p>
    <w:p w14:paraId="0E39F6AB" w14:textId="77777777" w:rsidR="009A3C04" w:rsidRDefault="007A2D13" w:rsidP="009A3C0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4A7CF2">
        <w:rPr>
          <w:rFonts w:ascii="Liberation Serif" w:hAnsi="Liberation Serif"/>
        </w:rPr>
        <w:t>0-2</w:t>
      </w:r>
      <w:r w:rsidR="000C6876">
        <w:rPr>
          <w:rFonts w:ascii="Liberation Serif" w:hAnsi="Liberation Serif"/>
        </w:rPr>
        <w:t>)</w:t>
      </w:r>
      <w:r w:rsidR="00F97620">
        <w:rPr>
          <w:rFonts w:ascii="Liberation Serif" w:hAnsi="Liberation Serif"/>
        </w:rPr>
        <w:t xml:space="preserve"> </w:t>
      </w:r>
      <w:r w:rsidR="009A3C04">
        <w:rPr>
          <w:rFonts w:ascii="Liberation Serif" w:hAnsi="Liberation Serif"/>
        </w:rPr>
        <w:t>заключае</w:t>
      </w:r>
      <w:r w:rsidR="009A3C04" w:rsidRPr="00217CB0">
        <w:rPr>
          <w:rFonts w:ascii="Liberation Serif" w:hAnsi="Liberation Serif"/>
        </w:rPr>
        <w:t xml:space="preserve">т в соответствии с </w:t>
      </w:r>
      <w:r w:rsidR="00271F9A">
        <w:rPr>
          <w:rFonts w:ascii="Liberation Serif" w:hAnsi="Liberation Serif"/>
        </w:rPr>
        <w:t xml:space="preserve">Федеральным законом от 13.07.2015 </w:t>
      </w:r>
      <w:r w:rsidR="000C6876">
        <w:rPr>
          <w:rFonts w:ascii="Liberation Serif" w:hAnsi="Liberation Serif"/>
        </w:rPr>
        <w:t xml:space="preserve">                  </w:t>
      </w:r>
      <w:r w:rsidR="00271F9A">
        <w:rPr>
          <w:rFonts w:ascii="Liberation Serif" w:hAnsi="Liberation Serif"/>
        </w:rPr>
        <w:t xml:space="preserve">№ 220-ФЗ  </w:t>
      </w:r>
      <w:r w:rsidR="009A3C04" w:rsidRPr="00217CB0">
        <w:rPr>
          <w:rFonts w:ascii="Liberation Serif" w:hAnsi="Liberation Serif"/>
        </w:rPr>
        <w:t xml:space="preserve">концессионные соглашения, соглашения о муниципально-частном партнерстве, предусматривающие использование транспортных средств городского наземного электрического транспорта (трамваев, троллейбусов), </w:t>
      </w:r>
      <w:r w:rsidR="009A3C04" w:rsidRPr="00217CB0">
        <w:rPr>
          <w:rFonts w:ascii="Liberation Serif" w:hAnsi="Liberation Serif"/>
        </w:rPr>
        <w:lastRenderedPageBreak/>
        <w:t>автобусов, приводимых в движение электрической энергией от батареи, заряжаемой от внешнего источника (электробусов), для осуществления регулярных перевозок пассажиров и багажа автомобильным транспортом и городским наземным электрическим транспортом по муниципальным маршрутам таких перевозок по регулируемым тарифам и эксплуатацию объектов, технологически обеспечивающих их движение, - в случае, если это предусмотрено документ</w:t>
      </w:r>
      <w:r w:rsidR="006D4A1A">
        <w:rPr>
          <w:rFonts w:ascii="Liberation Serif" w:hAnsi="Liberation Serif"/>
        </w:rPr>
        <w:t>ами планирования регулярных перевозок</w:t>
      </w:r>
      <w:r w:rsidR="004A7CF2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».</w:t>
      </w:r>
    </w:p>
    <w:p w14:paraId="2B116EC5" w14:textId="77777777" w:rsidR="009A3C04" w:rsidRPr="007126B8" w:rsidRDefault="0016241C" w:rsidP="009A3C04">
      <w:pPr>
        <w:tabs>
          <w:tab w:val="left" w:pos="0"/>
          <w:tab w:val="num" w:pos="36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9A3C04" w:rsidRPr="007126B8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56D34213" w14:textId="77777777" w:rsidR="009A3C04" w:rsidRDefault="009A3C04" w:rsidP="00C64063">
      <w:pPr>
        <w:ind w:firstLine="709"/>
        <w:jc w:val="center"/>
        <w:rPr>
          <w:rFonts w:ascii="Liberation Serif" w:hAnsi="Liberation Serif"/>
        </w:rPr>
      </w:pPr>
    </w:p>
    <w:p w14:paraId="019AA9D3" w14:textId="77777777" w:rsidR="00331BD7" w:rsidRPr="007A2D13" w:rsidRDefault="00331BD7" w:rsidP="00331BD7">
      <w:pPr>
        <w:ind w:firstLine="709"/>
        <w:rPr>
          <w:rFonts w:ascii="Liberation Serif" w:hAnsi="Liberation Serif"/>
        </w:rPr>
      </w:pPr>
    </w:p>
    <w:p w14:paraId="7D20DEE7" w14:textId="3A1B4A9A" w:rsidR="007525FC" w:rsidRDefault="007525FC" w:rsidP="00885984">
      <w:pPr>
        <w:rPr>
          <w:rFonts w:ascii="Liberation Serif" w:hAnsi="Liberation Serif"/>
        </w:rPr>
      </w:pPr>
    </w:p>
    <w:p w14:paraId="71143492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14:paraId="72F14A80" w14:textId="77777777" w:rsidTr="00571F73">
        <w:tc>
          <w:tcPr>
            <w:tcW w:w="3284" w:type="dxa"/>
          </w:tcPr>
          <w:p w14:paraId="2F31B5CF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211887EA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4522DAF3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653665EE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365DF75C" w14:textId="77777777" w:rsidTr="00571F73">
        <w:tc>
          <w:tcPr>
            <w:tcW w:w="3284" w:type="dxa"/>
          </w:tcPr>
          <w:p w14:paraId="2DC4180C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56DB4E76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4DE74CE1" w14:textId="77777777" w:rsidR="00DD6C9E" w:rsidRDefault="00DD6C9E" w:rsidP="00DE2B81">
      <w:pPr>
        <w:spacing w:after="200" w:line="276" w:lineRule="auto"/>
      </w:pPr>
    </w:p>
    <w:p w14:paraId="3D7D2004" w14:textId="77777777" w:rsidR="0042467D" w:rsidRDefault="0042467D" w:rsidP="00DE2B81">
      <w:pPr>
        <w:spacing w:after="200" w:line="276" w:lineRule="auto"/>
      </w:pPr>
    </w:p>
    <w:p w14:paraId="04420FD9" w14:textId="77777777" w:rsidR="0042467D" w:rsidRDefault="0042467D" w:rsidP="00DE2B81">
      <w:pPr>
        <w:spacing w:after="200" w:line="276" w:lineRule="auto"/>
      </w:pPr>
    </w:p>
    <w:p w14:paraId="7566BBDD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01420ACB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5DA4CAD0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160568D4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8CC9B" w14:textId="77777777" w:rsidR="003B1AAB" w:rsidRDefault="003B1AAB" w:rsidP="00485EDB">
      <w:r>
        <w:separator/>
      </w:r>
    </w:p>
  </w:endnote>
  <w:endnote w:type="continuationSeparator" w:id="0">
    <w:p w14:paraId="030CC8F3" w14:textId="77777777" w:rsidR="003B1AAB" w:rsidRDefault="003B1AA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420EB" w14:textId="77777777" w:rsidR="003B1AAB" w:rsidRDefault="003B1AAB" w:rsidP="00485EDB">
      <w:r>
        <w:separator/>
      </w:r>
    </w:p>
  </w:footnote>
  <w:footnote w:type="continuationSeparator" w:id="0">
    <w:p w14:paraId="5C696F4E" w14:textId="77777777" w:rsidR="003B1AAB" w:rsidRDefault="003B1AA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1AB1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621AF4D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54EDCE3" w14:textId="6E14079D" w:rsidR="00DE2B81" w:rsidRPr="00DE2B81" w:rsidRDefault="003B1AA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122AC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0C805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9013765" wp14:editId="5EB6D343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62781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27B668D7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BE0C604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3ACAC" wp14:editId="21941B94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795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C7A"/>
    <w:multiLevelType w:val="hybridMultilevel"/>
    <w:tmpl w:val="144CF9CA"/>
    <w:lvl w:ilvl="0" w:tplc="155A9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0E53B9"/>
    <w:multiLevelType w:val="hybridMultilevel"/>
    <w:tmpl w:val="700CE938"/>
    <w:lvl w:ilvl="0" w:tplc="684825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0C6876"/>
    <w:rsid w:val="0016241C"/>
    <w:rsid w:val="001A4FDE"/>
    <w:rsid w:val="001B46D0"/>
    <w:rsid w:val="001E0B52"/>
    <w:rsid w:val="001E2B5F"/>
    <w:rsid w:val="001F6886"/>
    <w:rsid w:val="0026029A"/>
    <w:rsid w:val="00271F9A"/>
    <w:rsid w:val="002745EB"/>
    <w:rsid w:val="00292A3F"/>
    <w:rsid w:val="002F5F92"/>
    <w:rsid w:val="00331BD7"/>
    <w:rsid w:val="00355D28"/>
    <w:rsid w:val="00361C93"/>
    <w:rsid w:val="003B1AAB"/>
    <w:rsid w:val="003B7590"/>
    <w:rsid w:val="00403EF8"/>
    <w:rsid w:val="00414D7A"/>
    <w:rsid w:val="00415BEB"/>
    <w:rsid w:val="0042467D"/>
    <w:rsid w:val="00426BF7"/>
    <w:rsid w:val="00455F4D"/>
    <w:rsid w:val="00484DB5"/>
    <w:rsid w:val="00485EDB"/>
    <w:rsid w:val="004A7CF2"/>
    <w:rsid w:val="004D685F"/>
    <w:rsid w:val="004E0065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33992"/>
    <w:rsid w:val="0065717B"/>
    <w:rsid w:val="006A1713"/>
    <w:rsid w:val="006A348D"/>
    <w:rsid w:val="006C048A"/>
    <w:rsid w:val="006D4A1A"/>
    <w:rsid w:val="006E2FC9"/>
    <w:rsid w:val="00706F32"/>
    <w:rsid w:val="007525FC"/>
    <w:rsid w:val="007A24A2"/>
    <w:rsid w:val="007A2D13"/>
    <w:rsid w:val="007B0886"/>
    <w:rsid w:val="007B20D4"/>
    <w:rsid w:val="007E6A9D"/>
    <w:rsid w:val="007F26BA"/>
    <w:rsid w:val="00826B43"/>
    <w:rsid w:val="00830396"/>
    <w:rsid w:val="0083796C"/>
    <w:rsid w:val="00885984"/>
    <w:rsid w:val="008F1CDE"/>
    <w:rsid w:val="0090252B"/>
    <w:rsid w:val="00927EA6"/>
    <w:rsid w:val="00937BE0"/>
    <w:rsid w:val="0094357E"/>
    <w:rsid w:val="00951108"/>
    <w:rsid w:val="00980BD1"/>
    <w:rsid w:val="0098531F"/>
    <w:rsid w:val="009A14B0"/>
    <w:rsid w:val="009A3C04"/>
    <w:rsid w:val="009B7FE3"/>
    <w:rsid w:val="009E0D6B"/>
    <w:rsid w:val="009E3D21"/>
    <w:rsid w:val="00A00299"/>
    <w:rsid w:val="00A3678F"/>
    <w:rsid w:val="00A452D9"/>
    <w:rsid w:val="00A766E1"/>
    <w:rsid w:val="00AC1735"/>
    <w:rsid w:val="00AC2102"/>
    <w:rsid w:val="00B50F48"/>
    <w:rsid w:val="00BB0186"/>
    <w:rsid w:val="00BD04F7"/>
    <w:rsid w:val="00C16061"/>
    <w:rsid w:val="00C45306"/>
    <w:rsid w:val="00C61E34"/>
    <w:rsid w:val="00C64063"/>
    <w:rsid w:val="00C70654"/>
    <w:rsid w:val="00C81361"/>
    <w:rsid w:val="00C87E9A"/>
    <w:rsid w:val="00C94A54"/>
    <w:rsid w:val="00CD628F"/>
    <w:rsid w:val="00CF1300"/>
    <w:rsid w:val="00D91935"/>
    <w:rsid w:val="00DA3509"/>
    <w:rsid w:val="00DD6C9E"/>
    <w:rsid w:val="00DE2B81"/>
    <w:rsid w:val="00E122AC"/>
    <w:rsid w:val="00E83FBF"/>
    <w:rsid w:val="00EE1C2F"/>
    <w:rsid w:val="00F33C6B"/>
    <w:rsid w:val="00F614BA"/>
    <w:rsid w:val="00F97620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4EE22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348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452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52D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5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52D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52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Oksana V. Konkova</cp:lastModifiedBy>
  <cp:revision>2</cp:revision>
  <dcterms:created xsi:type="dcterms:W3CDTF">2023-03-16T09:17:00Z</dcterms:created>
  <dcterms:modified xsi:type="dcterms:W3CDTF">2023-03-16T09:17:00Z</dcterms:modified>
</cp:coreProperties>
</file>