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6" w:rsidRPr="00D72F99" w:rsidRDefault="00D72F99" w:rsidP="00D72F99">
      <w:pPr>
        <w:pStyle w:val="ConsPlusTitle"/>
        <w:tabs>
          <w:tab w:val="left" w:pos="10806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7461A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82F6B">
        <w:rPr>
          <w:rFonts w:ascii="Liberation Serif" w:hAnsi="Liberation Serif"/>
          <w:sz w:val="28"/>
          <w:szCs w:val="28"/>
        </w:rPr>
        <w:t xml:space="preserve"> </w:t>
      </w:r>
      <w:r w:rsidRPr="00D72F99">
        <w:rPr>
          <w:rFonts w:ascii="Liberation Serif" w:hAnsi="Liberation Serif"/>
          <w:b w:val="0"/>
          <w:sz w:val="24"/>
          <w:szCs w:val="24"/>
        </w:rPr>
        <w:t xml:space="preserve">Приложение </w:t>
      </w:r>
    </w:p>
    <w:p w:rsidR="00650366" w:rsidRDefault="00650366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A3191">
        <w:rPr>
          <w:rFonts w:ascii="Liberation Serif" w:hAnsi="Liberation Serif"/>
          <w:b w:val="0"/>
          <w:sz w:val="24"/>
          <w:szCs w:val="24"/>
        </w:rPr>
        <w:t xml:space="preserve">                </w:t>
      </w:r>
      <w:r w:rsidR="00982F6B">
        <w:rPr>
          <w:rFonts w:ascii="Liberation Serif" w:hAnsi="Liberation Serif"/>
          <w:b w:val="0"/>
          <w:sz w:val="24"/>
          <w:szCs w:val="24"/>
        </w:rPr>
        <w:t xml:space="preserve"> </w:t>
      </w:r>
      <w:r w:rsidR="00D72F99">
        <w:rPr>
          <w:rFonts w:ascii="Liberation Serif" w:hAnsi="Liberation Serif"/>
          <w:b w:val="0"/>
          <w:sz w:val="24"/>
          <w:szCs w:val="24"/>
        </w:rPr>
        <w:t>к</w:t>
      </w:r>
      <w:r w:rsidR="00D72F99">
        <w:rPr>
          <w:rFonts w:ascii="Liberation Serif" w:hAnsi="Liberation Serif"/>
          <w:b w:val="0"/>
          <w:sz w:val="23"/>
          <w:szCs w:val="23"/>
        </w:rPr>
        <w:t xml:space="preserve"> постановлению администрации</w:t>
      </w:r>
    </w:p>
    <w:p w:rsidR="00D72F99" w:rsidRDefault="00D72F99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D72F99" w:rsidRDefault="00D72F99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b w:val="0"/>
          <w:sz w:val="23"/>
          <w:szCs w:val="23"/>
        </w:rPr>
        <w:t xml:space="preserve">от  </w:t>
      </w:r>
      <w:r w:rsidR="00435958">
        <w:rPr>
          <w:rFonts w:ascii="Liberation Serif" w:hAnsi="Liberation Serif"/>
          <w:b w:val="0"/>
          <w:sz w:val="23"/>
          <w:szCs w:val="23"/>
        </w:rPr>
        <w:t>11.01.</w:t>
      </w:r>
      <w:proofErr w:type="gramEnd"/>
      <w:r>
        <w:rPr>
          <w:rFonts w:ascii="Liberation Serif" w:hAnsi="Liberation Serif"/>
          <w:b w:val="0"/>
          <w:sz w:val="23"/>
          <w:szCs w:val="23"/>
        </w:rPr>
        <w:t xml:space="preserve"> 2024     №  </w:t>
      </w:r>
      <w:r w:rsidR="00435958">
        <w:rPr>
          <w:rFonts w:ascii="Liberation Serif" w:hAnsi="Liberation Serif"/>
          <w:b w:val="0"/>
          <w:sz w:val="23"/>
          <w:szCs w:val="23"/>
        </w:rPr>
        <w:t>34</w:t>
      </w:r>
      <w:bookmarkStart w:id="0" w:name="_GoBack"/>
      <w:bookmarkEnd w:id="0"/>
      <w:r>
        <w:rPr>
          <w:rFonts w:ascii="Liberation Serif" w:hAnsi="Liberation Serif"/>
          <w:b w:val="0"/>
          <w:sz w:val="23"/>
          <w:szCs w:val="23"/>
        </w:rPr>
        <w:t xml:space="preserve">      -п</w:t>
      </w:r>
    </w:p>
    <w:p w:rsidR="00982F6B" w:rsidRPr="008A3191" w:rsidRDefault="00982F6B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«Приложение к </w:t>
      </w:r>
    </w:p>
    <w:p w:rsidR="00A02CEC" w:rsidRPr="008A3191" w:rsidRDefault="00A02CEC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постановлени</w:t>
      </w:r>
      <w:r w:rsidR="00982F6B">
        <w:rPr>
          <w:rFonts w:ascii="Liberation Serif" w:hAnsi="Liberation Serif"/>
          <w:b w:val="0"/>
          <w:sz w:val="23"/>
          <w:szCs w:val="23"/>
        </w:rPr>
        <w:t>ю</w:t>
      </w:r>
      <w:r w:rsidRPr="008A3191">
        <w:rPr>
          <w:rFonts w:ascii="Liberation Serif" w:hAnsi="Liberation Serif"/>
          <w:b w:val="0"/>
          <w:sz w:val="23"/>
          <w:szCs w:val="23"/>
        </w:rPr>
        <w:t xml:space="preserve"> администрации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8A3191">
        <w:rPr>
          <w:rFonts w:ascii="Liberation Serif" w:hAnsi="Liberation Serif"/>
          <w:b w:val="0"/>
          <w:sz w:val="23"/>
          <w:szCs w:val="23"/>
        </w:rPr>
        <w:t xml:space="preserve">от  </w:t>
      </w:r>
      <w:r w:rsidR="007924AF">
        <w:rPr>
          <w:rFonts w:ascii="Liberation Serif" w:hAnsi="Liberation Serif"/>
          <w:b w:val="0"/>
          <w:sz w:val="23"/>
          <w:szCs w:val="23"/>
        </w:rPr>
        <w:t>08.11.2023</w:t>
      </w:r>
      <w:proofErr w:type="gramEnd"/>
      <w:r w:rsidRPr="008A3191">
        <w:rPr>
          <w:rFonts w:ascii="Liberation Serif" w:hAnsi="Liberation Serif"/>
          <w:b w:val="0"/>
          <w:sz w:val="23"/>
          <w:szCs w:val="23"/>
        </w:rPr>
        <w:t xml:space="preserve">      № </w:t>
      </w:r>
      <w:r w:rsidR="007924AF">
        <w:rPr>
          <w:rFonts w:ascii="Liberation Serif" w:hAnsi="Liberation Serif"/>
          <w:b w:val="0"/>
          <w:sz w:val="23"/>
          <w:szCs w:val="23"/>
        </w:rPr>
        <w:t>2294</w:t>
      </w:r>
      <w:r w:rsidRPr="008A3191">
        <w:rPr>
          <w:rFonts w:ascii="Liberation Serif" w:hAnsi="Liberation Serif"/>
          <w:b w:val="0"/>
          <w:sz w:val="23"/>
          <w:szCs w:val="23"/>
        </w:rPr>
        <w:t xml:space="preserve">        -п</w:t>
      </w:r>
      <w:r w:rsidR="00982F6B">
        <w:rPr>
          <w:rFonts w:ascii="Liberation Serif" w:hAnsi="Liberation Serif"/>
          <w:b w:val="0"/>
          <w:sz w:val="23"/>
          <w:szCs w:val="23"/>
        </w:rPr>
        <w:t>»</w:t>
      </w:r>
    </w:p>
    <w:p w:rsidR="008A3191" w:rsidRDefault="008A3191" w:rsidP="0065036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650366" w:rsidRPr="00E62DA4" w:rsidRDefault="00650366" w:rsidP="0065036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E62DA4">
        <w:rPr>
          <w:rFonts w:ascii="Liberation Serif" w:hAnsi="Liberation Serif"/>
          <w:sz w:val="24"/>
          <w:szCs w:val="24"/>
        </w:rPr>
        <w:t>Переч</w:t>
      </w:r>
      <w:r w:rsidR="00E62DA4" w:rsidRPr="00E62DA4">
        <w:rPr>
          <w:rFonts w:ascii="Liberation Serif" w:hAnsi="Liberation Serif"/>
          <w:sz w:val="24"/>
          <w:szCs w:val="24"/>
        </w:rPr>
        <w:t>е</w:t>
      </w:r>
      <w:r w:rsidRPr="00E62DA4">
        <w:rPr>
          <w:rFonts w:ascii="Liberation Serif" w:hAnsi="Liberation Serif"/>
          <w:sz w:val="24"/>
          <w:szCs w:val="24"/>
        </w:rPr>
        <w:t>н</w:t>
      </w:r>
      <w:r w:rsidR="00E62DA4" w:rsidRPr="00E62DA4">
        <w:rPr>
          <w:rFonts w:ascii="Liberation Serif" w:hAnsi="Liberation Serif"/>
          <w:sz w:val="24"/>
          <w:szCs w:val="24"/>
        </w:rPr>
        <w:t>ь</w:t>
      </w:r>
      <w:r w:rsidRPr="00E62DA4">
        <w:rPr>
          <w:rFonts w:ascii="Liberation Serif" w:hAnsi="Liberation Serif"/>
          <w:sz w:val="24"/>
          <w:szCs w:val="24"/>
        </w:rPr>
        <w:t xml:space="preserve"> управляющих организаций для управления многоквартирными домами, расположенными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</w:t>
      </w:r>
    </w:p>
    <w:p w:rsidR="00175532" w:rsidRPr="00E62DA4" w:rsidRDefault="00650366" w:rsidP="00650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sz w:val="24"/>
          <w:szCs w:val="24"/>
        </w:rPr>
      </w:pPr>
      <w:r w:rsidRPr="00E62DA4">
        <w:rPr>
          <w:rFonts w:ascii="Liberation Serif" w:hAnsi="Liberation Serif"/>
          <w:b/>
          <w:sz w:val="24"/>
          <w:szCs w:val="24"/>
        </w:rPr>
        <w:t>не определена управляющая организация</w:t>
      </w:r>
    </w:p>
    <w:tbl>
      <w:tblPr>
        <w:tblpPr w:leftFromText="180" w:rightFromText="180" w:vertAnchor="text" w:tblpX="-147" w:tblpY="1"/>
        <w:tblOverlap w:val="never"/>
        <w:tblW w:w="15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1134"/>
        <w:gridCol w:w="2268"/>
        <w:gridCol w:w="1134"/>
        <w:gridCol w:w="992"/>
        <w:gridCol w:w="992"/>
        <w:gridCol w:w="1134"/>
        <w:gridCol w:w="1701"/>
        <w:gridCol w:w="987"/>
        <w:gridCol w:w="1140"/>
        <w:gridCol w:w="1278"/>
      </w:tblGrid>
      <w:tr w:rsidR="00175532" w:rsidRPr="008A3191" w:rsidTr="007924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5C4AB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№</w:t>
            </w:r>
            <w:r w:rsidR="00175532" w:rsidRPr="008A3191">
              <w:rPr>
                <w:rFonts w:ascii="Liberation Serif" w:hAnsi="Liberation Serif" w:cs="Arial"/>
                <w:sz w:val="18"/>
                <w:szCs w:val="18"/>
              </w:rPr>
              <w:t xml:space="preserve"> п/п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управляющей организации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 включении организации в Перечень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исключении организации из Перечня</w:t>
            </w:r>
          </w:p>
        </w:tc>
      </w:tr>
      <w:tr w:rsidR="00972DBF" w:rsidRPr="008A3191" w:rsidTr="00792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включения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включения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исключения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исключения</w:t>
            </w:r>
          </w:p>
        </w:tc>
      </w:tr>
      <w:tr w:rsidR="00FE20DB" w:rsidRPr="008A3191" w:rsidTr="00792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Номер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выдачи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истечения срока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организаций/протокол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Дата, номер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972DBF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A0749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7924AF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</w:t>
            </w:r>
            <w:r w:rsidR="008A0749" w:rsidRPr="008A3191">
              <w:rPr>
                <w:rFonts w:ascii="Liberation Serif" w:hAnsi="Liberation Serif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ООО «АСТРЕЯ»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DC45C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110662100 0353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6621017375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957798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Невьянский район, п. Аять, ул. Ленина,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B9217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066 00118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957798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22.08.2022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DC45C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395270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DC45C5" w:rsidP="009F5D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9F5D0D">
              <w:rPr>
                <w:rFonts w:ascii="Liberation Serif" w:hAnsi="Liberation Serif"/>
                <w:sz w:val="18"/>
                <w:szCs w:val="18"/>
              </w:rPr>
              <w:t>01.11.2023</w:t>
            </w:r>
            <w:r w:rsidR="00BA1C51" w:rsidRPr="008A3191">
              <w:rPr>
                <w:rFonts w:ascii="Liberation Serif" w:hAnsi="Liberation Serif" w:cs="Arial"/>
                <w:sz w:val="18"/>
                <w:szCs w:val="18"/>
              </w:rPr>
              <w:t xml:space="preserve">№ </w:t>
            </w:r>
            <w:r w:rsidR="009F5D0D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982F6B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Default="00982F6B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982F6B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ООО «УКИКО»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2560A" w:rsidRDefault="0082560A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2560A">
              <w:rPr>
                <w:rFonts w:ascii="Liberation Serif" w:hAnsi="Liberation Serif" w:cs="Segoe UI"/>
                <w:color w:val="333333"/>
                <w:sz w:val="18"/>
                <w:szCs w:val="18"/>
              </w:rPr>
              <w:t>1225000014689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2560A" w:rsidRDefault="0082560A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560A">
              <w:rPr>
                <w:rFonts w:ascii="Liberation Serif" w:hAnsi="Liberation Serif" w:cs="Segoe UI"/>
                <w:color w:val="333333"/>
                <w:sz w:val="18"/>
                <w:szCs w:val="18"/>
              </w:rPr>
              <w:t>5017127766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82560A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143582,</w:t>
            </w:r>
            <w:r w:rsidR="0097035C">
              <w:rPr>
                <w:rFonts w:ascii="Liberation Serif" w:hAnsi="Liberation Serif" w:cs="Liberation Serif"/>
                <w:sz w:val="18"/>
                <w:szCs w:val="18"/>
              </w:rPr>
              <w:t xml:space="preserve"> Московская обл., </w:t>
            </w:r>
            <w:proofErr w:type="spellStart"/>
            <w:r w:rsidR="0097035C">
              <w:rPr>
                <w:rFonts w:ascii="Liberation Serif" w:hAnsi="Liberation Serif" w:cs="Liberation Serif"/>
                <w:sz w:val="18"/>
                <w:szCs w:val="18"/>
              </w:rPr>
              <w:t>г.о</w:t>
            </w:r>
            <w:proofErr w:type="spellEnd"/>
            <w:r w:rsidR="0097035C">
              <w:rPr>
                <w:rFonts w:ascii="Liberation Serif" w:hAnsi="Liberation Serif" w:cs="Liberation Serif"/>
                <w:sz w:val="18"/>
                <w:szCs w:val="18"/>
              </w:rPr>
              <w:t>. Истра, д. Покровское, ул. Рябиновая,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DC45C5" w:rsidRDefault="00B9217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82893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>066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82893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>001184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6E7D4F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6E7D4F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22.08.2027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DC45C5" w:rsidRDefault="006E7D4F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695D3E" w:rsidP="0014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Конкурсная заявка, включающая </w:t>
            </w:r>
            <w:r w:rsidR="006E7D4F" w:rsidRPr="008A3191">
              <w:rPr>
                <w:rFonts w:ascii="Liberation Serif" w:hAnsi="Liberation Serif" w:cs="Arial"/>
                <w:sz w:val="18"/>
                <w:szCs w:val="18"/>
              </w:rPr>
              <w:t xml:space="preserve">Заявление о </w:t>
            </w:r>
            <w:r w:rsidR="006E7D4F" w:rsidRPr="008A3191">
              <w:rPr>
                <w:rFonts w:ascii="Liberation Serif" w:hAnsi="Liberation Serif" w:cs="Arial"/>
                <w:sz w:val="18"/>
                <w:szCs w:val="18"/>
              </w:rPr>
              <w:lastRenderedPageBreak/>
              <w:t>включении в перечень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9F5D0D" w:rsidRDefault="00982F6B" w:rsidP="009F5D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982F6B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8A3191" w:rsidRDefault="00982F6B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8201B2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ООО «Город»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82560A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Segoe UI"/>
                <w:color w:val="333333"/>
                <w:sz w:val="18"/>
                <w:szCs w:val="18"/>
              </w:rPr>
            </w:pPr>
            <w:r>
              <w:rPr>
                <w:rFonts w:ascii="Liberation Serif" w:hAnsi="Liberation Serif" w:cs="Segoe UI"/>
                <w:color w:val="333333"/>
                <w:sz w:val="18"/>
                <w:szCs w:val="18"/>
              </w:rPr>
              <w:t>1136682001532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82560A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Segoe UI"/>
                <w:color w:val="333333"/>
                <w:sz w:val="18"/>
                <w:szCs w:val="18"/>
              </w:rPr>
            </w:pPr>
            <w:r>
              <w:rPr>
                <w:rFonts w:ascii="Liberation Serif" w:hAnsi="Liberation Serif" w:cs="Segoe UI"/>
                <w:color w:val="333333"/>
                <w:sz w:val="18"/>
                <w:szCs w:val="18"/>
              </w:rPr>
              <w:t>6682003612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624192, Свердловская обл., г. Невьянск, ул. Кирова, д. 4, оф.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140733" w:rsidRDefault="00B92174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B2D9D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>066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B2D9D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  <w:shd w:val="clear" w:color="auto" w:fill="FFFFFF"/>
              </w:rPr>
              <w:t>000229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735637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14073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01.06.2028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140733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Default="00140733" w:rsidP="0069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9F5D0D" w:rsidRDefault="00140733" w:rsidP="009F5D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19.12.2023 № 149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8A3191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2" w:rsidRPr="008A3191" w:rsidRDefault="008201B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</w:tbl>
    <w:p w:rsidR="006D2815" w:rsidRPr="008A3191" w:rsidRDefault="00293624" w:rsidP="0065036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6D2815" w:rsidRPr="008A3191" w:rsidSect="006F1CB8">
      <w:headerReference w:type="default" r:id="rId6"/>
      <w:pgSz w:w="16838" w:h="11906" w:orient="landscape"/>
      <w:pgMar w:top="568" w:right="1134" w:bottom="28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51" w:rsidRDefault="00BA1C51" w:rsidP="00BA1C51">
      <w:pPr>
        <w:spacing w:after="0" w:line="240" w:lineRule="auto"/>
      </w:pPr>
      <w:r>
        <w:separator/>
      </w:r>
    </w:p>
  </w:endnote>
  <w:endnote w:type="continuationSeparator" w:id="0">
    <w:p w:rsidR="00BA1C51" w:rsidRDefault="00BA1C51" w:rsidP="00B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51" w:rsidRDefault="00BA1C51" w:rsidP="00BA1C51">
      <w:pPr>
        <w:spacing w:after="0" w:line="240" w:lineRule="auto"/>
      </w:pPr>
      <w:r>
        <w:separator/>
      </w:r>
    </w:p>
  </w:footnote>
  <w:footnote w:type="continuationSeparator" w:id="0">
    <w:p w:rsidR="00BA1C51" w:rsidRDefault="00BA1C51" w:rsidP="00BA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5220"/>
      <w:docPartObj>
        <w:docPartGallery w:val="Page Numbers (Top of Page)"/>
        <w:docPartUnique/>
      </w:docPartObj>
    </w:sdtPr>
    <w:sdtEndPr/>
    <w:sdtContent>
      <w:p w:rsidR="006F1CB8" w:rsidRDefault="006F1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58">
          <w:rPr>
            <w:noProof/>
          </w:rPr>
          <w:t>4</w:t>
        </w:r>
        <w:r>
          <w:fldChar w:fldCharType="end"/>
        </w:r>
      </w:p>
    </w:sdtContent>
  </w:sdt>
  <w:p w:rsidR="00BA1C51" w:rsidRDefault="00BA1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0"/>
    <w:rsid w:val="00030E1A"/>
    <w:rsid w:val="0007461A"/>
    <w:rsid w:val="00140733"/>
    <w:rsid w:val="001625D1"/>
    <w:rsid w:val="00172D34"/>
    <w:rsid w:val="00175532"/>
    <w:rsid w:val="001B5D73"/>
    <w:rsid w:val="001C5D23"/>
    <w:rsid w:val="00293624"/>
    <w:rsid w:val="002C64F0"/>
    <w:rsid w:val="00395270"/>
    <w:rsid w:val="00435958"/>
    <w:rsid w:val="005171D7"/>
    <w:rsid w:val="005C4AB5"/>
    <w:rsid w:val="006247A1"/>
    <w:rsid w:val="00650366"/>
    <w:rsid w:val="0065550F"/>
    <w:rsid w:val="00695D3E"/>
    <w:rsid w:val="006D2815"/>
    <w:rsid w:val="006E7D4F"/>
    <w:rsid w:val="006F1CB8"/>
    <w:rsid w:val="00735637"/>
    <w:rsid w:val="007924AF"/>
    <w:rsid w:val="008201B2"/>
    <w:rsid w:val="0082473D"/>
    <w:rsid w:val="0082560A"/>
    <w:rsid w:val="008A0749"/>
    <w:rsid w:val="008A3191"/>
    <w:rsid w:val="00957798"/>
    <w:rsid w:val="0097035C"/>
    <w:rsid w:val="00972DBF"/>
    <w:rsid w:val="00982F6B"/>
    <w:rsid w:val="009F5D0D"/>
    <w:rsid w:val="00A02CEC"/>
    <w:rsid w:val="00B11AE8"/>
    <w:rsid w:val="00B73997"/>
    <w:rsid w:val="00B92174"/>
    <w:rsid w:val="00BA1C51"/>
    <w:rsid w:val="00BA66E0"/>
    <w:rsid w:val="00D72F99"/>
    <w:rsid w:val="00DC45C5"/>
    <w:rsid w:val="00E62DA4"/>
    <w:rsid w:val="00E9626A"/>
    <w:rsid w:val="00F35C3C"/>
    <w:rsid w:val="00FA65DD"/>
    <w:rsid w:val="00FD28D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D1AE"/>
  <w15:chartTrackingRefBased/>
  <w15:docId w15:val="{7347492B-EC17-4856-9285-67EE016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C51"/>
  </w:style>
  <w:style w:type="paragraph" w:styleId="a5">
    <w:name w:val="footer"/>
    <w:basedOn w:val="a"/>
    <w:link w:val="a6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C51"/>
  </w:style>
  <w:style w:type="paragraph" w:customStyle="1" w:styleId="ConsPlusTitle">
    <w:name w:val="ConsPlusTitle"/>
    <w:rsid w:val="0065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Oksana V. Konkova</cp:lastModifiedBy>
  <cp:revision>10</cp:revision>
  <cp:lastPrinted>2022-10-11T08:34:00Z</cp:lastPrinted>
  <dcterms:created xsi:type="dcterms:W3CDTF">2022-08-11T04:12:00Z</dcterms:created>
  <dcterms:modified xsi:type="dcterms:W3CDTF">2024-01-11T05:48:00Z</dcterms:modified>
</cp:coreProperties>
</file>