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B" w:rsidRPr="001C51DB" w:rsidRDefault="00D069A8" w:rsidP="001C5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-40.2pt;width:72.05pt;height:62.95pt;z-index:251659264">
            <v:imagedata r:id="rId6" o:title=""/>
          </v:shape>
          <o:OLEObject Type="Embed" ProgID="Word.Picture.8" ShapeID="_x0000_s1028" DrawAspect="Content" ObjectID="_1648556003" r:id="rId7"/>
        </w:objec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НЕВЬЯНСКОГО ГОРОДСКОГО </w:t>
      </w:r>
      <w:r w:rsidRPr="001C51DB">
        <w:rPr>
          <w:rFonts w:ascii="Times New Roman" w:eastAsia="Times New Roman" w:hAnsi="Times New Roman" w:cs="Times New Roman"/>
          <w:b/>
          <w:sz w:val="32"/>
          <w:szCs w:val="32"/>
        </w:rPr>
        <w:t>ОКРУГА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1D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1D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AB4B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1C51DB" w:rsidRDefault="000605C8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725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1C51DB" w:rsidRPr="001C51DB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г. Невьянск</w: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1C51DB" w:rsidRDefault="00704B00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изменения</w:t>
      </w:r>
      <w:r w:rsidR="001C51DB"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муниципальную программу «Социальная поддержка и социальное обслуживание населения Невьянского городского округа</w:t>
      </w:r>
      <w:r w:rsidR="007739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1C51DB"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10CE7">
        <w:rPr>
          <w:rFonts w:ascii="Times New Roman" w:eastAsia="Times New Roman" w:hAnsi="Times New Roman" w:cs="Times New Roman"/>
          <w:b/>
          <w:i/>
          <w:sz w:val="28"/>
          <w:szCs w:val="28"/>
        </w:rPr>
        <w:t>до 2024</w:t>
      </w:r>
      <w:r w:rsidR="001C51DB"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года», утвержденную постановлением администрации Невьянского городского округа от 20.10.2014 № 2548-п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DB" w:rsidRPr="000605C8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0605C8">
        <w:rPr>
          <w:rFonts w:ascii="Times New Roman" w:eastAsia="Times New Roman" w:hAnsi="Times New Roman" w:cs="Times New Roman"/>
          <w:sz w:val="28"/>
          <w:szCs w:val="28"/>
        </w:rPr>
        <w:t xml:space="preserve"> от 23.10.2013 № 3129-п </w:t>
      </w: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D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EB2" w:rsidRDefault="001C51DB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 w:rsidR="0099439A" w:rsidRPr="0099439A">
        <w:rPr>
          <w:rFonts w:ascii="Times New Roman" w:eastAsia="Times New Roman" w:hAnsi="Times New Roman" w:cs="Times New Roman"/>
          <w:sz w:val="28"/>
          <w:szCs w:val="28"/>
        </w:rPr>
        <w:t>Социальная поддержка и социальное обслуживание населения Невьянского городского округа до 2024 года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9439A" w:rsidRPr="0099439A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Невьянского городского округа от 20.10.2014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9A" w:rsidRPr="0099439A">
        <w:rPr>
          <w:rFonts w:ascii="Times New Roman" w:eastAsia="Times New Roman" w:hAnsi="Times New Roman" w:cs="Times New Roman"/>
          <w:sz w:val="28"/>
          <w:szCs w:val="28"/>
        </w:rPr>
        <w:t>№ 2548-п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F37F24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EB2" w:rsidRDefault="00143EB2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абзац четвертый раздела 1 признать утратившим силу;</w:t>
      </w:r>
    </w:p>
    <w:p w:rsidR="001C51DB" w:rsidRPr="000605C8" w:rsidRDefault="00143EB2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1C51DB" w:rsidRPr="000605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7F24" w:rsidRDefault="00326E52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меры социа</w:t>
      </w:r>
      <w:r w:rsidR="00994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льной поддержки предусматривают </w:t>
      </w:r>
      <w:r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</w:t>
      </w:r>
      <w:r w:rsidR="00F37F24">
        <w:rPr>
          <w:rFonts w:ascii="Times New Roman" w:eastAsia="Calibri" w:hAnsi="Times New Roman" w:cs="Times New Roman"/>
          <w:sz w:val="28"/>
          <w:szCs w:val="28"/>
          <w:lang w:eastAsia="en-US"/>
        </w:rPr>
        <w:t>. Случаи назначения материальной помощи:</w:t>
      </w:r>
    </w:p>
    <w:p w:rsidR="00326E52" w:rsidRPr="00326E52" w:rsidRDefault="00F37F24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гражданам, пострадавшим вследствие стихийного бедствия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пожара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кражи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26E52" w:rsidRPr="00326E52" w:rsidRDefault="002A3E0C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0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326E52" w:rsidRPr="00326E52" w:rsidRDefault="002A3E0C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0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одиноко проживающим пенсионерам и инвалидам;</w:t>
      </w:r>
    </w:p>
    <w:p w:rsidR="00326E52" w:rsidRPr="00326E52" w:rsidRDefault="002A3E0C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0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семьям, воспитывающим детей – инвалидов;</w:t>
      </w:r>
    </w:p>
    <w:p w:rsidR="00326E52" w:rsidRPr="00326E52" w:rsidRDefault="002A3E0C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малоимущим гражданам, в том числе малоимущим неполным семьям, имеющим несовершеннолетних детей;</w:t>
      </w:r>
    </w:p>
    <w:p w:rsidR="00326E52" w:rsidRPr="00326E52" w:rsidRDefault="002A3E0C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0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17CB4">
        <w:rPr>
          <w:rFonts w:ascii="Times New Roman" w:eastAsia="Calibri" w:hAnsi="Times New Roman" w:cs="Times New Roman"/>
          <w:sz w:val="28"/>
          <w:szCs w:val="28"/>
          <w:lang w:eastAsia="en-US"/>
        </w:rPr>
        <w:t>) гражданам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проведения дорогостоящего лечения;</w:t>
      </w:r>
    </w:p>
    <w:p w:rsidR="00196559" w:rsidRDefault="002A3E0C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0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1436D" w:rsidRPr="00F14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гражданам, в связи со смертью 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близкого родственника, потер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кормильца, потер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>ей трудоспособности</w:t>
      </w:r>
      <w:r w:rsidR="001965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26E52" w:rsidRPr="00326E52" w:rsidRDefault="002A3E0C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0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96559">
        <w:rPr>
          <w:rFonts w:ascii="Times New Roman" w:eastAsia="Calibri" w:hAnsi="Times New Roman" w:cs="Times New Roman"/>
          <w:sz w:val="28"/>
          <w:szCs w:val="28"/>
          <w:lang w:eastAsia="en-US"/>
        </w:rPr>
        <w:t>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  <w:r w:rsidR="00B963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26E52"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F64DA" w:rsidRPr="000605C8" w:rsidRDefault="000605C8" w:rsidP="000605C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43E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2A3E0C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2A3E0C" w:rsidRPr="002A3E0C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Невьянского городского округа по социальным вопросам С.Л. Делидова.</w:t>
      </w:r>
    </w:p>
    <w:p w:rsidR="002F64DA" w:rsidRPr="000605C8" w:rsidRDefault="000605C8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3E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Интернет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.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DA" w:rsidRPr="00326E52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DA" w:rsidRPr="00326E52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DA" w:rsidRPr="000605C8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3E0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9630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A3E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Невьянского</w:t>
      </w:r>
    </w:p>
    <w:p w:rsidR="002F64DA" w:rsidRDefault="002F64DA" w:rsidP="002F64D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          </w:t>
      </w:r>
      <w:bookmarkStart w:id="0" w:name="_GoBack"/>
      <w:bookmarkEnd w:id="0"/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605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3E0C">
        <w:rPr>
          <w:rFonts w:ascii="Times New Roman" w:eastAsia="Times New Roman" w:hAnsi="Times New Roman" w:cs="Times New Roman"/>
          <w:sz w:val="28"/>
          <w:szCs w:val="28"/>
        </w:rPr>
        <w:t xml:space="preserve"> А.А. Берчук</w:t>
      </w:r>
    </w:p>
    <w:sectPr w:rsidR="002F64DA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A8" w:rsidRDefault="00D069A8">
      <w:pPr>
        <w:spacing w:after="0" w:line="240" w:lineRule="auto"/>
      </w:pPr>
      <w:r>
        <w:separator/>
      </w:r>
    </w:p>
  </w:endnote>
  <w:endnote w:type="continuationSeparator" w:id="0">
    <w:p w:rsidR="00D069A8" w:rsidRDefault="00D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A8" w:rsidRDefault="00D069A8">
      <w:pPr>
        <w:spacing w:after="0" w:line="240" w:lineRule="auto"/>
      </w:pPr>
      <w:r>
        <w:separator/>
      </w:r>
    </w:p>
  </w:footnote>
  <w:footnote w:type="continuationSeparator" w:id="0">
    <w:p w:rsidR="00D069A8" w:rsidRDefault="00D0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0C">
          <w:rPr>
            <w:noProof/>
          </w:rPr>
          <w:t>1</w:t>
        </w:r>
        <w:r>
          <w:fldChar w:fldCharType="end"/>
        </w:r>
      </w:p>
    </w:sdtContent>
  </w:sdt>
  <w:p w:rsidR="00FE3373" w:rsidRPr="00DD4570" w:rsidRDefault="00D069A8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47CE8"/>
    <w:rsid w:val="000561B1"/>
    <w:rsid w:val="000601FA"/>
    <w:rsid w:val="000605C8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43EB2"/>
    <w:rsid w:val="0018535E"/>
    <w:rsid w:val="00196559"/>
    <w:rsid w:val="00196CDD"/>
    <w:rsid w:val="001B3121"/>
    <w:rsid w:val="001C51DB"/>
    <w:rsid w:val="001C5F79"/>
    <w:rsid w:val="001F4E0C"/>
    <w:rsid w:val="00204945"/>
    <w:rsid w:val="002225F5"/>
    <w:rsid w:val="00231219"/>
    <w:rsid w:val="00245FF2"/>
    <w:rsid w:val="00256427"/>
    <w:rsid w:val="002804DC"/>
    <w:rsid w:val="002A3E0C"/>
    <w:rsid w:val="002A68A1"/>
    <w:rsid w:val="002B6798"/>
    <w:rsid w:val="002C1001"/>
    <w:rsid w:val="002C74C4"/>
    <w:rsid w:val="002E6468"/>
    <w:rsid w:val="002F64DA"/>
    <w:rsid w:val="00317CB4"/>
    <w:rsid w:val="00326E52"/>
    <w:rsid w:val="003303CE"/>
    <w:rsid w:val="00333683"/>
    <w:rsid w:val="00342D58"/>
    <w:rsid w:val="003637BA"/>
    <w:rsid w:val="00382423"/>
    <w:rsid w:val="003A3396"/>
    <w:rsid w:val="003A3ED2"/>
    <w:rsid w:val="003E2BA0"/>
    <w:rsid w:val="00412740"/>
    <w:rsid w:val="00436500"/>
    <w:rsid w:val="004475BF"/>
    <w:rsid w:val="00463DF2"/>
    <w:rsid w:val="0048014D"/>
    <w:rsid w:val="004A10D6"/>
    <w:rsid w:val="004A6145"/>
    <w:rsid w:val="004A702B"/>
    <w:rsid w:val="004B033C"/>
    <w:rsid w:val="004B209A"/>
    <w:rsid w:val="00526ADA"/>
    <w:rsid w:val="00546DF5"/>
    <w:rsid w:val="0057424E"/>
    <w:rsid w:val="005A4989"/>
    <w:rsid w:val="005B558D"/>
    <w:rsid w:val="005C5DD3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704B00"/>
    <w:rsid w:val="00716995"/>
    <w:rsid w:val="007311B8"/>
    <w:rsid w:val="00745C7A"/>
    <w:rsid w:val="007560A6"/>
    <w:rsid w:val="0076420C"/>
    <w:rsid w:val="0077054C"/>
    <w:rsid w:val="00773964"/>
    <w:rsid w:val="00781998"/>
    <w:rsid w:val="007A64E7"/>
    <w:rsid w:val="007B6719"/>
    <w:rsid w:val="007D1D70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910CE7"/>
    <w:rsid w:val="00913A91"/>
    <w:rsid w:val="009162D6"/>
    <w:rsid w:val="009259FE"/>
    <w:rsid w:val="00936E43"/>
    <w:rsid w:val="0099018E"/>
    <w:rsid w:val="00992F68"/>
    <w:rsid w:val="00993CBD"/>
    <w:rsid w:val="0099439A"/>
    <w:rsid w:val="009B2E9D"/>
    <w:rsid w:val="009C50AC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F5EF2"/>
    <w:rsid w:val="00B21B86"/>
    <w:rsid w:val="00B54434"/>
    <w:rsid w:val="00B67461"/>
    <w:rsid w:val="00B87110"/>
    <w:rsid w:val="00B958FB"/>
    <w:rsid w:val="00B9630C"/>
    <w:rsid w:val="00BC2669"/>
    <w:rsid w:val="00BE60DC"/>
    <w:rsid w:val="00C265BA"/>
    <w:rsid w:val="00C41824"/>
    <w:rsid w:val="00C51241"/>
    <w:rsid w:val="00C85637"/>
    <w:rsid w:val="00C907F4"/>
    <w:rsid w:val="00CA03D4"/>
    <w:rsid w:val="00CB06FF"/>
    <w:rsid w:val="00CB4EC4"/>
    <w:rsid w:val="00D069A8"/>
    <w:rsid w:val="00D14AC9"/>
    <w:rsid w:val="00D31C4A"/>
    <w:rsid w:val="00D478C1"/>
    <w:rsid w:val="00D605B2"/>
    <w:rsid w:val="00D61A3A"/>
    <w:rsid w:val="00D64E02"/>
    <w:rsid w:val="00D76680"/>
    <w:rsid w:val="00D90BD3"/>
    <w:rsid w:val="00D94896"/>
    <w:rsid w:val="00D970CB"/>
    <w:rsid w:val="00DA5354"/>
    <w:rsid w:val="00DC10E8"/>
    <w:rsid w:val="00DC51F8"/>
    <w:rsid w:val="00DD1333"/>
    <w:rsid w:val="00DE127A"/>
    <w:rsid w:val="00DF5E29"/>
    <w:rsid w:val="00E26236"/>
    <w:rsid w:val="00E459E7"/>
    <w:rsid w:val="00E7182D"/>
    <w:rsid w:val="00E719B5"/>
    <w:rsid w:val="00E94752"/>
    <w:rsid w:val="00EB45F0"/>
    <w:rsid w:val="00EB7258"/>
    <w:rsid w:val="00EC2354"/>
    <w:rsid w:val="00ED122A"/>
    <w:rsid w:val="00ED5831"/>
    <w:rsid w:val="00EE247B"/>
    <w:rsid w:val="00EF3EE3"/>
    <w:rsid w:val="00EF788E"/>
    <w:rsid w:val="00EF7B59"/>
    <w:rsid w:val="00F1436D"/>
    <w:rsid w:val="00F16BBC"/>
    <w:rsid w:val="00F22936"/>
    <w:rsid w:val="00F37F24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736464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0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Natalya A. Bayanova</cp:lastModifiedBy>
  <cp:revision>135</cp:revision>
  <cp:lastPrinted>2020-04-16T10:27:00Z</cp:lastPrinted>
  <dcterms:created xsi:type="dcterms:W3CDTF">2015-07-01T10:41:00Z</dcterms:created>
  <dcterms:modified xsi:type="dcterms:W3CDTF">2020-04-16T10:27:00Z</dcterms:modified>
</cp:coreProperties>
</file>