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Default="00CF2180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2678402</wp:posOffset>
            </wp:positionH>
            <wp:positionV relativeFrom="paragraph">
              <wp:posOffset>-497736</wp:posOffset>
            </wp:positionV>
            <wp:extent cx="715228" cy="873456"/>
            <wp:effectExtent l="19050" t="0" r="8672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28" cy="87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2463"/>
        <w:gridCol w:w="2464"/>
        <w:gridCol w:w="2464"/>
        <w:gridCol w:w="514"/>
        <w:gridCol w:w="1417"/>
        <w:gridCol w:w="533"/>
      </w:tblGrid>
      <w:tr w:rsidR="00C3717F" w:rsidRPr="00D05AAC" w:rsidTr="000D0F96">
        <w:tc>
          <w:tcPr>
            <w:tcW w:w="9855" w:type="dxa"/>
            <w:gridSpan w:val="6"/>
          </w:tcPr>
          <w:p w:rsidR="00D05AAC" w:rsidRPr="00D05AAC" w:rsidRDefault="00D05AAC" w:rsidP="00D05AAC">
            <w:pPr>
              <w:tabs>
                <w:tab w:val="left" w:pos="2901"/>
              </w:tabs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C3717F" w:rsidRPr="00DB4E50" w:rsidRDefault="00D05AAC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C3717F" w:rsidRPr="00DB4E50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spellStart"/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spellEnd"/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Default="00D6378C" w:rsidP="00153BBA">
      <w:pPr>
        <w:rPr>
          <w:rFonts w:ascii="Liberation Serif" w:hAnsi="Liberation Serif"/>
          <w:b/>
          <w:lang w:val="en-US"/>
        </w:rPr>
      </w:pPr>
      <w:r w:rsidRPr="00D6378C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53BBA" w:rsidRDefault="00153BBA" w:rsidP="00153BBA">
      <w:pPr>
        <w:rPr>
          <w:rFonts w:ascii="Liberation Serif" w:hAnsi="Liberation Serif"/>
          <w:b/>
          <w:lang w:val="en-US"/>
        </w:rPr>
      </w:pPr>
    </w:p>
    <w:p w:rsidR="00C3717F" w:rsidRPr="008E492E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8E492E">
        <w:rPr>
          <w:rFonts w:ascii="Liberation Serif" w:hAnsi="Liberation Serif"/>
          <w:b/>
        </w:rPr>
        <w:t xml:space="preserve">Об утверждении Примерного положения </w:t>
      </w:r>
    </w:p>
    <w:p w:rsidR="00C3717F" w:rsidRPr="008E492E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8E492E">
        <w:rPr>
          <w:rFonts w:ascii="Liberation Serif" w:hAnsi="Liberation Serif"/>
          <w:b/>
        </w:rPr>
        <w:t xml:space="preserve"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</w:t>
      </w:r>
      <w:proofErr w:type="spellStart"/>
      <w:r w:rsidRPr="008E492E">
        <w:rPr>
          <w:rFonts w:ascii="Liberation Serif" w:hAnsi="Liberation Serif"/>
          <w:b/>
        </w:rPr>
        <w:t>Невьянского</w:t>
      </w:r>
      <w:proofErr w:type="spellEnd"/>
      <w:r w:rsidRPr="008E492E">
        <w:rPr>
          <w:rFonts w:ascii="Liberation Serif" w:hAnsi="Liberation Serif"/>
          <w:b/>
        </w:rPr>
        <w:t xml:space="preserve"> городского округа</w:t>
      </w:r>
    </w:p>
    <w:p w:rsidR="00C3717F" w:rsidRDefault="00C3717F" w:rsidP="00C3717F">
      <w:pPr>
        <w:jc w:val="center"/>
        <w:rPr>
          <w:rFonts w:ascii="Liberation Serif" w:hAnsi="Liberation Serif"/>
          <w:b/>
        </w:rPr>
      </w:pPr>
    </w:p>
    <w:p w:rsidR="00C3717F" w:rsidRPr="001D13B3" w:rsidRDefault="00C3717F" w:rsidP="00C3717F">
      <w:pPr>
        <w:autoSpaceDE w:val="0"/>
        <w:autoSpaceDN w:val="0"/>
        <w:adjustRightInd w:val="0"/>
        <w:ind w:firstLine="426"/>
        <w:jc w:val="both"/>
        <w:rPr>
          <w:rFonts w:ascii="Liberation Serif" w:eastAsia="Calibri" w:hAnsi="Liberation Serif" w:cs="Liberation Serif"/>
        </w:rPr>
      </w:pPr>
      <w:proofErr w:type="gramStart"/>
      <w:r w:rsidRPr="001D13B3">
        <w:rPr>
          <w:rFonts w:ascii="Liberation Serif" w:hAnsi="Liberation Serif"/>
        </w:rPr>
        <w:t xml:space="preserve">В соответствии с Трудовым </w:t>
      </w:r>
      <w:hyperlink r:id="rId9" w:history="1">
        <w:r w:rsidRPr="001D13B3">
          <w:rPr>
            <w:rFonts w:ascii="Liberation Serif" w:hAnsi="Liberation Serif"/>
          </w:rPr>
          <w:t>кодексом</w:t>
        </w:r>
      </w:hyperlink>
      <w:r w:rsidRPr="001D13B3">
        <w:rPr>
          <w:rFonts w:ascii="Liberation Serif" w:hAnsi="Liberation Serif"/>
        </w:rPr>
        <w:t xml:space="preserve"> Российской Федерации, постановлением администрации </w:t>
      </w:r>
      <w:proofErr w:type="spellStart"/>
      <w:r w:rsidRPr="001D13B3">
        <w:rPr>
          <w:rFonts w:ascii="Liberation Serif" w:hAnsi="Liberation Serif"/>
        </w:rPr>
        <w:t>Невьянского</w:t>
      </w:r>
      <w:proofErr w:type="spellEnd"/>
      <w:r w:rsidRPr="001D13B3">
        <w:rPr>
          <w:rFonts w:ascii="Liberation Serif" w:hAnsi="Liberation Serif"/>
        </w:rPr>
        <w:t xml:space="preserve"> городского округа от 26.08.2010 № 2481-п «</w:t>
      </w:r>
      <w:r>
        <w:rPr>
          <w:rFonts w:ascii="Liberation Serif" w:eastAsia="Calibri" w:hAnsi="Liberation Serif" w:cs="Liberation Serif"/>
        </w:rPr>
        <w:t xml:space="preserve">О введении новых систем оплаты труда работников муниципальных бюджетных, автономных и казенных учреждений </w:t>
      </w:r>
      <w:proofErr w:type="spellStart"/>
      <w:r>
        <w:rPr>
          <w:rFonts w:ascii="Liberation Serif" w:eastAsia="Calibri" w:hAnsi="Liberation Serif" w:cs="Liberation Serif"/>
        </w:rPr>
        <w:t>Невьянского</w:t>
      </w:r>
      <w:proofErr w:type="spellEnd"/>
      <w:r>
        <w:rPr>
          <w:rFonts w:ascii="Liberation Serif" w:eastAsia="Calibri" w:hAnsi="Liberation Serif" w:cs="Liberation Serif"/>
        </w:rPr>
        <w:t xml:space="preserve"> городского округа</w:t>
      </w:r>
      <w:r w:rsidRPr="001D13B3">
        <w:rPr>
          <w:rFonts w:ascii="Liberation Serif" w:hAnsi="Liberation Serif"/>
        </w:rPr>
        <w:t xml:space="preserve">», в целях совершенствования условий оплаты труда работников муниципальных учреждений дополнительного образования в сфере физической культуры и спорта, подведомственных администрации </w:t>
      </w:r>
      <w:proofErr w:type="spellStart"/>
      <w:r w:rsidRPr="001D13B3">
        <w:rPr>
          <w:rFonts w:ascii="Liberation Serif" w:hAnsi="Liberation Serif"/>
        </w:rPr>
        <w:t>Невьянского</w:t>
      </w:r>
      <w:proofErr w:type="spellEnd"/>
      <w:r w:rsidRPr="001D13B3">
        <w:rPr>
          <w:rFonts w:ascii="Liberation Serif" w:hAnsi="Liberation Serif"/>
        </w:rPr>
        <w:t xml:space="preserve"> городского округа, руководствуясь статьями 31, 46 Устава </w:t>
      </w:r>
      <w:proofErr w:type="spellStart"/>
      <w:r w:rsidRPr="001D13B3">
        <w:rPr>
          <w:rFonts w:ascii="Liberation Serif" w:hAnsi="Liberation Serif"/>
        </w:rPr>
        <w:t>Невьянского</w:t>
      </w:r>
      <w:proofErr w:type="spellEnd"/>
      <w:r w:rsidRPr="001D13B3">
        <w:rPr>
          <w:rFonts w:ascii="Liberation Serif" w:hAnsi="Liberation Serif"/>
        </w:rPr>
        <w:t xml:space="preserve"> городского</w:t>
      </w:r>
      <w:proofErr w:type="gramEnd"/>
      <w:r w:rsidRPr="001D13B3">
        <w:rPr>
          <w:rFonts w:ascii="Liberation Serif" w:hAnsi="Liberation Serif"/>
        </w:rPr>
        <w:t xml:space="preserve"> округа </w:t>
      </w:r>
    </w:p>
    <w:p w:rsidR="00C3717F" w:rsidRPr="001D13B3" w:rsidRDefault="00C3717F" w:rsidP="00C3717F">
      <w:pPr>
        <w:ind w:firstLine="709"/>
        <w:jc w:val="both"/>
        <w:rPr>
          <w:rFonts w:ascii="Liberation Serif" w:hAnsi="Liberation Serif"/>
        </w:rPr>
      </w:pPr>
    </w:p>
    <w:p w:rsidR="00C3717F" w:rsidRPr="00D27E29" w:rsidRDefault="00C3717F" w:rsidP="00C3717F">
      <w:pPr>
        <w:rPr>
          <w:rFonts w:ascii="Liberation Serif" w:hAnsi="Liberation Serif"/>
          <w:b/>
        </w:rPr>
      </w:pPr>
      <w:r w:rsidRPr="00D27E29">
        <w:rPr>
          <w:rFonts w:ascii="Liberation Serif" w:hAnsi="Liberation Serif"/>
          <w:b/>
        </w:rPr>
        <w:t>ПОСТАНОВЛЯЕТ:</w:t>
      </w:r>
    </w:p>
    <w:p w:rsidR="00C3717F" w:rsidRPr="00D27E29" w:rsidRDefault="00C3717F" w:rsidP="00C3717F">
      <w:pPr>
        <w:rPr>
          <w:rFonts w:ascii="Liberation Serif" w:hAnsi="Liberation Serif"/>
          <w:b/>
        </w:rPr>
      </w:pPr>
    </w:p>
    <w:p w:rsidR="00C3717F" w:rsidRPr="008E492E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8E492E">
        <w:rPr>
          <w:rFonts w:ascii="Liberation Serif" w:hAnsi="Liberation Serif"/>
        </w:rPr>
        <w:t xml:space="preserve">Утвердить Примерное положение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</w:t>
      </w:r>
      <w:proofErr w:type="spellStart"/>
      <w:r w:rsidRPr="008E492E">
        <w:rPr>
          <w:rFonts w:ascii="Liberation Serif" w:hAnsi="Liberation Serif"/>
        </w:rPr>
        <w:t>Невьянского</w:t>
      </w:r>
      <w:proofErr w:type="spellEnd"/>
      <w:r w:rsidRPr="008E492E">
        <w:rPr>
          <w:rFonts w:ascii="Liberation Serif" w:hAnsi="Liberation Serif"/>
        </w:rPr>
        <w:t xml:space="preserve"> городского округа, (прилагается).</w:t>
      </w:r>
    </w:p>
    <w:p w:rsidR="00C3717F" w:rsidRPr="008E492E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8E492E">
        <w:rPr>
          <w:rFonts w:ascii="Liberation Serif" w:hAnsi="Liberation Serif"/>
        </w:rPr>
        <w:t xml:space="preserve">Признать утратившим силу постановление администрации </w:t>
      </w:r>
      <w:proofErr w:type="spellStart"/>
      <w:r w:rsidRPr="008E492E">
        <w:rPr>
          <w:rFonts w:ascii="Liberation Serif" w:hAnsi="Liberation Serif"/>
        </w:rPr>
        <w:t>Невьянского</w:t>
      </w:r>
      <w:proofErr w:type="spellEnd"/>
      <w:r w:rsidRPr="008E492E">
        <w:rPr>
          <w:rFonts w:ascii="Liberation Serif" w:hAnsi="Liberation Serif"/>
        </w:rPr>
        <w:t xml:space="preserve"> го</w:t>
      </w:r>
      <w:r>
        <w:rPr>
          <w:rFonts w:ascii="Liberation Serif" w:hAnsi="Liberation Serif"/>
        </w:rPr>
        <w:t>родского округа от 20.03.2020 № </w:t>
      </w:r>
      <w:r w:rsidRPr="008E492E">
        <w:rPr>
          <w:rFonts w:ascii="Liberation Serif" w:hAnsi="Liberation Serif"/>
        </w:rPr>
        <w:t>448-п «Об утверждении Примерного положения об оплате труда работников Муниципального автономного учреждения дополнительного образования «Детско-юношеская</w:t>
      </w:r>
      <w:r>
        <w:rPr>
          <w:rFonts w:ascii="Liberation Serif" w:hAnsi="Liberation Serif"/>
        </w:rPr>
        <w:t xml:space="preserve"> спортивная школа» п</w:t>
      </w:r>
      <w:proofErr w:type="gramStart"/>
      <w:r>
        <w:rPr>
          <w:rFonts w:ascii="Liberation Serif" w:hAnsi="Liberation Serif"/>
        </w:rPr>
        <w:t>.Ц</w:t>
      </w:r>
      <w:proofErr w:type="gramEnd"/>
      <w:r>
        <w:rPr>
          <w:rFonts w:ascii="Liberation Serif" w:hAnsi="Liberation Serif"/>
        </w:rPr>
        <w:t>ементный»</w:t>
      </w:r>
      <w:r w:rsidRPr="009F45AD">
        <w:rPr>
          <w:rFonts w:ascii="Liberation Serif" w:hAnsi="Liberation Serif"/>
        </w:rPr>
        <w:t>.</w:t>
      </w:r>
    </w:p>
    <w:p w:rsidR="00C3717F" w:rsidRPr="008E492E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8E492E">
        <w:rPr>
          <w:rFonts w:ascii="Liberation Serif" w:hAnsi="Liberation Serif"/>
        </w:rPr>
        <w:t xml:space="preserve">Признать утратившим силу постановление администрации </w:t>
      </w:r>
      <w:proofErr w:type="spellStart"/>
      <w:r w:rsidRPr="008E492E">
        <w:rPr>
          <w:rFonts w:ascii="Liberation Serif" w:hAnsi="Liberation Serif"/>
        </w:rPr>
        <w:t>Невьянского</w:t>
      </w:r>
      <w:proofErr w:type="spellEnd"/>
      <w:r w:rsidRPr="008E492E">
        <w:rPr>
          <w:rFonts w:ascii="Liberation Serif" w:hAnsi="Liberation Serif"/>
        </w:rPr>
        <w:t xml:space="preserve"> го</w:t>
      </w:r>
      <w:r w:rsidR="00E729E5">
        <w:rPr>
          <w:rFonts w:ascii="Liberation Serif" w:hAnsi="Liberation Serif"/>
        </w:rPr>
        <w:t>родского округа от 18.12.</w:t>
      </w:r>
      <w:r>
        <w:rPr>
          <w:rFonts w:ascii="Liberation Serif" w:hAnsi="Liberation Serif"/>
        </w:rPr>
        <w:t>2019 № </w:t>
      </w:r>
      <w:r w:rsidRPr="008E492E">
        <w:rPr>
          <w:rFonts w:ascii="Liberation Serif" w:hAnsi="Liberation Serif"/>
        </w:rPr>
        <w:t>1985-п «Об утверждении Положения об оплате труда работников Муниципального казенного учреждения дополнительного образования «</w:t>
      </w:r>
      <w:proofErr w:type="spellStart"/>
      <w:r w:rsidRPr="008E492E">
        <w:rPr>
          <w:rFonts w:ascii="Liberation Serif" w:hAnsi="Liberation Serif"/>
        </w:rPr>
        <w:t>Спортивно-патриотичесйкий</w:t>
      </w:r>
      <w:proofErr w:type="spellEnd"/>
      <w:r w:rsidRPr="008E492E">
        <w:rPr>
          <w:rFonts w:ascii="Liberation Serif" w:hAnsi="Liberation Serif"/>
        </w:rPr>
        <w:t xml:space="preserve"> клуб «ВИТЯЗЬ»</w:t>
      </w:r>
    </w:p>
    <w:p w:rsidR="00C3717F" w:rsidRPr="008E492E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proofErr w:type="gramStart"/>
      <w:r w:rsidRPr="008E492E">
        <w:rPr>
          <w:rFonts w:ascii="Liberation Serif" w:hAnsi="Liberation Serif"/>
        </w:rPr>
        <w:t>Контроль за</w:t>
      </w:r>
      <w:proofErr w:type="gramEnd"/>
      <w:r w:rsidRPr="008E492E">
        <w:rPr>
          <w:rFonts w:ascii="Liberation Serif" w:hAnsi="Liberation Serif"/>
        </w:rPr>
        <w:t xml:space="preserve"> исполнением настоящего постановления возложить на </w:t>
      </w:r>
      <w:r w:rsidRPr="008E492E">
        <w:rPr>
          <w:rFonts w:ascii="Liberation Serif" w:hAnsi="Liberation Serif"/>
          <w:bCs/>
        </w:rPr>
        <w:t xml:space="preserve">заместителя главы администрации </w:t>
      </w:r>
      <w:proofErr w:type="spellStart"/>
      <w:r w:rsidRPr="008E492E">
        <w:rPr>
          <w:rFonts w:ascii="Liberation Serif" w:hAnsi="Liberation Serif"/>
          <w:bCs/>
        </w:rPr>
        <w:t>Невьянского</w:t>
      </w:r>
      <w:proofErr w:type="spellEnd"/>
      <w:r w:rsidRPr="008E492E">
        <w:rPr>
          <w:rFonts w:ascii="Liberation Serif" w:hAnsi="Liberation Serif"/>
          <w:bCs/>
        </w:rPr>
        <w:t xml:space="preserve"> городского округа по вопросам промышленности, экономики и финансов – начальника Финансового управления А.М. Балашова</w:t>
      </w:r>
      <w:r w:rsidRPr="008E492E">
        <w:rPr>
          <w:rFonts w:ascii="Liberation Serif" w:hAnsi="Liberation Serif"/>
        </w:rPr>
        <w:t>.</w:t>
      </w:r>
    </w:p>
    <w:p w:rsidR="00C3717F" w:rsidRPr="00BB467F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BB467F">
        <w:rPr>
          <w:rFonts w:ascii="Liberation Serif" w:hAnsi="Liberation Serif"/>
        </w:rPr>
        <w:t xml:space="preserve">Настоящее постановление вступает </w:t>
      </w:r>
      <w:r w:rsidRPr="00BB467F">
        <w:rPr>
          <w:rFonts w:ascii="Liberation Serif" w:hAnsi="Liberation Serif"/>
          <w:lang w:val="en-US"/>
        </w:rPr>
        <w:t>c</w:t>
      </w:r>
      <w:r w:rsidRPr="00BB467F">
        <w:rPr>
          <w:rFonts w:ascii="Liberation Serif" w:hAnsi="Liberation Serif"/>
        </w:rPr>
        <w:t xml:space="preserve"> 01 июня 2021 года.</w:t>
      </w:r>
    </w:p>
    <w:p w:rsidR="00C3717F" w:rsidRPr="008E492E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8E492E">
        <w:rPr>
          <w:rFonts w:ascii="Liberation Serif" w:hAnsi="Liberation Serif"/>
        </w:rPr>
        <w:t xml:space="preserve">Настоящее постановление опубликовать в газете «Муниципальный вестник </w:t>
      </w:r>
      <w:proofErr w:type="spellStart"/>
      <w:r w:rsidRPr="008E492E">
        <w:rPr>
          <w:rFonts w:ascii="Liberation Serif" w:hAnsi="Liberation Serif"/>
        </w:rPr>
        <w:t>Невьянского</w:t>
      </w:r>
      <w:proofErr w:type="spellEnd"/>
      <w:r w:rsidRPr="008E492E">
        <w:rPr>
          <w:rFonts w:ascii="Liberation Serif" w:hAnsi="Liberation Serif"/>
        </w:rPr>
        <w:t xml:space="preserve"> городского округа» и разместить на официальном сайте </w:t>
      </w:r>
      <w:proofErr w:type="spellStart"/>
      <w:r w:rsidRPr="008E492E">
        <w:rPr>
          <w:rFonts w:ascii="Liberation Serif" w:hAnsi="Liberation Serif"/>
        </w:rPr>
        <w:lastRenderedPageBreak/>
        <w:t>Невьянского</w:t>
      </w:r>
      <w:proofErr w:type="spellEnd"/>
      <w:r w:rsidRPr="008E492E">
        <w:rPr>
          <w:rFonts w:ascii="Liberation Serif" w:hAnsi="Liberation Serif"/>
        </w:rPr>
        <w:t xml:space="preserve"> городского округа в информационно-телекоммуникационной сети «Интернет».</w:t>
      </w:r>
    </w:p>
    <w:p w:rsidR="00C3717F" w:rsidRPr="007F5D46" w:rsidRDefault="00C3717F" w:rsidP="00E71635">
      <w:pPr>
        <w:rPr>
          <w:rFonts w:ascii="Liberation Serif" w:hAnsi="Liberation Serif"/>
        </w:rPr>
      </w:pPr>
    </w:p>
    <w:p w:rsidR="00E71635" w:rsidRDefault="00E71635" w:rsidP="00C3717F">
      <w:pPr>
        <w:rPr>
          <w:rFonts w:ascii="Liberation Serif" w:hAnsi="Liberation Serif"/>
        </w:rPr>
      </w:pPr>
    </w:p>
    <w:p w:rsidR="00C3717F" w:rsidRPr="007F5D46" w:rsidRDefault="00C3717F" w:rsidP="00C3717F">
      <w:pPr>
        <w:rPr>
          <w:rFonts w:ascii="Liberation Serif" w:hAnsi="Liberation Serif"/>
        </w:rPr>
      </w:pPr>
      <w:r w:rsidRPr="007F5D46">
        <w:rPr>
          <w:rFonts w:ascii="Liberation Serif" w:hAnsi="Liberation Serif"/>
        </w:rPr>
        <w:t xml:space="preserve">Глава </w:t>
      </w:r>
      <w:proofErr w:type="spellStart"/>
      <w:r w:rsidRPr="007F5D46">
        <w:rPr>
          <w:rFonts w:ascii="Liberation Serif" w:hAnsi="Liberation Serif"/>
        </w:rPr>
        <w:t>Невьянского</w:t>
      </w:r>
      <w:proofErr w:type="spellEnd"/>
    </w:p>
    <w:p w:rsidR="00C3717F" w:rsidRDefault="00C3717F" w:rsidP="00F246DB">
      <w:pPr>
        <w:rPr>
          <w:rFonts w:ascii="Liberation Serif" w:hAnsi="Liberation Serif"/>
        </w:rPr>
      </w:pPr>
      <w:r w:rsidRPr="007F5D46">
        <w:rPr>
          <w:rFonts w:ascii="Liberation Serif" w:hAnsi="Liberation Serif"/>
        </w:rPr>
        <w:t xml:space="preserve">городского округа                                                                                   </w:t>
      </w:r>
      <w:r w:rsidR="00F246DB">
        <w:rPr>
          <w:rFonts w:ascii="Liberation Serif" w:hAnsi="Liberation Serif"/>
        </w:rPr>
        <w:t xml:space="preserve"> </w:t>
      </w:r>
      <w:r w:rsidRPr="007F5D46">
        <w:rPr>
          <w:rFonts w:ascii="Liberation Serif" w:hAnsi="Liberation Serif"/>
        </w:rPr>
        <w:t xml:space="preserve"> А.А. </w:t>
      </w:r>
      <w:proofErr w:type="spellStart"/>
      <w:r w:rsidRPr="007F5D46">
        <w:rPr>
          <w:rFonts w:ascii="Liberation Serif" w:hAnsi="Liberation Serif"/>
        </w:rPr>
        <w:t>Берчук</w:t>
      </w:r>
      <w:proofErr w:type="spellEnd"/>
    </w:p>
    <w:p w:rsidR="00C3717F" w:rsidRDefault="00C3717F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D05AAC" w:rsidRDefault="00D05AAC" w:rsidP="00C3717F">
      <w:pPr>
        <w:jc w:val="center"/>
        <w:rPr>
          <w:rFonts w:ascii="Liberation Serif" w:hAnsi="Liberation Serif"/>
        </w:rPr>
      </w:pPr>
    </w:p>
    <w:p w:rsidR="00D05AAC" w:rsidRDefault="00D05AAC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F246DB" w:rsidRDefault="00F246DB" w:rsidP="00C3717F">
      <w:pPr>
        <w:jc w:val="center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CF2180" w:rsidTr="00F246DB">
        <w:tc>
          <w:tcPr>
            <w:tcW w:w="4217" w:type="dxa"/>
          </w:tcPr>
          <w:p w:rsidR="00CF2180" w:rsidRPr="00CF2180" w:rsidRDefault="00C3717F" w:rsidP="00CF2180">
            <w:r>
              <w:br w:type="page"/>
            </w:r>
            <w:r w:rsidR="00CF2180">
              <w:t>У</w:t>
            </w:r>
            <w:r w:rsidR="00CF2180" w:rsidRPr="00CF2180">
              <w:t>ВЕРЖДЕНО</w:t>
            </w:r>
          </w:p>
          <w:p w:rsidR="00CF2180" w:rsidRPr="00CF2180" w:rsidRDefault="00F246DB" w:rsidP="00CF2180">
            <w:r>
              <w:t>п</w:t>
            </w:r>
            <w:r w:rsidR="00CF2180" w:rsidRPr="00CF2180">
              <w:t>остановлением</w:t>
            </w:r>
            <w:r>
              <w:t xml:space="preserve"> а</w:t>
            </w:r>
            <w:r w:rsidR="00CF2180" w:rsidRPr="00CF2180">
              <w:t>дминистрации</w:t>
            </w:r>
          </w:p>
          <w:p w:rsidR="00CF2180" w:rsidRPr="00CF2180" w:rsidRDefault="00CF2180" w:rsidP="00CF2180">
            <w:proofErr w:type="spellStart"/>
            <w:r w:rsidRPr="00CF2180">
              <w:lastRenderedPageBreak/>
              <w:t>Невьянского</w:t>
            </w:r>
            <w:proofErr w:type="spellEnd"/>
            <w:r w:rsidRPr="00CF2180">
              <w:t xml:space="preserve"> городского округа</w:t>
            </w:r>
          </w:p>
          <w:p w:rsidR="00CF2180" w:rsidRDefault="00F246DB" w:rsidP="00CF2180">
            <w:pPr>
              <w:rPr>
                <w:lang w:val="en-US"/>
              </w:rPr>
            </w:pPr>
            <w:r>
              <w:t>от _____________</w:t>
            </w:r>
            <w:r w:rsidR="00CF2180" w:rsidRPr="00CF2180">
              <w:t xml:space="preserve"> № _________</w:t>
            </w:r>
          </w:p>
        </w:tc>
      </w:tr>
    </w:tbl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32046">
        <w:rPr>
          <w:rFonts w:ascii="Liberation Serif" w:hAnsi="Liberation Serif"/>
          <w:b/>
        </w:rPr>
        <w:t xml:space="preserve">Примерное положение 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32046">
        <w:rPr>
          <w:rFonts w:ascii="Liberation Serif" w:hAnsi="Liberation Serif"/>
          <w:b/>
        </w:rPr>
        <w:t xml:space="preserve"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</w:t>
      </w:r>
      <w:proofErr w:type="spellStart"/>
      <w:r w:rsidRPr="00D32046">
        <w:rPr>
          <w:rFonts w:ascii="Liberation Serif" w:hAnsi="Liberation Serif"/>
          <w:b/>
        </w:rPr>
        <w:t>Невьянского</w:t>
      </w:r>
      <w:proofErr w:type="spellEnd"/>
      <w:r w:rsidRPr="00D32046">
        <w:rPr>
          <w:rFonts w:ascii="Liberation Serif" w:hAnsi="Liberation Serif"/>
          <w:b/>
        </w:rPr>
        <w:t xml:space="preserve"> городского округа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32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1. ОБЩИЕ ПОЛОЖЕНИЯ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623F20" w:rsidRDefault="00C3717F" w:rsidP="00C3717F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623F20">
        <w:rPr>
          <w:rFonts w:ascii="Liberation Serif" w:hAnsi="Liberation Serif"/>
        </w:rPr>
        <w:t xml:space="preserve">Настоящее Примерное </w:t>
      </w:r>
      <w:hyperlink r:id="rId10" w:history="1">
        <w:r w:rsidRPr="00623F20">
          <w:rPr>
            <w:rFonts w:ascii="Liberation Serif" w:hAnsi="Liberation Serif"/>
          </w:rPr>
          <w:t>положение</w:t>
        </w:r>
      </w:hyperlink>
      <w:r w:rsidRPr="00623F20">
        <w:rPr>
          <w:rFonts w:ascii="Liberation Serif" w:hAnsi="Liberation Serif"/>
        </w:rPr>
        <w:t xml:space="preserve"> применяется при исчислении заработной платы работников муниципальных учреждений дополнительного образования в сфере физической культуры и спорта, подведомственных администрации </w:t>
      </w:r>
      <w:proofErr w:type="spellStart"/>
      <w:r w:rsidRPr="00623F20">
        <w:rPr>
          <w:rFonts w:ascii="Liberation Serif" w:hAnsi="Liberation Serif"/>
        </w:rPr>
        <w:t>Невьянского</w:t>
      </w:r>
      <w:proofErr w:type="spellEnd"/>
      <w:r w:rsidRPr="00623F20">
        <w:rPr>
          <w:rFonts w:ascii="Liberation Serif" w:hAnsi="Liberation Serif"/>
        </w:rPr>
        <w:t xml:space="preserve"> городского округа (далее – Примерное положение), разработано в соответствии </w:t>
      </w:r>
      <w:r w:rsidRPr="001D13B3">
        <w:rPr>
          <w:rFonts w:ascii="Liberation Serif" w:hAnsi="Liberation Serif"/>
        </w:rPr>
        <w:t xml:space="preserve">с Трудовым </w:t>
      </w:r>
      <w:hyperlink r:id="rId11" w:history="1">
        <w:r w:rsidRPr="001D13B3">
          <w:rPr>
            <w:rFonts w:ascii="Liberation Serif" w:hAnsi="Liberation Serif"/>
          </w:rPr>
          <w:t>кодексом</w:t>
        </w:r>
      </w:hyperlink>
      <w:r w:rsidRPr="001D13B3">
        <w:rPr>
          <w:rFonts w:ascii="Liberation Serif" w:hAnsi="Liberation Serif"/>
        </w:rPr>
        <w:t xml:space="preserve"> Российской Федерации, постановлением администрации </w:t>
      </w:r>
      <w:proofErr w:type="spellStart"/>
      <w:r w:rsidRPr="001D13B3">
        <w:rPr>
          <w:rFonts w:ascii="Liberation Serif" w:hAnsi="Liberation Serif"/>
        </w:rPr>
        <w:t>Невьянского</w:t>
      </w:r>
      <w:proofErr w:type="spellEnd"/>
      <w:r w:rsidRPr="001D13B3">
        <w:rPr>
          <w:rFonts w:ascii="Liberation Serif" w:hAnsi="Liberation Serif"/>
        </w:rPr>
        <w:t xml:space="preserve"> городского округа от 26.08.2010 № 2481-п «</w:t>
      </w:r>
      <w:r>
        <w:rPr>
          <w:rFonts w:ascii="Liberation Serif" w:eastAsia="Calibri" w:hAnsi="Liberation Serif" w:cs="Liberation Serif"/>
        </w:rPr>
        <w:t xml:space="preserve">О введении новых систем оплаты труда работников муниципальных бюджетных, автономных и казенных учреждений </w:t>
      </w:r>
      <w:proofErr w:type="spellStart"/>
      <w:r>
        <w:rPr>
          <w:rFonts w:ascii="Liberation Serif" w:eastAsia="Calibri" w:hAnsi="Liberation Serif" w:cs="Liberation Serif"/>
        </w:rPr>
        <w:t>Невьянского</w:t>
      </w:r>
      <w:proofErr w:type="spellEnd"/>
      <w:r>
        <w:rPr>
          <w:rFonts w:ascii="Liberation Serif" w:eastAsia="Calibri" w:hAnsi="Liberation Serif" w:cs="Liberation Serif"/>
        </w:rPr>
        <w:t xml:space="preserve"> городского округа</w:t>
      </w:r>
      <w:r w:rsidRPr="001D13B3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,</w:t>
      </w:r>
      <w:r w:rsidRPr="00623F20">
        <w:rPr>
          <w:rFonts w:ascii="Liberation Serif" w:hAnsi="Liberation Serif"/>
        </w:rPr>
        <w:t xml:space="preserve"> регулирует</w:t>
      </w:r>
      <w:proofErr w:type="gramEnd"/>
      <w:r w:rsidRPr="00623F20">
        <w:rPr>
          <w:rFonts w:ascii="Liberation Serif" w:hAnsi="Liberation Serif"/>
        </w:rPr>
        <w:t xml:space="preserve"> порядок </w:t>
      </w:r>
      <w:proofErr w:type="gramStart"/>
      <w:r w:rsidRPr="00623F20">
        <w:rPr>
          <w:rFonts w:ascii="Liberation Serif" w:hAnsi="Liberation Serif"/>
        </w:rPr>
        <w:t>оплаты труда работников муниципальных учреждений дополнительного образования</w:t>
      </w:r>
      <w:proofErr w:type="gramEnd"/>
      <w:r w:rsidRPr="00623F20">
        <w:rPr>
          <w:rFonts w:ascii="Liberation Serif" w:hAnsi="Liberation Serif"/>
        </w:rPr>
        <w:t xml:space="preserve"> в сфере физической культуры и спорта, подведомственных администрации </w:t>
      </w:r>
      <w:proofErr w:type="spellStart"/>
      <w:r w:rsidRPr="00623F20">
        <w:rPr>
          <w:rFonts w:ascii="Liberation Serif" w:hAnsi="Liberation Serif"/>
        </w:rPr>
        <w:t>Невьянского</w:t>
      </w:r>
      <w:proofErr w:type="spellEnd"/>
      <w:r w:rsidRPr="00623F20">
        <w:rPr>
          <w:rFonts w:ascii="Liberation Serif" w:hAnsi="Liberation Serif"/>
        </w:rPr>
        <w:t xml:space="preserve"> городского округа (далее – образовательные  учреждения).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Настоящее Примерное положение включает в себя:</w:t>
      </w:r>
    </w:p>
    <w:p w:rsidR="00C3717F" w:rsidRPr="00D32046" w:rsidRDefault="00C3717F" w:rsidP="00C3717F">
      <w:pPr>
        <w:numPr>
          <w:ilvl w:val="0"/>
          <w:numId w:val="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рекомендуемые минимальные размеры должностных окладов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>;</w:t>
      </w:r>
    </w:p>
    <w:p w:rsidR="00C3717F" w:rsidRPr="00D32046" w:rsidRDefault="00C3717F" w:rsidP="00C3717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перечень, условия и порядок осуществления выплат компенсационного и стимулирующего характера;</w:t>
      </w:r>
    </w:p>
    <w:p w:rsidR="00C3717F" w:rsidRPr="00D32046" w:rsidRDefault="00C3717F" w:rsidP="00C3717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у</w:t>
      </w:r>
      <w:r>
        <w:rPr>
          <w:rFonts w:ascii="Liberation Serif" w:hAnsi="Liberation Serif"/>
        </w:rPr>
        <w:t>словия оплаты труда руководителей</w:t>
      </w:r>
      <w:r w:rsidRPr="00D32046">
        <w:rPr>
          <w:rFonts w:ascii="Liberation Serif" w:hAnsi="Liberation Serif"/>
        </w:rPr>
        <w:t>, заме</w:t>
      </w:r>
      <w:r>
        <w:rPr>
          <w:rFonts w:ascii="Liberation Serif" w:hAnsi="Liberation Serif"/>
        </w:rPr>
        <w:t>стителей руководителя и главных бухгалтеров</w:t>
      </w:r>
      <w:r w:rsidR="00E729E5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. 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4437B">
        <w:rPr>
          <w:rFonts w:ascii="Liberation Serif" w:hAnsi="Liberation Serif"/>
        </w:rPr>
        <w:t xml:space="preserve">Заработная плата работников </w:t>
      </w:r>
      <w:r w:rsidRPr="00E26FF1">
        <w:rPr>
          <w:rFonts w:ascii="Liberation Serif" w:hAnsi="Liberation Serif"/>
        </w:rPr>
        <w:t>образовательных учреждений</w:t>
      </w:r>
      <w:r w:rsidRPr="00E4437B">
        <w:rPr>
          <w:rFonts w:ascii="Liberation Serif" w:hAnsi="Liberation Serif"/>
        </w:rPr>
        <w:t xml:space="preserve"> устанавливается</w:t>
      </w:r>
      <w:r w:rsidRPr="00D32046">
        <w:rPr>
          <w:rFonts w:ascii="Liberation Serif" w:hAnsi="Liberation Serif"/>
        </w:rPr>
        <w:t xml:space="preserve"> трудовыми договорами в соответствии с действующей в учреждении системы оплаты труда. С</w:t>
      </w:r>
      <w:r>
        <w:rPr>
          <w:rFonts w:ascii="Liberation Serif" w:hAnsi="Liberation Serif"/>
        </w:rPr>
        <w:t>истема оплаты труда в учреждениях</w:t>
      </w:r>
      <w:r w:rsidRPr="00D32046">
        <w:rPr>
          <w:rFonts w:ascii="Liberation Serif" w:hAnsi="Liberation Serif"/>
        </w:rPr>
        <w:t xml:space="preserve"> устанавливается в соответствии с настоящим Примерным положением, коллективным</w:t>
      </w:r>
      <w:r>
        <w:rPr>
          <w:rFonts w:ascii="Liberation Serif" w:hAnsi="Liberation Serif"/>
        </w:rPr>
        <w:t>и договора</w:t>
      </w:r>
      <w:r w:rsidRPr="00D32046">
        <w:rPr>
          <w:rFonts w:ascii="Liberation Serif" w:hAnsi="Liberation Serif"/>
        </w:rPr>
        <w:t>м</w:t>
      </w:r>
      <w:r>
        <w:rPr>
          <w:rFonts w:ascii="Liberation Serif" w:hAnsi="Liberation Serif"/>
        </w:rPr>
        <w:t>и</w:t>
      </w:r>
      <w:r w:rsidRPr="00D32046">
        <w:rPr>
          <w:rFonts w:ascii="Liberation Serif" w:hAnsi="Liberation Serif"/>
        </w:rPr>
        <w:t>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с учетом мнения выборного органа первичной профсоюзной организации или при его отсутствии иного представительного органа работников</w:t>
      </w:r>
      <w:r>
        <w:rPr>
          <w:rFonts w:ascii="Liberation Serif" w:hAnsi="Liberation Serif"/>
        </w:rPr>
        <w:t xml:space="preserve"> образовательных  учреждений</w:t>
      </w:r>
      <w:r w:rsidRPr="00D32046">
        <w:rPr>
          <w:rFonts w:ascii="Liberation Serif" w:hAnsi="Liberation Serif"/>
        </w:rPr>
        <w:t>.</w:t>
      </w:r>
    </w:p>
    <w:p w:rsidR="00C3717F" w:rsidRPr="00D32046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Условия оплаты труда, включая размер оклада (должностного оклада), ставки заработной платы работника, повышающие коэффициенты к окладам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C3717F" w:rsidRPr="005A6E46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5A6E46">
        <w:rPr>
          <w:rFonts w:ascii="Liberation Serif" w:hAnsi="Liberation Serif"/>
        </w:rPr>
        <w:t xml:space="preserve">Выплаты компенсационного характера работникам </w:t>
      </w:r>
      <w:r>
        <w:rPr>
          <w:rFonts w:ascii="Liberation Serif" w:hAnsi="Liberation Serif"/>
        </w:rPr>
        <w:t>образовательных учреждений</w:t>
      </w:r>
      <w:r w:rsidRPr="005A6E46">
        <w:rPr>
          <w:rFonts w:ascii="Liberation Serif" w:hAnsi="Liberation Serif"/>
        </w:rPr>
        <w:t xml:space="preserve"> устанавливаются в соответствии с </w:t>
      </w:r>
      <w:hyperlink r:id="rId12" w:history="1">
        <w:r w:rsidRPr="005A6E46">
          <w:rPr>
            <w:rFonts w:ascii="Liberation Serif" w:hAnsi="Liberation Serif"/>
          </w:rPr>
          <w:t>Перечнем</w:t>
        </w:r>
      </w:hyperlink>
      <w:r w:rsidRPr="005A6E46">
        <w:rPr>
          <w:rFonts w:ascii="Liberation Serif" w:hAnsi="Liberation Serif"/>
        </w:rPr>
        <w:t xml:space="preserve"> видов выплат </w:t>
      </w:r>
      <w:r w:rsidRPr="005A6E46">
        <w:rPr>
          <w:rFonts w:ascii="Liberation Serif" w:hAnsi="Liberation Serif"/>
        </w:rPr>
        <w:lastRenderedPageBreak/>
        <w:t>компенсационного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29.12.2007 №</w:t>
      </w:r>
      <w:r w:rsidRPr="005A6E46">
        <w:rPr>
          <w:rFonts w:ascii="Liberation Serif" w:hAnsi="Liberation Serif"/>
          <w:color w:val="FFFFFF"/>
        </w:rPr>
        <w:t> </w:t>
      </w:r>
      <w:r w:rsidRPr="005A6E46">
        <w:rPr>
          <w:rFonts w:ascii="Liberation Serif" w:hAnsi="Liberation Serif"/>
        </w:rPr>
        <w:t>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</w:t>
      </w:r>
      <w:r>
        <w:rPr>
          <w:rFonts w:ascii="Liberation Serif" w:hAnsi="Liberation Serif"/>
        </w:rPr>
        <w:t>»</w:t>
      </w:r>
      <w:r w:rsidRPr="005A6E46">
        <w:rPr>
          <w:rFonts w:ascii="Liberation Serif" w:hAnsi="Liberation Serif"/>
        </w:rPr>
        <w:t>.</w:t>
      </w:r>
      <w:proofErr w:type="gramEnd"/>
    </w:p>
    <w:p w:rsidR="00C3717F" w:rsidRPr="00D32046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Выплаты компенсационного характера устанавливаются к окладам (должностным окладам), ставкам заработной платы работников </w:t>
      </w:r>
      <w:r>
        <w:rPr>
          <w:rFonts w:ascii="Liberation Serif" w:hAnsi="Liberation Serif"/>
        </w:rPr>
        <w:t>образовательных учреждений</w:t>
      </w:r>
      <w:r w:rsidRPr="00D32046">
        <w:rPr>
          <w:rFonts w:ascii="Liberation Serif" w:hAnsi="Liberation Serif"/>
        </w:rPr>
        <w:t xml:space="preserve"> по соответствующим профессиональным квалификационным</w:t>
      </w:r>
      <w:r>
        <w:rPr>
          <w:rFonts w:ascii="Liberation Serif" w:hAnsi="Liberation Serif"/>
        </w:rPr>
        <w:t xml:space="preserve"> группам в процентах к окладу (</w:t>
      </w:r>
      <w:r w:rsidRPr="00D32046">
        <w:rPr>
          <w:rFonts w:ascii="Liberation Serif" w:hAnsi="Liberation Serif"/>
        </w:rPr>
        <w:t>должностным окладам), ставкам заработной платы или в абсолютных размерах, если иное не установлено федеральным законом и иными нормативными правовыми актами Российской Федерации и Свердловской области.</w:t>
      </w:r>
    </w:p>
    <w:p w:rsidR="00C3717F" w:rsidRPr="00D32046" w:rsidRDefault="00C3717F" w:rsidP="00C3717F">
      <w:pPr>
        <w:pStyle w:val="a6"/>
        <w:tabs>
          <w:tab w:val="left" w:pos="851"/>
        </w:tabs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Выплаты компенсационного характера устанавливаются работникам</w:t>
      </w:r>
      <w:r>
        <w:rPr>
          <w:rFonts w:ascii="Liberation Serif" w:hAnsi="Liberation Serif"/>
        </w:rPr>
        <w:t xml:space="preserve"> образовательных учреждений при наличии оснований </w:t>
      </w:r>
      <w:r w:rsidRPr="00D32046">
        <w:rPr>
          <w:rFonts w:ascii="Liberation Serif" w:hAnsi="Liberation Serif"/>
        </w:rPr>
        <w:t xml:space="preserve">для их выплаты в пределах фонда оплаты труда </w:t>
      </w:r>
      <w:r w:rsidRPr="00963C03">
        <w:rPr>
          <w:rFonts w:ascii="Liberation Serif" w:hAnsi="Liberation Serif"/>
        </w:rPr>
        <w:t>образовательного учреждения</w:t>
      </w:r>
      <w:r w:rsidRPr="00D32046">
        <w:rPr>
          <w:rFonts w:ascii="Liberation Serif" w:hAnsi="Liberation Serif"/>
        </w:rPr>
        <w:t>, утвержденного на соответствующий финансовый год.</w:t>
      </w:r>
    </w:p>
    <w:p w:rsidR="00C3717F" w:rsidRPr="005A6E46" w:rsidRDefault="00C3717F" w:rsidP="00C3717F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5A6E46">
        <w:rPr>
          <w:rFonts w:ascii="Liberation Serif" w:hAnsi="Liberation Serif"/>
        </w:rPr>
        <w:t xml:space="preserve">Выплаты стимулирующего характера работникам </w:t>
      </w:r>
      <w:r>
        <w:rPr>
          <w:rFonts w:ascii="Liberation Serif" w:hAnsi="Liberation Serif"/>
        </w:rPr>
        <w:t>образовательных учреждений</w:t>
      </w:r>
      <w:r w:rsidRPr="005A6E46">
        <w:rPr>
          <w:rFonts w:ascii="Liberation Serif" w:hAnsi="Liberation Serif"/>
        </w:rPr>
        <w:t xml:space="preserve"> устанавливаются в соответствии с </w:t>
      </w:r>
      <w:hyperlink r:id="rId13" w:history="1">
        <w:r w:rsidRPr="005A6E46">
          <w:rPr>
            <w:rFonts w:ascii="Liberation Serif" w:hAnsi="Liberation Serif"/>
          </w:rPr>
          <w:t>Перечнем</w:t>
        </w:r>
      </w:hyperlink>
      <w:r w:rsidRPr="005A6E46">
        <w:rPr>
          <w:rFonts w:ascii="Liberation Serif" w:hAnsi="Liberation Serif"/>
        </w:rPr>
        <w:t xml:space="preserve"> видов выплат стимулирующего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</w:t>
      </w:r>
      <w:r w:rsidR="00E729E5">
        <w:rPr>
          <w:rFonts w:ascii="Liberation Serif" w:hAnsi="Liberation Serif"/>
        </w:rPr>
        <w:t>кой Федерации от  29.12.2007  № </w:t>
      </w:r>
      <w:r w:rsidRPr="005A6E46">
        <w:rPr>
          <w:rFonts w:ascii="Liberation Serif" w:hAnsi="Liberation Serif"/>
        </w:rPr>
        <w:t xml:space="preserve">818 </w:t>
      </w:r>
      <w:r w:rsidR="00E729E5">
        <w:rPr>
          <w:rFonts w:ascii="Liberation Serif" w:hAnsi="Liberation Serif"/>
        </w:rPr>
        <w:t xml:space="preserve">               «Об </w:t>
      </w:r>
      <w:r w:rsidRPr="005A6E46">
        <w:rPr>
          <w:rFonts w:ascii="Liberation Serif" w:hAnsi="Liberation Serif"/>
        </w:rPr>
        <w:t>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 и критериями их</w:t>
      </w:r>
      <w:proofErr w:type="gramEnd"/>
      <w:r w:rsidRPr="005A6E46">
        <w:rPr>
          <w:rFonts w:ascii="Liberation Serif" w:hAnsi="Liberation Serif"/>
        </w:rPr>
        <w:t xml:space="preserve"> установления.</w:t>
      </w:r>
    </w:p>
    <w:p w:rsidR="00C3717F" w:rsidRPr="00D32046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Минимальный </w:t>
      </w:r>
      <w:proofErr w:type="gramStart"/>
      <w:r w:rsidRPr="00D32046">
        <w:rPr>
          <w:rFonts w:ascii="Liberation Serif" w:hAnsi="Liberation Serif"/>
        </w:rPr>
        <w:t>размер оплаты труда</w:t>
      </w:r>
      <w:proofErr w:type="gramEnd"/>
      <w:r w:rsidRPr="00D32046">
        <w:rPr>
          <w:rFonts w:ascii="Liberation Serif" w:hAnsi="Liberation Serif"/>
        </w:rPr>
        <w:t xml:space="preserve"> работника, полностью отработавшего за этот период норму рабочего времени и выполнившего норму труда (трудовые обязанности), устанавливается в соответствии со </w:t>
      </w:r>
      <w:hyperlink r:id="rId14" w:history="1">
        <w:r w:rsidRPr="00D32046">
          <w:rPr>
            <w:rFonts w:ascii="Liberation Serif" w:hAnsi="Liberation Serif"/>
          </w:rPr>
          <w:t>статьей 133.1</w:t>
        </w:r>
      </w:hyperlink>
      <w:r w:rsidRPr="00D32046">
        <w:rPr>
          <w:rFonts w:ascii="Liberation Serif" w:hAnsi="Liberation Serif"/>
        </w:rPr>
        <w:t xml:space="preserve"> Трудового кодекса РФ, не может быть ниже минимального размера оплаты труда, установленного федеральным законом. </w:t>
      </w:r>
    </w:p>
    <w:p w:rsidR="00C3717F" w:rsidRPr="00D32046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Фонд оплаты труда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формируется на календарный год  исходя из объема </w:t>
      </w:r>
      <w:r>
        <w:rPr>
          <w:rFonts w:ascii="Liberation Serif" w:hAnsi="Liberation Serif"/>
        </w:rPr>
        <w:t xml:space="preserve">ассигнований бюджета </w:t>
      </w:r>
      <w:proofErr w:type="spellStart"/>
      <w:r>
        <w:rPr>
          <w:rFonts w:ascii="Liberation Serif" w:hAnsi="Liberation Serif"/>
        </w:rPr>
        <w:t>Невья</w:t>
      </w:r>
      <w:r w:rsidRPr="00D32046">
        <w:rPr>
          <w:rFonts w:ascii="Liberation Serif" w:hAnsi="Liberation Serif"/>
        </w:rPr>
        <w:t>нского</w:t>
      </w:r>
      <w:proofErr w:type="spellEnd"/>
      <w:r w:rsidRPr="00D32046">
        <w:rPr>
          <w:rFonts w:ascii="Liberation Serif" w:hAnsi="Liberation Serif"/>
        </w:rPr>
        <w:t xml:space="preserve"> городского округа, на предоставление учреждению субсидий на возмещение нормативных затрат, связанных с оказанием ими в соответствии с  муниципальным заданием муниципальных  услуг (выполнением работ), а также за счет средств, поступающих от приносящей доход деятельности.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Штатное расписание утверждается руководителем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 и согласовывается с главой </w:t>
      </w:r>
      <w:proofErr w:type="spellStart"/>
      <w:r w:rsidRPr="00D32046">
        <w:rPr>
          <w:rFonts w:ascii="Liberation Serif" w:hAnsi="Liberation Serif"/>
        </w:rPr>
        <w:t>Невьянского</w:t>
      </w:r>
      <w:proofErr w:type="spellEnd"/>
      <w:r w:rsidRPr="00D32046">
        <w:rPr>
          <w:rFonts w:ascii="Liberation Serif" w:hAnsi="Liberation Serif"/>
        </w:rPr>
        <w:t xml:space="preserve"> городского округа в соответствии с организационной структурой и штатом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учреждения, которые утверждаются приказом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учреждения,  и включает в себя все должности служащих (профессии рабочих)   учреждения в пределах утвержденного на соответствующий финансовый год фонда оплаты труда.</w:t>
      </w:r>
    </w:p>
    <w:p w:rsidR="00C3717F" w:rsidRPr="00D32046" w:rsidRDefault="00C3717F" w:rsidP="00C3717F">
      <w:pPr>
        <w:pStyle w:val="a6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 xml:space="preserve">Предельная доля оплаты труда работников административно-управленческого и вспомогательного персонала в фонде оплаты труда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устанавливается на уровне не более </w:t>
      </w:r>
      <w:r w:rsidR="00E729E5">
        <w:rPr>
          <w:rFonts w:ascii="Liberation Serif" w:hAnsi="Liberation Serif"/>
        </w:rPr>
        <w:t xml:space="preserve">                     </w:t>
      </w:r>
      <w:r w:rsidRPr="00D32046">
        <w:rPr>
          <w:rFonts w:ascii="Liberation Serif" w:hAnsi="Liberation Serif"/>
        </w:rPr>
        <w:t>40 процентов.</w:t>
      </w: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Перечень должностей, относимых к административно-управленческому и вспомогательному персоналу, у</w:t>
      </w:r>
      <w:r>
        <w:rPr>
          <w:rFonts w:ascii="Liberation Serif" w:hAnsi="Liberation Serif"/>
        </w:rPr>
        <w:t>становлен приложением № 8</w:t>
      </w:r>
      <w:r w:rsidRPr="00D32046">
        <w:rPr>
          <w:rFonts w:ascii="Liberation Serif" w:hAnsi="Liberation Serif"/>
        </w:rPr>
        <w:t xml:space="preserve"> к настоящему </w:t>
      </w:r>
      <w:r>
        <w:rPr>
          <w:rFonts w:ascii="Liberation Serif" w:hAnsi="Liberation Serif"/>
        </w:rPr>
        <w:t>Примерному п</w:t>
      </w:r>
      <w:r w:rsidRPr="00D32046">
        <w:rPr>
          <w:rFonts w:ascii="Liberation Serif" w:hAnsi="Liberation Serif"/>
        </w:rPr>
        <w:t>оложению.</w:t>
      </w:r>
    </w:p>
    <w:p w:rsidR="00C3717F" w:rsidRPr="00623F20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623F20">
        <w:rPr>
          <w:rFonts w:ascii="Liberation Serif" w:hAnsi="Liberation Serif"/>
        </w:rPr>
        <w:t xml:space="preserve">Размеры окладов (должностных окладов), ставок заработной платы работников должны составлять не менее 70 процентов от общего фонда оплаты труда в образовательном учреждении (без учета части фонда оплаты труда, предназначенного на выплаты компенсационного характера). 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Средняя заработная плата педагогических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должна быть не ниже средней заработной платы учителей муниципальных образовательных организаций общего образования </w:t>
      </w:r>
      <w:proofErr w:type="spellStart"/>
      <w:r w:rsidRPr="00D32046">
        <w:rPr>
          <w:rFonts w:ascii="Liberation Serif" w:hAnsi="Liberation Serif"/>
        </w:rPr>
        <w:t>вНевьянском</w:t>
      </w:r>
      <w:proofErr w:type="spellEnd"/>
      <w:r w:rsidRPr="00D32046">
        <w:rPr>
          <w:rFonts w:ascii="Liberation Serif" w:hAnsi="Liberation Serif"/>
        </w:rPr>
        <w:t xml:space="preserve"> городском округе.</w:t>
      </w:r>
      <w:proofErr w:type="gramEnd"/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2. ПОРЯДОК И УСЛОВИЯ ОПЛАТЫ ТРУДА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РАБОТНИКОВ </w:t>
      </w:r>
      <w:r>
        <w:rPr>
          <w:rFonts w:ascii="Liberation Serif" w:hAnsi="Liberation Serif"/>
        </w:rPr>
        <w:t>ОБРАЗОВАТЕЛЬНЫХ УЧРЕЖДЕНИЙ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Система оплаты труда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учреждений устанавливается с учетом: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1) единого тарифно-квалификационного справочника работ и профессий рабочих;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2) единого квалификационного справочника должностей руководителей, специалистов и служащих;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3) государственных гарантий по оплате труда, предусмотренных трудовым законодательством;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4) профессиональных квалификационных групп;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5) перечня выплат компенсационного характера;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6) перечня выплат стимулирующего характера;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7) единых рекомендаций Российской трехсторонней комиссии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8) мнения представительного органа работников </w:t>
      </w:r>
      <w:r>
        <w:rPr>
          <w:rFonts w:ascii="Liberation Serif" w:hAnsi="Liberation Serif"/>
        </w:rPr>
        <w:t>образовательных учреждений</w:t>
      </w:r>
      <w:r w:rsidRPr="00D32046">
        <w:rPr>
          <w:rFonts w:ascii="Liberation Serif" w:hAnsi="Liberation Serif"/>
        </w:rPr>
        <w:t>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При определении</w:t>
      </w:r>
      <w:r w:rsidR="00E729E5"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размера оплаты труда</w:t>
      </w:r>
      <w:proofErr w:type="gramEnd"/>
      <w:r>
        <w:rPr>
          <w:rFonts w:ascii="Liberation Serif" w:hAnsi="Liberation Serif"/>
        </w:rPr>
        <w:t xml:space="preserve"> работникам образовательных  учреждений</w:t>
      </w:r>
      <w:r w:rsidRPr="00D32046">
        <w:rPr>
          <w:rFonts w:ascii="Liberation Serif" w:hAnsi="Liberation Serif"/>
        </w:rPr>
        <w:t xml:space="preserve"> учитываются следующие условия: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1) показатели квалификации (образование, стаж педагогической работы, стаж по специальности, наличие квалификационной категории, наличие ученой степени, почетного звания);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2) продолжительность рабочего времени (нормы часов педагогической работы за ставку заработной платы) педагогических работников </w:t>
      </w:r>
      <w:r>
        <w:rPr>
          <w:rFonts w:ascii="Liberation Serif" w:hAnsi="Liberation Serif"/>
        </w:rPr>
        <w:t>образовательных учреждений</w:t>
      </w:r>
      <w:r w:rsidRPr="00D32046">
        <w:rPr>
          <w:rFonts w:ascii="Liberation Serif" w:hAnsi="Liberation Serif"/>
        </w:rPr>
        <w:t>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3) объемы учебной (педагогической) работы;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>4) порядок исчисления заработной платы педагогических работников на основе тарификации;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5) особенности исчисления почасовой оплаты труда педагогических работников;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6) условия труда, отклоняющиеся от </w:t>
      </w:r>
      <w:proofErr w:type="gramStart"/>
      <w:r w:rsidRPr="00D32046">
        <w:rPr>
          <w:rFonts w:ascii="Liberation Serif" w:hAnsi="Liberation Serif"/>
        </w:rPr>
        <w:t>нормальных</w:t>
      </w:r>
      <w:proofErr w:type="gramEnd"/>
      <w:r w:rsidRPr="00D32046">
        <w:rPr>
          <w:rFonts w:ascii="Liberation Serif" w:hAnsi="Liberation Serif"/>
        </w:rPr>
        <w:t>, выплаты, обусловленные районным регулированием оплаты труда;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7) особенности порядка и условий оплаты труда тренеров  и специалистов в области физической культуры и спорта.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Предельный объем учебной нагрузки (преподавательской работы), которая может выполняться в учреждении педагогическими работниками, </w:t>
      </w:r>
      <w:r>
        <w:rPr>
          <w:rFonts w:ascii="Liberation Serif" w:hAnsi="Liberation Serif"/>
        </w:rPr>
        <w:t xml:space="preserve">устанавливается </w:t>
      </w:r>
      <w:r w:rsidRPr="00D32046">
        <w:rPr>
          <w:rFonts w:ascii="Liberation Serif" w:hAnsi="Liberation Serif"/>
        </w:rPr>
        <w:t xml:space="preserve">руководителем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 в соответствии с Трудовым </w:t>
      </w:r>
      <w:hyperlink r:id="rId15" w:history="1">
        <w:r w:rsidRPr="00D32046">
          <w:rPr>
            <w:rFonts w:ascii="Liberation Serif" w:hAnsi="Liberation Serif"/>
          </w:rPr>
          <w:t>кодексом</w:t>
        </w:r>
      </w:hyperlink>
      <w:r w:rsidRPr="00D32046">
        <w:rPr>
          <w:rFonts w:ascii="Liberation Serif" w:hAnsi="Liberation Serif"/>
        </w:rPr>
        <w:t xml:space="preserve"> Российской Федерации, федеральными законами и иными нормативными правовыми актами.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Преподавательская работа в том же учреждении для педагогических работников не является совместительством и не требует заключения (оформления) трудового договора при условии осуществления видов работы, предусмотренных </w:t>
      </w:r>
      <w:hyperlink r:id="rId16" w:history="1">
        <w:r w:rsidRPr="00D32046">
          <w:rPr>
            <w:rFonts w:ascii="Liberation Serif" w:hAnsi="Liberation Serif"/>
          </w:rPr>
          <w:t>постановлением</w:t>
        </w:r>
      </w:hyperlink>
      <w:r w:rsidRPr="00D32046">
        <w:rPr>
          <w:rFonts w:ascii="Liberation Serif" w:hAnsi="Liberation Serif"/>
        </w:rPr>
        <w:t xml:space="preserve"> Министерства труда и социального развития Росси</w:t>
      </w:r>
      <w:r w:rsidR="00E729E5">
        <w:rPr>
          <w:rFonts w:ascii="Liberation Serif" w:hAnsi="Liberation Serif"/>
        </w:rPr>
        <w:t>йской Федерации от 30.06.2003 № </w:t>
      </w:r>
      <w:r w:rsidRPr="00D32046">
        <w:rPr>
          <w:rFonts w:ascii="Liberation Serif" w:hAnsi="Liberation Serif"/>
        </w:rPr>
        <w:t>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Рекомендуемые минимальные размеры должностных окладов работников 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устанавливаются на основе отнесения занимаемых ими должностей служащих к профессиональным квалификационным группам.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Руководители образовательных учреждений</w:t>
      </w:r>
      <w:r w:rsidRPr="00D32046">
        <w:rPr>
          <w:rFonts w:ascii="Liberation Serif" w:hAnsi="Liberation Serif"/>
        </w:rPr>
        <w:t xml:space="preserve"> в пределах имеющихся средств на оплату труда самостоятельно определяет размеры окладов (должностных окладов) специалистам с учетом уровня их профессиональной подготовки, сложности, важности выполняемой работы, степени самостоятельности и ответственности при выполнении специалистами поставленных задач.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Специалистам учреждения, расположенного в сельском населенном пункте, устанавливаются повышенные на 25 процентов размеры окладов (должностных окладов), ставок заработной платы.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и иных выплат, устанавливаемых в процентах к окладу (должностному окладу).</w:t>
      </w:r>
    </w:p>
    <w:p w:rsidR="00C3717F" w:rsidRPr="00D32046" w:rsidRDefault="00D6378C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hyperlink r:id="rId17" w:history="1">
        <w:r w:rsidR="00C3717F" w:rsidRPr="00D32046">
          <w:rPr>
            <w:rFonts w:ascii="Liberation Serif" w:hAnsi="Liberation Serif"/>
          </w:rPr>
          <w:t>Перечень</w:t>
        </w:r>
      </w:hyperlink>
      <w:r w:rsidR="00C3717F" w:rsidRPr="00D32046">
        <w:rPr>
          <w:rFonts w:ascii="Liberation Serif" w:hAnsi="Liberation Serif"/>
        </w:rPr>
        <w:t xml:space="preserve"> должностей работников, которым устанавливается повышенный на 25 процентов размер окладов (должностных окладов) за работу в сельском населенном пунк</w:t>
      </w:r>
      <w:r w:rsidR="00C3717F">
        <w:rPr>
          <w:rFonts w:ascii="Liberation Serif" w:hAnsi="Liberation Serif"/>
        </w:rPr>
        <w:t>те, представлен в приложении № 7</w:t>
      </w:r>
      <w:r w:rsidR="00C3717F" w:rsidRPr="00D32046">
        <w:rPr>
          <w:rFonts w:ascii="Liberation Serif" w:hAnsi="Liberation Serif"/>
        </w:rPr>
        <w:t xml:space="preserve"> к настоящему Примерному положению.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Положением об оплате и стимулировании труда работников учреждения может быть предусмотрено установление работникам следующих повышающих коэффициентов к окладам (должностным окладам), ставкам заработной платы: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Pr="00D32046">
        <w:rPr>
          <w:rFonts w:ascii="Liberation Serif" w:hAnsi="Liberation Serif"/>
        </w:rPr>
        <w:t>) повышающий коэффициент квалификации;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D32046">
        <w:rPr>
          <w:rFonts w:ascii="Liberation Serif" w:hAnsi="Liberation Serif"/>
        </w:rPr>
        <w:t>) персональный повышающий коэффициент.</w:t>
      </w:r>
    </w:p>
    <w:p w:rsidR="00C3717F" w:rsidRPr="00897273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Решение об установлении работникам повышающих коэффициентов к окладам принимается руководителем образовательного учреждения исходя из возможности обеспечения указанных выплат финансовыми средствами.</w:t>
      </w:r>
    </w:p>
    <w:p w:rsidR="00C3717F" w:rsidRPr="00897273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Размер выплат по повышающему коэффициенту к окладу определяется путем умножения размера оклада работника на повышающий коэффициент. Установленные повышающие коэффициенты при применении между собой суммируются.</w:t>
      </w:r>
    </w:p>
    <w:p w:rsidR="00C3717F" w:rsidRPr="00897273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C3717F" w:rsidRPr="00897273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Применение повышающих коэффициентов к окладам (должностным окладам), ставкам заработной платы не образует новый оклад (должностной оклад), ставку заработной платы работника и не учитывается при начислении стимулирующих и компенсационных выплат.</w:t>
      </w:r>
    </w:p>
    <w:p w:rsidR="00C3717F" w:rsidRPr="00897273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Выплаты по повышающим коэффициентам к окладу носят стимулирующий характер.</w:t>
      </w:r>
    </w:p>
    <w:p w:rsidR="00C3717F" w:rsidRPr="00897273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 xml:space="preserve">Рекомендуемые размеры и иные условия применения повышающих коэффициентов к окладам приведены в пунктах </w:t>
      </w:r>
      <w:hyperlink r:id="rId18" w:history="1">
        <w:r w:rsidRPr="00AF35A5">
          <w:rPr>
            <w:rFonts w:ascii="Liberation Serif" w:hAnsi="Liberation Serif"/>
          </w:rPr>
          <w:t>21</w:t>
        </w:r>
      </w:hyperlink>
      <w:r w:rsidRPr="00AF35A5">
        <w:rPr>
          <w:rFonts w:ascii="Liberation Serif" w:hAnsi="Liberation Serif"/>
        </w:rPr>
        <w:t>,</w:t>
      </w:r>
      <w:r>
        <w:rPr>
          <w:rFonts w:ascii="Liberation Serif" w:hAnsi="Liberation Serif"/>
        </w:rPr>
        <w:t>22</w:t>
      </w:r>
      <w:r w:rsidRPr="00897273">
        <w:rPr>
          <w:rFonts w:ascii="Liberation Serif" w:hAnsi="Liberation Serif"/>
        </w:rPr>
        <w:t xml:space="preserve"> настоящего Примерного положения.</w:t>
      </w:r>
    </w:p>
    <w:p w:rsidR="00C3717F" w:rsidRPr="00897273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Порядок, размеры и условия применения повышающих коэффициентов к окладам (должностным окладам), ставкам заработной платы работников предусматриваются локальным актом учреждения.</w:t>
      </w:r>
    </w:p>
    <w:p w:rsidR="00C3717F" w:rsidRPr="00897273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Повышающий коэффициент квалификации к окладу (должностному окладу), ставке заработной платы устанавливается, педагогическим и медицинским работникам, прошедшим аттестацию в установленном законодательством порядке.</w:t>
      </w:r>
    </w:p>
    <w:p w:rsidR="00C3717F" w:rsidRPr="00897273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Рекомендуемые размеры повышающих коэффициентов квалификации составляют:</w:t>
      </w:r>
    </w:p>
    <w:p w:rsidR="00C3717F" w:rsidRPr="0057166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71662">
        <w:rPr>
          <w:rFonts w:ascii="Liberation Serif" w:hAnsi="Liberation Serif"/>
        </w:rPr>
        <w:t xml:space="preserve">работникам, имеющим высшую квалификационную категорию, - </w:t>
      </w:r>
      <w:r w:rsidRPr="00AF35A5">
        <w:rPr>
          <w:rFonts w:ascii="Liberation Serif" w:hAnsi="Liberation Serif"/>
        </w:rPr>
        <w:t>0</w:t>
      </w:r>
      <w:r>
        <w:rPr>
          <w:rFonts w:ascii="Liberation Serif" w:hAnsi="Liberation Serif"/>
        </w:rPr>
        <w:t>,25</w:t>
      </w:r>
      <w:r w:rsidRPr="00571662">
        <w:rPr>
          <w:rFonts w:ascii="Liberation Serif" w:hAnsi="Liberation Serif"/>
        </w:rPr>
        <w:t>;</w:t>
      </w:r>
    </w:p>
    <w:p w:rsidR="00C3717F" w:rsidRPr="00897273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71662">
        <w:rPr>
          <w:rFonts w:ascii="Liberation Serif" w:hAnsi="Liberation Serif"/>
        </w:rPr>
        <w:t xml:space="preserve">работникам, имеющим I квалификационную категорию, - </w:t>
      </w:r>
      <w:r w:rsidRPr="00AF35A5">
        <w:rPr>
          <w:rFonts w:ascii="Liberation Serif" w:hAnsi="Liberation Serif"/>
        </w:rPr>
        <w:t>0</w:t>
      </w:r>
      <w:r>
        <w:rPr>
          <w:rFonts w:ascii="Liberation Serif" w:hAnsi="Liberation Serif"/>
        </w:rPr>
        <w:t>,20</w:t>
      </w:r>
      <w:r w:rsidRPr="00571662">
        <w:rPr>
          <w:rFonts w:ascii="Liberation Serif" w:hAnsi="Liberation Serif"/>
        </w:rPr>
        <w:t>.</w:t>
      </w:r>
    </w:p>
    <w:p w:rsidR="00C3717F" w:rsidRPr="00897273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Размер выплат по повышающему коэффициенту квалификации к должностному окладу определяется путем умножения размера должностного оклада работника на повышающий коэффициент.</w:t>
      </w:r>
    </w:p>
    <w:p w:rsidR="00C3717F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 xml:space="preserve">Размер выплат по повышающему коэффициенту квалификации к ставке заработной платы определяется путем умножения ставки заработной платы с </w:t>
      </w:r>
      <w:r w:rsidRPr="00897273">
        <w:rPr>
          <w:rFonts w:ascii="Liberation Serif" w:hAnsi="Liberation Serif"/>
        </w:rPr>
        <w:lastRenderedPageBreak/>
        <w:t>учетом объема фактической педагогической нагрузки на повышающий коэффициент.</w:t>
      </w:r>
    </w:p>
    <w:p w:rsidR="00C3717F" w:rsidRPr="00571662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Повышающи</w:t>
      </w:r>
      <w:r w:rsidRPr="00AF35A5">
        <w:rPr>
          <w:rFonts w:ascii="Liberation Serif" w:hAnsi="Liberation Serif"/>
        </w:rPr>
        <w:t>й</w:t>
      </w:r>
      <w:r w:rsidRPr="00897273">
        <w:rPr>
          <w:rFonts w:ascii="Liberation Serif" w:hAnsi="Liberation Serif"/>
        </w:rPr>
        <w:t xml:space="preserve"> коэффициент квалификации к оклад</w:t>
      </w:r>
      <w:r>
        <w:rPr>
          <w:rFonts w:ascii="Liberation Serif" w:hAnsi="Liberation Serif"/>
        </w:rPr>
        <w:t>у</w:t>
      </w:r>
      <w:r w:rsidRPr="00897273">
        <w:rPr>
          <w:rFonts w:ascii="Liberation Serif" w:hAnsi="Liberation Serif"/>
        </w:rPr>
        <w:t xml:space="preserve"> (должностн</w:t>
      </w:r>
      <w:r>
        <w:rPr>
          <w:rFonts w:ascii="Liberation Serif" w:hAnsi="Liberation Serif"/>
        </w:rPr>
        <w:t>о</w:t>
      </w:r>
      <w:r w:rsidRPr="00897273">
        <w:rPr>
          <w:rFonts w:ascii="Liberation Serif" w:hAnsi="Liberation Serif"/>
        </w:rPr>
        <w:t>м</w:t>
      </w:r>
      <w:r>
        <w:rPr>
          <w:rFonts w:ascii="Liberation Serif" w:hAnsi="Liberation Serif"/>
        </w:rPr>
        <w:t>у окладу</w:t>
      </w:r>
      <w:r w:rsidRPr="00897273">
        <w:rPr>
          <w:rFonts w:ascii="Liberation Serif" w:hAnsi="Liberation Serif"/>
        </w:rPr>
        <w:t xml:space="preserve">) по должности </w:t>
      </w:r>
      <w:r w:rsidRPr="00571662">
        <w:rPr>
          <w:rFonts w:ascii="Liberation Serif" w:hAnsi="Liberation Serif"/>
        </w:rPr>
        <w:t>«</w:t>
      </w:r>
      <w:r>
        <w:rPr>
          <w:rFonts w:ascii="Liberation Serif" w:hAnsi="Liberation Serif"/>
        </w:rPr>
        <w:t>тренер</w:t>
      </w:r>
      <w:r w:rsidRPr="00571662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 xml:space="preserve"> устанавливается работникам прошедшим аттестацию в установленном законодательством порядке.</w:t>
      </w:r>
    </w:p>
    <w:p w:rsidR="00C3717F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71662">
        <w:rPr>
          <w:rFonts w:ascii="Liberation Serif" w:hAnsi="Liberation Serif"/>
        </w:rPr>
        <w:t>Рекомендуемые размеры повышающих коэффициентов квалификации составляют:</w:t>
      </w:r>
    </w:p>
    <w:p w:rsidR="00C3717F" w:rsidRPr="0057166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71662">
        <w:rPr>
          <w:rFonts w:ascii="Liberation Serif" w:hAnsi="Liberation Serif"/>
        </w:rPr>
        <w:t>работникам, имеющим высшую квалификационную категорию, - 0,8;</w:t>
      </w:r>
    </w:p>
    <w:p w:rsidR="00C3717F" w:rsidRPr="00897273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71662">
        <w:rPr>
          <w:rFonts w:ascii="Liberation Serif" w:hAnsi="Liberation Serif"/>
        </w:rPr>
        <w:t>работникам, имеющим I квалификационную категорию, - 0,5.</w:t>
      </w:r>
    </w:p>
    <w:p w:rsidR="00C3717F" w:rsidRPr="00897273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Персональный повышающий коэффициент устанавливается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учреждении, предусмотренных в локальном акте образовательного учреждения.</w:t>
      </w:r>
    </w:p>
    <w:p w:rsidR="00C3717F" w:rsidRPr="00897273" w:rsidRDefault="00C3717F" w:rsidP="00C3717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 xml:space="preserve">Решение об установлении персонального повышающего коэффициента к окладу (должностному окладу) и его размере принимается руководителем </w:t>
      </w:r>
      <w:r>
        <w:rPr>
          <w:rFonts w:ascii="Liberation Serif" w:hAnsi="Liberation Serif"/>
        </w:rPr>
        <w:t xml:space="preserve">образовательного </w:t>
      </w:r>
      <w:r w:rsidRPr="00897273">
        <w:rPr>
          <w:rFonts w:ascii="Liberation Serif" w:hAnsi="Liberation Serif"/>
        </w:rPr>
        <w:t>учреждения персонально в отношении конкретного работника и утверждается локальным актом образовательного учреждения.</w:t>
      </w:r>
    </w:p>
    <w:p w:rsidR="00C3717F" w:rsidRPr="00897273" w:rsidRDefault="00C3717F" w:rsidP="00C3717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Персональный повышающий коэффициент к окладу (должностному окладу), ставке заработной платы работника образовательного учреждения устанавливается на определенный период времени в течение соответствующего календарного года.</w:t>
      </w:r>
    </w:p>
    <w:p w:rsidR="00C3717F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Рекомендуемый размер персонального повышающего коэффициента - до 3,0.</w:t>
      </w:r>
    </w:p>
    <w:p w:rsidR="00C3717F" w:rsidRPr="00897273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Квалификационные категории, установленные педагогическим работникам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 2014 № 276, учитываются в течение срока их действия при работе в должности, по которой установлена квалификационная категория, независимо от типа образовательной организации и реализуемой образовательной программы, преподаваемого предмета (дисциплины).</w:t>
      </w:r>
      <w:proofErr w:type="gramEnd"/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 С учетом условий труда работникам</w:t>
      </w:r>
      <w:r>
        <w:rPr>
          <w:rFonts w:ascii="Liberation Serif" w:hAnsi="Liberation Serif"/>
        </w:rPr>
        <w:t xml:space="preserve"> образовательных </w:t>
      </w:r>
      <w:r w:rsidRPr="00D32046">
        <w:rPr>
          <w:rFonts w:ascii="Liberation Serif" w:hAnsi="Liberation Serif"/>
        </w:rPr>
        <w:t xml:space="preserve"> 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рекомендуется устанавливать выплаты компенсационного характера, предусмотренные </w:t>
      </w:r>
      <w:hyperlink r:id="rId19" w:history="1">
        <w:r w:rsidRPr="00D32046">
          <w:rPr>
            <w:rFonts w:ascii="Liberation Serif" w:hAnsi="Liberation Serif"/>
          </w:rPr>
          <w:t>главой 9</w:t>
        </w:r>
      </w:hyperlink>
      <w:r w:rsidRPr="00D32046">
        <w:rPr>
          <w:rFonts w:ascii="Liberation Serif" w:hAnsi="Liberation Serif"/>
        </w:rPr>
        <w:t xml:space="preserve"> настоящего Примерного положения.</w:t>
      </w:r>
    </w:p>
    <w:p w:rsidR="00C3717F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Работникам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рекомендуется устанавливать стимулирующие выплаты в соответствии с </w:t>
      </w:r>
      <w:hyperlink r:id="rId20" w:history="1">
        <w:r w:rsidRPr="00D32046">
          <w:rPr>
            <w:rFonts w:ascii="Liberation Serif" w:hAnsi="Liberation Serif"/>
          </w:rPr>
          <w:t>главой 10</w:t>
        </w:r>
      </w:hyperlink>
      <w:r w:rsidRPr="00D32046">
        <w:rPr>
          <w:rFonts w:ascii="Liberation Serif" w:hAnsi="Liberation Serif"/>
        </w:rPr>
        <w:t xml:space="preserve"> настоящего Примерного положения.</w:t>
      </w:r>
    </w:p>
    <w:p w:rsidR="00C3717F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F246DB" w:rsidRPr="00D32046" w:rsidRDefault="00F246DB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3. ПОРЯДОК И УСЛОВИЯ ОПРЕДЕЛЕНИЯ ОПЛАТЫ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ТРУДА ПЕДАГОГИЧЕСКИХ РАБОТНИКОВ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Рекомендуемые минимальные размеры окладов (должностных окладов), ставок заработной платы педагогических работников </w:t>
      </w:r>
      <w:r>
        <w:rPr>
          <w:rFonts w:ascii="Liberation Serif" w:hAnsi="Liberation Serif"/>
        </w:rPr>
        <w:lastRenderedPageBreak/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, занимающих должности педагогических работников (далее - педагогические работники), устанавливаются на основе отнесения занимаемых ими должностей к профессиональным квалификационным группам в соответствии с </w:t>
      </w:r>
      <w:hyperlink r:id="rId21" w:history="1">
        <w:r>
          <w:rPr>
            <w:rFonts w:ascii="Liberation Serif" w:hAnsi="Liberation Serif"/>
          </w:rPr>
          <w:t>п</w:t>
        </w:r>
        <w:r w:rsidRPr="00D32046">
          <w:rPr>
            <w:rFonts w:ascii="Liberation Serif" w:hAnsi="Liberation Serif"/>
          </w:rPr>
          <w:t>риказом</w:t>
        </w:r>
      </w:hyperlink>
      <w:r w:rsidRPr="00D32046">
        <w:rPr>
          <w:rFonts w:ascii="Liberation Serif" w:hAnsi="Liberation Serif"/>
        </w:rPr>
        <w:t xml:space="preserve"> Министерства здравоохранения и социального развития Росси</w:t>
      </w:r>
      <w:r>
        <w:rPr>
          <w:rFonts w:ascii="Liberation Serif" w:hAnsi="Liberation Serif"/>
        </w:rPr>
        <w:t>йской Федерации от 05.05.2008 № </w:t>
      </w:r>
      <w:r w:rsidRPr="00D32046">
        <w:rPr>
          <w:rFonts w:ascii="Liberation Serif" w:hAnsi="Liberation Serif"/>
        </w:rPr>
        <w:t xml:space="preserve">216н «Об утверждении профессиональных квалификационных групп должностей работников образования» согласно </w:t>
      </w:r>
      <w:hyperlink r:id="rId22" w:history="1">
        <w:r w:rsidRPr="00D32046">
          <w:rPr>
            <w:rFonts w:ascii="Liberation Serif" w:hAnsi="Liberation Serif"/>
          </w:rPr>
          <w:t xml:space="preserve">приложению № </w:t>
        </w:r>
        <w:r w:rsidRPr="00D32046">
          <w:rPr>
            <w:rFonts w:ascii="Liberation Serif" w:hAnsi="Liberation Serif"/>
            <w:lang w:val="en-US"/>
          </w:rPr>
          <w:t>1</w:t>
        </w:r>
      </w:hyperlink>
      <w:r w:rsidRPr="00D32046">
        <w:rPr>
          <w:rFonts w:ascii="Liberation Serif" w:hAnsi="Liberation Serif"/>
        </w:rPr>
        <w:t>к настоящему Примерному положению.</w:t>
      </w:r>
      <w:proofErr w:type="gramEnd"/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Педагогическим работникам устанавливаются следующие повышающие коэффициенты к окладам (должностным окладам), ставкам заработной платы:</w:t>
      </w:r>
    </w:p>
    <w:p w:rsidR="00C3717F" w:rsidRPr="00D32046" w:rsidRDefault="00C3717F" w:rsidP="00C3717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повышающий коэффициент квалификации.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</w:t>
      </w:r>
      <w:r>
        <w:rPr>
          <w:rFonts w:ascii="Liberation Serif" w:hAnsi="Liberation Serif"/>
        </w:rPr>
        <w:t>екомендуемые размеры повышающих</w:t>
      </w:r>
      <w:r w:rsidRPr="00D32046">
        <w:rPr>
          <w:rFonts w:ascii="Liberation Serif" w:hAnsi="Liberation Serif"/>
        </w:rPr>
        <w:t xml:space="preserve"> коэффициент</w:t>
      </w:r>
      <w:r>
        <w:rPr>
          <w:rFonts w:ascii="Liberation Serif" w:hAnsi="Liberation Serif"/>
        </w:rPr>
        <w:t>ов</w:t>
      </w:r>
      <w:r w:rsidRPr="00D32046">
        <w:rPr>
          <w:rFonts w:ascii="Liberation Serif" w:hAnsi="Liberation Serif"/>
        </w:rPr>
        <w:t xml:space="preserve"> квалификации устанавливаются </w:t>
      </w:r>
      <w:r w:rsidRPr="00897273">
        <w:rPr>
          <w:rFonts w:ascii="Liberation Serif" w:hAnsi="Liberation Serif"/>
        </w:rPr>
        <w:t xml:space="preserve">согласно </w:t>
      </w:r>
      <w:hyperlink r:id="rId23" w:history="1">
        <w:r w:rsidRPr="00897273">
          <w:rPr>
            <w:rFonts w:ascii="Liberation Serif" w:hAnsi="Liberation Serif"/>
          </w:rPr>
          <w:t>пункту 2</w:t>
        </w:r>
      </w:hyperlink>
      <w:r w:rsidRPr="00897273">
        <w:rPr>
          <w:rFonts w:ascii="Liberation Serif" w:hAnsi="Liberation Serif"/>
        </w:rPr>
        <w:t>1 настоящего</w:t>
      </w:r>
      <w:r w:rsidRPr="00D32046">
        <w:rPr>
          <w:rFonts w:ascii="Liberation Serif" w:hAnsi="Liberation Serif"/>
        </w:rPr>
        <w:t xml:space="preserve"> Примерного положения.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Объем педагогической нагрузки тренера-преподавателя определяется с учетом максимального объема учебно-тренировочной нагрузки в соответствии с этапами многолетней подготовки спортсменов.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Рекомендуемый максимальный объем педагогической нагрузки и рекомендуемая наполняемость учебных групп в соответствии с этапами многолетней подготовки спортсменов приведены в приложении № 2                   к настоящему Примерному положению.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 учетом условий и результатов труда педагогическим работникам устанавливаются выплаты компенсационного и стимулирующего характера, предусмотренные </w:t>
      </w:r>
      <w:hyperlink r:id="rId24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</w:t>
      </w:r>
      <w:hyperlink r:id="rId25" w:history="1">
        <w:r w:rsidRPr="00D32046">
          <w:rPr>
            <w:rFonts w:ascii="Liberation Serif" w:hAnsi="Liberation Serif"/>
          </w:rPr>
          <w:t>1</w:t>
        </w:r>
      </w:hyperlink>
      <w:r w:rsidRPr="00D32046">
        <w:rPr>
          <w:rFonts w:ascii="Liberation Serif" w:hAnsi="Liberation Serif"/>
        </w:rPr>
        <w:t>0 настоящего Примерного положения.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Продолжительность рабочего времени (норма часов педагогической работы за оклад (должностной оклад), ставку заработной платы)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неделю. </w:t>
      </w:r>
      <w:proofErr w:type="gramStart"/>
      <w:r w:rsidRPr="00D32046">
        <w:rPr>
          <w:rFonts w:ascii="Liberation Serif" w:hAnsi="Liberation Serif"/>
        </w:rPr>
        <w:t>В зависимости от должности и (или) специальности педагогическим работникам с учетом особенностей их труда продолжительность рабочего времени (нормы часов педагогической работы за ставку заработной платы) ус</w:t>
      </w:r>
      <w:r>
        <w:rPr>
          <w:rFonts w:ascii="Liberation Serif" w:hAnsi="Liberation Serif"/>
        </w:rPr>
        <w:t>танавливается в соответствии с п</w:t>
      </w:r>
      <w:r w:rsidRPr="00D32046">
        <w:rPr>
          <w:rFonts w:ascii="Liberation Serif" w:hAnsi="Liberation Serif"/>
        </w:rPr>
        <w:t>риказом Министерства образования и науки Российской Фед</w:t>
      </w:r>
      <w:r>
        <w:rPr>
          <w:rFonts w:ascii="Liberation Serif" w:hAnsi="Liberation Serif"/>
        </w:rPr>
        <w:t>ерации от 22.12.2014          № </w:t>
      </w:r>
      <w:r w:rsidRPr="00D32046">
        <w:rPr>
          <w:rFonts w:ascii="Liberation Serif" w:hAnsi="Liberation Serif"/>
        </w:rPr>
        <w:t>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</w:t>
      </w:r>
      <w:proofErr w:type="gramEnd"/>
      <w:r w:rsidRPr="00D32046">
        <w:rPr>
          <w:rFonts w:ascii="Liberation Serif" w:hAnsi="Liberation Serif"/>
        </w:rPr>
        <w:t xml:space="preserve"> работников, </w:t>
      </w:r>
      <w:proofErr w:type="gramStart"/>
      <w:r w:rsidRPr="00D32046">
        <w:rPr>
          <w:rFonts w:ascii="Liberation Serif" w:hAnsi="Liberation Serif"/>
        </w:rPr>
        <w:t>оговариваемой</w:t>
      </w:r>
      <w:proofErr w:type="gramEnd"/>
      <w:r w:rsidRPr="00D32046">
        <w:rPr>
          <w:rFonts w:ascii="Liberation Serif" w:hAnsi="Liberation Serif"/>
        </w:rPr>
        <w:t xml:space="preserve"> в трудовом договоре». Особенности режима рабочего времени и времени отдыха устанавливаются в соответствии с </w:t>
      </w:r>
      <w:hyperlink r:id="rId26" w:history="1">
        <w:r>
          <w:rPr>
            <w:rFonts w:ascii="Liberation Serif" w:hAnsi="Liberation Serif"/>
          </w:rPr>
          <w:t>п</w:t>
        </w:r>
        <w:r w:rsidRPr="00D32046">
          <w:rPr>
            <w:rFonts w:ascii="Liberation Serif" w:hAnsi="Liberation Serif"/>
          </w:rPr>
          <w:t>риказом</w:t>
        </w:r>
      </w:hyperlink>
      <w:r w:rsidRPr="00D32046">
        <w:rPr>
          <w:rFonts w:ascii="Liberation Serif" w:hAnsi="Liberation Serif"/>
        </w:rPr>
        <w:t xml:space="preserve">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4. ПОРЯДОК И УСЛОВИЯ ОПРЕДЕЛЕНИЯ ОПЛАТЫ ТРУДА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РУКОВОДИТЕЛЕЙ СТРУКТУРНЫХ ПОДРАЗДЕЛЕНИЙ,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>СПЕЦИАЛИСТОВ И СЛУЖАЩИХ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Рекомендуемые минимальные размеры окладов (должностных окладов) по профессиональным квалификационным группам работников, занимающих должности руководителей структурных подразделений, специалистов и служащих, устанавливаются на основе отнесения должностей к профессиональным квалификационным </w:t>
      </w:r>
      <w:hyperlink r:id="rId27" w:history="1">
        <w:r w:rsidRPr="00D32046">
          <w:rPr>
            <w:rFonts w:ascii="Liberation Serif" w:hAnsi="Liberation Serif"/>
          </w:rPr>
          <w:t>группам</w:t>
        </w:r>
      </w:hyperlink>
      <w:r>
        <w:rPr>
          <w:rFonts w:ascii="Liberation Serif" w:hAnsi="Liberation Serif"/>
        </w:rPr>
        <w:t>, утвержденным п</w:t>
      </w:r>
      <w:r w:rsidRPr="00D32046">
        <w:rPr>
          <w:rFonts w:ascii="Liberation Serif" w:hAnsi="Liberation Serif"/>
        </w:rPr>
        <w:t xml:space="preserve">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 согласно </w:t>
      </w:r>
      <w:hyperlink r:id="rId28" w:history="1">
        <w:r w:rsidRPr="00D32046">
          <w:rPr>
            <w:rFonts w:ascii="Liberation Serif" w:hAnsi="Liberation Serif"/>
          </w:rPr>
          <w:t xml:space="preserve">приложению № </w:t>
        </w:r>
        <w:r w:rsidRPr="00D32046">
          <w:rPr>
            <w:rFonts w:ascii="Liberation Serif" w:hAnsi="Liberation Serif"/>
            <w:lang w:val="en-US"/>
          </w:rPr>
          <w:t>3</w:t>
        </w:r>
      </w:hyperlink>
      <w:r w:rsidRPr="00D32046">
        <w:rPr>
          <w:rFonts w:ascii="Liberation Serif" w:hAnsi="Liberation Serif"/>
        </w:rPr>
        <w:t xml:space="preserve"> к настоящему Примерному положению.</w:t>
      </w:r>
      <w:proofErr w:type="gramEnd"/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Размер окладов (должностных окладов) руководителей структурных подразделений, специалистов и служащих устанавливается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Должностные оклады заместителей руководителей структурных подразделений устанавливаются на 10 - 30 процентов ниже оклада (должностного оклада) руководителя соответствующего структурного подразделения.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 учетом условий и результатов труда руководителям структурных подразделений, специалистам и служащим устанавливаются выплаты компенсационного и стимулирующего характера, предусмотренные </w:t>
      </w:r>
      <w:hyperlink r:id="rId29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10 настоящего Примерного положения.</w:t>
      </w:r>
    </w:p>
    <w:p w:rsidR="00C3717F" w:rsidRPr="006E2512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5. ПОРЯДОК И УСЛОВИЯ ОПРЕДЕЛЕНИЯ ОПЛАТЫ ТРУДА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МЕДИЦИНСКИХ РАБОТНИКОВ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Рекомендуемые минимальные размеры должностных окладов по профессиональным квалификационным группам медицинских работников учреждения устанавливаются на основе отнесения должностей к профессиональным квалификационным </w:t>
      </w:r>
      <w:hyperlink r:id="rId30" w:history="1">
        <w:r w:rsidRPr="00D32046">
          <w:rPr>
            <w:rFonts w:ascii="Liberation Serif" w:hAnsi="Liberation Serif"/>
          </w:rPr>
          <w:t>группам</w:t>
        </w:r>
      </w:hyperlink>
      <w:r>
        <w:rPr>
          <w:rFonts w:ascii="Liberation Serif" w:hAnsi="Liberation Serif"/>
        </w:rPr>
        <w:t>, утвержденным п</w:t>
      </w:r>
      <w:r w:rsidRPr="00D32046">
        <w:rPr>
          <w:rFonts w:ascii="Liberation Serif" w:hAnsi="Liberation Serif"/>
        </w:rPr>
        <w:t xml:space="preserve">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 согласно </w:t>
      </w:r>
      <w:hyperlink r:id="rId31" w:history="1">
        <w:r w:rsidRPr="00D32046">
          <w:rPr>
            <w:rFonts w:ascii="Liberation Serif" w:hAnsi="Liberation Serif"/>
          </w:rPr>
          <w:t xml:space="preserve">приложению № </w:t>
        </w:r>
      </w:hyperlink>
      <w:r>
        <w:rPr>
          <w:rFonts w:ascii="Liberation Serif" w:hAnsi="Liberation Serif"/>
        </w:rPr>
        <w:t>4</w:t>
      </w:r>
      <w:r w:rsidRPr="00D32046">
        <w:rPr>
          <w:rFonts w:ascii="Liberation Serif" w:hAnsi="Liberation Serif"/>
        </w:rPr>
        <w:t xml:space="preserve"> к настоящему Примерному положению.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Медицинским работникам учреждения устанавливаются следующие повышающие коэффициенты к окладам (должностным окладам):</w:t>
      </w:r>
    </w:p>
    <w:p w:rsidR="00C3717F" w:rsidRPr="00D32046" w:rsidRDefault="00C3717F" w:rsidP="00C3717F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повышающий коэффициент квалификации.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Рекомендуемые размеры повышающих коэффициентов квалификации устанавливаются согласно </w:t>
      </w:r>
      <w:hyperlink r:id="rId32" w:history="1">
        <w:r w:rsidRPr="00D32046">
          <w:rPr>
            <w:rFonts w:ascii="Liberation Serif" w:hAnsi="Liberation Serif"/>
          </w:rPr>
          <w:t>пункту 2</w:t>
        </w:r>
        <w:r>
          <w:rPr>
            <w:rFonts w:ascii="Liberation Serif" w:hAnsi="Liberation Serif"/>
          </w:rPr>
          <w:t>1</w:t>
        </w:r>
      </w:hyperlink>
      <w:r w:rsidR="00E729E5">
        <w:t xml:space="preserve"> </w:t>
      </w:r>
      <w:r w:rsidRPr="00D32046">
        <w:rPr>
          <w:rFonts w:ascii="Liberation Serif" w:hAnsi="Liberation Serif"/>
        </w:rPr>
        <w:t>настоящего Примерного положения.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Повышающие коэффициенты квалификации устанавливаются медицинским работникам учреждения, прошедшим аттестацию в установленном действующим законодательством порядке.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 xml:space="preserve">С учетом условий и результатов труда медицинским работникам устанавливаются выплаты компенсационного и стимулирующего характера, предусмотренные </w:t>
      </w:r>
      <w:hyperlink r:id="rId33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</w:t>
      </w:r>
      <w:hyperlink r:id="rId34" w:history="1">
        <w:r w:rsidRPr="00D32046">
          <w:rPr>
            <w:rFonts w:ascii="Liberation Serif" w:hAnsi="Liberation Serif"/>
          </w:rPr>
          <w:t>1</w:t>
        </w:r>
      </w:hyperlink>
      <w:r w:rsidRPr="00D32046">
        <w:rPr>
          <w:rFonts w:ascii="Liberation Serif" w:hAnsi="Liberation Serif"/>
        </w:rPr>
        <w:t>0 настоящего Примерного положения.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6. ПОРЯДОК И УСЛОВИЯ ОПЛАТЫ ТРУДА РАБОТНИКОВ,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>ОСУЩЕСТВЛЯЮЩИХ</w:t>
      </w:r>
      <w:proofErr w:type="gramEnd"/>
      <w:r w:rsidRPr="00D32046">
        <w:rPr>
          <w:rFonts w:ascii="Liberation Serif" w:hAnsi="Liberation Serif"/>
        </w:rPr>
        <w:t xml:space="preserve"> ПРОФЕССИОНАЛЬНУЮ ДЕЯТЕЛЬНОСТЬ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 ПРОФЕССИЯМ РАБОЧИХ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Рекомендуемые размеры окладов работников, осуществляющих профессиональную деятельность по профессиям рабочих, рекомендуется устанавливать на основе отнесения выполняемых ими работ к соответствующим профессиональным квалификационным </w:t>
      </w:r>
      <w:hyperlink r:id="rId35" w:history="1">
        <w:r w:rsidRPr="00D32046">
          <w:rPr>
            <w:rFonts w:ascii="Liberation Serif" w:hAnsi="Liberation Serif"/>
          </w:rPr>
          <w:t>группам</w:t>
        </w:r>
      </w:hyperlink>
      <w:r w:rsidRPr="00D32046">
        <w:rPr>
          <w:rFonts w:ascii="Liberation Serif" w:hAnsi="Liberation Serif"/>
        </w:rPr>
        <w:t>, утвержден</w:t>
      </w:r>
      <w:r>
        <w:rPr>
          <w:rFonts w:ascii="Liberation Serif" w:hAnsi="Liberation Serif"/>
        </w:rPr>
        <w:t>ным п</w:t>
      </w:r>
      <w:r w:rsidRPr="00D32046">
        <w:rPr>
          <w:rFonts w:ascii="Liberation Serif" w:hAnsi="Liberation Serif"/>
        </w:rPr>
        <w:t>риказом Министерства здравоохранения и социального развития Росси</w:t>
      </w:r>
      <w:r>
        <w:rPr>
          <w:rFonts w:ascii="Liberation Serif" w:hAnsi="Liberation Serif"/>
        </w:rPr>
        <w:t>йской Федерации от 29.05.2008 № </w:t>
      </w:r>
      <w:r w:rsidRPr="00D32046">
        <w:rPr>
          <w:rFonts w:ascii="Liberation Serif" w:hAnsi="Liberation Serif"/>
        </w:rPr>
        <w:t xml:space="preserve">248н «Об утверждении профессиональных квалификационных групп общеотраслевых профессий рабочих» в соответствии с </w:t>
      </w:r>
      <w:hyperlink r:id="rId36" w:history="1">
        <w:r>
          <w:rPr>
            <w:rFonts w:ascii="Liberation Serif" w:hAnsi="Liberation Serif"/>
          </w:rPr>
          <w:t>приложением № 5</w:t>
        </w:r>
      </w:hyperlink>
      <w:r w:rsidRPr="00D32046">
        <w:rPr>
          <w:rFonts w:ascii="Liberation Serif" w:hAnsi="Liberation Serif"/>
        </w:rPr>
        <w:t xml:space="preserve"> настоящему Примерному положению.</w:t>
      </w:r>
      <w:proofErr w:type="gramEnd"/>
    </w:p>
    <w:p w:rsidR="00C3717F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 учетом условий и результатов труда рабочим устанавливаются выплаты компенсационного и стимулирующего характера, предусмотренные </w:t>
      </w:r>
      <w:hyperlink r:id="rId37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</w:t>
      </w:r>
      <w:hyperlink r:id="rId38" w:history="1">
        <w:r w:rsidRPr="00D32046">
          <w:rPr>
            <w:rFonts w:ascii="Liberation Serif" w:hAnsi="Liberation Serif"/>
          </w:rPr>
          <w:t>1</w:t>
        </w:r>
      </w:hyperlink>
      <w:r w:rsidRPr="00D32046">
        <w:rPr>
          <w:rFonts w:ascii="Liberation Serif" w:hAnsi="Liberation Serif"/>
        </w:rPr>
        <w:t>0 настоящего Примерного положения.</w:t>
      </w:r>
    </w:p>
    <w:p w:rsidR="00C3717F" w:rsidRDefault="00C3717F" w:rsidP="00C3717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7. ПОРЯДОК И УСЛОВИЯ ОПРЕДЕЛЕНИЯ ОПЛАТЫ ТРУДА</w:t>
      </w:r>
    </w:p>
    <w:p w:rsidR="00C3717F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РАБОТНИКОВ ФИЗИЧЕСКОЙ КУЛЬТУРЫ И СПОРТА</w:t>
      </w:r>
    </w:p>
    <w:p w:rsidR="00C3717F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Рекомендуемые минимальные размеры должностных окладов по профессиональным квалификационным группам работников физической культуры и спорта учреждения устанавливаются на основе отнесения должностей к профессиональным квалификационным </w:t>
      </w:r>
      <w:hyperlink r:id="rId39" w:history="1">
        <w:r w:rsidRPr="00D32046">
          <w:rPr>
            <w:rFonts w:ascii="Liberation Serif" w:hAnsi="Liberation Serif"/>
          </w:rPr>
          <w:t>группам</w:t>
        </w:r>
      </w:hyperlink>
      <w:r>
        <w:rPr>
          <w:rFonts w:ascii="Liberation Serif" w:hAnsi="Liberation Serif"/>
        </w:rPr>
        <w:t>, утвержденным п</w:t>
      </w:r>
      <w:r w:rsidRPr="00D32046">
        <w:rPr>
          <w:rFonts w:ascii="Liberation Serif" w:hAnsi="Liberation Serif"/>
        </w:rPr>
        <w:t xml:space="preserve">риказом Министерства здравоохранения и социального развития Российской Федерации от 27.02.2012 № </w:t>
      </w:r>
      <w:r w:rsidRPr="00B774D0">
        <w:rPr>
          <w:rFonts w:ascii="Liberation Serif" w:hAnsi="Liberation Serif"/>
        </w:rPr>
        <w:t>165</w:t>
      </w:r>
      <w:r w:rsidRPr="00D32046">
        <w:rPr>
          <w:rFonts w:ascii="Liberation Serif" w:hAnsi="Liberation Serif"/>
        </w:rPr>
        <w:t xml:space="preserve">н «Об утверждении профессиональных квалификационных групп должностей работников физической культуры и спорта» согласно </w:t>
      </w:r>
      <w:hyperlink r:id="rId40" w:history="1">
        <w:r w:rsidRPr="00D32046">
          <w:rPr>
            <w:rFonts w:ascii="Liberation Serif" w:hAnsi="Liberation Serif"/>
          </w:rPr>
          <w:t xml:space="preserve">приложению № </w:t>
        </w:r>
        <w:r>
          <w:rPr>
            <w:rFonts w:ascii="Liberation Serif" w:hAnsi="Liberation Serif"/>
          </w:rPr>
          <w:t>6</w:t>
        </w:r>
      </w:hyperlink>
      <w:r w:rsidRPr="00D32046">
        <w:rPr>
          <w:rFonts w:ascii="Liberation Serif" w:hAnsi="Liberation Serif"/>
        </w:rPr>
        <w:t xml:space="preserve"> к настоящему Примерному положению.</w:t>
      </w:r>
      <w:proofErr w:type="gramEnd"/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Работникам физической культуры и спорта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устанавливаются следующие повышающие коэффициенты к окладам (должностным окладам):</w:t>
      </w:r>
    </w:p>
    <w:p w:rsidR="00C3717F" w:rsidRPr="00D32046" w:rsidRDefault="00C3717F" w:rsidP="00C3717F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повышающий коэффициент квалификации;</w:t>
      </w:r>
    </w:p>
    <w:p w:rsidR="00C3717F" w:rsidRPr="00963C03" w:rsidRDefault="00C3717F" w:rsidP="00C3717F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963C03">
        <w:rPr>
          <w:rFonts w:ascii="Liberation Serif" w:hAnsi="Liberation Serif"/>
        </w:rPr>
        <w:t>персональный повышающий коэффициент.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Рекомендуемые</w:t>
      </w:r>
      <w:r w:rsidRPr="00D32046">
        <w:rPr>
          <w:rFonts w:ascii="Liberation Serif" w:hAnsi="Liberation Serif"/>
        </w:rPr>
        <w:t xml:space="preserve"> размер</w:t>
      </w:r>
      <w:r>
        <w:rPr>
          <w:rFonts w:ascii="Liberation Serif" w:hAnsi="Liberation Serif"/>
        </w:rPr>
        <w:t>ы</w:t>
      </w:r>
      <w:r w:rsidRPr="00D32046">
        <w:rPr>
          <w:rFonts w:ascii="Liberation Serif" w:hAnsi="Liberation Serif"/>
        </w:rPr>
        <w:t xml:space="preserve"> повышающ</w:t>
      </w:r>
      <w:r>
        <w:rPr>
          <w:rFonts w:ascii="Liberation Serif" w:hAnsi="Liberation Serif"/>
        </w:rPr>
        <w:t>их коэффициентов</w:t>
      </w:r>
      <w:r w:rsidRPr="00D32046">
        <w:rPr>
          <w:rFonts w:ascii="Liberation Serif" w:hAnsi="Liberation Serif"/>
        </w:rPr>
        <w:t xml:space="preserve"> квалификации по должности </w:t>
      </w:r>
      <w:r>
        <w:rPr>
          <w:rFonts w:ascii="Liberation Serif" w:hAnsi="Liberation Serif"/>
        </w:rPr>
        <w:t>«тренер»</w:t>
      </w:r>
      <w:r w:rsidRPr="00D32046">
        <w:rPr>
          <w:rFonts w:ascii="Liberation Serif" w:hAnsi="Liberation Serif"/>
        </w:rPr>
        <w:t xml:space="preserve"> устанавлива</w:t>
      </w:r>
      <w:r>
        <w:rPr>
          <w:rFonts w:ascii="Liberation Serif" w:hAnsi="Liberation Serif"/>
        </w:rPr>
        <w:t>ю</w:t>
      </w:r>
      <w:r w:rsidRPr="00D32046">
        <w:rPr>
          <w:rFonts w:ascii="Liberation Serif" w:hAnsi="Liberation Serif"/>
        </w:rPr>
        <w:t xml:space="preserve">тся согласно </w:t>
      </w:r>
      <w:hyperlink r:id="rId41" w:history="1">
        <w:r>
          <w:rPr>
            <w:rFonts w:ascii="Liberation Serif" w:hAnsi="Liberation Serif"/>
          </w:rPr>
          <w:t xml:space="preserve">пункту </w:t>
        </w:r>
        <w:r w:rsidRPr="00D32046">
          <w:rPr>
            <w:rFonts w:ascii="Liberation Serif" w:hAnsi="Liberation Serif"/>
          </w:rPr>
          <w:t>2</w:t>
        </w:r>
      </w:hyperlink>
      <w:r>
        <w:rPr>
          <w:rFonts w:ascii="Liberation Serif" w:hAnsi="Liberation Serif"/>
        </w:rPr>
        <w:t>2</w:t>
      </w:r>
      <w:r w:rsidRPr="00D32046">
        <w:rPr>
          <w:rFonts w:ascii="Liberation Serif" w:hAnsi="Liberation Serif"/>
        </w:rPr>
        <w:t xml:space="preserve"> настоящего Примерного положения.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Рекомендуемый размер персонального повышающего коэффициента устанавливаются согласно </w:t>
      </w:r>
      <w:hyperlink r:id="rId42" w:history="1">
        <w:r w:rsidRPr="00D32046">
          <w:rPr>
            <w:rFonts w:ascii="Liberation Serif" w:hAnsi="Liberation Serif"/>
          </w:rPr>
          <w:t>пункту 2</w:t>
        </w:r>
      </w:hyperlink>
      <w:r>
        <w:rPr>
          <w:rFonts w:ascii="Liberation Serif" w:hAnsi="Liberation Serif"/>
        </w:rPr>
        <w:t>3</w:t>
      </w:r>
      <w:r w:rsidRPr="00D32046">
        <w:rPr>
          <w:rFonts w:ascii="Liberation Serif" w:hAnsi="Liberation Serif"/>
        </w:rPr>
        <w:t xml:space="preserve"> настоящего Примерного положения.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 учетом условий и результатов труда работникам физической культуры и спорта устанавливаются выплаты компенсационного и </w:t>
      </w:r>
      <w:r w:rsidRPr="00D32046">
        <w:rPr>
          <w:rFonts w:ascii="Liberation Serif" w:hAnsi="Liberation Serif"/>
        </w:rPr>
        <w:lastRenderedPageBreak/>
        <w:t xml:space="preserve">стимулирующего характера, предусмотренные </w:t>
      </w:r>
      <w:hyperlink r:id="rId43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</w:t>
      </w:r>
      <w:hyperlink r:id="rId44" w:history="1">
        <w:r w:rsidRPr="00D32046">
          <w:rPr>
            <w:rFonts w:ascii="Liberation Serif" w:hAnsi="Liberation Serif"/>
          </w:rPr>
          <w:t>1</w:t>
        </w:r>
      </w:hyperlink>
      <w:r w:rsidRPr="00D32046">
        <w:rPr>
          <w:rFonts w:ascii="Liberation Serif" w:hAnsi="Liberation Serif"/>
        </w:rPr>
        <w:t>0 настоящего Примерного положения.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8</w:t>
      </w:r>
      <w:r>
        <w:rPr>
          <w:rFonts w:ascii="Liberation Serif" w:hAnsi="Liberation Serif"/>
        </w:rPr>
        <w:t>. ОПЛАТА ТРУДА РУКОВОДИТЕЛЕЙ</w:t>
      </w:r>
      <w:r w:rsidRPr="00D32046">
        <w:rPr>
          <w:rFonts w:ascii="Liberation Serif" w:hAnsi="Liberation Serif"/>
        </w:rPr>
        <w:t>,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ЗАМЕСТИТЕЛЕЙ РУКОВОДИТЕЛЯ И ГЛАВНОГО БУХГАЛТЕРА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ОБРАЗОВАТЕЛЬНОГО УЧРЕЖДЕНИЯ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Размер, порядок и условия оплаты труда руководителя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 устанавливаются работодателем в трудовом договоре.</w:t>
      </w:r>
    </w:p>
    <w:p w:rsidR="00C3717F" w:rsidRPr="00D32046" w:rsidRDefault="00C3717F" w:rsidP="00C3717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Должностные оклады заместителей руководителей и главного бухгалтера устанавливаются на 10 - 30 процентов ниже должностного оклада руководителя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учреждения.</w:t>
      </w:r>
    </w:p>
    <w:p w:rsidR="00C3717F" w:rsidRPr="00D32046" w:rsidRDefault="00C3717F" w:rsidP="00C3717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eastAsia="Calibri" w:hAnsi="Liberation Serif"/>
        </w:rPr>
        <w:t xml:space="preserve">Соотношение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определяется путем деления среднемесячной заработной платы руководителя, его заместителей,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hyperlink r:id="rId45" w:history="1">
        <w:r w:rsidRPr="00D32046">
          <w:rPr>
            <w:rFonts w:ascii="Liberation Serif" w:eastAsia="Calibri" w:hAnsi="Liberation Serif"/>
          </w:rPr>
          <w:t>Положением</w:t>
        </w:r>
      </w:hyperlink>
      <w:r w:rsidRPr="00D32046">
        <w:rPr>
          <w:rFonts w:ascii="Liberation Serif" w:eastAsia="Calibri" w:hAnsi="Liberation Serif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 922  «Об особенностях порядка исчисления средней заработной платы».</w:t>
      </w:r>
    </w:p>
    <w:p w:rsidR="00C3717F" w:rsidRPr="00D32046" w:rsidRDefault="00C3717F" w:rsidP="00C3717F">
      <w:pPr>
        <w:pStyle w:val="a6"/>
        <w:tabs>
          <w:tab w:val="left" w:pos="1134"/>
        </w:tabs>
        <w:ind w:firstLine="709"/>
        <w:jc w:val="both"/>
        <w:rPr>
          <w:rFonts w:ascii="Liberation Serif" w:eastAsia="Calibri" w:hAnsi="Liberation Serif"/>
        </w:rPr>
      </w:pPr>
      <w:r w:rsidRPr="00D32046">
        <w:rPr>
          <w:rFonts w:ascii="Liberation Serif" w:eastAsia="Calibri" w:hAnsi="Liberation Serif"/>
        </w:rPr>
        <w:t>Соотношение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учреждения, формируемой за счет всех источников финансового обеспечения, рассчитывается за календарный год.</w:t>
      </w:r>
    </w:p>
    <w:p w:rsidR="00C3717F" w:rsidRPr="00D32046" w:rsidRDefault="00C3717F" w:rsidP="00C3717F">
      <w:pPr>
        <w:pStyle w:val="ConsPlusTitle"/>
        <w:tabs>
          <w:tab w:val="left" w:pos="1134"/>
        </w:tabs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 w:rsidRPr="00D32046">
        <w:rPr>
          <w:rFonts w:ascii="Liberation Serif" w:eastAsia="Calibri" w:hAnsi="Liberation Serif"/>
          <w:b w:val="0"/>
          <w:sz w:val="28"/>
          <w:szCs w:val="28"/>
        </w:rPr>
        <w:t xml:space="preserve">Предельный уровень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руководителя, его заместителя, главного бухгалтера) </w:t>
      </w:r>
      <w:r w:rsidRPr="00D32046">
        <w:rPr>
          <w:rFonts w:ascii="Liberation Serif" w:hAnsi="Liberation Serif"/>
          <w:b w:val="0"/>
          <w:sz w:val="28"/>
          <w:szCs w:val="28"/>
        </w:rPr>
        <w:t xml:space="preserve">устанавливается постановлением администрации </w:t>
      </w:r>
      <w:proofErr w:type="spellStart"/>
      <w:r w:rsidRPr="00D32046">
        <w:rPr>
          <w:rFonts w:ascii="Liberation Serif" w:hAnsi="Liberation Serif"/>
          <w:b w:val="0"/>
          <w:sz w:val="28"/>
          <w:szCs w:val="28"/>
        </w:rPr>
        <w:t>Невьянского</w:t>
      </w:r>
      <w:proofErr w:type="spellEnd"/>
      <w:r w:rsidRPr="00D32046">
        <w:rPr>
          <w:rFonts w:ascii="Liberation Serif" w:hAnsi="Liberation Serif"/>
          <w:b w:val="0"/>
          <w:sz w:val="28"/>
          <w:szCs w:val="28"/>
        </w:rPr>
        <w:t xml:space="preserve"> городского ок</w:t>
      </w:r>
      <w:r>
        <w:rPr>
          <w:rFonts w:ascii="Liberation Serif" w:hAnsi="Liberation Serif"/>
          <w:b w:val="0"/>
          <w:sz w:val="28"/>
          <w:szCs w:val="28"/>
        </w:rPr>
        <w:t>руга от 16.04.2019 № 27-</w:t>
      </w:r>
      <w:r w:rsidRPr="00B774D0">
        <w:rPr>
          <w:rFonts w:ascii="Liberation Serif" w:hAnsi="Liberation Serif"/>
          <w:b w:val="0"/>
          <w:sz w:val="28"/>
          <w:szCs w:val="28"/>
        </w:rPr>
        <w:t>г</w:t>
      </w:r>
      <w:r w:rsidRPr="00D32046">
        <w:rPr>
          <w:rFonts w:ascii="Liberation Serif" w:hAnsi="Liberation Serif"/>
          <w:b w:val="0"/>
          <w:sz w:val="28"/>
          <w:szCs w:val="28"/>
        </w:rPr>
        <w:t>п «</w:t>
      </w:r>
      <w:r w:rsidRPr="00D32046">
        <w:rPr>
          <w:rFonts w:ascii="Liberation Serif" w:hAnsi="Liberation Serif"/>
          <w:b w:val="0"/>
          <w:bCs w:val="0"/>
          <w:sz w:val="28"/>
          <w:szCs w:val="28"/>
        </w:rPr>
        <w:t xml:space="preserve">Об установлении предельного уровня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предприятий </w:t>
      </w:r>
      <w:proofErr w:type="spellStart"/>
      <w:r w:rsidRPr="00D32046">
        <w:rPr>
          <w:rFonts w:ascii="Liberation Serif" w:hAnsi="Liberation Serif"/>
          <w:b w:val="0"/>
          <w:bCs w:val="0"/>
          <w:sz w:val="28"/>
          <w:szCs w:val="28"/>
        </w:rPr>
        <w:t>Невьянского</w:t>
      </w:r>
      <w:proofErr w:type="spellEnd"/>
      <w:r w:rsidRPr="00D32046">
        <w:rPr>
          <w:rFonts w:ascii="Liberation Serif" w:hAnsi="Liberation Serif"/>
          <w:b w:val="0"/>
          <w:bCs w:val="0"/>
          <w:sz w:val="28"/>
          <w:szCs w:val="28"/>
        </w:rPr>
        <w:t xml:space="preserve"> городского</w:t>
      </w:r>
      <w:proofErr w:type="gramEnd"/>
      <w:r w:rsidRPr="00D32046">
        <w:rPr>
          <w:rFonts w:ascii="Liberation Serif" w:hAnsi="Liberation Serif"/>
          <w:b w:val="0"/>
          <w:bCs w:val="0"/>
          <w:sz w:val="28"/>
          <w:szCs w:val="28"/>
        </w:rPr>
        <w:t xml:space="preserve"> округа»</w:t>
      </w:r>
      <w:r w:rsidRPr="00D32046">
        <w:rPr>
          <w:rFonts w:ascii="Liberation Serif" w:hAnsi="Liberation Serif"/>
          <w:b w:val="0"/>
          <w:sz w:val="28"/>
          <w:szCs w:val="28"/>
        </w:rPr>
        <w:t>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Размещение информации о рассчитываемой за календарный год среднемесячной заработной плате руководителя учреждения, его заместителей и главного бухгалтера в информационно-телекоммуникационной сети «Интернет» и представление указанными лицами данной информации осуществляются в соответствии с порядком, установленным постановлением администрации </w:t>
      </w:r>
      <w:proofErr w:type="spellStart"/>
      <w:r w:rsidRPr="00D32046">
        <w:rPr>
          <w:rFonts w:ascii="Liberation Serif" w:hAnsi="Liberation Serif"/>
        </w:rPr>
        <w:t>Невьянского</w:t>
      </w:r>
      <w:proofErr w:type="spellEnd"/>
      <w:r w:rsidRPr="00D32046">
        <w:rPr>
          <w:rFonts w:ascii="Liberation Serif" w:hAnsi="Liberation Serif"/>
        </w:rPr>
        <w:t xml:space="preserve"> го</w:t>
      </w:r>
      <w:r>
        <w:rPr>
          <w:rFonts w:ascii="Liberation Serif" w:hAnsi="Liberation Serif"/>
        </w:rPr>
        <w:t>родского округа от 05.07.2017 № </w:t>
      </w:r>
      <w:r w:rsidRPr="00D32046">
        <w:rPr>
          <w:rFonts w:ascii="Liberation Serif" w:hAnsi="Liberation Serif"/>
        </w:rPr>
        <w:t xml:space="preserve">1342-п          «Об утверждении Порядка размещения информации о  рассчитываемой за календарный год среднемесячной заработной плате руководителей, </w:t>
      </w:r>
      <w:r>
        <w:rPr>
          <w:rFonts w:ascii="Liberation Serif" w:hAnsi="Liberation Serif"/>
        </w:rPr>
        <w:t xml:space="preserve">их заместителей, </w:t>
      </w:r>
      <w:r w:rsidRPr="00D32046">
        <w:rPr>
          <w:rFonts w:ascii="Liberation Serif" w:hAnsi="Liberation Serif"/>
        </w:rPr>
        <w:t>главных бухгалтеров муниципальных</w:t>
      </w:r>
      <w:proofErr w:type="gramEnd"/>
      <w:r w:rsidRPr="00D32046">
        <w:rPr>
          <w:rFonts w:ascii="Liberation Serif" w:hAnsi="Liberation Serif"/>
        </w:rPr>
        <w:t xml:space="preserve"> учреждений и предприятий </w:t>
      </w:r>
      <w:proofErr w:type="spellStart"/>
      <w:r w:rsidRPr="00D32046">
        <w:rPr>
          <w:rFonts w:ascii="Liberation Serif" w:hAnsi="Liberation Serif"/>
        </w:rPr>
        <w:lastRenderedPageBreak/>
        <w:t>Невьянского</w:t>
      </w:r>
      <w:proofErr w:type="spellEnd"/>
      <w:r w:rsidRPr="00D32046">
        <w:rPr>
          <w:rFonts w:ascii="Liberation Serif" w:hAnsi="Liberation Serif"/>
        </w:rPr>
        <w:t xml:space="preserve"> городского округа в информационно-телекоммуникационной сети «Интернет».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Стимулирующие и премиальные выплаты устанавливаются руководителю учреждения с учетом достижения целевых показателей эффективности работы учреждения, устанавливаемых администрацией </w:t>
      </w:r>
      <w:proofErr w:type="spellStart"/>
      <w:r w:rsidRPr="00D32046">
        <w:rPr>
          <w:rFonts w:ascii="Liberation Serif" w:hAnsi="Liberation Serif"/>
        </w:rPr>
        <w:t>Невьянского</w:t>
      </w:r>
      <w:proofErr w:type="spellEnd"/>
      <w:r w:rsidRPr="00D32046">
        <w:rPr>
          <w:rFonts w:ascii="Liberation Serif" w:hAnsi="Liberation Serif"/>
        </w:rPr>
        <w:t xml:space="preserve"> городского округа.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Порядок и размеры стимулирующих и премиальных выплат руководителю учреждения определяются Положением о стимулировании руководителей учреждений, утверждаемым постановлением администрации </w:t>
      </w:r>
      <w:proofErr w:type="spellStart"/>
      <w:r w:rsidRPr="00D32046">
        <w:rPr>
          <w:rFonts w:ascii="Liberation Serif" w:hAnsi="Liberation Serif"/>
        </w:rPr>
        <w:t>Невьянского</w:t>
      </w:r>
      <w:proofErr w:type="spellEnd"/>
      <w:r w:rsidRPr="00D32046">
        <w:rPr>
          <w:rFonts w:ascii="Liberation Serif" w:hAnsi="Liberation Serif"/>
        </w:rPr>
        <w:t xml:space="preserve"> городского округа.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Заместителям руководителя, главному бухгалтеру учреждения устанавливаются выплаты компенсационного и стимулирующего характера, предусмотренные </w:t>
      </w:r>
      <w:hyperlink r:id="rId46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</w:t>
      </w:r>
      <w:hyperlink r:id="rId47" w:history="1">
        <w:r w:rsidRPr="00D32046">
          <w:rPr>
            <w:rFonts w:ascii="Liberation Serif" w:hAnsi="Liberation Serif"/>
          </w:rPr>
          <w:t>1</w:t>
        </w:r>
      </w:hyperlink>
      <w:r w:rsidRPr="00D32046">
        <w:rPr>
          <w:rFonts w:ascii="Liberation Serif" w:hAnsi="Liberation Serif"/>
        </w:rPr>
        <w:t>0 настоящего Примерного положения.</w:t>
      </w:r>
    </w:p>
    <w:p w:rsidR="00C3717F" w:rsidRPr="006F11C3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71662">
        <w:rPr>
          <w:rFonts w:ascii="Liberation Serif" w:hAnsi="Liberation Serif"/>
        </w:rPr>
        <w:t>Решение о выплатах стимулирующего характера заместителям руководителя и главному бухгалтеру принимается руководителем образовательного учреждения на основании локального нормативного акта учреждения.</w:t>
      </w:r>
    </w:p>
    <w:p w:rsidR="00C3717F" w:rsidRDefault="00C3717F" w:rsidP="00C3717F">
      <w:pPr>
        <w:autoSpaceDE w:val="0"/>
        <w:autoSpaceDN w:val="0"/>
        <w:adjustRightInd w:val="0"/>
        <w:ind w:firstLine="568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firstLine="568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9. ПОРЯДОК И УСЛОВИЯ УСТАНОВЛЕНИЯ ВЫПЛАТ</w:t>
      </w:r>
    </w:p>
    <w:p w:rsidR="00C3717F" w:rsidRPr="00D32046" w:rsidRDefault="00C3717F" w:rsidP="00C3717F">
      <w:pPr>
        <w:autoSpaceDE w:val="0"/>
        <w:autoSpaceDN w:val="0"/>
        <w:adjustRightInd w:val="0"/>
        <w:ind w:firstLine="568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КОМПЕНСАЦИОННОГО ХАРАКТЕРА</w:t>
      </w:r>
    </w:p>
    <w:p w:rsidR="00C3717F" w:rsidRPr="00D32046" w:rsidRDefault="00C3717F" w:rsidP="00C3717F">
      <w:pPr>
        <w:autoSpaceDE w:val="0"/>
        <w:autoSpaceDN w:val="0"/>
        <w:adjustRightInd w:val="0"/>
        <w:ind w:firstLine="568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Выплаты компенсационного характера устанавливаются к окладам (должностным окладам), ставкам заработной платы работникам образовательных учреждений при наличии оснований для их выплаты в пределах фонда оплаты труда, утвержденного на соответствующий финансовый год, и средств, полученных от приносящей доход деятельности в соответствии с разрешением на осуществление приносящей доход деятельности.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Для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устанавливаются следующие выплаты компенсационного характера: выплаты работникам, занятым на тяжелых работах, работах с вредными и (или) опасными и иными особыми условиями труда;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выплаты за работу в местностях с особыми климатическими условиями;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Размеры компенсационных выплат устанавливаются в процентном отношении или абсолютном размере, если иное не установлено законодательством Российской Федерации, к окладу (должностному окладу), </w:t>
      </w:r>
      <w:r w:rsidRPr="00D32046">
        <w:rPr>
          <w:rFonts w:ascii="Liberation Serif" w:hAnsi="Liberation Serif"/>
        </w:rPr>
        <w:lastRenderedPageBreak/>
        <w:t>ставке заработной платы к соответствующим профессиональным квалификационным группам, без учета повышающих коэффициентов.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При работе на условиях неполного рабочего времени компенсационные выплаты работнику пропорционально уменьшаются.</w:t>
      </w:r>
    </w:p>
    <w:p w:rsidR="00C3717F" w:rsidRPr="00571662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71662">
        <w:rPr>
          <w:rFonts w:ascii="Liberation Serif" w:hAnsi="Liberation Serif"/>
        </w:rPr>
        <w:t xml:space="preserve">Выплата компенсационного характера работникам образовательного учреждения, занятым на работах </w:t>
      </w:r>
      <w:r w:rsidRPr="00571662">
        <w:rPr>
          <w:rFonts w:ascii="Liberation Serif" w:hAnsi="Liberation Serif" w:cs="Liberation Serif"/>
        </w:rPr>
        <w:t>с вредными и опасными условиями труда</w:t>
      </w:r>
      <w:r w:rsidRPr="00571662">
        <w:rPr>
          <w:rFonts w:ascii="Liberation Serif" w:hAnsi="Liberation Serif"/>
        </w:rPr>
        <w:t xml:space="preserve">, осуществляется в порядке, определенном </w:t>
      </w:r>
      <w:hyperlink r:id="rId48" w:history="1">
        <w:r w:rsidRPr="00571662">
          <w:rPr>
            <w:rFonts w:ascii="Liberation Serif" w:hAnsi="Liberation Serif"/>
          </w:rPr>
          <w:t>статьей 147</w:t>
        </w:r>
      </w:hyperlink>
      <w:r w:rsidRPr="00571662">
        <w:rPr>
          <w:rFonts w:ascii="Liberation Serif" w:hAnsi="Liberation Serif"/>
        </w:rPr>
        <w:t xml:space="preserve"> Трудового кодекса Российской Федерации по результатам специальной оценки условий труда        в размере не менее 4 процентов оклада (должностного оклада), ставки заработной платы.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Всем работникам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выплачивается районный коэффициент в размере 15 процентов к заработной плате за работу в местностях с особыми климатическими условиями, установленный в соответствии с </w:t>
      </w:r>
      <w:hyperlink r:id="rId49" w:history="1">
        <w:r w:rsidRPr="00D32046">
          <w:rPr>
            <w:rFonts w:ascii="Liberation Serif" w:hAnsi="Liberation Serif"/>
          </w:rPr>
          <w:t>постановлением</w:t>
        </w:r>
      </w:hyperlink>
      <w:r w:rsidRPr="00D32046">
        <w:rPr>
          <w:rFonts w:ascii="Liberation Serif" w:hAnsi="Liberation Serif"/>
        </w:rPr>
        <w:t xml:space="preserve"> Госкомтруда СССР, Сек</w:t>
      </w:r>
      <w:r>
        <w:rPr>
          <w:rFonts w:ascii="Liberation Serif" w:hAnsi="Liberation Serif"/>
        </w:rPr>
        <w:t>ретариата ВЦСПС от 02.07.1987 № </w:t>
      </w:r>
      <w:r w:rsidRPr="00D32046">
        <w:rPr>
          <w:rFonts w:ascii="Liberation Serif" w:hAnsi="Liberation Serif"/>
        </w:rPr>
        <w:t>4</w:t>
      </w:r>
      <w:r>
        <w:rPr>
          <w:rFonts w:ascii="Liberation Serif" w:hAnsi="Liberation Serif"/>
        </w:rPr>
        <w:t xml:space="preserve">03/20-15 </w:t>
      </w:r>
      <w:r w:rsidRPr="00D32046">
        <w:rPr>
          <w:rFonts w:ascii="Liberation Serif" w:hAnsi="Liberation Serif"/>
        </w:rPr>
        <w:t>«О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</w:t>
      </w:r>
      <w:proofErr w:type="gramEnd"/>
      <w:r w:rsidRPr="00D32046">
        <w:rPr>
          <w:rFonts w:ascii="Liberation Serif" w:hAnsi="Liberation Serif"/>
        </w:rPr>
        <w:t xml:space="preserve"> северных и восточных </w:t>
      </w:r>
      <w:proofErr w:type="gramStart"/>
      <w:r w:rsidRPr="00D32046">
        <w:rPr>
          <w:rFonts w:ascii="Liberation Serif" w:hAnsi="Liberation Serif"/>
        </w:rPr>
        <w:t>районах</w:t>
      </w:r>
      <w:proofErr w:type="gramEnd"/>
      <w:r w:rsidRPr="00D32046">
        <w:rPr>
          <w:rFonts w:ascii="Liberation Serif" w:hAnsi="Liberation Serif"/>
        </w:rPr>
        <w:t xml:space="preserve"> Казахской ССР».     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Применение районного коэффициента не образует новых тарифных ставок и должностных окладов. Районный коэффициент начисляется ежемесячно на фактический месячный заработок работника, за исключением единовременных выплат, не предусмотренных системой оплаты труда учреждения, а также всех видов выплат по среднему заработку.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Размеры доплат и порядок их установления определяются </w:t>
      </w:r>
      <w:r>
        <w:rPr>
          <w:rFonts w:ascii="Liberation Serif" w:hAnsi="Liberation Serif"/>
        </w:rPr>
        <w:t xml:space="preserve">образовательным </w:t>
      </w:r>
      <w:r w:rsidRPr="00D32046">
        <w:rPr>
          <w:rFonts w:ascii="Liberation Serif" w:hAnsi="Liberation Serif"/>
        </w:rPr>
        <w:t xml:space="preserve">учреждением самостоятельно в пределах фонда оплаты труда </w:t>
      </w:r>
      <w:r w:rsidRPr="00D32046">
        <w:rPr>
          <w:rFonts w:ascii="Liberation Serif" w:hAnsi="Liberation Serif"/>
        </w:rPr>
        <w:lastRenderedPageBreak/>
        <w:t>и закрепляются в локальном нормативном акте учреждения, утвержденном руководителем учреждения, с учетом мнения выборного органа первичной профсоюзной организации или иного представительного органа работников.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>Дополнительная оплата сверхурочной работы составляет за первые два часа работы не менее полуторного размера оклада (должностного оклада), ставки заработной платы, рассчитанных за час работы, за последующие часы - двойного.</w:t>
      </w:r>
      <w:proofErr w:type="gramEnd"/>
      <w:r w:rsidRPr="00D32046">
        <w:rPr>
          <w:rFonts w:ascii="Liberation Serif" w:hAnsi="Liberation Serif"/>
        </w:rPr>
        <w:t xml:space="preserve"> Расчет части оклада (должностного оклада), ставки заработной платы за час работы определяется путем деления оклада (должностного оклада),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C3717F" w:rsidRPr="00571662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71662">
        <w:rPr>
          <w:rFonts w:ascii="Liberation Serif" w:hAnsi="Liberation Serif"/>
        </w:rPr>
        <w:t>Минимальный размер повышения оплаты труда за работу в ночное время (с 22 часов до 6 часов) составляет 35 процентов оклада (должностного оклада), ставки заработной платы, рассчитанные за каждый час работы в ночное время.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дни, в пределах фонда оплаты труда, утвержденного на соответствующий финансовый год.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отдыха, но не менее времени, отработанного в выходные и нерабочие праздничные дни.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Условия, размеры и порядок осуществления компенсационных выплат работникам устанавливаются руководителем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 в соответствии с локальным актом учреждения с учетом мнения выборного органа первичной профсоюзной организации или иного представительного органа работников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10. ПОРЯДОК И УСЛОВИЯ УСТАНОВЛЕНИЯ ВЫПЛАТ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СТИМУЛИРУЮЩЕГО ХАРАКТЕРА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 xml:space="preserve">В целях поощрения работников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за выполненную работу могут быть установлены следующие стимулирующие выплаты: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1) за качество выполняемых работ;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2) за выслугу лет;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3) за интенсивность и высокие результаты работы;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4) премиальные выплаты по итогам работы.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Выплаты стимулирующего характера производятся по решению руководителя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в пределах выделенных бюджетных ассигнований на оплату труда работников</w:t>
      </w:r>
      <w:r>
        <w:rPr>
          <w:rFonts w:ascii="Liberation Serif" w:hAnsi="Liberation Serif"/>
        </w:rPr>
        <w:t xml:space="preserve"> образовательного </w:t>
      </w:r>
      <w:r w:rsidRPr="0071579B">
        <w:rPr>
          <w:rFonts w:ascii="Liberation Serif" w:hAnsi="Liberation Serif"/>
        </w:rPr>
        <w:t>учреждения, а также исходя из ассигнований местного бюджета на</w:t>
      </w:r>
      <w:r w:rsidRPr="00D32046">
        <w:rPr>
          <w:rFonts w:ascii="Liberation Serif" w:hAnsi="Liberation Serif"/>
        </w:rPr>
        <w:t xml:space="preserve"> предоставление </w:t>
      </w:r>
      <w:r>
        <w:rPr>
          <w:rFonts w:ascii="Liberation Serif" w:hAnsi="Liberation Serif"/>
        </w:rPr>
        <w:t xml:space="preserve">образовательному </w:t>
      </w:r>
      <w:r w:rsidRPr="00D32046">
        <w:rPr>
          <w:rFonts w:ascii="Liberation Serif" w:hAnsi="Liberation Serif"/>
        </w:rPr>
        <w:t>учреждению субсидий на возмещение нормативных затрат, связанных с оказанием им в соответствии с муниципальным заданием муниципальных услуг (выполнением работ), а также средств, полученных от приносящей доход деятельности в соответствии с</w:t>
      </w:r>
      <w:proofErr w:type="gramEnd"/>
      <w:r w:rsidRPr="00D32046">
        <w:rPr>
          <w:rFonts w:ascii="Liberation Serif" w:hAnsi="Liberation Serif"/>
        </w:rPr>
        <w:t xml:space="preserve"> разрешением на осуществление приносящей доход деятельности, направленных</w:t>
      </w:r>
      <w:r>
        <w:rPr>
          <w:rFonts w:ascii="Liberation Serif" w:hAnsi="Liberation Serif"/>
        </w:rPr>
        <w:t xml:space="preserve"> образовательным </w:t>
      </w:r>
      <w:r w:rsidRPr="00D32046">
        <w:rPr>
          <w:rFonts w:ascii="Liberation Serif" w:hAnsi="Liberation Serif"/>
        </w:rPr>
        <w:t xml:space="preserve"> учреждением на оплату труда работников.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 без учета повышающих коэффициентов.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Применение стимулирующих выплат к окладу (должностному окладу), ставке заработной платы работника не образует новый должностной оклад, ставку заработной платы работника и не учитывается при начислении иных стимулирующих и компенсационных выплат.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Работникам, работающим неполное рабочее время (день, неделя), размер стимулирующих выплат устанавливается исходя из окладов (должностных окладов), ставок заработной платы, исчисленных пропорционально отработанному времени.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Рекомендуется устанавливать стимулирующие выплаты к окладу (должностному окладу), ставке заработной платы за качество выполняемых работ работникам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учреждения.</w:t>
      </w:r>
    </w:p>
    <w:p w:rsidR="00C3717F" w:rsidRPr="00D32046" w:rsidRDefault="00C3717F" w:rsidP="00C3717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Основными условиями для осуществления выплат стимулирующего характера являются:</w:t>
      </w:r>
    </w:p>
    <w:p w:rsidR="00C3717F" w:rsidRPr="00D32046" w:rsidRDefault="00C3717F" w:rsidP="00C3717F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успешное и добросовестное исполнение профессиональных и должностных обязанностей работником в соответствующем периоде;</w:t>
      </w:r>
    </w:p>
    <w:p w:rsidR="00C3717F" w:rsidRPr="00D32046" w:rsidRDefault="00C3717F" w:rsidP="00C3717F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инициатива, применение в работе современных форм и методов организации труда;</w:t>
      </w:r>
    </w:p>
    <w:p w:rsidR="00C3717F" w:rsidRPr="00D32046" w:rsidRDefault="00C3717F" w:rsidP="00C3717F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участие в течение соответствующего периода в выполнении важных работ, мероприятий;</w:t>
      </w:r>
    </w:p>
    <w:p w:rsidR="00C3717F" w:rsidRPr="00D32046" w:rsidRDefault="00C3717F" w:rsidP="00C3717F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наличие ученой степени, почетного звания, спортивного звания, нагрудных знаков, ведомственных наград, знаков отличия по профилю деятельности учреждения и деятельности самого работника.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Стимулирующая выплата за выслугу лет устанавливается работникам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в целях укрепления кадрового состава.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>Рекомендуемые размеры стимулирующих выплат за выслугу лет в процентах от оклада (должностного оклада), ставки заработной платы: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при выслуге лет от </w:t>
      </w:r>
      <w:r>
        <w:rPr>
          <w:rFonts w:ascii="Liberation Serif" w:hAnsi="Liberation Serif"/>
        </w:rPr>
        <w:t>5</w:t>
      </w:r>
      <w:r w:rsidRPr="00D32046">
        <w:rPr>
          <w:rFonts w:ascii="Liberation Serif" w:hAnsi="Liberation Serif"/>
        </w:rPr>
        <w:t xml:space="preserve"> до </w:t>
      </w:r>
      <w:r>
        <w:rPr>
          <w:rFonts w:ascii="Liberation Serif" w:hAnsi="Liberation Serif"/>
        </w:rPr>
        <w:t>10</w:t>
      </w:r>
      <w:r w:rsidRPr="00D32046">
        <w:rPr>
          <w:rFonts w:ascii="Liberation Serif" w:hAnsi="Liberation Serif"/>
        </w:rPr>
        <w:t xml:space="preserve"> лет - до 5 процентов;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выслуге лет от 10</w:t>
      </w:r>
      <w:r w:rsidRPr="00D32046">
        <w:rPr>
          <w:rFonts w:ascii="Liberation Serif" w:hAnsi="Liberation Serif"/>
        </w:rPr>
        <w:t xml:space="preserve"> до </w:t>
      </w:r>
      <w:r>
        <w:rPr>
          <w:rFonts w:ascii="Liberation Serif" w:hAnsi="Liberation Serif"/>
        </w:rPr>
        <w:t>2</w:t>
      </w:r>
      <w:r w:rsidRPr="00D32046">
        <w:rPr>
          <w:rFonts w:ascii="Liberation Serif" w:hAnsi="Liberation Serif"/>
        </w:rPr>
        <w:t>0 лет - до 10 процентов;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выслуге лет от 20 до 25 лет - до 20</w:t>
      </w:r>
      <w:r w:rsidRPr="00D32046">
        <w:rPr>
          <w:rFonts w:ascii="Liberation Serif" w:hAnsi="Liberation Serif"/>
        </w:rPr>
        <w:t xml:space="preserve"> процентов;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выслуге лет свыше 25</w:t>
      </w:r>
      <w:r w:rsidRPr="00D32046">
        <w:rPr>
          <w:rFonts w:ascii="Liberation Serif" w:hAnsi="Liberation Serif"/>
        </w:rPr>
        <w:t xml:space="preserve"> лет - до </w:t>
      </w:r>
      <w:r>
        <w:rPr>
          <w:rFonts w:ascii="Liberation Serif" w:hAnsi="Liberation Serif"/>
        </w:rPr>
        <w:t>25</w:t>
      </w:r>
      <w:r w:rsidRPr="00D32046">
        <w:rPr>
          <w:rFonts w:ascii="Liberation Serif" w:hAnsi="Liberation Serif"/>
        </w:rPr>
        <w:t xml:space="preserve"> процентов.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Выслуга лет для педагогических работников исчисляется в соответствии с правилами исчисления педагогического стажа, установленными действующими нормативными правовыми актами.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Выслуга лет для прочих работников исчисляется от общего количества лет, проработанных в учреждениях отрасли физической культуры и спорта.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Выплаты за интенсивность и высокие результаты работы устанавливаются работникам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учреждения, непосредственно участвующим в обеспечении высококачественного учебно-тренировочного процесса.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 перечень работников, непосредственно участвующих в обеспечении высококачественного учебно-тренировочного процесса включаются: инструкторы-методисты, тренеры-преподаватели, инструктор по физической культуре, тренера, в том числе по смежным видам спорта, медицинские работники.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В целях социальной защищенности работников </w:t>
      </w:r>
      <w:r>
        <w:rPr>
          <w:rFonts w:ascii="Liberation Serif" w:hAnsi="Liberation Serif"/>
        </w:rPr>
        <w:t>образовательных учреждений</w:t>
      </w:r>
      <w:r w:rsidRPr="00D32046">
        <w:rPr>
          <w:rFonts w:ascii="Liberation Serif" w:hAnsi="Liberation Serif"/>
        </w:rPr>
        <w:t xml:space="preserve"> и поощрении их за достигнутые успехи, профессионализм и личный вклад в работу коллектива в пределах выделенных ассигнований на оплату труда учреждению, а также исходя из ассигнований местного бюджета на предоставление учреждению субсидии на возмещение нормативных затрат, связанных с оказанием им в соответствии с муниципальным заданием муниципальных услуг (выполнением работ), а также за счет</w:t>
      </w:r>
      <w:proofErr w:type="gramEnd"/>
      <w:r w:rsidRPr="00D32046">
        <w:rPr>
          <w:rFonts w:ascii="Liberation Serif" w:hAnsi="Liberation Serif"/>
        </w:rPr>
        <w:t xml:space="preserve"> средств от приносящей доход деятельности применяется премирование работников </w:t>
      </w:r>
      <w:r>
        <w:rPr>
          <w:rFonts w:ascii="Liberation Serif" w:hAnsi="Liberation Serif"/>
        </w:rPr>
        <w:t>образовательных учреждений</w:t>
      </w:r>
      <w:r w:rsidRPr="00D32046">
        <w:rPr>
          <w:rFonts w:ascii="Liberation Serif" w:hAnsi="Liberation Serif"/>
        </w:rPr>
        <w:t>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Условия, порядок и размер премирования определяются положением о премировании работников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учреждения, утвержденным руководителем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 с учетом мнения выборного органа первичной профсоюзной организации или при его отсутствии иного представительного органа работников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Руководитель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вправе, при наличии экономии финансовых средств на оплату труда, оказывать работникам материальную помощь.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Условия выплаты и размер материальной помощи устанавливаются локальным актом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учреждения, принятым руководителем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 или (и) коллективным договором, соглашением.</w:t>
      </w:r>
      <w:proofErr w:type="gramEnd"/>
    </w:p>
    <w:p w:rsidR="00C3717F" w:rsidRPr="006E251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Материальная помощь выплачивается на основании заявления работника.</w:t>
      </w:r>
    </w:p>
    <w:p w:rsidR="00C3717F" w:rsidRPr="006E2512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Pr="00D05AAC" w:rsidRDefault="00C3717F"/>
    <w:p w:rsidR="00CF2180" w:rsidRPr="00D05AAC" w:rsidRDefault="00CF2180"/>
    <w:p w:rsidR="00CF2180" w:rsidRPr="00D05AAC" w:rsidRDefault="00CF2180"/>
    <w:tbl>
      <w:tblPr>
        <w:tblW w:w="0" w:type="auto"/>
        <w:tblInd w:w="5637" w:type="dxa"/>
        <w:tblLook w:val="04A0"/>
      </w:tblPr>
      <w:tblGrid>
        <w:gridCol w:w="4217"/>
      </w:tblGrid>
      <w:tr w:rsidR="00C3717F" w:rsidRPr="00D32046" w:rsidTr="000D0F96">
        <w:tc>
          <w:tcPr>
            <w:tcW w:w="4217" w:type="dxa"/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>Приложение № 1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об оплате труда работников муниципальных учреждений дополнительного образования в </w:t>
            </w:r>
            <w:r w:rsidRPr="002D2DBC">
              <w:rPr>
                <w:rFonts w:ascii="Liberation Serif" w:hAnsi="Liberation Serif"/>
              </w:rPr>
              <w:lastRenderedPageBreak/>
              <w:t xml:space="preserve">сфере физической культуры и спорта, подведомственных администрации </w:t>
            </w:r>
            <w:proofErr w:type="spellStart"/>
            <w:r w:rsidRPr="002D2DBC">
              <w:rPr>
                <w:rFonts w:ascii="Liberation Serif" w:hAnsi="Liberation Serif"/>
              </w:rPr>
              <w:t>Невьянского</w:t>
            </w:r>
            <w:proofErr w:type="spellEnd"/>
            <w:r w:rsidRPr="002D2DBC">
              <w:rPr>
                <w:rFonts w:ascii="Liberation Serif" w:hAnsi="Liberation Serif"/>
              </w:rPr>
              <w:t xml:space="preserve"> городского округа</w:t>
            </w:r>
          </w:p>
          <w:p w:rsidR="00C3717F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D32046">
        <w:rPr>
          <w:rFonts w:ascii="Liberation Serif" w:hAnsi="Liberation Serif"/>
          <w:bCs/>
        </w:rPr>
        <w:lastRenderedPageBreak/>
        <w:t>ПРОФЕССИОНАЛЬНАЯ КВАЛИФИКАЦИОННАЯ ГРУППА</w:t>
      </w: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D32046">
        <w:rPr>
          <w:rFonts w:ascii="Liberation Serif" w:hAnsi="Liberation Serif"/>
          <w:bCs/>
        </w:rPr>
        <w:t>ДОЛЖНОСТЕЙ ПЕДАГОГИЧЕСКИХ РАБОТНИКОВ</w:t>
      </w:r>
    </w:p>
    <w:p w:rsidR="00C3717F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87"/>
        <w:gridCol w:w="4443"/>
        <w:gridCol w:w="2551"/>
      </w:tblGrid>
      <w:tr w:rsidR="00C3717F" w:rsidRPr="00A70393" w:rsidTr="000D0F96">
        <w:trPr>
          <w:trHeight w:val="1000"/>
          <w:tblCellSpacing w:w="5" w:type="nil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Квалификационные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уровни</w:t>
            </w:r>
          </w:p>
        </w:tc>
        <w:tc>
          <w:tcPr>
            <w:tcW w:w="4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Должности работников образования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Минимальный размер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 w:rsidRPr="00A70393">
              <w:rPr>
                <w:rFonts w:ascii="Liberation Serif" w:hAnsi="Liberation Serif"/>
              </w:rPr>
              <w:t>(должностных</w:t>
            </w:r>
            <w:proofErr w:type="gramEnd"/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окладов) ставок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заработной платы,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рублей</w:t>
            </w:r>
          </w:p>
        </w:tc>
      </w:tr>
      <w:tr w:rsidR="00C3717F" w:rsidRPr="00A70393" w:rsidTr="000D0F96">
        <w:trPr>
          <w:tblCellSpacing w:w="5" w:type="nil"/>
        </w:trPr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1</w:t>
            </w:r>
          </w:p>
        </w:tc>
        <w:tc>
          <w:tcPr>
            <w:tcW w:w="4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3</w:t>
            </w:r>
          </w:p>
        </w:tc>
      </w:tr>
      <w:tr w:rsidR="00C3717F" w:rsidRPr="00A70393" w:rsidTr="000D0F96">
        <w:trPr>
          <w:trHeight w:val="600"/>
          <w:tblCellSpacing w:w="5" w:type="nil"/>
        </w:trPr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1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инструктор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по физической культуре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7786</w:t>
            </w:r>
          </w:p>
        </w:tc>
      </w:tr>
      <w:tr w:rsidR="00C3717F" w:rsidRPr="00A70393" w:rsidTr="000D0F96">
        <w:trPr>
          <w:trHeight w:val="1000"/>
          <w:tblCellSpacing w:w="5" w:type="nil"/>
        </w:trPr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2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инструктор-методист;          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педагог-организатор; тренер-преподаватель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8599 </w:t>
            </w: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  <w:sectPr w:rsidR="00C3717F" w:rsidRPr="00D32046" w:rsidSect="00F246DB">
          <w:headerReference w:type="default" r:id="rId50"/>
          <w:footerReference w:type="even" r:id="rId51"/>
          <w:footerReference w:type="default" r:id="rId52"/>
          <w:headerReference w:type="first" r:id="rId53"/>
          <w:pgSz w:w="11906" w:h="16838"/>
          <w:pgMar w:top="284" w:right="566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11307" w:type="dxa"/>
        <w:tblLook w:val="04A0"/>
      </w:tblPr>
      <w:tblGrid>
        <w:gridCol w:w="4125"/>
      </w:tblGrid>
      <w:tr w:rsidR="00C3717F" w:rsidRPr="00D32046" w:rsidTr="000D0F96">
        <w:tc>
          <w:tcPr>
            <w:tcW w:w="4125" w:type="dxa"/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lastRenderedPageBreak/>
              <w:t>Приложение № 2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153BBA" w:rsidRPr="000D0F96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об оплате труда работников муниципальных учреждений дополнительного образования </w:t>
            </w:r>
          </w:p>
          <w:p w:rsidR="00153BBA" w:rsidRPr="00153BBA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в сфере физической культуры 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и спорта, </w:t>
            </w:r>
            <w:proofErr w:type="gramStart"/>
            <w:r w:rsidRPr="002D2DBC">
              <w:rPr>
                <w:rFonts w:ascii="Liberation Serif" w:hAnsi="Liberation Serif"/>
              </w:rPr>
              <w:t>подведомственных</w:t>
            </w:r>
            <w:proofErr w:type="gramEnd"/>
            <w:r w:rsidRPr="002D2DBC">
              <w:rPr>
                <w:rFonts w:ascii="Liberation Serif" w:hAnsi="Liberation Serif"/>
              </w:rPr>
              <w:t xml:space="preserve"> администрации </w:t>
            </w:r>
            <w:proofErr w:type="spellStart"/>
            <w:r w:rsidRPr="002D2DBC">
              <w:rPr>
                <w:rFonts w:ascii="Liberation Serif" w:hAnsi="Liberation Serif"/>
              </w:rPr>
              <w:t>Невьянского</w:t>
            </w:r>
            <w:proofErr w:type="spellEnd"/>
            <w:r w:rsidRPr="002D2DBC">
              <w:rPr>
                <w:rFonts w:ascii="Liberation Serif" w:hAnsi="Liberation Serif"/>
              </w:rPr>
              <w:t xml:space="preserve"> городского округа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D32046">
        <w:rPr>
          <w:rFonts w:ascii="Liberation Serif" w:hAnsi="Liberation Serif"/>
          <w:sz w:val="24"/>
          <w:szCs w:val="24"/>
        </w:rPr>
        <w:t xml:space="preserve">НОРМАТИВ ПО НАПОЛНЯЕМОСТИ УЧЕБНЫХ ГРУПП И </w:t>
      </w:r>
      <w:proofErr w:type="gramStart"/>
      <w:r w:rsidRPr="00D32046">
        <w:rPr>
          <w:rFonts w:ascii="Liberation Serif" w:hAnsi="Liberation Serif"/>
          <w:sz w:val="24"/>
          <w:szCs w:val="24"/>
        </w:rPr>
        <w:t>МАКСИМАЛЬНОМУ</w:t>
      </w:r>
      <w:proofErr w:type="gramEnd"/>
      <w:r w:rsidRPr="00D32046">
        <w:rPr>
          <w:rFonts w:ascii="Liberation Serif" w:hAnsi="Liberation Serif"/>
          <w:sz w:val="24"/>
          <w:szCs w:val="24"/>
        </w:rPr>
        <w:t xml:space="preserve"> ОБЪЕМУУЧЕБНО ТРЕНИРОВОЧНОЙ НАГРУЗКИ В ДЕТСКО-ЮНОШЕСКИХ СПОРТИВНЫХ ШКОЛАХ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2511"/>
        <w:gridCol w:w="2268"/>
        <w:gridCol w:w="2552"/>
        <w:gridCol w:w="3118"/>
      </w:tblGrid>
      <w:tr w:rsidR="00C3717F" w:rsidRPr="00D32046" w:rsidTr="000D0F9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№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/</w:t>
            </w:r>
            <w:proofErr w:type="spellStart"/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Этапы подготовки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Период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обучения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(лет)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Минимальная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наполняемость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>групп (человек)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Максимальный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>количественный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состав группы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(человек)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Максимальный объем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>учебно-тренировочной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нагрузки (учебных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часов за неделю)  </w:t>
            </w:r>
          </w:p>
        </w:tc>
      </w:tr>
      <w:tr w:rsidR="00C3717F" w:rsidRPr="00D32046" w:rsidTr="000D0F9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Спортивно-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оздоровительный  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весь  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период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15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30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до 6       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Начальной    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подготовки       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первый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15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30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6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второй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12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24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9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третий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12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24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9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3.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proofErr w:type="gramStart"/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Учебно</w:t>
            </w:r>
            <w:proofErr w:type="spellEnd"/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-      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>тренировочный</w:t>
            </w:r>
            <w:proofErr w:type="gramEnd"/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первый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10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20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12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второй год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устанавливается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учреждением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в соответствии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с учебными 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программами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20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14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третий год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16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16         </w:t>
            </w:r>
          </w:p>
        </w:tc>
      </w:tr>
      <w:tr w:rsidR="00C3717F" w:rsidRPr="00D32046" w:rsidTr="000D0F96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четвертый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год      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16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18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пятый год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16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20         </w:t>
            </w:r>
          </w:p>
        </w:tc>
      </w:tr>
    </w:tbl>
    <w:p w:rsidR="00C3717F" w:rsidRPr="00490DFC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0"/>
          <w:szCs w:val="20"/>
        </w:rPr>
      </w:pPr>
      <w:r w:rsidRPr="00490DFC">
        <w:rPr>
          <w:rFonts w:ascii="Liberation Serif" w:hAnsi="Liberation Serif"/>
          <w:sz w:val="20"/>
          <w:szCs w:val="20"/>
        </w:rPr>
        <w:t>Примечания:</w:t>
      </w:r>
    </w:p>
    <w:p w:rsidR="00C3717F" w:rsidRPr="00490DFC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0"/>
          <w:szCs w:val="20"/>
        </w:rPr>
      </w:pPr>
      <w:r w:rsidRPr="00490DFC">
        <w:rPr>
          <w:rFonts w:ascii="Liberation Serif" w:hAnsi="Liberation Serif"/>
          <w:sz w:val="20"/>
          <w:szCs w:val="20"/>
        </w:rPr>
        <w:t>1) наполняемость учебных групп и объем учебно-тренировочной нагрузки определяются с учетом техники безопасности в соответствии с образовательной программой;</w:t>
      </w:r>
    </w:p>
    <w:p w:rsidR="00C3717F" w:rsidRPr="00490DFC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0"/>
          <w:szCs w:val="20"/>
        </w:rPr>
      </w:pPr>
      <w:r w:rsidRPr="00490DFC">
        <w:rPr>
          <w:rFonts w:ascii="Liberation Serif" w:hAnsi="Liberation Serif"/>
          <w:sz w:val="20"/>
          <w:szCs w:val="20"/>
        </w:rPr>
        <w:t>2) при отсутствии в утвержденной образовательной программе нормативов по наполняемости учебных групп и максимальному объему учебно-тренировочной нагрузки рекомендуется придерживаться параметров, приведенных в таблице.</w:t>
      </w:r>
    </w:p>
    <w:p w:rsidR="00C3717F" w:rsidRPr="00D32046" w:rsidRDefault="00C3717F" w:rsidP="00C3717F">
      <w:pPr>
        <w:autoSpaceDE w:val="0"/>
        <w:autoSpaceDN w:val="0"/>
        <w:adjustRightInd w:val="0"/>
        <w:jc w:val="both"/>
        <w:rPr>
          <w:rFonts w:ascii="Liberation Serif" w:hAnsi="Liberation Serif"/>
        </w:rPr>
        <w:sectPr w:rsidR="00C3717F" w:rsidRPr="00D32046" w:rsidSect="000D0F96">
          <w:pgSz w:w="16838" w:h="11906" w:orient="landscape"/>
          <w:pgMar w:top="567" w:right="720" w:bottom="1135" w:left="902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4A0"/>
      </w:tblPr>
      <w:tblGrid>
        <w:gridCol w:w="3935"/>
      </w:tblGrid>
      <w:tr w:rsidR="00C3717F" w:rsidRPr="00D32046" w:rsidTr="000D0F96">
        <w:tc>
          <w:tcPr>
            <w:tcW w:w="3935" w:type="dxa"/>
          </w:tcPr>
          <w:p w:rsidR="00C3717F" w:rsidRPr="002D2DBC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lastRenderedPageBreak/>
              <w:t xml:space="preserve">Приложение № </w:t>
            </w:r>
            <w:r w:rsidRPr="002D2DBC">
              <w:rPr>
                <w:rFonts w:ascii="Liberation Serif" w:hAnsi="Liberation Serif"/>
              </w:rPr>
              <w:t>3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</w:t>
            </w:r>
            <w:proofErr w:type="spellStart"/>
            <w:r w:rsidRPr="002D2DBC">
              <w:rPr>
                <w:rFonts w:ascii="Liberation Serif" w:hAnsi="Liberation Serif"/>
              </w:rPr>
              <w:t>Невьянского</w:t>
            </w:r>
            <w:proofErr w:type="spellEnd"/>
            <w:r w:rsidRPr="002D2DBC">
              <w:rPr>
                <w:rFonts w:ascii="Liberation Serif" w:hAnsi="Liberation Serif"/>
              </w:rPr>
              <w:t xml:space="preserve"> городского округа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i/>
        </w:rPr>
      </w:pP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A70393">
        <w:rPr>
          <w:rFonts w:ascii="Liberation Serif" w:hAnsi="Liberation Serif"/>
          <w:bCs/>
        </w:rPr>
        <w:t>ПРОФЕССИОНАЛЬНАЯ КВАЛИФИКАЦИОННАЯ ГРУППА</w:t>
      </w: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A70393">
        <w:rPr>
          <w:rFonts w:ascii="Liberation Serif" w:hAnsi="Liberation Serif"/>
          <w:bCs/>
        </w:rPr>
        <w:t>ОБЩЕОТРАСЛЕВЫЕ ДОЛЖНОСТИ СЛУЖАЩИХ</w:t>
      </w: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tbl>
      <w:tblPr>
        <w:tblW w:w="98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4543"/>
        <w:gridCol w:w="2486"/>
      </w:tblGrid>
      <w:tr w:rsidR="00C3717F" w:rsidRPr="00A70393" w:rsidTr="009D72C8">
        <w:trPr>
          <w:trHeight w:val="600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Квалификационные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уровни      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Профессиональные квалификационные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группы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Минимальный размер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 w:rsidRPr="00A70393">
              <w:rPr>
                <w:rFonts w:ascii="Liberation Serif" w:hAnsi="Liberation Serif"/>
              </w:rPr>
              <w:t>(должностных</w:t>
            </w:r>
            <w:proofErr w:type="gramEnd"/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окладов) ставок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заработной платы,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рублей</w:t>
            </w:r>
          </w:p>
        </w:tc>
      </w:tr>
      <w:tr w:rsidR="00C3717F" w:rsidRPr="00A70393" w:rsidTr="009D72C8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1         </w:t>
            </w:r>
          </w:p>
        </w:tc>
        <w:tc>
          <w:tcPr>
            <w:tcW w:w="4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         2                 </w:t>
            </w:r>
          </w:p>
        </w:tc>
        <w:tc>
          <w:tcPr>
            <w:tcW w:w="2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3         </w:t>
            </w:r>
          </w:p>
        </w:tc>
      </w:tr>
      <w:tr w:rsidR="00C3717F" w:rsidRPr="00A70393" w:rsidTr="009D72C8">
        <w:trPr>
          <w:trHeight w:val="400"/>
          <w:tblCellSpacing w:w="5" w:type="nil"/>
        </w:trPr>
        <w:tc>
          <w:tcPr>
            <w:tcW w:w="98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bookmarkStart w:id="0" w:name="Par360"/>
            <w:bookmarkStart w:id="1" w:name="Par380"/>
            <w:bookmarkEnd w:id="0"/>
            <w:bookmarkEnd w:id="1"/>
            <w:r w:rsidRPr="00A70393">
              <w:rPr>
                <w:rFonts w:ascii="Liberation Serif" w:hAnsi="Liberation Serif"/>
              </w:rPr>
              <w:t xml:space="preserve">                ПРОФЕССИОНАЛЬНАЯ КВАЛИФИКАЦИОННАЯ ГРУППА            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ОБЩЕОТРАСЛЕВЫЕ ДОЛЖНОСТИ СЛУЖАЩИХ ВТОРОГО УРОВНЯ</w:t>
            </w:r>
          </w:p>
        </w:tc>
      </w:tr>
      <w:tr w:rsidR="00C3717F" w:rsidRPr="00A70393" w:rsidTr="009D72C8">
        <w:trPr>
          <w:trHeight w:val="74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1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администратор; секретарь руководителя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6973</w:t>
            </w:r>
          </w:p>
        </w:tc>
      </w:tr>
      <w:tr w:rsidR="00C3717F" w:rsidRPr="00A70393" w:rsidTr="009D72C8">
        <w:trPr>
          <w:trHeight w:val="84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2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з</w:t>
            </w:r>
            <w:proofErr w:type="spellStart"/>
            <w:r w:rsidRPr="00A70393">
              <w:rPr>
                <w:rFonts w:ascii="Liberation Serif" w:hAnsi="Liberation Serif"/>
              </w:rPr>
              <w:t>аведующий</w:t>
            </w:r>
            <w:proofErr w:type="spellEnd"/>
            <w:r w:rsidRPr="00A70393">
              <w:rPr>
                <w:rFonts w:ascii="Liberation Serif" w:hAnsi="Liberation Serif"/>
              </w:rPr>
              <w:t xml:space="preserve"> хозяйством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7670</w:t>
            </w:r>
          </w:p>
        </w:tc>
      </w:tr>
      <w:tr w:rsidR="00C3717F" w:rsidRPr="00A70393" w:rsidTr="009D72C8">
        <w:trPr>
          <w:trHeight w:val="400"/>
          <w:tblCellSpacing w:w="5" w:type="nil"/>
        </w:trPr>
        <w:tc>
          <w:tcPr>
            <w:tcW w:w="98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bookmarkStart w:id="2" w:name="Par413"/>
            <w:bookmarkEnd w:id="2"/>
            <w:r w:rsidRPr="00A70393">
              <w:rPr>
                <w:rFonts w:ascii="Liberation Serif" w:hAnsi="Liberation Serif"/>
              </w:rPr>
              <w:t xml:space="preserve">                ПРОФЕССИОНАЛЬНАЯ КВАЛИФИКАЦИОННАЯ ГРУППА            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ОБЩЕОТРАСЛЕВЫЕ ДОЛЖНОСТИ СЛУЖАЩИХ ТРЕТЬЕГО УРОВНЯ</w:t>
            </w:r>
          </w:p>
        </w:tc>
      </w:tr>
      <w:tr w:rsidR="00C3717F" w:rsidRPr="00A70393" w:rsidTr="009D72C8">
        <w:trPr>
          <w:trHeight w:val="972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1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бухгалтер; специалист по кадрам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10342</w:t>
            </w:r>
          </w:p>
        </w:tc>
      </w:tr>
    </w:tbl>
    <w:p w:rsidR="009D72C8" w:rsidRDefault="009D72C8"/>
    <w:p w:rsidR="00F246DB" w:rsidRDefault="00F246DB"/>
    <w:p w:rsidR="00F246DB" w:rsidRDefault="00F246DB"/>
    <w:p w:rsidR="00F246DB" w:rsidRDefault="00F246DB"/>
    <w:p w:rsidR="00F246DB" w:rsidRDefault="00F246DB"/>
    <w:p w:rsidR="00F246DB" w:rsidRDefault="00F246DB"/>
    <w:p w:rsidR="00F246DB" w:rsidRDefault="00F246DB"/>
    <w:p w:rsidR="00F246DB" w:rsidRDefault="00F246DB"/>
    <w:p w:rsidR="00F246DB" w:rsidRDefault="00F246DB"/>
    <w:p w:rsidR="00F246DB" w:rsidRDefault="00F246DB"/>
    <w:p w:rsidR="00F246DB" w:rsidRDefault="00F246DB"/>
    <w:p w:rsidR="00F246DB" w:rsidRDefault="00F246DB"/>
    <w:p w:rsidR="00F246DB" w:rsidRDefault="00F246DB"/>
    <w:tbl>
      <w:tblPr>
        <w:tblW w:w="3935" w:type="dxa"/>
        <w:tblInd w:w="5920" w:type="dxa"/>
        <w:tblLayout w:type="fixed"/>
        <w:tblLook w:val="04A0"/>
      </w:tblPr>
      <w:tblGrid>
        <w:gridCol w:w="3935"/>
      </w:tblGrid>
      <w:tr w:rsidR="00C3717F" w:rsidRPr="00D32046" w:rsidTr="009D72C8">
        <w:tc>
          <w:tcPr>
            <w:tcW w:w="3935" w:type="dxa"/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Приложение № 4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</w:t>
            </w:r>
            <w:proofErr w:type="spellStart"/>
            <w:r w:rsidRPr="002D2DBC">
              <w:rPr>
                <w:rFonts w:ascii="Liberation Serif" w:hAnsi="Liberation Serif"/>
              </w:rPr>
              <w:t>Невьянского</w:t>
            </w:r>
            <w:proofErr w:type="spellEnd"/>
            <w:r w:rsidRPr="002D2DBC">
              <w:rPr>
                <w:rFonts w:ascii="Liberation Serif" w:hAnsi="Liberation Serif"/>
              </w:rPr>
              <w:t xml:space="preserve"> городского округа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i/>
        </w:rPr>
      </w:pPr>
    </w:p>
    <w:p w:rsidR="00C3717F" w:rsidRPr="00D32046" w:rsidRDefault="00C3717F" w:rsidP="00C3717F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A70393">
        <w:rPr>
          <w:rFonts w:ascii="Liberation Serif" w:hAnsi="Liberation Serif"/>
          <w:bCs/>
        </w:rPr>
        <w:t>ПРОФЕССИОНАЛЬНЫЕ КВАЛИФИКАЦИОННЫЕ ГРУППЫ</w:t>
      </w: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A70393">
        <w:rPr>
          <w:rFonts w:ascii="Liberation Serif" w:hAnsi="Liberation Serif"/>
          <w:bCs/>
        </w:rPr>
        <w:t>ДОЛЖНОСТЕЙ МЕДИЦИНСКИХ РАБОТНИКОВ</w:t>
      </w: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2649"/>
        <w:gridCol w:w="2191"/>
        <w:gridCol w:w="1778"/>
        <w:gridCol w:w="283"/>
      </w:tblGrid>
      <w:tr w:rsidR="00C3717F" w:rsidRPr="00A70393" w:rsidTr="00F246DB">
        <w:trPr>
          <w:trHeight w:val="600"/>
          <w:tblCellSpacing w:w="5" w:type="nil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Квалификационные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уровни      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Профессиональные квалификационные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группы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Минимальный размер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должностных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окладов, рублей</w:t>
            </w:r>
          </w:p>
        </w:tc>
      </w:tr>
      <w:tr w:rsidR="00C3717F" w:rsidRPr="00A70393" w:rsidTr="00F246D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1         </w:t>
            </w:r>
          </w:p>
        </w:tc>
        <w:tc>
          <w:tcPr>
            <w:tcW w:w="4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         2                 </w:t>
            </w:r>
          </w:p>
        </w:tc>
        <w:tc>
          <w:tcPr>
            <w:tcW w:w="20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3         </w:t>
            </w:r>
          </w:p>
        </w:tc>
      </w:tr>
      <w:tr w:rsidR="00C3717F" w:rsidRPr="00A70393" w:rsidTr="00F246DB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bookmarkStart w:id="3" w:name="Par479"/>
            <w:bookmarkStart w:id="4" w:name="Par486"/>
            <w:bookmarkEnd w:id="3"/>
            <w:bookmarkEnd w:id="4"/>
            <w:r w:rsidRPr="00A70393">
              <w:rPr>
                <w:rFonts w:ascii="Liberation Serif" w:hAnsi="Liberation Serif"/>
              </w:rPr>
              <w:t xml:space="preserve">                ПРОФЕССИОНАЛЬНАЯ КВАЛИФИКАЦИОННАЯ ГРУППА            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СРЕДНИЙ МЕДИЦИНСКИЙ И ФАРМАЦЕВТИЧЕСКИЙ ПЕРСОНАЛ</w:t>
            </w:r>
          </w:p>
        </w:tc>
      </w:tr>
      <w:tr w:rsidR="00C3717F" w:rsidRPr="00A70393" w:rsidTr="00F246DB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3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медицинская сестра    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0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9413</w:t>
            </w:r>
          </w:p>
        </w:tc>
      </w:tr>
      <w:tr w:rsidR="00C3717F" w:rsidRPr="00D32046" w:rsidTr="00F246DB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5529" w:type="dxa"/>
          <w:wAfter w:w="283" w:type="dxa"/>
          <w:trHeight w:val="2352"/>
        </w:trPr>
        <w:tc>
          <w:tcPr>
            <w:tcW w:w="3969" w:type="dxa"/>
            <w:gridSpan w:val="2"/>
          </w:tcPr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bookmarkStart w:id="5" w:name="Par503"/>
            <w:bookmarkEnd w:id="5"/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C3717F" w:rsidRPr="00D32046" w:rsidRDefault="00C3717F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Приложение № 5</w:t>
            </w:r>
          </w:p>
          <w:p w:rsidR="00C3717F" w:rsidRPr="002D2DBC" w:rsidRDefault="00C3717F" w:rsidP="00C3717F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153BBA" w:rsidRPr="000D0F96" w:rsidRDefault="00C3717F" w:rsidP="00C3717F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об оплате труда работников муниципальных учреждений дополнительного образования </w:t>
            </w:r>
          </w:p>
          <w:p w:rsidR="00153BBA" w:rsidRPr="00CF2180" w:rsidRDefault="00C3717F" w:rsidP="00C3717F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в сфере физической культуры </w:t>
            </w:r>
          </w:p>
          <w:p w:rsidR="00C3717F" w:rsidRPr="002D2DBC" w:rsidRDefault="00C3717F" w:rsidP="00C3717F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и спорта, </w:t>
            </w:r>
            <w:proofErr w:type="gramStart"/>
            <w:r w:rsidRPr="002D2DBC">
              <w:rPr>
                <w:rFonts w:ascii="Liberation Serif" w:hAnsi="Liberation Serif"/>
              </w:rPr>
              <w:t>подведомственных</w:t>
            </w:r>
            <w:proofErr w:type="gramEnd"/>
            <w:r w:rsidRPr="002D2DBC">
              <w:rPr>
                <w:rFonts w:ascii="Liberation Serif" w:hAnsi="Liberation Serif"/>
              </w:rPr>
              <w:t xml:space="preserve"> администрации </w:t>
            </w:r>
            <w:proofErr w:type="spellStart"/>
            <w:r w:rsidRPr="002D2DBC">
              <w:rPr>
                <w:rFonts w:ascii="Liberation Serif" w:hAnsi="Liberation Serif"/>
              </w:rPr>
              <w:t>Невьянского</w:t>
            </w:r>
            <w:proofErr w:type="spellEnd"/>
            <w:r w:rsidRPr="002D2DBC">
              <w:rPr>
                <w:rFonts w:ascii="Liberation Serif" w:hAnsi="Liberation Serif"/>
              </w:rPr>
              <w:t xml:space="preserve"> городского округа</w:t>
            </w:r>
          </w:p>
          <w:p w:rsidR="00C3717F" w:rsidRPr="00D32046" w:rsidRDefault="00C3717F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D32046">
        <w:rPr>
          <w:rFonts w:ascii="Liberation Serif" w:hAnsi="Liberation Serif"/>
          <w:bCs/>
        </w:rPr>
        <w:lastRenderedPageBreak/>
        <w:t>МИНИМАЛЬНЫЙ РАЗМЕР ОКЛАДОВ</w:t>
      </w: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D32046">
        <w:rPr>
          <w:rFonts w:ascii="Liberation Serif" w:hAnsi="Liberation Serif"/>
          <w:bCs/>
        </w:rPr>
        <w:t>(ДОЛЖНОСТНЫХ ОКЛАДОВ) ПО КВАЛИФИКАЦИОННЫМ РАЗРЯДАМ ОБЩЕОТРАСЛЕВЫХ ПРОФЕССИЙ РАБОЧИХ</w:t>
      </w: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i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760"/>
        <w:gridCol w:w="3064"/>
      </w:tblGrid>
      <w:tr w:rsidR="00C3717F" w:rsidRPr="00D32046" w:rsidTr="000D0F96">
        <w:trPr>
          <w:trHeight w:val="400"/>
          <w:tblCellSpacing w:w="5" w:type="nil"/>
          <w:jc w:val="center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>Наименование квалификационного разряда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>Минимальный размер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proofErr w:type="gramStart"/>
            <w:r w:rsidRPr="00D32046">
              <w:rPr>
                <w:rFonts w:ascii="Liberation Serif" w:hAnsi="Liberation Serif"/>
                <w:i/>
              </w:rPr>
              <w:t>(должностных</w:t>
            </w:r>
            <w:proofErr w:type="gramEnd"/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>окладов) ставок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>заработной платы,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lang w:val="en-US"/>
              </w:rPr>
            </w:pPr>
            <w:r w:rsidRPr="00D32046">
              <w:rPr>
                <w:rFonts w:ascii="Liberation Serif" w:hAnsi="Liberation Serif"/>
                <w:i/>
              </w:rPr>
              <w:t>рублей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1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4648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2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5113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3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5578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4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6158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5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6740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6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7437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 xml:space="preserve">7 </w:t>
            </w:r>
            <w:r w:rsidRPr="00D32046">
              <w:rPr>
                <w:rFonts w:ascii="Liberation Serif" w:hAnsi="Liberation Serif"/>
                <w:i/>
              </w:rPr>
              <w:t xml:space="preserve">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8134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8</w:t>
            </w:r>
            <w:r w:rsidRPr="00D32046">
              <w:rPr>
                <w:rFonts w:ascii="Liberation Serif" w:hAnsi="Liberation Serif"/>
                <w:i/>
              </w:rPr>
              <w:t xml:space="preserve">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8947</w:t>
            </w: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i/>
        </w:rPr>
      </w:pP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6E2512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6E2512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246DB" w:rsidRDefault="00F246DB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246DB" w:rsidRPr="00D32046" w:rsidRDefault="00F246DB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6E2512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F246DB" w:rsidRPr="00D32046" w:rsidRDefault="00F246DB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tbl>
      <w:tblPr>
        <w:tblW w:w="0" w:type="auto"/>
        <w:tblInd w:w="5920" w:type="dxa"/>
        <w:tblLook w:val="04A0"/>
      </w:tblPr>
      <w:tblGrid>
        <w:gridCol w:w="3935"/>
      </w:tblGrid>
      <w:tr w:rsidR="00C3717F" w:rsidRPr="00D32046" w:rsidTr="00C3717F">
        <w:tc>
          <w:tcPr>
            <w:tcW w:w="3935" w:type="dxa"/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lastRenderedPageBreak/>
              <w:t xml:space="preserve">Приложение № </w:t>
            </w:r>
            <w:r>
              <w:rPr>
                <w:rFonts w:ascii="Liberation Serif" w:hAnsi="Liberation Serif"/>
              </w:rPr>
              <w:t>6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</w:t>
            </w:r>
            <w:proofErr w:type="spellStart"/>
            <w:r w:rsidRPr="002D2DBC">
              <w:rPr>
                <w:rFonts w:ascii="Liberation Serif" w:hAnsi="Liberation Serif"/>
              </w:rPr>
              <w:t>Невьянского</w:t>
            </w:r>
            <w:proofErr w:type="spellEnd"/>
            <w:r w:rsidRPr="002D2DBC">
              <w:rPr>
                <w:rFonts w:ascii="Liberation Serif" w:hAnsi="Liberation Serif"/>
              </w:rPr>
              <w:t xml:space="preserve"> городского округа</w:t>
            </w:r>
          </w:p>
          <w:p w:rsidR="00C3717F" w:rsidRPr="00D32046" w:rsidRDefault="00C3717F" w:rsidP="000D0F96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ПРОФЕССИОНАЛЬНЫЕ КВАЛИФИКАЦИОННЫЕ ГРУППЫ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ДОЛЖНОСТЕЙ РАБОТНИКОВ ФИЗИЧЕСКОЙ КУЛЬТУРЫ И СПОРТА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29"/>
        <w:gridCol w:w="4626"/>
        <w:gridCol w:w="2265"/>
      </w:tblGrid>
      <w:tr w:rsidR="00C3717F" w:rsidRPr="00D32046" w:rsidTr="000D0F96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Квалификационные 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уровни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>Примерный перечень должностей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Минимальный 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размер оклада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(должностного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 xml:space="preserve">оклада),   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рублей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C3717F" w:rsidRPr="00D32046" w:rsidTr="000D0F96">
        <w:trPr>
          <w:cantSplit/>
          <w:trHeight w:val="360"/>
        </w:trPr>
        <w:tc>
          <w:tcPr>
            <w:tcW w:w="9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>ПРОФЕССИОНАЛЬНАЯ КВАЛИФИКАЦИОННАЯ ГРУППА</w:t>
            </w:r>
          </w:p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 ДОЛЖНОСТЕЙ РАБОТНИКОВ     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ФИЗИЧЕСКОЙ КУЛЬТУРЫ И СПОРТА ВТОРОГО УРОВНЯ</w:t>
            </w:r>
          </w:p>
        </w:tc>
      </w:tr>
      <w:tr w:rsidR="00C3717F" w:rsidRPr="00D32046" w:rsidTr="000D0F96">
        <w:trPr>
          <w:cantSplit/>
          <w:trHeight w:val="60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>2 квалификационный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 xml:space="preserve">уровень           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>тренер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9321D9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i/>
                <w:sz w:val="28"/>
                <w:szCs w:val="28"/>
              </w:rPr>
              <w:t>9413</w:t>
            </w:r>
          </w:p>
        </w:tc>
      </w:tr>
    </w:tbl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F246DB" w:rsidRPr="00D32046" w:rsidRDefault="00F246DB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tbl>
      <w:tblPr>
        <w:tblW w:w="0" w:type="auto"/>
        <w:tblInd w:w="5920" w:type="dxa"/>
        <w:tblLook w:val="04A0"/>
      </w:tblPr>
      <w:tblGrid>
        <w:gridCol w:w="3935"/>
      </w:tblGrid>
      <w:tr w:rsidR="00C3717F" w:rsidRPr="00D32046" w:rsidTr="00C3717F">
        <w:tc>
          <w:tcPr>
            <w:tcW w:w="3935" w:type="dxa"/>
          </w:tcPr>
          <w:p w:rsidR="00C3717F" w:rsidRPr="002D2DBC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lastRenderedPageBreak/>
              <w:t xml:space="preserve">Приложение № </w:t>
            </w:r>
            <w:r>
              <w:rPr>
                <w:rFonts w:ascii="Liberation Serif" w:hAnsi="Liberation Serif"/>
              </w:rPr>
              <w:t>7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</w:t>
            </w:r>
            <w:proofErr w:type="spellStart"/>
            <w:r w:rsidRPr="002D2DBC">
              <w:rPr>
                <w:rFonts w:ascii="Liberation Serif" w:hAnsi="Liberation Serif"/>
              </w:rPr>
              <w:t>Невьянского</w:t>
            </w:r>
            <w:proofErr w:type="spellEnd"/>
            <w:r w:rsidRPr="002D2DBC">
              <w:rPr>
                <w:rFonts w:ascii="Liberation Serif" w:hAnsi="Liberation Serif"/>
              </w:rPr>
              <w:t xml:space="preserve"> городского округа</w:t>
            </w:r>
          </w:p>
          <w:p w:rsidR="00C3717F" w:rsidRPr="00D32046" w:rsidRDefault="00C3717F" w:rsidP="000D0F96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</w:p>
    <w:p w:rsidR="00C3717F" w:rsidRPr="00D32046" w:rsidRDefault="00D6378C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  <w:hyperlink r:id="rId54" w:history="1">
        <w:r w:rsidR="00C3717F" w:rsidRPr="00D32046">
          <w:rPr>
            <w:rFonts w:ascii="Liberation Serif" w:hAnsi="Liberation Serif"/>
          </w:rPr>
          <w:t>ПЕРЕЧЕНЬ</w:t>
        </w:r>
      </w:hyperlink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ДОЛЖНОСТЕЙ РАБОТНИКОВ,  КОТОРЫМ УСТАНАВЛИВАЕТСЯ ПОВЫШЕННЫЙ НА 25 ПРОЦЕНТОВ РАЗМЕР ОКЛАДОВ (ДОЛЖНОСТНЫХ ОКЛАДОВ) ЗА РАБОТУ В СЕЛЬСКОМ НАСЕЛЕННОМ ПУНКТЕ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>Заведующий хозяйством, медицинская сестра, администратор, секретарь руководителя, специалист по кадрам, бухгалтер, тренер-преподаватель, педагог-организатор, инструктор-методист, инструктор по физической культуре, тренер.</w:t>
      </w:r>
      <w:proofErr w:type="gramEnd"/>
    </w:p>
    <w:p w:rsidR="00C3717F" w:rsidRPr="00D32046" w:rsidRDefault="00C3717F" w:rsidP="00C3717F">
      <w:pPr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F246DB" w:rsidRPr="00D32046" w:rsidRDefault="00F246DB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tbl>
      <w:tblPr>
        <w:tblW w:w="0" w:type="auto"/>
        <w:tblInd w:w="5920" w:type="dxa"/>
        <w:tblLook w:val="04A0"/>
      </w:tblPr>
      <w:tblGrid>
        <w:gridCol w:w="3935"/>
      </w:tblGrid>
      <w:tr w:rsidR="00C3717F" w:rsidRPr="00D32046" w:rsidTr="000D0F96">
        <w:tc>
          <w:tcPr>
            <w:tcW w:w="4217" w:type="dxa"/>
          </w:tcPr>
          <w:p w:rsidR="00C3717F" w:rsidRPr="00C3717F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Приложение № 8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</w:t>
            </w:r>
            <w:proofErr w:type="spellStart"/>
            <w:r w:rsidRPr="002D2DBC">
              <w:rPr>
                <w:rFonts w:ascii="Liberation Serif" w:hAnsi="Liberation Serif"/>
              </w:rPr>
              <w:t>Невьянского</w:t>
            </w:r>
            <w:proofErr w:type="spellEnd"/>
            <w:r w:rsidRPr="002D2DBC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</w:tbl>
    <w:p w:rsidR="00C3717F" w:rsidRPr="00D32046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Cs/>
          <w:caps/>
        </w:rPr>
      </w:pPr>
      <w:r w:rsidRPr="00D32046">
        <w:rPr>
          <w:rFonts w:ascii="Liberation Serif" w:eastAsia="Calibri" w:hAnsi="Liberation Serif"/>
          <w:bCs/>
          <w:caps/>
        </w:rPr>
        <w:t>Перечень</w:t>
      </w: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Cs/>
          <w:caps/>
        </w:rPr>
      </w:pPr>
      <w:r w:rsidRPr="00D32046">
        <w:rPr>
          <w:rFonts w:ascii="Liberation Serif" w:eastAsia="Calibri" w:hAnsi="Liberation Serif"/>
          <w:bCs/>
          <w:caps/>
        </w:rPr>
        <w:t xml:space="preserve">должностей, относимых к административно-управленческому и вспомогательному персоналу </w:t>
      </w: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Cs/>
          <w:caps/>
        </w:rPr>
      </w:pPr>
    </w:p>
    <w:p w:rsidR="00C3717F" w:rsidRPr="00490DFC" w:rsidRDefault="00C3717F" w:rsidP="00E729E5">
      <w:pPr>
        <w:pStyle w:val="a5"/>
        <w:numPr>
          <w:ilvl w:val="0"/>
          <w:numId w:val="13"/>
        </w:numPr>
        <w:autoSpaceDE w:val="0"/>
        <w:autoSpaceDN w:val="0"/>
        <w:adjustRightInd w:val="0"/>
        <w:ind w:left="567" w:hanging="207"/>
        <w:jc w:val="center"/>
        <w:rPr>
          <w:rFonts w:ascii="Liberation Serif" w:hAnsi="Liberation Serif"/>
        </w:rPr>
      </w:pPr>
      <w:r w:rsidRPr="00490DFC">
        <w:rPr>
          <w:rFonts w:ascii="Liberation Serif" w:hAnsi="Liberation Serif"/>
        </w:rPr>
        <w:t>Административно-управленческий персонал</w:t>
      </w:r>
    </w:p>
    <w:p w:rsidR="00C3717F" w:rsidRPr="00490DFC" w:rsidRDefault="00C3717F" w:rsidP="00C3717F">
      <w:pPr>
        <w:pStyle w:val="a5"/>
        <w:ind w:left="1080"/>
        <w:rPr>
          <w:rFonts w:ascii="Liberation Serif" w:hAnsi="Liberation Serif"/>
        </w:rPr>
      </w:pP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Директор</w:t>
      </w: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Заместитель директора по учебно-спортивной работе</w:t>
      </w:r>
    </w:p>
    <w:p w:rsidR="00C3717F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Заместитель директора по административно-хозяйственной части</w:t>
      </w: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Заместитель директора по общим вопросам</w:t>
      </w: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Главный бухгалтер</w:t>
      </w: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Заведующий хозяйством</w:t>
      </w:r>
    </w:p>
    <w:p w:rsidR="00C3717F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Бухгалтер</w:t>
      </w:r>
    </w:p>
    <w:p w:rsidR="00C3717F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Секретарь руководителя</w:t>
      </w: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Специалист по кадрам</w:t>
      </w:r>
    </w:p>
    <w:p w:rsidR="00C3717F" w:rsidRPr="00490DFC" w:rsidRDefault="00C3717F" w:rsidP="00C3717F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bCs/>
        </w:rPr>
      </w:pPr>
    </w:p>
    <w:p w:rsidR="00C3717F" w:rsidRDefault="00C3717F" w:rsidP="00E729E5">
      <w:pPr>
        <w:pStyle w:val="a5"/>
        <w:numPr>
          <w:ilvl w:val="0"/>
          <w:numId w:val="13"/>
        </w:numPr>
        <w:autoSpaceDE w:val="0"/>
        <w:autoSpaceDN w:val="0"/>
        <w:adjustRightInd w:val="0"/>
        <w:ind w:left="567" w:hanging="207"/>
        <w:jc w:val="center"/>
        <w:rPr>
          <w:rFonts w:ascii="Liberation Serif" w:hAnsi="Liberation Serif"/>
        </w:rPr>
      </w:pPr>
      <w:r w:rsidRPr="00490DFC">
        <w:rPr>
          <w:rFonts w:ascii="Liberation Serif" w:hAnsi="Liberation Serif"/>
        </w:rPr>
        <w:t>Вспомогательный персонал</w:t>
      </w:r>
    </w:p>
    <w:p w:rsidR="00C3717F" w:rsidRDefault="00C3717F" w:rsidP="00C3717F">
      <w:pPr>
        <w:pStyle w:val="a5"/>
        <w:autoSpaceDE w:val="0"/>
        <w:autoSpaceDN w:val="0"/>
        <w:adjustRightInd w:val="0"/>
        <w:ind w:left="1080"/>
        <w:rPr>
          <w:rFonts w:ascii="Liberation Serif" w:hAnsi="Liberation Serif"/>
        </w:rPr>
      </w:pP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Водитель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Водитель автобуса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Водитель спецтехники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Слесарь-сантехник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Электромонтер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Рабочий по комплексному обслуживанию и ремонту зданий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Дворник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 xml:space="preserve">Сторож 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Вахтер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Уборщик служебных помещений</w:t>
      </w:r>
    </w:p>
    <w:p w:rsidR="00C3717F" w:rsidRPr="00D32046" w:rsidRDefault="00C3717F" w:rsidP="00C3717F">
      <w:pPr>
        <w:jc w:val="center"/>
        <w:rPr>
          <w:rFonts w:ascii="Liberation Serif" w:hAnsi="Liberation Serif"/>
          <w:b/>
        </w:rPr>
      </w:pPr>
    </w:p>
    <w:p w:rsidR="00C3717F" w:rsidRDefault="00C3717F" w:rsidP="00C3717F">
      <w:pPr>
        <w:jc w:val="center"/>
        <w:rPr>
          <w:rFonts w:ascii="Liberation Serif" w:hAnsi="Liberation Serif"/>
          <w:b/>
          <w:lang w:val="en-US"/>
        </w:rPr>
      </w:pPr>
    </w:p>
    <w:p w:rsidR="00CF2180" w:rsidRDefault="00CF2180" w:rsidP="00C3717F">
      <w:pPr>
        <w:jc w:val="center"/>
        <w:rPr>
          <w:rFonts w:ascii="Liberation Serif" w:hAnsi="Liberation Serif"/>
          <w:b/>
        </w:rPr>
      </w:pPr>
    </w:p>
    <w:sectPr w:rsidR="00CF2180" w:rsidSect="000D0F96">
      <w:headerReference w:type="first" r:id="rId55"/>
      <w:pgSz w:w="11906" w:h="16838"/>
      <w:pgMar w:top="284" w:right="566" w:bottom="709" w:left="1701" w:header="708" w:footer="708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180" w:rsidRDefault="00CF2180" w:rsidP="00C3717F">
      <w:r>
        <w:separator/>
      </w:r>
    </w:p>
  </w:endnote>
  <w:endnote w:type="continuationSeparator" w:id="1">
    <w:p w:rsidR="00CF2180" w:rsidRDefault="00CF2180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80" w:rsidRDefault="00D6378C" w:rsidP="000D0F96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F218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180" w:rsidRDefault="00CF218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80" w:rsidRDefault="00CF2180" w:rsidP="000D0F96">
    <w:pPr>
      <w:pStyle w:val="af"/>
      <w:framePr w:wrap="around" w:vAnchor="text" w:hAnchor="margin" w:xAlign="center" w:y="1"/>
      <w:rPr>
        <w:rStyle w:val="af1"/>
      </w:rPr>
    </w:pPr>
  </w:p>
  <w:p w:rsidR="00CF2180" w:rsidRDefault="00CF2180" w:rsidP="000D0F96">
    <w:pPr>
      <w:pStyle w:val="af"/>
      <w:framePr w:wrap="around" w:vAnchor="text" w:hAnchor="margin" w:xAlign="center" w:y="1"/>
      <w:rPr>
        <w:rStyle w:val="af1"/>
      </w:rPr>
    </w:pPr>
  </w:p>
  <w:p w:rsidR="00CF2180" w:rsidRDefault="00CF218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180" w:rsidRDefault="00CF2180" w:rsidP="00C3717F">
      <w:r>
        <w:separator/>
      </w:r>
    </w:p>
  </w:footnote>
  <w:footnote w:type="continuationSeparator" w:id="1">
    <w:p w:rsidR="00CF2180" w:rsidRDefault="00CF2180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610219"/>
      <w:docPartObj>
        <w:docPartGallery w:val="Page Numbers (Top of Page)"/>
        <w:docPartUnique/>
      </w:docPartObj>
    </w:sdtPr>
    <w:sdtContent>
      <w:p w:rsidR="00CF2180" w:rsidRDefault="00D6378C">
        <w:pPr>
          <w:pStyle w:val="ad"/>
          <w:jc w:val="center"/>
        </w:pPr>
        <w:fldSimple w:instr=" PAGE   \* MERGEFORMAT ">
          <w:r w:rsidR="00D05AAC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80" w:rsidRDefault="00D6378C">
    <w:pPr>
      <w:pStyle w:val="ad"/>
      <w:jc w:val="center"/>
    </w:pPr>
    <w:sdt>
      <w:sdtPr>
        <w:id w:val="518283464"/>
        <w:docPartObj>
          <w:docPartGallery w:val="Page Numbers (Top of Page)"/>
          <w:docPartUnique/>
        </w:docPartObj>
      </w:sdtPr>
      <w:sdtContent>
        <w:r w:rsidR="00D05AAC">
          <w:t xml:space="preserve">                                                        </w:t>
        </w:r>
      </w:sdtContent>
    </w:sdt>
    <w:r w:rsidR="00D05AAC">
      <w:t xml:space="preserve">                                                           ПРОЕКТ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AC" w:rsidRDefault="00D05AAC">
    <w:pPr>
      <w:pStyle w:val="ad"/>
      <w:jc w:val="center"/>
    </w:pPr>
    <w:sdt>
      <w:sdtPr>
        <w:id w:val="1738173704"/>
        <w:docPartObj>
          <w:docPartGallery w:val="Page Numbers (Top of Page)"/>
          <w:docPartUnique/>
        </w:docPartObj>
      </w:sdtPr>
      <w:sdtContent/>
    </w:sdt>
    <w: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612"/>
    <w:multiLevelType w:val="hybridMultilevel"/>
    <w:tmpl w:val="3274D9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E36586"/>
    <w:multiLevelType w:val="hybridMultilevel"/>
    <w:tmpl w:val="6BC4CEA0"/>
    <w:lvl w:ilvl="0" w:tplc="CCC2E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773AE"/>
    <w:multiLevelType w:val="hybridMultilevel"/>
    <w:tmpl w:val="33826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4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2A9A1E30"/>
    <w:multiLevelType w:val="hybridMultilevel"/>
    <w:tmpl w:val="9F0AED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81268"/>
    <w:multiLevelType w:val="hybridMultilevel"/>
    <w:tmpl w:val="F1981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A842437"/>
    <w:multiLevelType w:val="hybridMultilevel"/>
    <w:tmpl w:val="C446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9B741C"/>
    <w:multiLevelType w:val="hybridMultilevel"/>
    <w:tmpl w:val="66C645BE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92131"/>
    <w:multiLevelType w:val="hybridMultilevel"/>
    <w:tmpl w:val="36BC3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3347C3"/>
    <w:multiLevelType w:val="hybridMultilevel"/>
    <w:tmpl w:val="905C9C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ADE45FE"/>
    <w:multiLevelType w:val="hybridMultilevel"/>
    <w:tmpl w:val="3500A5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C69015A"/>
    <w:multiLevelType w:val="hybridMultilevel"/>
    <w:tmpl w:val="294A46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B25234"/>
    <w:multiLevelType w:val="hybridMultilevel"/>
    <w:tmpl w:val="08CAA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493827"/>
    <w:multiLevelType w:val="hybridMultilevel"/>
    <w:tmpl w:val="C206ED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A525F4C"/>
    <w:multiLevelType w:val="hybridMultilevel"/>
    <w:tmpl w:val="054C77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FC16D4A"/>
    <w:multiLevelType w:val="hybridMultilevel"/>
    <w:tmpl w:val="E5B6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0"/>
  </w:num>
  <w:num w:numId="5">
    <w:abstractNumId w:val="17"/>
  </w:num>
  <w:num w:numId="6">
    <w:abstractNumId w:val="7"/>
  </w:num>
  <w:num w:numId="7">
    <w:abstractNumId w:val="14"/>
  </w:num>
  <w:num w:numId="8">
    <w:abstractNumId w:val="18"/>
  </w:num>
  <w:num w:numId="9">
    <w:abstractNumId w:val="15"/>
  </w:num>
  <w:num w:numId="10">
    <w:abstractNumId w:val="5"/>
  </w:num>
  <w:num w:numId="11">
    <w:abstractNumId w:val="13"/>
  </w:num>
  <w:num w:numId="12">
    <w:abstractNumId w:val="0"/>
  </w:num>
  <w:num w:numId="13">
    <w:abstractNumId w:val="6"/>
  </w:num>
  <w:num w:numId="14">
    <w:abstractNumId w:val="9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12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D0F96"/>
    <w:rsid w:val="00153BBA"/>
    <w:rsid w:val="00206B40"/>
    <w:rsid w:val="00226ADA"/>
    <w:rsid w:val="00242124"/>
    <w:rsid w:val="00394B40"/>
    <w:rsid w:val="004008EA"/>
    <w:rsid w:val="00502355"/>
    <w:rsid w:val="009B0E47"/>
    <w:rsid w:val="009D72C8"/>
    <w:rsid w:val="00C3717F"/>
    <w:rsid w:val="00CF2180"/>
    <w:rsid w:val="00D05AAC"/>
    <w:rsid w:val="00D6378C"/>
    <w:rsid w:val="00DA071F"/>
    <w:rsid w:val="00E02DEC"/>
    <w:rsid w:val="00E71635"/>
    <w:rsid w:val="00E729E5"/>
    <w:rsid w:val="00F246DB"/>
    <w:rsid w:val="00FA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02A9F681E0B09123C73F4462073C696513F088C5621AE0D214FDB1089E455C092D5BC3073DDA4A355A332BE24F5F117223D7lFF8D" TargetMode="External"/><Relationship Id="rId18" Type="http://schemas.openxmlformats.org/officeDocument/2006/relationships/hyperlink" Target="consultantplus://offline/ref=0CAC5F15C4511E153A6994FB89F4AAD9363E241CD3D7C1FBCB6D79017C4DC7CDA573864D944A176CF9171AF8H6QDD" TargetMode="External"/><Relationship Id="rId26" Type="http://schemas.openxmlformats.org/officeDocument/2006/relationships/hyperlink" Target="consultantplus://offline/ref=0CAC5F15C4511E153A698AF69F98F4D331347311D6DC94A69A697354H2Q4D" TargetMode="External"/><Relationship Id="rId39" Type="http://schemas.openxmlformats.org/officeDocument/2006/relationships/hyperlink" Target="consultantplus://offline/ref=0CAC5F15C4511E153A698AF69F98F4D330327911DADC94A69A69735424129E8FE27A8C19D70E1AH6Q5D" TargetMode="External"/><Relationship Id="rId21" Type="http://schemas.openxmlformats.org/officeDocument/2006/relationships/hyperlink" Target="consultantplus://offline/ref=0CAC5F15C4511E153A698AF69F98F4D336377F14D1D0C9AC92307F5623H1QDD" TargetMode="External"/><Relationship Id="rId34" Type="http://schemas.openxmlformats.org/officeDocument/2006/relationships/hyperlink" Target="consultantplus://offline/ref=0CAC5F15C4511E153A6994FB89F4AAD9363E241CD3D7C1FBCB6D79017C4DC7CDA573864D944A176CF91718FFH6Q9D" TargetMode="External"/><Relationship Id="rId42" Type="http://schemas.openxmlformats.org/officeDocument/2006/relationships/hyperlink" Target="consultantplus://offline/ref=0CAC5F15C4511E153A6994FB89F4AAD9363E241CD3D7C1FBCB6D79017C4DC7CDA573864D944A176CF9171AF8H6QCD" TargetMode="External"/><Relationship Id="rId47" Type="http://schemas.openxmlformats.org/officeDocument/2006/relationships/hyperlink" Target="consultantplus://offline/ref=0CAC5F15C4511E153A6994FB89F4AAD9363E241CD3D7C1FBCB6D79017C4DC7CDA573864D944A176CF91718FFH6Q9D" TargetMode="External"/><Relationship Id="rId50" Type="http://schemas.openxmlformats.org/officeDocument/2006/relationships/header" Target="header1.xm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152ABD7FB7F672964A581F5A0D0B93D5CC80296FCAAE382597AF6235370375AB205CE4DA991B4E92BA3FE469A39B1C1CAECCz5J8D" TargetMode="External"/><Relationship Id="rId17" Type="http://schemas.openxmlformats.org/officeDocument/2006/relationships/hyperlink" Target="consultantplus://offline/ref=0CAC5F15C4511E153A6994FB89F4AAD9363E241CD3D7C1FBCB6D79017C4DC7CDA573864D944A176CF9171FFEH6QFD" TargetMode="External"/><Relationship Id="rId25" Type="http://schemas.openxmlformats.org/officeDocument/2006/relationships/hyperlink" Target="consultantplus://offline/ref=0CAC5F15C4511E153A6994FB89F4AAD9363E241CD3D7C1FBCB6D79017C4DC7CDA573864D944A176CF91718FFH6Q9D" TargetMode="External"/><Relationship Id="rId33" Type="http://schemas.openxmlformats.org/officeDocument/2006/relationships/hyperlink" Target="consultantplus://offline/ref=0CAC5F15C4511E153A6994FB89F4AAD9363E241CD3D7C1FBCB6D79017C4DC7CDA573864D944A176CF9171BF8H6QFD" TargetMode="External"/><Relationship Id="rId38" Type="http://schemas.openxmlformats.org/officeDocument/2006/relationships/hyperlink" Target="consultantplus://offline/ref=0CAC5F15C4511E153A6994FB89F4AAD9363E241CD3D7C1FBCB6D79017C4DC7CDA573864D944A176CF91718FFH6Q9D" TargetMode="External"/><Relationship Id="rId46" Type="http://schemas.openxmlformats.org/officeDocument/2006/relationships/hyperlink" Target="consultantplus://offline/ref=0CAC5F15C4511E153A6994FB89F4AAD9363E241CD3D7C1FBCB6D79017C4DC7CDA573864D944A176CF9171BF8H6Q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AC5F15C4511E153A698AF69F98F4D333367D13DBDC94A69A697354H2Q4D" TargetMode="External"/><Relationship Id="rId20" Type="http://schemas.openxmlformats.org/officeDocument/2006/relationships/hyperlink" Target="consultantplus://offline/ref=0CAC5F15C4511E153A6994FB89F4AAD9363E241CD3D7C1FBCB6D79017C4DC7CDA573864D944A176CF91718FFH6Q9D" TargetMode="External"/><Relationship Id="rId29" Type="http://schemas.openxmlformats.org/officeDocument/2006/relationships/hyperlink" Target="consultantplus://offline/ref=0CAC5F15C4511E153A6994FB89F4AAD9363E241CD3D7C1FBCB6D79017C4DC7CDA573864D944A176CF9171BF8H6QFD" TargetMode="External"/><Relationship Id="rId41" Type="http://schemas.openxmlformats.org/officeDocument/2006/relationships/hyperlink" Target="consultantplus://offline/ref=0CAC5F15C4511E153A6994FB89F4AAD9363E241CD3D7C1FBCB6D79017C4DC7CDA573864D944A176CF9171AF8H6Q5D" TargetMode="External"/><Relationship Id="rId54" Type="http://schemas.openxmlformats.org/officeDocument/2006/relationships/hyperlink" Target="consultantplus://offline/ref=0CAC5F15C4511E153A6994FB89F4AAD9363E241CD3D7C1FBCB6D79017C4DC7CDA573864D944A176CF9171FFEH6QF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A939EDD60F782D43305298006C2065EF927D037798D360CA5F965516nEKBK" TargetMode="External"/><Relationship Id="rId24" Type="http://schemas.openxmlformats.org/officeDocument/2006/relationships/hyperlink" Target="consultantplus://offline/ref=0CAC5F15C4511E153A6994FB89F4AAD9363E241CD3D7C1FBCB6D79017C4DC7CDA573864D944A176CF9171BF8H6QFD" TargetMode="External"/><Relationship Id="rId32" Type="http://schemas.openxmlformats.org/officeDocument/2006/relationships/hyperlink" Target="consultantplus://offline/ref=0CAC5F15C4511E153A6994FB89F4AAD9363E241CD3D7C1FBCB6D79017C4DC7CDA573864D944A176CF9171AF8H6QCD" TargetMode="External"/><Relationship Id="rId37" Type="http://schemas.openxmlformats.org/officeDocument/2006/relationships/hyperlink" Target="consultantplus://offline/ref=0CAC5F15C4511E153A6994FB89F4AAD9363E241CD3D7C1FBCB6D79017C4DC7CDA573864D944A176CF9171BF8H6QFD" TargetMode="External"/><Relationship Id="rId40" Type="http://schemas.openxmlformats.org/officeDocument/2006/relationships/hyperlink" Target="consultantplus://offline/ref=0CAC5F15C4511E153A6994FB89F4AAD9363E241CD3D7C1FBCB6D79017C4DC7CDA573864D944A176CF9171EFDH6QED" TargetMode="External"/><Relationship Id="rId45" Type="http://schemas.openxmlformats.org/officeDocument/2006/relationships/hyperlink" Target="consultantplus://offline/ref=36BEE01D8CF7E43CA79CC644288A2F506159845995E7CA742232D03CCB461207AC5E04C2819446F3369CA0B8FC521097B07513B954A36FBAJ1pCK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AC5F15C4511E153A698AF69F98F4D336377219D4D6C9AC92307F5623H1QDD" TargetMode="External"/><Relationship Id="rId23" Type="http://schemas.openxmlformats.org/officeDocument/2006/relationships/hyperlink" Target="consultantplus://offline/ref=0CAC5F15C4511E153A6994FB89F4AAD9363E241CD3D7C1FBCB6D79017C4DC7CDA573864D944A176CF9171AF8H6QCD" TargetMode="External"/><Relationship Id="rId28" Type="http://schemas.openxmlformats.org/officeDocument/2006/relationships/hyperlink" Target="consultantplus://offline/ref=0CAC5F15C4511E153A6994FB89F4AAD9363E241CD3D7C1FBCB6D79017C4DC7CDA573864D944A176CF91719F9H6QED" TargetMode="External"/><Relationship Id="rId36" Type="http://schemas.openxmlformats.org/officeDocument/2006/relationships/hyperlink" Target="consultantplus://offline/ref=0CAC5F15C4511E153A6994FB89F4AAD9363E241CD3D7C1FBCB6D79017C4DC7CDA573864D944A176CF9171EFEH6QFD" TargetMode="External"/><Relationship Id="rId49" Type="http://schemas.openxmlformats.org/officeDocument/2006/relationships/hyperlink" Target="consultantplus://offline/ref=0CAC5F15C4511E153A698AF69F98F4D33E357D14D7DC94A69A697354H2Q4D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0CAC5F15C4511E153A6994FB89F4AAD9363E241CD3D7C1FBCB6D79017C4DC7CDA573864D944A176CF9171AFEH6Q5D" TargetMode="External"/><Relationship Id="rId19" Type="http://schemas.openxmlformats.org/officeDocument/2006/relationships/hyperlink" Target="consultantplus://offline/ref=0CAC5F15C4511E153A6994FB89F4AAD9363E241CD3D7C1FBCB6D79017C4DC7CDA573864D944A176CF9171BF8H6QFD" TargetMode="External"/><Relationship Id="rId31" Type="http://schemas.openxmlformats.org/officeDocument/2006/relationships/hyperlink" Target="consultantplus://offline/ref=0CAC5F15C4511E153A6994FB89F4AAD9363E241CD3D7C1FBCB6D79017C4DC7CDA573864D944A176CF91719F6H6Q9D" TargetMode="External"/><Relationship Id="rId44" Type="http://schemas.openxmlformats.org/officeDocument/2006/relationships/hyperlink" Target="consultantplus://offline/ref=0CAC5F15C4511E153A6994FB89F4AAD9363E241CD3D7C1FBCB6D79017C4DC7CDA573864D944A176CF91718FFH6Q9D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Relationship Id="rId14" Type="http://schemas.openxmlformats.org/officeDocument/2006/relationships/hyperlink" Target="consultantplus://offline/ref=60F650B3DAED42D628F0AAC83DF7C82321201D6AFC72AD9DA9029F37AC975BB79C17B0CE10E0BA69141BAAD7F1DF1ECC6533940A6B0Ea4v3D" TargetMode="External"/><Relationship Id="rId22" Type="http://schemas.openxmlformats.org/officeDocument/2006/relationships/hyperlink" Target="consultantplus://offline/ref=0CAC5F15C4511E153A6994FB89F4AAD9363E241CD3D7C1FBCB6D79017C4DC7CDA573864D944A176CF91718FAH6Q8D" TargetMode="External"/><Relationship Id="rId27" Type="http://schemas.openxmlformats.org/officeDocument/2006/relationships/hyperlink" Target="consultantplus://offline/ref=0CAC5F15C4511E153A698AF69F98F4D33F317B17D6DC94A69A69735424129E8FE27A8C19D70E1AH6Q4D" TargetMode="External"/><Relationship Id="rId30" Type="http://schemas.openxmlformats.org/officeDocument/2006/relationships/hyperlink" Target="consultantplus://offline/ref=0CAC5F15C4511E153A698AF69F98F4D336347310D6D5C9AC92307F56231DC198E5338018D70E1A6DHFQ0D" TargetMode="External"/><Relationship Id="rId35" Type="http://schemas.openxmlformats.org/officeDocument/2006/relationships/hyperlink" Target="consultantplus://offline/ref=0CAC5F15C4511E153A698AF69F98F4D3303C7F16D2DC94A69A69735424129E8FE27A8C19D70E1AH6Q4D" TargetMode="External"/><Relationship Id="rId43" Type="http://schemas.openxmlformats.org/officeDocument/2006/relationships/hyperlink" Target="consultantplus://offline/ref=0CAC5F15C4511E153A6994FB89F4AAD9363E241CD3D7C1FBCB6D79017C4DC7CDA573864D944A176CF9171BF8H6QFD" TargetMode="External"/><Relationship Id="rId48" Type="http://schemas.openxmlformats.org/officeDocument/2006/relationships/hyperlink" Target="consultantplus://offline/ref=0CAC5F15C4511E153A698AF69F98F4D336377219D4D6C9AC92307F56231DC198E5338018D70E1365HFQAD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9449-FB6B-4868-AC3B-F42C8F6D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26</Pages>
  <Words>7794</Words>
  <Characters>44428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52118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7</cp:revision>
  <cp:lastPrinted>2021-03-16T05:55:00Z</cp:lastPrinted>
  <dcterms:created xsi:type="dcterms:W3CDTF">2021-03-16T03:56:00Z</dcterms:created>
  <dcterms:modified xsi:type="dcterms:W3CDTF">2021-03-16T06:05:00Z</dcterms:modified>
</cp:coreProperties>
</file>