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EE39C4" w:rsidP="00EE39C4">
            <w:pPr>
              <w:tabs>
                <w:tab w:val="left" w:pos="360"/>
                <w:tab w:val="right" w:pos="935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254273">
        <w:trPr>
          <w:trHeight w:val="969"/>
        </w:trPr>
        <w:tc>
          <w:tcPr>
            <w:tcW w:w="9855" w:type="dxa"/>
            <w:gridSpan w:val="6"/>
          </w:tcPr>
          <w:p w:rsidR="00124EEF" w:rsidRPr="00254273" w:rsidRDefault="008C113C" w:rsidP="00254273">
            <w:pPr>
              <w:rPr>
                <w:rFonts w:ascii="Liberation Serif" w:hAnsi="Liberation Serif"/>
                <w:b/>
                <w:sz w:val="31"/>
                <w:szCs w:val="31"/>
              </w:rPr>
            </w:pPr>
            <w:r w:rsidRPr="00254273">
              <w:rPr>
                <w:rFonts w:ascii="Liberation Serif" w:hAnsi="Liberation Serif"/>
                <w:b/>
                <w:sz w:val="31"/>
                <w:szCs w:val="31"/>
              </w:rPr>
              <w:t>АДМИНИСТРАЦИЯ НЕВЬЯНСКОГО</w:t>
            </w:r>
            <w:r w:rsidR="00254273" w:rsidRPr="00254273">
              <w:rPr>
                <w:rFonts w:ascii="Liberation Serif" w:hAnsi="Liberation Serif"/>
                <w:b/>
                <w:sz w:val="31"/>
                <w:szCs w:val="31"/>
              </w:rPr>
              <w:t xml:space="preserve"> ГОРОДСКОГО </w:t>
            </w:r>
            <w:r w:rsidR="00124EEF" w:rsidRPr="00254273">
              <w:rPr>
                <w:rFonts w:ascii="Liberation Serif" w:hAnsi="Liberation Serif"/>
                <w:b/>
                <w:sz w:val="31"/>
                <w:szCs w:val="31"/>
              </w:rPr>
              <w:t>ОКРУГА</w:t>
            </w:r>
          </w:p>
          <w:p w:rsidR="00254273" w:rsidRPr="00124EEF" w:rsidRDefault="00124EEF" w:rsidP="00254273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2300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10.01.2023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B230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B23000">
              <w:rPr>
                <w:rFonts w:ascii="Liberation Serif" w:hAnsi="Liberation Serif"/>
              </w:rPr>
              <w:t>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C113C" w:rsidRDefault="00B23000" w:rsidP="009B521C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12F6B" w:rsidRPr="00212F6B" w:rsidRDefault="00212F6B" w:rsidP="00212F6B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212F6B">
        <w:rPr>
          <w:rFonts w:ascii="Liberation Serif" w:hAnsi="Liberation Serif"/>
          <w:b/>
          <w:bCs/>
          <w:sz w:val="24"/>
          <w:szCs w:val="24"/>
        </w:rPr>
        <w:t>О внесении изменений в постановление администрации Невьянского городского округа от 08.10.2018 № 1780-п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задания»</w:t>
      </w:r>
    </w:p>
    <w:p w:rsidR="008C113C" w:rsidRPr="00212F6B" w:rsidRDefault="008C113C" w:rsidP="0029265D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212F6B" w:rsidRPr="00212F6B" w:rsidRDefault="00212F6B" w:rsidP="00212F6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</w:t>
      </w:r>
      <w:r w:rsidR="00E21D41">
        <w:rPr>
          <w:rFonts w:ascii="Liberation Serif" w:hAnsi="Liberation Serif"/>
          <w:sz w:val="24"/>
          <w:szCs w:val="24"/>
        </w:rPr>
        <w:t>ональным проектам от 03.09.2018 №10, на основании п</w:t>
      </w:r>
      <w:r w:rsidRPr="00212F6B">
        <w:rPr>
          <w:rFonts w:ascii="Liberation Serif" w:hAnsi="Liberation Serif"/>
          <w:sz w:val="24"/>
          <w:szCs w:val="24"/>
        </w:rPr>
        <w:t xml:space="preserve">остановления Правительства Свердловской области </w:t>
      </w:r>
      <w:r w:rsidR="00E21D41">
        <w:rPr>
          <w:rFonts w:ascii="Liberation Serif" w:hAnsi="Liberation Serif"/>
          <w:sz w:val="24"/>
          <w:szCs w:val="24"/>
        </w:rPr>
        <w:t xml:space="preserve">                   </w:t>
      </w:r>
      <w:r w:rsidRPr="00212F6B">
        <w:rPr>
          <w:rFonts w:ascii="Liberation Serif" w:hAnsi="Liberation Serif"/>
          <w:sz w:val="24"/>
          <w:szCs w:val="24"/>
        </w:rPr>
        <w:t>от 06.08.2019 № 503-ПП «О системе персонифицированного финансирования дополнительного образования детей на тер</w:t>
      </w:r>
      <w:r w:rsidR="00E21D41">
        <w:rPr>
          <w:rFonts w:ascii="Liberation Serif" w:hAnsi="Liberation Serif"/>
          <w:sz w:val="24"/>
          <w:szCs w:val="24"/>
        </w:rPr>
        <w:t>ритории Свердловской области», п</w:t>
      </w:r>
      <w:r w:rsidRPr="00212F6B">
        <w:rPr>
          <w:rFonts w:ascii="Liberation Serif" w:hAnsi="Liberation Serif"/>
          <w:sz w:val="24"/>
          <w:szCs w:val="24"/>
        </w:rPr>
        <w:t xml:space="preserve">риказа Министерства образования и молодежной политики Свердловской области от 15.07.2022 </w:t>
      </w:r>
      <w:r w:rsidR="00AF72B6">
        <w:rPr>
          <w:rFonts w:ascii="Liberation Serif" w:hAnsi="Liberation Serif"/>
          <w:sz w:val="24"/>
          <w:szCs w:val="24"/>
        </w:rPr>
        <w:t xml:space="preserve">              </w:t>
      </w:r>
      <w:r w:rsidRPr="00212F6B">
        <w:rPr>
          <w:rFonts w:ascii="Liberation Serif" w:hAnsi="Liberation Serif"/>
          <w:sz w:val="24"/>
          <w:szCs w:val="24"/>
        </w:rPr>
        <w:t xml:space="preserve">№ 648-Д «Об утверждении правил персонифицированного финансирования дополнительного образования детей», </w:t>
      </w:r>
    </w:p>
    <w:p w:rsidR="008C113C" w:rsidRPr="00212F6B" w:rsidRDefault="008C113C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212F6B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212F6B">
        <w:rPr>
          <w:rFonts w:ascii="Liberation Serif" w:hAnsi="Liberation Serif"/>
          <w:b/>
          <w:sz w:val="24"/>
          <w:szCs w:val="24"/>
        </w:rPr>
        <w:t>ПОСТАНОВЛЯЕТ:</w:t>
      </w:r>
    </w:p>
    <w:p w:rsidR="008C113C" w:rsidRPr="00212F6B" w:rsidRDefault="008C113C" w:rsidP="0029265D">
      <w:pPr>
        <w:rPr>
          <w:rFonts w:ascii="Liberation Serif" w:hAnsi="Liberation Serif"/>
          <w:b/>
          <w:sz w:val="24"/>
          <w:szCs w:val="24"/>
        </w:rPr>
      </w:pPr>
    </w:p>
    <w:p w:rsidR="00212F6B" w:rsidRPr="00212F6B" w:rsidRDefault="00212F6B" w:rsidP="00212F6B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 xml:space="preserve">Внести в Положение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задания, утвержденное постановлением администрации Невьянского городского округа </w:t>
      </w:r>
      <w:r w:rsidR="00E21D41">
        <w:rPr>
          <w:rFonts w:ascii="Liberation Serif" w:hAnsi="Liberation Serif"/>
          <w:sz w:val="24"/>
          <w:szCs w:val="24"/>
        </w:rPr>
        <w:t xml:space="preserve">                 </w:t>
      </w:r>
      <w:r w:rsidRPr="00212F6B">
        <w:rPr>
          <w:rFonts w:ascii="Liberation Serif" w:hAnsi="Liberation Serif"/>
          <w:sz w:val="24"/>
          <w:szCs w:val="24"/>
        </w:rPr>
        <w:t xml:space="preserve">от 08.10.2018 № 1780-п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  и финансового обеспечения выполнения муниципального задания» (далее – Положение) изменения, дополнив пункт 7 после первого абзаца абзацем следующего содержания: </w:t>
      </w:r>
    </w:p>
    <w:p w:rsidR="00212F6B" w:rsidRPr="00212F6B" w:rsidRDefault="00212F6B" w:rsidP="00212F6B">
      <w:pPr>
        <w:pStyle w:val="a8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 xml:space="preserve">«При оказании муниципальных услуг в рамках персонифицированного финансирования объемные показатели должны быть уточнены на основании данных </w:t>
      </w:r>
      <w:r w:rsidR="00E21D41">
        <w:rPr>
          <w:rFonts w:ascii="Liberation Serif" w:hAnsi="Liberation Serif"/>
          <w:sz w:val="24"/>
          <w:szCs w:val="24"/>
        </w:rPr>
        <w:t xml:space="preserve">                     </w:t>
      </w:r>
      <w:r w:rsidRPr="00212F6B">
        <w:rPr>
          <w:rFonts w:ascii="Liberation Serif" w:hAnsi="Liberation Serif"/>
          <w:sz w:val="24"/>
          <w:szCs w:val="24"/>
        </w:rPr>
        <w:t>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</w:t>
      </w:r>
      <w:r w:rsidR="00E21D41">
        <w:rPr>
          <w:rFonts w:ascii="Liberation Serif" w:hAnsi="Liberation Serif"/>
          <w:sz w:val="24"/>
          <w:szCs w:val="24"/>
        </w:rPr>
        <w:t>е устанавливается равным нулю.».</w:t>
      </w:r>
    </w:p>
    <w:p w:rsidR="00E21D41" w:rsidRDefault="00212F6B" w:rsidP="00E21D4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>Внести в приложение № 3 к Положению «Соглашение о предоставлении субсидии из местного бюджета муниципальному бюджетному или автономному учреждению Невьянского городского округа на финансовое обеспечение выполнения муниципального задания на оказание муниципальных услуг (выполнение работ)» следующие изменения:</w:t>
      </w:r>
    </w:p>
    <w:p w:rsidR="00212F6B" w:rsidRPr="00E21D41" w:rsidRDefault="00212F6B" w:rsidP="00E21D4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21D41">
        <w:rPr>
          <w:rFonts w:ascii="Liberation Serif" w:hAnsi="Liberation Serif"/>
          <w:sz w:val="24"/>
          <w:szCs w:val="24"/>
        </w:rPr>
        <w:t>Дополнить пункт 4.1. подпунктами</w:t>
      </w:r>
      <w:r w:rsidR="007718FE">
        <w:rPr>
          <w:rFonts w:ascii="Liberation Serif" w:hAnsi="Liberation Serif"/>
          <w:sz w:val="24"/>
          <w:szCs w:val="24"/>
        </w:rPr>
        <w:t xml:space="preserve"> 4-1, 4-2 следующего содержания</w:t>
      </w:r>
      <w:r w:rsidRPr="00E21D41">
        <w:rPr>
          <w:rFonts w:ascii="Liberation Serif" w:hAnsi="Liberation Serif"/>
          <w:sz w:val="24"/>
          <w:szCs w:val="24"/>
        </w:rPr>
        <w:t>:</w:t>
      </w:r>
    </w:p>
    <w:p w:rsidR="00212F6B" w:rsidRDefault="00212F6B" w:rsidP="00212F6B">
      <w:pPr>
        <w:pStyle w:val="a8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>«</w:t>
      </w:r>
      <w:r w:rsidR="007718FE">
        <w:rPr>
          <w:rFonts w:ascii="Liberation Serif" w:hAnsi="Liberation Serif"/>
          <w:sz w:val="24"/>
          <w:szCs w:val="24"/>
        </w:rPr>
        <w:t>4-1)</w:t>
      </w:r>
      <w:r w:rsidRPr="00212F6B">
        <w:rPr>
          <w:rFonts w:ascii="Liberation Serif" w:hAnsi="Liberation Serif"/>
          <w:sz w:val="24"/>
          <w:szCs w:val="24"/>
        </w:rPr>
        <w:t xml:space="preserve"> при оказании услуг в рамках системы персонифицированного финансирования дополнительного образования детей производить не позднее 5 числа каждого квартала и 5 декабря перерасчет размера Субсидии, в соответствии с уточненными показателями муниципального задания;</w:t>
      </w:r>
    </w:p>
    <w:p w:rsidR="007718FE" w:rsidRDefault="007718FE" w:rsidP="007718FE">
      <w:pPr>
        <w:pStyle w:val="a8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4-2)</w:t>
      </w:r>
      <w:r w:rsidR="00212F6B" w:rsidRPr="00212F6B">
        <w:rPr>
          <w:rFonts w:ascii="Liberation Serif" w:hAnsi="Liberation Serif"/>
          <w:sz w:val="24"/>
          <w:szCs w:val="24"/>
        </w:rPr>
        <w:t xml:space="preserve"> при оказании услуг в рамках системы персонифицированного финансирования дополнительного образования детей подготавливать и направлять в Учреждение не позднее 3-х рабочих дней с момента осуществления перерасчета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задание;»</w:t>
      </w:r>
      <w:r>
        <w:rPr>
          <w:rFonts w:ascii="Liberation Serif" w:hAnsi="Liberation Serif"/>
          <w:sz w:val="24"/>
          <w:szCs w:val="24"/>
        </w:rPr>
        <w:t>.</w:t>
      </w:r>
    </w:p>
    <w:p w:rsidR="007718FE" w:rsidRDefault="00212F6B" w:rsidP="007718FE">
      <w:pPr>
        <w:pStyle w:val="a8"/>
        <w:numPr>
          <w:ilvl w:val="0"/>
          <w:numId w:val="18"/>
        </w:numPr>
        <w:jc w:val="both"/>
        <w:rPr>
          <w:rFonts w:ascii="Liberation Serif" w:hAnsi="Liberation Serif"/>
          <w:sz w:val="24"/>
          <w:szCs w:val="24"/>
        </w:rPr>
      </w:pPr>
      <w:r w:rsidRPr="007718FE">
        <w:rPr>
          <w:rFonts w:ascii="Liberation Serif" w:hAnsi="Liberation Serif"/>
          <w:sz w:val="24"/>
          <w:szCs w:val="24"/>
        </w:rPr>
        <w:t>Дополнить подпункт</w:t>
      </w:r>
      <w:r w:rsidR="007718FE">
        <w:rPr>
          <w:rFonts w:ascii="Liberation Serif" w:hAnsi="Liberation Serif"/>
          <w:sz w:val="24"/>
          <w:szCs w:val="24"/>
        </w:rPr>
        <w:t xml:space="preserve"> 2 пункта 4.2. седьмым абзацем следующего содержания:</w:t>
      </w:r>
    </w:p>
    <w:p w:rsidR="007718FE" w:rsidRDefault="00212F6B" w:rsidP="007718FE">
      <w:pPr>
        <w:pStyle w:val="a8"/>
        <w:ind w:left="0"/>
        <w:jc w:val="both"/>
        <w:rPr>
          <w:rFonts w:ascii="Liberation Serif" w:hAnsi="Liberation Serif"/>
          <w:sz w:val="24"/>
          <w:szCs w:val="24"/>
        </w:rPr>
      </w:pPr>
      <w:r w:rsidRPr="007718FE">
        <w:rPr>
          <w:rFonts w:ascii="Liberation Serif" w:hAnsi="Liberation Serif"/>
          <w:sz w:val="24"/>
          <w:szCs w:val="24"/>
        </w:rPr>
        <w:t xml:space="preserve">«увеличения (уменьшения) размера Субсидии в порядке, установленном настоящим разделом Соглашения, на основании Правил персонифицированного финансирования дополнительного образования детей, утвержденных </w:t>
      </w:r>
      <w:r w:rsidR="007718FE">
        <w:rPr>
          <w:rFonts w:ascii="Liberation Serif" w:hAnsi="Liberation Serif"/>
          <w:color w:val="000000"/>
          <w:sz w:val="24"/>
          <w:szCs w:val="24"/>
        </w:rPr>
        <w:t>п</w:t>
      </w:r>
      <w:r w:rsidRPr="007718FE">
        <w:rPr>
          <w:rFonts w:ascii="Liberation Serif" w:hAnsi="Liberation Serif"/>
          <w:color w:val="000000"/>
          <w:sz w:val="24"/>
          <w:szCs w:val="24"/>
        </w:rPr>
        <w:t>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</w:t>
      </w:r>
      <w:r w:rsidRPr="007718FE">
        <w:rPr>
          <w:rFonts w:ascii="Liberation Serif" w:hAnsi="Liberation Serif"/>
          <w:sz w:val="24"/>
          <w:szCs w:val="24"/>
        </w:rPr>
        <w:t>.</w:t>
      </w:r>
    </w:p>
    <w:p w:rsidR="007718FE" w:rsidRDefault="00212F6B" w:rsidP="007718FE">
      <w:pPr>
        <w:pStyle w:val="a8"/>
        <w:numPr>
          <w:ilvl w:val="0"/>
          <w:numId w:val="18"/>
        </w:numPr>
        <w:jc w:val="both"/>
        <w:rPr>
          <w:rFonts w:ascii="Liberation Serif" w:hAnsi="Liberation Serif"/>
          <w:sz w:val="24"/>
          <w:szCs w:val="24"/>
        </w:rPr>
      </w:pPr>
      <w:r w:rsidRPr="007718FE">
        <w:rPr>
          <w:rFonts w:ascii="Liberation Serif" w:hAnsi="Liberation Serif"/>
          <w:sz w:val="24"/>
          <w:szCs w:val="24"/>
        </w:rPr>
        <w:t>Дополнить пункт 4.3. подпунктом</w:t>
      </w:r>
      <w:r w:rsidR="007718FE">
        <w:rPr>
          <w:rFonts w:ascii="Liberation Serif" w:hAnsi="Liberation Serif"/>
          <w:sz w:val="24"/>
          <w:szCs w:val="24"/>
        </w:rPr>
        <w:t xml:space="preserve"> 7-1 следующего содержания</w:t>
      </w:r>
      <w:r w:rsidRPr="007718FE">
        <w:rPr>
          <w:rFonts w:ascii="Liberation Serif" w:hAnsi="Liberation Serif"/>
          <w:sz w:val="24"/>
          <w:szCs w:val="24"/>
        </w:rPr>
        <w:t>:</w:t>
      </w:r>
    </w:p>
    <w:p w:rsidR="007B38A9" w:rsidRPr="00730EBE" w:rsidRDefault="007718FE" w:rsidP="00730EBE">
      <w:pPr>
        <w:pStyle w:val="a8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7-1) </w:t>
      </w:r>
      <w:r w:rsidR="00212F6B" w:rsidRPr="007718FE">
        <w:rPr>
          <w:rFonts w:ascii="Liberation Serif" w:hAnsi="Liberation Serif"/>
          <w:sz w:val="24"/>
          <w:szCs w:val="24"/>
        </w:rPr>
        <w:t xml:space="preserve">подписать указанное в подпункте 6 пункта 4.1. дополнительное соглашение в течение </w:t>
      </w:r>
      <w:r w:rsidR="007B38A9">
        <w:rPr>
          <w:rFonts w:ascii="Liberation Serif" w:hAnsi="Liberation Serif"/>
          <w:sz w:val="24"/>
          <w:szCs w:val="24"/>
        </w:rPr>
        <w:t xml:space="preserve">        </w:t>
      </w:r>
      <w:r w:rsidR="00212F6B" w:rsidRPr="007718FE">
        <w:rPr>
          <w:rFonts w:ascii="Liberation Serif" w:hAnsi="Liberation Serif"/>
          <w:sz w:val="24"/>
          <w:szCs w:val="24"/>
        </w:rPr>
        <w:t>3-х рабочих дней с мо</w:t>
      </w:r>
      <w:r w:rsidR="00730EBE">
        <w:rPr>
          <w:rFonts w:ascii="Liberation Serif" w:hAnsi="Liberation Serif"/>
          <w:sz w:val="24"/>
          <w:szCs w:val="24"/>
        </w:rPr>
        <w:t>мента направления Учредителем;».</w:t>
      </w:r>
    </w:p>
    <w:p w:rsidR="007B38A9" w:rsidRDefault="00212F6B" w:rsidP="007B38A9">
      <w:pPr>
        <w:pStyle w:val="a8"/>
        <w:numPr>
          <w:ilvl w:val="0"/>
          <w:numId w:val="16"/>
        </w:numPr>
        <w:jc w:val="both"/>
        <w:rPr>
          <w:rFonts w:ascii="Liberation Serif" w:hAnsi="Liberation Serif"/>
          <w:sz w:val="24"/>
          <w:szCs w:val="24"/>
        </w:rPr>
      </w:pPr>
      <w:r w:rsidRPr="007718FE">
        <w:rPr>
          <w:rFonts w:ascii="Liberation Serif" w:hAnsi="Liberation Serif"/>
          <w:sz w:val="24"/>
          <w:szCs w:val="24"/>
        </w:rPr>
        <w:t>Настоящее постановление вступает в силу с 1 января 2023 года.</w:t>
      </w:r>
    </w:p>
    <w:p w:rsidR="007B38A9" w:rsidRDefault="00212F6B" w:rsidP="007B38A9">
      <w:pPr>
        <w:pStyle w:val="a8"/>
        <w:numPr>
          <w:ilvl w:val="0"/>
          <w:numId w:val="16"/>
        </w:numPr>
        <w:jc w:val="both"/>
        <w:rPr>
          <w:rFonts w:ascii="Liberation Serif" w:hAnsi="Liberation Serif"/>
          <w:sz w:val="24"/>
          <w:szCs w:val="24"/>
        </w:rPr>
      </w:pPr>
      <w:r w:rsidRPr="007B38A9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</w:t>
      </w:r>
    </w:p>
    <w:p w:rsidR="00212F6B" w:rsidRPr="007B38A9" w:rsidRDefault="00212F6B" w:rsidP="007B38A9">
      <w:pPr>
        <w:pStyle w:val="a8"/>
        <w:ind w:left="0"/>
        <w:jc w:val="both"/>
        <w:rPr>
          <w:rFonts w:ascii="Liberation Serif" w:hAnsi="Liberation Serif"/>
          <w:sz w:val="24"/>
          <w:szCs w:val="24"/>
        </w:rPr>
      </w:pPr>
      <w:r w:rsidRPr="007B38A9">
        <w:rPr>
          <w:rFonts w:ascii="Liberation Serif" w:hAnsi="Liberation Serif"/>
          <w:sz w:val="24"/>
          <w:szCs w:val="24"/>
        </w:rPr>
        <w:t>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212F6B" w:rsidRPr="00212F6B" w:rsidRDefault="00212F6B" w:rsidP="007B38A9">
      <w:pPr>
        <w:pStyle w:val="a8"/>
        <w:tabs>
          <w:tab w:val="left" w:pos="1276"/>
        </w:tabs>
        <w:spacing w:after="0" w:line="240" w:lineRule="auto"/>
        <w:ind w:left="0" w:firstLine="710"/>
        <w:jc w:val="both"/>
        <w:rPr>
          <w:rFonts w:ascii="Liberation Serif" w:hAnsi="Liberation Serif"/>
          <w:sz w:val="24"/>
          <w:szCs w:val="24"/>
        </w:rPr>
      </w:pPr>
    </w:p>
    <w:p w:rsidR="00254273" w:rsidRPr="00212F6B" w:rsidRDefault="00254273" w:rsidP="0029265D">
      <w:pPr>
        <w:ind w:firstLine="709"/>
        <w:rPr>
          <w:rFonts w:ascii="Liberation Serif" w:hAnsi="Liberation Serif"/>
          <w:sz w:val="24"/>
          <w:szCs w:val="24"/>
        </w:rPr>
      </w:pPr>
    </w:p>
    <w:p w:rsidR="0029265D" w:rsidRPr="00212F6B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212F6B" w:rsidRDefault="00DA1A61" w:rsidP="0029265D">
      <w:pPr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>Г</w:t>
      </w:r>
      <w:r w:rsidR="0029265D" w:rsidRPr="00212F6B">
        <w:rPr>
          <w:rFonts w:ascii="Liberation Serif" w:hAnsi="Liberation Serif"/>
          <w:sz w:val="24"/>
          <w:szCs w:val="24"/>
        </w:rPr>
        <w:t>лав</w:t>
      </w:r>
      <w:r w:rsidRPr="00212F6B">
        <w:rPr>
          <w:rFonts w:ascii="Liberation Serif" w:hAnsi="Liberation Serif"/>
          <w:sz w:val="24"/>
          <w:szCs w:val="24"/>
        </w:rPr>
        <w:t>а</w:t>
      </w:r>
      <w:r w:rsidR="0029265D" w:rsidRPr="00212F6B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9265D" w:rsidRPr="00212F6B" w:rsidRDefault="0029265D" w:rsidP="0029265D">
      <w:pPr>
        <w:rPr>
          <w:rFonts w:ascii="Liberation Serif" w:hAnsi="Liberation Serif"/>
          <w:sz w:val="24"/>
          <w:szCs w:val="24"/>
        </w:rPr>
      </w:pPr>
      <w:r w:rsidRPr="00212F6B">
        <w:rPr>
          <w:rFonts w:ascii="Liberation Serif" w:hAnsi="Liberation Serif"/>
          <w:sz w:val="24"/>
          <w:szCs w:val="24"/>
        </w:rPr>
        <w:t xml:space="preserve">городского </w:t>
      </w:r>
      <w:r w:rsidR="00944CD9" w:rsidRPr="00212F6B">
        <w:rPr>
          <w:rFonts w:ascii="Liberation Serif" w:hAnsi="Liberation Serif"/>
          <w:sz w:val="24"/>
          <w:szCs w:val="24"/>
        </w:rPr>
        <w:t xml:space="preserve">округа                                                                     </w:t>
      </w:r>
      <w:r w:rsidR="00212F6B" w:rsidRPr="00212F6B">
        <w:rPr>
          <w:rFonts w:ascii="Liberation Serif" w:hAnsi="Liberation Serif"/>
          <w:sz w:val="24"/>
          <w:szCs w:val="24"/>
        </w:rPr>
        <w:t xml:space="preserve">              </w:t>
      </w:r>
      <w:r w:rsidR="00212F6B">
        <w:rPr>
          <w:rFonts w:ascii="Liberation Serif" w:hAnsi="Liberation Serif"/>
          <w:sz w:val="24"/>
          <w:szCs w:val="24"/>
        </w:rPr>
        <w:t xml:space="preserve">                       </w:t>
      </w:r>
      <w:r w:rsidR="00212F6B" w:rsidRPr="00212F6B">
        <w:rPr>
          <w:rFonts w:ascii="Liberation Serif" w:hAnsi="Liberation Serif"/>
          <w:sz w:val="24"/>
          <w:szCs w:val="24"/>
        </w:rPr>
        <w:t xml:space="preserve">  А.А. Берчук</w:t>
      </w:r>
    </w:p>
    <w:p w:rsidR="0029265D" w:rsidRPr="00212F6B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254273" w:rsidRPr="00212F6B" w:rsidRDefault="00254273" w:rsidP="0029265D">
      <w:pPr>
        <w:rPr>
          <w:rFonts w:ascii="Liberation Serif" w:hAnsi="Liberation Serif"/>
          <w:b/>
          <w:sz w:val="24"/>
          <w:szCs w:val="24"/>
        </w:rPr>
      </w:pPr>
    </w:p>
    <w:p w:rsidR="00DA1A61" w:rsidRPr="00212F6B" w:rsidRDefault="00DA1A61" w:rsidP="0029265D">
      <w:pPr>
        <w:rPr>
          <w:rFonts w:ascii="Liberation Serif" w:hAnsi="Liberation Serif"/>
          <w:b/>
          <w:sz w:val="24"/>
          <w:szCs w:val="24"/>
        </w:rPr>
      </w:pPr>
    </w:p>
    <w:p w:rsidR="0029265D" w:rsidRPr="00212F6B" w:rsidRDefault="0029265D" w:rsidP="0029265D">
      <w:pPr>
        <w:jc w:val="center"/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2D276D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65" w:rsidRDefault="00272B65">
      <w:r>
        <w:separator/>
      </w:r>
    </w:p>
  </w:endnote>
  <w:endnote w:type="continuationSeparator" w:id="0">
    <w:p w:rsidR="00272B65" w:rsidRDefault="002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65" w:rsidRDefault="00272B65">
      <w:r>
        <w:separator/>
      </w:r>
    </w:p>
  </w:footnote>
  <w:footnote w:type="continuationSeparator" w:id="0">
    <w:p w:rsidR="00272B65" w:rsidRDefault="0027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97332"/>
      <w:docPartObj>
        <w:docPartGallery w:val="Page Numbers (Top of Page)"/>
        <w:docPartUnique/>
      </w:docPartObj>
    </w:sdtPr>
    <w:sdtEndPr/>
    <w:sdtContent>
      <w:p w:rsidR="009C5458" w:rsidRDefault="009C5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00">
          <w:rPr>
            <w:noProof/>
          </w:rPr>
          <w:t>2</w:t>
        </w:r>
        <w:r>
          <w:fldChar w:fldCharType="end"/>
        </w:r>
      </w:p>
    </w:sdtContent>
  </w:sdt>
  <w:p w:rsidR="000F0CDA" w:rsidRDefault="00B23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0B624DCF"/>
    <w:multiLevelType w:val="multilevel"/>
    <w:tmpl w:val="30F0D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1FA"/>
    <w:multiLevelType w:val="multilevel"/>
    <w:tmpl w:val="EBB04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BEE"/>
    <w:multiLevelType w:val="hybridMultilevel"/>
    <w:tmpl w:val="21448270"/>
    <w:lvl w:ilvl="0" w:tplc="A046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38CF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2F6B"/>
    <w:rsid w:val="00215611"/>
    <w:rsid w:val="0022584D"/>
    <w:rsid w:val="00237109"/>
    <w:rsid w:val="00237419"/>
    <w:rsid w:val="00240A12"/>
    <w:rsid w:val="00254273"/>
    <w:rsid w:val="00254FAB"/>
    <w:rsid w:val="00264DBF"/>
    <w:rsid w:val="00272B65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D276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19F6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6768"/>
    <w:rsid w:val="00666D47"/>
    <w:rsid w:val="00667E28"/>
    <w:rsid w:val="00684EC2"/>
    <w:rsid w:val="006854DC"/>
    <w:rsid w:val="006A7DCE"/>
    <w:rsid w:val="006C2BE3"/>
    <w:rsid w:val="006C3FBE"/>
    <w:rsid w:val="006E1975"/>
    <w:rsid w:val="006E4975"/>
    <w:rsid w:val="00700840"/>
    <w:rsid w:val="00730EBE"/>
    <w:rsid w:val="007463D2"/>
    <w:rsid w:val="00764A6F"/>
    <w:rsid w:val="007718FE"/>
    <w:rsid w:val="00775DC7"/>
    <w:rsid w:val="00785114"/>
    <w:rsid w:val="00796DA4"/>
    <w:rsid w:val="007A72FD"/>
    <w:rsid w:val="007B1122"/>
    <w:rsid w:val="007B38A9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113C"/>
    <w:rsid w:val="008D04FD"/>
    <w:rsid w:val="00943A4B"/>
    <w:rsid w:val="00944CD9"/>
    <w:rsid w:val="00960F64"/>
    <w:rsid w:val="00976784"/>
    <w:rsid w:val="0099003D"/>
    <w:rsid w:val="009A09E4"/>
    <w:rsid w:val="009A7454"/>
    <w:rsid w:val="009B3384"/>
    <w:rsid w:val="009B521C"/>
    <w:rsid w:val="009C346B"/>
    <w:rsid w:val="009C5458"/>
    <w:rsid w:val="009E16D4"/>
    <w:rsid w:val="009F5AC6"/>
    <w:rsid w:val="00A11E41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AF72B6"/>
    <w:rsid w:val="00B12EDF"/>
    <w:rsid w:val="00B23000"/>
    <w:rsid w:val="00B350FB"/>
    <w:rsid w:val="00B5542D"/>
    <w:rsid w:val="00B63E45"/>
    <w:rsid w:val="00B70FE5"/>
    <w:rsid w:val="00B73285"/>
    <w:rsid w:val="00B753BC"/>
    <w:rsid w:val="00B80795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3B79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A61"/>
    <w:rsid w:val="00DD0498"/>
    <w:rsid w:val="00E11060"/>
    <w:rsid w:val="00E15589"/>
    <w:rsid w:val="00E21D41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39C4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F1443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  <w:style w:type="paragraph" w:styleId="ac">
    <w:name w:val="footer"/>
    <w:basedOn w:val="a"/>
    <w:link w:val="ad"/>
    <w:uiPriority w:val="99"/>
    <w:unhideWhenUsed/>
    <w:rsid w:val="009C5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4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3E7F-780B-43AA-9C47-379A2E7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19</cp:revision>
  <cp:lastPrinted>2022-12-27T05:25:00Z</cp:lastPrinted>
  <dcterms:created xsi:type="dcterms:W3CDTF">2017-01-13T03:14:00Z</dcterms:created>
  <dcterms:modified xsi:type="dcterms:W3CDTF">2023-01-19T08:40:00Z</dcterms:modified>
</cp:coreProperties>
</file>