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092E30DC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482CF4A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7FB37180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221647D8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4BCEE530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5B3B335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212-п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5F7898DB" w14:textId="77777777" w:rsidTr="00FA0F5D">
        <w:tc>
          <w:tcPr>
            <w:tcW w:w="9747" w:type="dxa"/>
            <w:gridSpan w:val="6"/>
          </w:tcPr>
          <w:p w14:paraId="4C1512A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08CF8C1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2B2FCCDF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внесении изменений в муниципальную программу «Обеспечение общественной безопасности населения Невьянского городского округа </w:t>
      </w:r>
      <w:r w:rsidRPr="001F6886">
        <w:rPr>
          <w:rFonts w:ascii="Liberation Serif" w:hAnsi="Liberation Serif"/>
          <w:b/>
          <w:noProof/>
        </w:rPr>
        <w:br/>
        <w:t>до 2027 года»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63D348CC" w14:textId="09B2BA9D" w:rsidR="002100CF" w:rsidRPr="002100CF" w:rsidRDefault="002100CF" w:rsidP="002100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100CF">
        <w:rPr>
          <w:rFonts w:ascii="Liberation Serif" w:hAnsi="Liberation Serif"/>
        </w:rPr>
        <w:t xml:space="preserve">В соответствии с пунктами 8, 10, 28 части 1 </w:t>
      </w:r>
      <w:r w:rsidR="004B0D54">
        <w:rPr>
          <w:rFonts w:ascii="Liberation Serif" w:hAnsi="Liberation Serif"/>
        </w:rPr>
        <w:t xml:space="preserve">статьи 16 Федерального закона  </w:t>
      </w:r>
      <w:r w:rsidRPr="002100CF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</w:t>
      </w:r>
      <w:r w:rsidRPr="002100CF">
        <w:rPr>
          <w:rFonts w:ascii="Liberation Serif" w:hAnsi="Liberation Serif"/>
          <w:shd w:val="clear" w:color="auto" w:fill="FFFFFF"/>
        </w:rPr>
        <w:t xml:space="preserve">решением Думы Невьянского городского округа от 14.12.2022 № 37 «О бюджете Невьянского городского округа на 2023 год и плановый период 2024 и 2025 годов», </w:t>
      </w:r>
      <w:r w:rsidRPr="002100CF">
        <w:rPr>
          <w:rFonts w:ascii="Liberation Serif" w:hAnsi="Liberation Serif"/>
        </w:rPr>
        <w:t xml:space="preserve">руководствуясь статьями 31, 46 Устава Невьянского городского округа </w:t>
      </w:r>
    </w:p>
    <w:p w14:paraId="3B9CA662" w14:textId="77777777" w:rsidR="002100CF" w:rsidRPr="002100CF" w:rsidRDefault="002100CF" w:rsidP="002100CF">
      <w:pPr>
        <w:tabs>
          <w:tab w:val="left" w:pos="993"/>
        </w:tabs>
        <w:ind w:firstLine="540"/>
        <w:jc w:val="both"/>
        <w:rPr>
          <w:sz w:val="27"/>
          <w:szCs w:val="27"/>
        </w:rPr>
      </w:pPr>
    </w:p>
    <w:p w14:paraId="03A7C324" w14:textId="77777777" w:rsidR="002100CF" w:rsidRPr="002100CF" w:rsidRDefault="002100CF" w:rsidP="002100CF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2100CF">
        <w:rPr>
          <w:rFonts w:ascii="Liberation Serif" w:hAnsi="Liberation Serif"/>
          <w:b/>
        </w:rPr>
        <w:t>ПОСТАНОВЛЯЕТ:</w:t>
      </w:r>
    </w:p>
    <w:p w14:paraId="55F5DEC5" w14:textId="77777777" w:rsidR="002100CF" w:rsidRPr="002100CF" w:rsidRDefault="002100CF" w:rsidP="002100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14:paraId="5470093A" w14:textId="5D3C3711" w:rsidR="002100CF" w:rsidRPr="002100CF" w:rsidRDefault="002100CF" w:rsidP="002100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2100CF">
        <w:rPr>
          <w:rFonts w:ascii="Liberation Serif" w:hAnsi="Liberation Serif"/>
        </w:rPr>
        <w:t>Внести следующие изменения в муниципальную программу «Обеспечение общественной безопасности населения Невьянского городского округа до 2027 года», утвержденную постановлением администрации Невьянского городского округа от 20.10.2014 № 2547-п «Об утверждении муниципальной программы «Обеспечение общественной безопасности населения Невьянского городского округа до 202</w:t>
      </w:r>
      <w:r w:rsidR="00FB4E15">
        <w:rPr>
          <w:rFonts w:ascii="Liberation Serif" w:hAnsi="Liberation Serif"/>
        </w:rPr>
        <w:t>7</w:t>
      </w:r>
      <w:r w:rsidRPr="002100CF">
        <w:rPr>
          <w:rFonts w:ascii="Liberation Serif" w:hAnsi="Liberation Serif"/>
        </w:rPr>
        <w:t xml:space="preserve"> года»:</w:t>
      </w:r>
    </w:p>
    <w:p w14:paraId="5E65ABF4" w14:textId="7C0AA4A1" w:rsidR="002100CF" w:rsidRDefault="00E51704" w:rsidP="002100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2100CF" w:rsidRPr="002100CF">
        <w:rPr>
          <w:rFonts w:ascii="Liberation Serif" w:hAnsi="Liberation Serif"/>
        </w:rPr>
        <w:t>) строку 6 Паспорта муниципальной программы «</w:t>
      </w:r>
      <w:r w:rsidR="002100CF" w:rsidRPr="002100CF">
        <w:rPr>
          <w:rFonts w:ascii="Liberation Serif" w:hAnsi="Liberation Serif"/>
          <w:bCs/>
        </w:rPr>
        <w:t xml:space="preserve">Обеспечение общественной безопасности населения Невьянского городского округа </w:t>
      </w:r>
      <w:r w:rsidR="00350996">
        <w:rPr>
          <w:rFonts w:ascii="Liberation Serif" w:hAnsi="Liberation Serif"/>
          <w:bCs/>
        </w:rPr>
        <w:t xml:space="preserve">                        </w:t>
      </w:r>
      <w:r w:rsidR="002100CF" w:rsidRPr="002100CF">
        <w:rPr>
          <w:rFonts w:ascii="Liberation Serif" w:hAnsi="Liberation Serif"/>
          <w:bCs/>
        </w:rPr>
        <w:t>до 2027 года»</w:t>
      </w:r>
      <w:r w:rsidR="002100CF" w:rsidRPr="002100CF">
        <w:rPr>
          <w:rFonts w:ascii="Liberation Serif" w:hAnsi="Liberation Serif"/>
        </w:rPr>
        <w:t xml:space="preserve"> изложить в следующей редакции:</w:t>
      </w:r>
    </w:p>
    <w:p w14:paraId="7D8290F8" w14:textId="7B0A202E" w:rsidR="002100CF" w:rsidRPr="002100CF" w:rsidRDefault="00FB4E15" w:rsidP="00FB4E1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2100CF" w:rsidRPr="002100CF">
        <w:rPr>
          <w:rFonts w:ascii="Liberation Serif" w:hAnsi="Liberation Serif"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6272"/>
      </w:tblGrid>
      <w:tr w:rsidR="002100CF" w:rsidRPr="002100CF" w14:paraId="69224476" w14:textId="77777777" w:rsidTr="00ED4660">
        <w:trPr>
          <w:trHeight w:val="1845"/>
        </w:trPr>
        <w:tc>
          <w:tcPr>
            <w:tcW w:w="3225" w:type="dxa"/>
            <w:tcBorders>
              <w:bottom w:val="single" w:sz="4" w:space="0" w:color="auto"/>
            </w:tcBorders>
          </w:tcPr>
          <w:p w14:paraId="1500786D" w14:textId="77777777" w:rsidR="002100CF" w:rsidRPr="002100CF" w:rsidRDefault="002100CF" w:rsidP="002100CF">
            <w:pPr>
              <w:spacing w:after="120"/>
              <w:ind w:left="283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14:paraId="4E18AAAA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ВСЕГО:</w:t>
            </w:r>
          </w:p>
          <w:p w14:paraId="23581706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91 440,40 тыс. рублей</w:t>
            </w:r>
          </w:p>
          <w:p w14:paraId="0577FDCD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в том числе:</w:t>
            </w:r>
          </w:p>
          <w:p w14:paraId="675052EC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2020 год - 10 647,70 тыс. рублей,</w:t>
            </w:r>
          </w:p>
          <w:p w14:paraId="0F8A2372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2021 год - 11 596,54 тыс. рублей,</w:t>
            </w:r>
          </w:p>
          <w:p w14:paraId="417E7B9E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2022 год - 11 310,83 тыс. рублей,</w:t>
            </w:r>
          </w:p>
          <w:p w14:paraId="2C5946E0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2023 год - 12 987,42 тыс. рублей,</w:t>
            </w:r>
          </w:p>
          <w:p w14:paraId="7800B71E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2024 год - 12 664,50 тыс. рублей,</w:t>
            </w:r>
          </w:p>
          <w:p w14:paraId="4E7DFF7F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2025 год - 10 784,47 тыс. рублей,</w:t>
            </w:r>
          </w:p>
          <w:p w14:paraId="52BF7FE1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2026 год - 10 784,47 тыс. рублей,</w:t>
            </w:r>
          </w:p>
          <w:p w14:paraId="1799C54A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2027 год - 10 784,47 тыс. рублей.</w:t>
            </w:r>
          </w:p>
          <w:p w14:paraId="06EF7BD2" w14:textId="77777777" w:rsidR="00F650A0" w:rsidRDefault="00F650A0" w:rsidP="002100CF">
            <w:pPr>
              <w:widowControl w:val="0"/>
              <w:autoSpaceDE w:val="0"/>
              <w:autoSpaceDN w:val="0"/>
              <w:adjustRightInd w:val="0"/>
              <w:ind w:firstLine="384"/>
              <w:rPr>
                <w:rFonts w:ascii="Liberation Serif" w:hAnsi="Liberation Serif"/>
              </w:rPr>
            </w:pPr>
          </w:p>
          <w:p w14:paraId="0596D6B3" w14:textId="4639E04C" w:rsidR="002100CF" w:rsidRDefault="002100CF" w:rsidP="002100CF">
            <w:pPr>
              <w:widowControl w:val="0"/>
              <w:autoSpaceDE w:val="0"/>
              <w:autoSpaceDN w:val="0"/>
              <w:adjustRightInd w:val="0"/>
              <w:ind w:firstLine="384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lastRenderedPageBreak/>
              <w:t>Подпрограмма 1. «Предупреждение и ликвидация чрезвычайных ситуаций, гражданская оборона»</w:t>
            </w:r>
          </w:p>
          <w:p w14:paraId="355E9150" w14:textId="77777777" w:rsidR="00F650A0" w:rsidRPr="002100CF" w:rsidRDefault="00F650A0" w:rsidP="002100CF">
            <w:pPr>
              <w:widowControl w:val="0"/>
              <w:autoSpaceDE w:val="0"/>
              <w:autoSpaceDN w:val="0"/>
              <w:adjustRightInd w:val="0"/>
              <w:ind w:firstLine="384"/>
              <w:rPr>
                <w:rFonts w:ascii="Liberation Serif" w:hAnsi="Liberation Serif"/>
              </w:rPr>
            </w:pPr>
          </w:p>
          <w:p w14:paraId="06B73FB6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2100CF">
              <w:rPr>
                <w:rFonts w:ascii="Liberation Serif" w:hAnsi="Liberation Serif"/>
              </w:rPr>
              <w:t>Всего – 61 439,17</w:t>
            </w:r>
            <w:r w:rsidRPr="002100CF">
              <w:rPr>
                <w:rFonts w:ascii="Liberation Serif" w:hAnsi="Liberation Serif"/>
                <w:bCs/>
              </w:rPr>
              <w:t xml:space="preserve"> тыс. рублей</w:t>
            </w:r>
          </w:p>
          <w:p w14:paraId="3F13EE4F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2100CF">
              <w:rPr>
                <w:rFonts w:ascii="Liberation Serif" w:hAnsi="Liberation Serif"/>
                <w:bCs/>
              </w:rPr>
              <w:t>в том числе:</w:t>
            </w:r>
          </w:p>
          <w:p w14:paraId="7AAA2851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2020 год - 6 713,31 тыс. рублей,</w:t>
            </w:r>
            <w:r w:rsidRPr="002100CF">
              <w:rPr>
                <w:rFonts w:ascii="Liberation Serif" w:hAnsi="Liberation Serif"/>
              </w:rPr>
              <w:br/>
              <w:t>2021 год - 7 589,02 тыс. рублей,</w:t>
            </w:r>
          </w:p>
          <w:p w14:paraId="6CD992C0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2022 год - 7 279,41 тыс. рублей,</w:t>
            </w:r>
          </w:p>
          <w:p w14:paraId="71DFBC2B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2023 год - 8 260, 52 тыс. рублей,</w:t>
            </w:r>
          </w:p>
          <w:p w14:paraId="2F42B788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2024 год - 7 896,70 тыс. рублей,</w:t>
            </w:r>
          </w:p>
          <w:p w14:paraId="2D87A444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2025 год - 7 900,07 тыс. рублей,</w:t>
            </w:r>
          </w:p>
          <w:p w14:paraId="47B57F99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2026 год - 7 900,07 тыс. рублей,</w:t>
            </w:r>
          </w:p>
          <w:p w14:paraId="18ECE195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2027 год - 7 900,07 тыс. рублей.</w:t>
            </w:r>
          </w:p>
          <w:p w14:paraId="0F814266" w14:textId="77777777" w:rsidR="00F650A0" w:rsidRDefault="00F650A0" w:rsidP="002100CF">
            <w:pPr>
              <w:keepNext/>
              <w:autoSpaceDE w:val="0"/>
              <w:autoSpaceDN w:val="0"/>
              <w:adjustRightInd w:val="0"/>
              <w:ind w:firstLine="384"/>
              <w:rPr>
                <w:rFonts w:ascii="Liberation Serif" w:hAnsi="Liberation Serif"/>
              </w:rPr>
            </w:pPr>
          </w:p>
          <w:p w14:paraId="7F098892" w14:textId="4415B303" w:rsidR="002100CF" w:rsidRPr="002100CF" w:rsidRDefault="002100CF" w:rsidP="002100CF">
            <w:pPr>
              <w:keepNext/>
              <w:autoSpaceDE w:val="0"/>
              <w:autoSpaceDN w:val="0"/>
              <w:adjustRightInd w:val="0"/>
              <w:ind w:firstLine="384"/>
              <w:rPr>
                <w:rFonts w:ascii="Liberation Serif" w:hAnsi="Liberation Serif"/>
                <w:bCs/>
              </w:rPr>
            </w:pPr>
            <w:r w:rsidRPr="002100CF">
              <w:rPr>
                <w:rFonts w:ascii="Liberation Serif" w:hAnsi="Liberation Serif"/>
              </w:rPr>
              <w:t xml:space="preserve">Подпрограмма 2. </w:t>
            </w:r>
            <w:r w:rsidRPr="002100CF">
              <w:rPr>
                <w:rFonts w:ascii="Liberation Serif" w:hAnsi="Liberation Serif"/>
                <w:bCs/>
              </w:rPr>
              <w:t>«Обеспечение первичных мер пожарной безопасности»</w:t>
            </w:r>
          </w:p>
          <w:p w14:paraId="2DF79C02" w14:textId="77777777" w:rsidR="00F650A0" w:rsidRDefault="00F650A0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14:paraId="2BC937C9" w14:textId="41106B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2100CF">
              <w:rPr>
                <w:rFonts w:ascii="Liberation Serif" w:hAnsi="Liberation Serif"/>
              </w:rPr>
              <w:t xml:space="preserve">Всего – </w:t>
            </w:r>
            <w:r w:rsidRPr="002100CF">
              <w:rPr>
                <w:rFonts w:ascii="Liberation Serif" w:hAnsi="Liberation Serif"/>
                <w:bCs/>
              </w:rPr>
              <w:t>14 080,86 тыс. рублей</w:t>
            </w:r>
          </w:p>
          <w:p w14:paraId="616DDF7A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  <w:bCs/>
              </w:rPr>
              <w:t>в том числе</w:t>
            </w:r>
            <w:r w:rsidRPr="002100CF">
              <w:rPr>
                <w:rFonts w:ascii="Liberation Serif" w:hAnsi="Liberation Serif"/>
              </w:rPr>
              <w:br/>
              <w:t>2020 год - 2 140,66  тыс. рублей,</w:t>
            </w:r>
            <w:r w:rsidRPr="002100CF">
              <w:rPr>
                <w:rFonts w:ascii="Liberation Serif" w:hAnsi="Liberation Serif"/>
              </w:rPr>
              <w:br/>
              <w:t>2021 год - 2 209,40  тыс. рублей,</w:t>
            </w:r>
          </w:p>
          <w:p w14:paraId="4F2333C5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2022 год - 2 233,30 тыс. рублей,</w:t>
            </w:r>
          </w:p>
          <w:p w14:paraId="1485EE5A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2023 год - 2 593,90 тыс. рублей,</w:t>
            </w:r>
          </w:p>
          <w:p w14:paraId="7115A7BE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ind w:firstLine="33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2024 год - 2 593,90 тыс. рублей,</w:t>
            </w:r>
          </w:p>
          <w:p w14:paraId="66D114F0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2025 год - 769,90 тыс. рублей,</w:t>
            </w:r>
          </w:p>
          <w:p w14:paraId="7E1D3132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2026 год - 769,90 тыс. рублей,</w:t>
            </w:r>
          </w:p>
          <w:p w14:paraId="40F54E97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2027 год - 769,90 тыс. рублей.</w:t>
            </w:r>
          </w:p>
          <w:p w14:paraId="7EFD625E" w14:textId="77777777" w:rsidR="00F650A0" w:rsidRDefault="00F650A0" w:rsidP="002100CF">
            <w:pPr>
              <w:keepNext/>
              <w:autoSpaceDE w:val="0"/>
              <w:autoSpaceDN w:val="0"/>
              <w:adjustRightInd w:val="0"/>
              <w:ind w:firstLine="384"/>
              <w:rPr>
                <w:rFonts w:ascii="Liberation Serif" w:hAnsi="Liberation Serif"/>
              </w:rPr>
            </w:pPr>
          </w:p>
          <w:p w14:paraId="060CA8B9" w14:textId="09BBA6DF" w:rsidR="002100CF" w:rsidRPr="002100CF" w:rsidRDefault="002100CF" w:rsidP="002100CF">
            <w:pPr>
              <w:keepNext/>
              <w:autoSpaceDE w:val="0"/>
              <w:autoSpaceDN w:val="0"/>
              <w:adjustRightInd w:val="0"/>
              <w:ind w:firstLine="384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Подпрограмма 3. «Организация и развитие водохозяйственного комплекса на территории Невьянского городского округа»</w:t>
            </w:r>
          </w:p>
          <w:p w14:paraId="2EB170F0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2100CF">
              <w:rPr>
                <w:rFonts w:ascii="Liberation Serif" w:hAnsi="Liberation Serif"/>
              </w:rPr>
              <w:t>Всего – 15 920,37</w:t>
            </w:r>
            <w:r w:rsidRPr="002100CF">
              <w:rPr>
                <w:rFonts w:ascii="Liberation Serif" w:hAnsi="Liberation Serif"/>
                <w:bCs/>
              </w:rPr>
              <w:t xml:space="preserve"> тыс. рублей</w:t>
            </w:r>
          </w:p>
          <w:p w14:paraId="4ED00202" w14:textId="77777777" w:rsidR="00F650A0" w:rsidRDefault="00F650A0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  <w:p w14:paraId="684675B6" w14:textId="3C8B8091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2100CF">
              <w:rPr>
                <w:rFonts w:ascii="Liberation Serif" w:hAnsi="Liberation Serif"/>
                <w:bCs/>
              </w:rPr>
              <w:t>В том числе:</w:t>
            </w:r>
          </w:p>
          <w:p w14:paraId="721EAEBE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2020 год – 1 613,73  тыс. рублей,</w:t>
            </w:r>
            <w:r w:rsidRPr="002100CF">
              <w:rPr>
                <w:rFonts w:ascii="Liberation Serif" w:hAnsi="Liberation Serif"/>
              </w:rPr>
              <w:br/>
              <w:t>2021 год – 1 798,12 тыс. рублей,</w:t>
            </w:r>
          </w:p>
          <w:p w14:paraId="1E2290E2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2022 год – 1 798,12 тыс. рублей,</w:t>
            </w:r>
          </w:p>
          <w:p w14:paraId="2F1CEA45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2023 год – 2 133, 00 тыс. рублей,</w:t>
            </w:r>
          </w:p>
          <w:p w14:paraId="03542D71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2024 год – 2 173,90 тыс. рублей,</w:t>
            </w:r>
          </w:p>
          <w:p w14:paraId="4F5FE965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2025 год - 2 114,50 тыс. рублей,</w:t>
            </w:r>
          </w:p>
          <w:p w14:paraId="2D899B04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2026 год - 2 114,50 тыс. рублей,</w:t>
            </w:r>
          </w:p>
          <w:p w14:paraId="130CB256" w14:textId="348D8746" w:rsidR="00ED4660" w:rsidRPr="002100CF" w:rsidRDefault="002100CF" w:rsidP="00F650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2027 год - 2 114,50 ты</w:t>
            </w:r>
            <w:r w:rsidR="00ED4660">
              <w:rPr>
                <w:rFonts w:ascii="Liberation Serif" w:hAnsi="Liberation Serif"/>
              </w:rPr>
              <w:t xml:space="preserve">с. </w:t>
            </w:r>
            <w:r w:rsidRPr="002100CF">
              <w:rPr>
                <w:rFonts w:ascii="Liberation Serif" w:hAnsi="Liberation Serif"/>
              </w:rPr>
              <w:t xml:space="preserve"> рублей.</w:t>
            </w:r>
          </w:p>
        </w:tc>
      </w:tr>
    </w:tbl>
    <w:p w14:paraId="7BDCA3B2" w14:textId="1CBDB342" w:rsidR="00ED4660" w:rsidRDefault="00ED4660" w:rsidP="002100CF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»</w:t>
      </w:r>
      <w:r w:rsidR="00F85DA5">
        <w:rPr>
          <w:rFonts w:ascii="Liberation Serif" w:hAnsi="Liberation Serif"/>
        </w:rPr>
        <w:t>;</w:t>
      </w:r>
    </w:p>
    <w:p w14:paraId="1689E3E1" w14:textId="3860FD27" w:rsidR="002100CF" w:rsidRDefault="00E51704" w:rsidP="002100CF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100CF" w:rsidRPr="002100CF">
        <w:rPr>
          <w:rFonts w:ascii="Liberation Serif" w:hAnsi="Liberation Serif"/>
        </w:rPr>
        <w:t xml:space="preserve">) строку 5 Паспорта Подпрограммы 1. </w:t>
      </w:r>
      <w:r w:rsidR="002100CF" w:rsidRPr="002100CF">
        <w:rPr>
          <w:rFonts w:ascii="Liberation Serif" w:hAnsi="Liberation Serif"/>
          <w:bCs/>
        </w:rPr>
        <w:t>«</w:t>
      </w:r>
      <w:r w:rsidR="002100CF" w:rsidRPr="002100CF">
        <w:rPr>
          <w:rFonts w:ascii="Liberation Serif" w:hAnsi="Liberation Serif"/>
        </w:rPr>
        <w:t xml:space="preserve">Предупреждение и ликвидация чрезвычайных ситуаций, гражданская оборона» муниципальной программы </w:t>
      </w:r>
      <w:r w:rsidR="002100CF" w:rsidRPr="002100CF">
        <w:rPr>
          <w:rFonts w:ascii="Liberation Serif" w:hAnsi="Liberation Serif"/>
        </w:rPr>
        <w:lastRenderedPageBreak/>
        <w:t>«</w:t>
      </w:r>
      <w:r w:rsidR="002100CF" w:rsidRPr="002100CF">
        <w:rPr>
          <w:rFonts w:ascii="Liberation Serif" w:hAnsi="Liberation Serif"/>
          <w:bCs/>
        </w:rPr>
        <w:t>Обеспечение общественной безопасности населения Невьянского городского округа до 2027 года</w:t>
      </w:r>
      <w:r w:rsidR="002100CF" w:rsidRPr="002100CF">
        <w:rPr>
          <w:rFonts w:ascii="Liberation Serif" w:hAnsi="Liberation Serif"/>
        </w:rPr>
        <w:t>» изложить в следующей редакции:</w:t>
      </w:r>
    </w:p>
    <w:p w14:paraId="42F7E955" w14:textId="6CC541D4" w:rsidR="002100CF" w:rsidRPr="002100CF" w:rsidRDefault="00E30A5C" w:rsidP="00E30A5C">
      <w:pPr>
        <w:keepNext/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2100CF" w:rsidRPr="002100CF">
        <w:rPr>
          <w:rFonts w:ascii="Liberation Serif" w:hAnsi="Liberation Seri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6794"/>
      </w:tblGrid>
      <w:tr w:rsidR="002100CF" w:rsidRPr="002100CF" w14:paraId="30CC19ED" w14:textId="77777777" w:rsidTr="00302251">
        <w:trPr>
          <w:trHeight w:val="1440"/>
        </w:trPr>
        <w:tc>
          <w:tcPr>
            <w:tcW w:w="2845" w:type="dxa"/>
          </w:tcPr>
          <w:p w14:paraId="3BBF3D5E" w14:textId="77777777" w:rsidR="002100CF" w:rsidRPr="002100CF" w:rsidRDefault="002100CF" w:rsidP="002100CF">
            <w:pPr>
              <w:spacing w:after="120"/>
              <w:ind w:left="283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 xml:space="preserve">Объемы финансирования муниципальной программы по годам реализации </w:t>
            </w:r>
          </w:p>
        </w:tc>
        <w:tc>
          <w:tcPr>
            <w:tcW w:w="6794" w:type="dxa"/>
          </w:tcPr>
          <w:p w14:paraId="32A210AC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2100CF">
              <w:rPr>
                <w:rFonts w:ascii="Liberation Serif" w:hAnsi="Liberation Serif"/>
              </w:rPr>
              <w:t>Всего – 61 439,17</w:t>
            </w:r>
            <w:r w:rsidRPr="002100CF">
              <w:rPr>
                <w:rFonts w:ascii="Liberation Serif" w:hAnsi="Liberation Serif"/>
                <w:bCs/>
              </w:rPr>
              <w:t xml:space="preserve"> тыс. рублей</w:t>
            </w:r>
          </w:p>
          <w:p w14:paraId="0E6661F1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2100CF">
              <w:rPr>
                <w:rFonts w:ascii="Liberation Serif" w:hAnsi="Liberation Serif"/>
                <w:bCs/>
              </w:rPr>
              <w:t>в том числе:</w:t>
            </w:r>
          </w:p>
          <w:p w14:paraId="08C80AA9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2020 год - 6 713,31 тыс. рублей,</w:t>
            </w:r>
            <w:r w:rsidRPr="002100CF">
              <w:rPr>
                <w:rFonts w:ascii="Liberation Serif" w:hAnsi="Liberation Serif"/>
              </w:rPr>
              <w:br/>
              <w:t>2021 год - 7 589,02 тыс. рублей,</w:t>
            </w:r>
          </w:p>
          <w:p w14:paraId="7D4D9A08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2022 год - 7 279,41 тыс. рублей,</w:t>
            </w:r>
          </w:p>
          <w:p w14:paraId="251B1E4B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2023 год - 8 260, 52 тыс. рублей,</w:t>
            </w:r>
          </w:p>
          <w:p w14:paraId="1C65E09D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2024 год - 7 896,70 тыс. рублей,</w:t>
            </w:r>
          </w:p>
          <w:p w14:paraId="0B66B7D0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2025 год - 7 900,07 тыс. рублей,</w:t>
            </w:r>
          </w:p>
          <w:p w14:paraId="7EA652B1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2026 год - 7 900,07 тыс. рублей,</w:t>
            </w:r>
          </w:p>
          <w:p w14:paraId="4DBF4FFA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2027 год - 7 900,07 тыс. рублей.</w:t>
            </w:r>
          </w:p>
          <w:p w14:paraId="3F6C1771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 xml:space="preserve"> </w:t>
            </w:r>
          </w:p>
        </w:tc>
      </w:tr>
    </w:tbl>
    <w:p w14:paraId="210B64B4" w14:textId="45E5DD49" w:rsidR="002100CF" w:rsidRPr="002100CF" w:rsidRDefault="00544186" w:rsidP="00544186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»</w:t>
      </w:r>
      <w:r w:rsidR="00F85DA5">
        <w:rPr>
          <w:rFonts w:ascii="Liberation Serif" w:hAnsi="Liberation Serif"/>
        </w:rPr>
        <w:t>;</w:t>
      </w:r>
    </w:p>
    <w:p w14:paraId="4D230B6E" w14:textId="707AE51D" w:rsidR="002100CF" w:rsidRPr="002100CF" w:rsidRDefault="00E51704" w:rsidP="002100CF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100CF" w:rsidRPr="002100CF">
        <w:rPr>
          <w:rFonts w:ascii="Liberation Serif" w:hAnsi="Liberation Serif"/>
        </w:rPr>
        <w:t xml:space="preserve">) строку 5 Паспорта подпрограммы 2. </w:t>
      </w:r>
      <w:r w:rsidR="002100CF" w:rsidRPr="002100CF">
        <w:rPr>
          <w:rFonts w:ascii="Liberation Serif" w:hAnsi="Liberation Serif"/>
          <w:bCs/>
        </w:rPr>
        <w:t xml:space="preserve">«Обеспечение первичных мер пожарной безопасности» </w:t>
      </w:r>
      <w:r w:rsidR="002100CF" w:rsidRPr="002100CF">
        <w:rPr>
          <w:rFonts w:ascii="Liberation Serif" w:hAnsi="Liberation Serif"/>
        </w:rPr>
        <w:t>муниципальной программы «</w:t>
      </w:r>
      <w:r w:rsidR="002100CF" w:rsidRPr="002100CF">
        <w:rPr>
          <w:rFonts w:ascii="Liberation Serif" w:hAnsi="Liberation Serif"/>
          <w:bCs/>
        </w:rPr>
        <w:t>Обеспечение общественной безопасности населения Невьянского городского округа до 2027 года</w:t>
      </w:r>
      <w:r w:rsidR="002100CF" w:rsidRPr="002100CF">
        <w:rPr>
          <w:rFonts w:ascii="Liberation Serif" w:hAnsi="Liberation Serif"/>
        </w:rPr>
        <w:t>» изложить в следующей редакции:</w:t>
      </w:r>
    </w:p>
    <w:p w14:paraId="547A6416" w14:textId="3D916691" w:rsidR="002100CF" w:rsidRPr="002100CF" w:rsidRDefault="002100CF" w:rsidP="00544186">
      <w:pPr>
        <w:keepNext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100CF">
        <w:rPr>
          <w:rFonts w:ascii="Liberation Serif" w:hAnsi="Liberation Serif"/>
        </w:rPr>
        <w:t xml:space="preserve"> </w:t>
      </w:r>
      <w:r w:rsidR="00544186">
        <w:rPr>
          <w:rFonts w:ascii="Liberation Serif" w:hAnsi="Liberation Serif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6794"/>
      </w:tblGrid>
      <w:tr w:rsidR="002100CF" w:rsidRPr="002100CF" w14:paraId="619E2E80" w14:textId="77777777" w:rsidTr="00302251">
        <w:trPr>
          <w:trHeight w:val="834"/>
        </w:trPr>
        <w:tc>
          <w:tcPr>
            <w:tcW w:w="2845" w:type="dxa"/>
          </w:tcPr>
          <w:p w14:paraId="765E73C2" w14:textId="77777777" w:rsidR="002100CF" w:rsidRPr="002100CF" w:rsidRDefault="002100CF" w:rsidP="002100CF">
            <w:pPr>
              <w:spacing w:after="120"/>
              <w:ind w:left="283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 xml:space="preserve">Объемы финансирования муниципальной программы по годам реализации </w:t>
            </w:r>
          </w:p>
        </w:tc>
        <w:tc>
          <w:tcPr>
            <w:tcW w:w="6794" w:type="dxa"/>
          </w:tcPr>
          <w:p w14:paraId="208BDC87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 xml:space="preserve"> ВСЕГО:</w:t>
            </w:r>
          </w:p>
          <w:p w14:paraId="3097F50B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2100CF">
              <w:rPr>
                <w:rFonts w:ascii="Liberation Serif" w:hAnsi="Liberation Serif"/>
              </w:rPr>
              <w:t xml:space="preserve">Всего – </w:t>
            </w:r>
            <w:r w:rsidRPr="002100CF">
              <w:rPr>
                <w:rFonts w:ascii="Liberation Serif" w:hAnsi="Liberation Serif"/>
                <w:bCs/>
              </w:rPr>
              <w:t>14 080,86 тыс. рублей</w:t>
            </w:r>
          </w:p>
          <w:p w14:paraId="50A08435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  <w:bCs/>
              </w:rPr>
              <w:t>в том числе</w:t>
            </w:r>
            <w:r w:rsidRPr="002100CF">
              <w:rPr>
                <w:rFonts w:ascii="Liberation Serif" w:hAnsi="Liberation Serif"/>
              </w:rPr>
              <w:br/>
              <w:t>2020 год - 2 140,66  тыс. рублей,</w:t>
            </w:r>
            <w:r w:rsidRPr="002100CF">
              <w:rPr>
                <w:rFonts w:ascii="Liberation Serif" w:hAnsi="Liberation Serif"/>
              </w:rPr>
              <w:br/>
              <w:t>2021 год - 2 209,40  тыс. рублей,</w:t>
            </w:r>
          </w:p>
          <w:p w14:paraId="38FCBD98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2022 год - 2 233,30 тыс. рублей,</w:t>
            </w:r>
          </w:p>
          <w:p w14:paraId="53024FFA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2023 год - 2 593,90 тыс. рублей,</w:t>
            </w:r>
          </w:p>
          <w:p w14:paraId="1AC308E8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ind w:firstLine="33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2024 год - 2 593,90 тыс. рублей,</w:t>
            </w:r>
          </w:p>
          <w:p w14:paraId="47397303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2025 год - 769,90 тыс. рублей,</w:t>
            </w:r>
          </w:p>
          <w:p w14:paraId="01FE25EA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2026 год - 769,90 тыс. рублей,</w:t>
            </w:r>
          </w:p>
          <w:p w14:paraId="0E014419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2027 год - 769,90 тыс. рублей.</w:t>
            </w:r>
          </w:p>
        </w:tc>
      </w:tr>
    </w:tbl>
    <w:p w14:paraId="0C6AD6EB" w14:textId="0B33E8F6" w:rsidR="002100CF" w:rsidRPr="002100CF" w:rsidRDefault="00544186" w:rsidP="00544186">
      <w:pPr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                                                                                                                                 </w:t>
      </w:r>
      <w:r w:rsidR="00F85DA5">
        <w:rPr>
          <w:rFonts w:ascii="Liberation Serif" w:hAnsi="Liberation Serif"/>
          <w:lang w:eastAsia="en-US"/>
        </w:rPr>
        <w:t xml:space="preserve"> </w:t>
      </w:r>
      <w:r>
        <w:rPr>
          <w:rFonts w:ascii="Liberation Serif" w:hAnsi="Liberation Serif"/>
          <w:lang w:eastAsia="en-US"/>
        </w:rPr>
        <w:t xml:space="preserve">    »</w:t>
      </w:r>
      <w:r w:rsidR="00F85DA5">
        <w:rPr>
          <w:rFonts w:ascii="Liberation Serif" w:hAnsi="Liberation Serif"/>
          <w:lang w:eastAsia="en-US"/>
        </w:rPr>
        <w:t>;</w:t>
      </w:r>
    </w:p>
    <w:p w14:paraId="79C3B6DB" w14:textId="00A3D4BF" w:rsidR="002100CF" w:rsidRDefault="00E51704" w:rsidP="002100CF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2100CF" w:rsidRPr="002100CF">
        <w:rPr>
          <w:rFonts w:ascii="Liberation Serif" w:hAnsi="Liberation Serif"/>
        </w:rPr>
        <w:t>) строку 5 Паспорта подпрограммы 3. «Организация и развитие водохозяйственного комплекса на территории Невьянского городского округа»</w:t>
      </w:r>
      <w:r w:rsidR="002100CF" w:rsidRPr="002100CF">
        <w:rPr>
          <w:rFonts w:ascii="Liberation Serif" w:hAnsi="Liberation Serif"/>
          <w:bCs/>
        </w:rPr>
        <w:t xml:space="preserve"> </w:t>
      </w:r>
      <w:r w:rsidR="002100CF" w:rsidRPr="002100CF">
        <w:rPr>
          <w:rFonts w:ascii="Liberation Serif" w:hAnsi="Liberation Serif"/>
        </w:rPr>
        <w:t>муниципальной программы «</w:t>
      </w:r>
      <w:r w:rsidR="002100CF" w:rsidRPr="002100CF">
        <w:rPr>
          <w:rFonts w:ascii="Liberation Serif" w:hAnsi="Liberation Serif"/>
          <w:bCs/>
        </w:rPr>
        <w:t>Обеспечение общественной безопасности населения Невьянского городского округа до 2027 года</w:t>
      </w:r>
      <w:r w:rsidR="002100CF" w:rsidRPr="002100CF">
        <w:rPr>
          <w:rFonts w:ascii="Liberation Serif" w:hAnsi="Liberation Serif"/>
        </w:rPr>
        <w:t xml:space="preserve">» изложить в следующей редакции: </w:t>
      </w:r>
    </w:p>
    <w:p w14:paraId="1E60D77B" w14:textId="7760367B" w:rsidR="00544186" w:rsidRPr="002100CF" w:rsidRDefault="00544186" w:rsidP="00544186">
      <w:pPr>
        <w:keepNext/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6794"/>
      </w:tblGrid>
      <w:tr w:rsidR="002100CF" w:rsidRPr="002100CF" w14:paraId="2B0C6B1E" w14:textId="77777777" w:rsidTr="00302251">
        <w:trPr>
          <w:trHeight w:val="834"/>
        </w:trPr>
        <w:tc>
          <w:tcPr>
            <w:tcW w:w="2845" w:type="dxa"/>
          </w:tcPr>
          <w:p w14:paraId="644AE651" w14:textId="77777777" w:rsidR="002100CF" w:rsidRPr="002100CF" w:rsidRDefault="002100CF" w:rsidP="002100CF">
            <w:pPr>
              <w:spacing w:after="120"/>
              <w:ind w:left="283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 xml:space="preserve">Объемы финансирования муниципальной программы по годам реализации </w:t>
            </w:r>
          </w:p>
        </w:tc>
        <w:tc>
          <w:tcPr>
            <w:tcW w:w="6794" w:type="dxa"/>
          </w:tcPr>
          <w:p w14:paraId="2872ADE2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 xml:space="preserve"> ВСЕГО:</w:t>
            </w:r>
          </w:p>
          <w:p w14:paraId="528585A0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2100CF">
              <w:rPr>
                <w:rFonts w:ascii="Liberation Serif" w:hAnsi="Liberation Serif"/>
              </w:rPr>
              <w:t>Всего – 15 920,37</w:t>
            </w:r>
            <w:r w:rsidRPr="002100CF">
              <w:rPr>
                <w:rFonts w:ascii="Liberation Serif" w:hAnsi="Liberation Serif"/>
                <w:bCs/>
              </w:rPr>
              <w:t xml:space="preserve"> тыс. рублей</w:t>
            </w:r>
          </w:p>
          <w:p w14:paraId="676432C0" w14:textId="77777777" w:rsidR="002100CF" w:rsidRPr="002100CF" w:rsidRDefault="002100CF" w:rsidP="002100CF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2100CF">
              <w:rPr>
                <w:rFonts w:ascii="Liberation Serif" w:hAnsi="Liberation Serif"/>
                <w:bCs/>
              </w:rPr>
              <w:t>В том числе:</w:t>
            </w:r>
          </w:p>
          <w:p w14:paraId="09FBD19C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2020 год – 1 613,73  тыс. рублей,</w:t>
            </w:r>
            <w:r w:rsidRPr="002100CF">
              <w:rPr>
                <w:rFonts w:ascii="Liberation Serif" w:hAnsi="Liberation Serif"/>
              </w:rPr>
              <w:br/>
              <w:t>2021 год – 1 798,12 тыс. рублей,</w:t>
            </w:r>
          </w:p>
          <w:p w14:paraId="1CA509B1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2022 год – 1 798,12 тыс. рублей,</w:t>
            </w:r>
          </w:p>
          <w:p w14:paraId="59F0A93E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2023 год – 2 133, 00 тыс. рублей,</w:t>
            </w:r>
          </w:p>
          <w:p w14:paraId="0099A877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2024 год – 2 173,90 тыс. рублей,</w:t>
            </w:r>
          </w:p>
          <w:p w14:paraId="21E087CB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2025 год - 2 114,50 тыс. рублей,</w:t>
            </w:r>
          </w:p>
          <w:p w14:paraId="3DC630D1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lastRenderedPageBreak/>
              <w:t>2026 год - 2 114,50 тыс. рублей,</w:t>
            </w:r>
          </w:p>
          <w:p w14:paraId="774B9E7F" w14:textId="77777777" w:rsidR="002100CF" w:rsidRPr="002100CF" w:rsidRDefault="002100CF" w:rsidP="002100CF">
            <w:pPr>
              <w:widowControl w:val="0"/>
              <w:autoSpaceDE w:val="0"/>
              <w:autoSpaceDN w:val="0"/>
              <w:adjustRightInd w:val="0"/>
              <w:ind w:left="2" w:right="142"/>
              <w:rPr>
                <w:rFonts w:ascii="Liberation Serif" w:hAnsi="Liberation Serif"/>
              </w:rPr>
            </w:pPr>
            <w:r w:rsidRPr="002100CF">
              <w:rPr>
                <w:rFonts w:ascii="Liberation Serif" w:hAnsi="Liberation Serif"/>
              </w:rPr>
              <w:t>2027 год - 2 114,50 тыс. рублей.</w:t>
            </w:r>
          </w:p>
        </w:tc>
      </w:tr>
    </w:tbl>
    <w:p w14:paraId="167636D7" w14:textId="59B64218" w:rsidR="002100CF" w:rsidRPr="002100CF" w:rsidRDefault="00F85DA5" w:rsidP="00F85DA5">
      <w:pPr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  <w:r w:rsidR="00544186">
        <w:rPr>
          <w:rFonts w:ascii="Liberation Serif" w:hAnsi="Liberation Serif"/>
          <w:lang w:eastAsia="en-US"/>
        </w:rPr>
        <w:t>»</w:t>
      </w:r>
      <w:r>
        <w:rPr>
          <w:rFonts w:ascii="Liberation Serif" w:hAnsi="Liberation Serif"/>
          <w:lang w:eastAsia="en-US"/>
        </w:rPr>
        <w:t>.</w:t>
      </w:r>
    </w:p>
    <w:p w14:paraId="0367BC06" w14:textId="13302B4F" w:rsidR="00E51704" w:rsidRPr="002100CF" w:rsidRDefault="00E51704" w:rsidP="00E51704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2100CF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 xml:space="preserve"> </w:t>
      </w:r>
      <w:r w:rsidRPr="002100CF">
        <w:rPr>
          <w:rFonts w:ascii="Liberation Serif" w:hAnsi="Liberation Serif"/>
        </w:rPr>
        <w:t>Приложение № 1 к муниципальной программе «Цели, задачи и целевые показатели» по выполнению муниципальной программы «</w:t>
      </w:r>
      <w:r w:rsidRPr="002100CF">
        <w:rPr>
          <w:rFonts w:ascii="Liberation Serif" w:hAnsi="Liberation Serif"/>
          <w:bCs/>
        </w:rPr>
        <w:t>Обеспечение общественной безопасности населения Невьянского городского округа</w:t>
      </w:r>
      <w:r>
        <w:rPr>
          <w:rFonts w:ascii="Liberation Serif" w:hAnsi="Liberation Serif"/>
          <w:bCs/>
        </w:rPr>
        <w:t xml:space="preserve">           </w:t>
      </w:r>
      <w:r w:rsidRPr="002100CF">
        <w:rPr>
          <w:rFonts w:ascii="Liberation Serif" w:hAnsi="Liberation Serif"/>
          <w:bCs/>
        </w:rPr>
        <w:t xml:space="preserve"> до 2027 года»</w:t>
      </w:r>
      <w:r w:rsidRPr="002100CF">
        <w:rPr>
          <w:rFonts w:ascii="Liberation Serif" w:hAnsi="Liberation Serif"/>
        </w:rPr>
        <w:t xml:space="preserve"> изложить в новой редакции</w:t>
      </w:r>
      <w:r>
        <w:rPr>
          <w:rFonts w:ascii="Liberation Serif" w:hAnsi="Liberation Serif"/>
        </w:rPr>
        <w:t xml:space="preserve"> (приложение № 1).</w:t>
      </w:r>
    </w:p>
    <w:p w14:paraId="5022A0E2" w14:textId="5D69A901" w:rsidR="002100CF" w:rsidRPr="002100CF" w:rsidRDefault="002100CF" w:rsidP="002100CF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100CF">
        <w:rPr>
          <w:rFonts w:ascii="Liberation Serif" w:hAnsi="Liberation Serif"/>
        </w:rPr>
        <w:t xml:space="preserve">6) </w:t>
      </w:r>
      <w:bookmarkStart w:id="3" w:name="Par336"/>
      <w:bookmarkEnd w:id="3"/>
      <w:r w:rsidRPr="002100CF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Pr="002100CF">
        <w:rPr>
          <w:rFonts w:ascii="Liberation Serif" w:hAnsi="Liberation Serif"/>
          <w:bCs/>
        </w:rPr>
        <w:t>Обеспечение общественной безопасности населения Невьянского городского округа до 2027 года»</w:t>
      </w:r>
      <w:r w:rsidRPr="002100CF">
        <w:rPr>
          <w:rFonts w:ascii="Liberation Serif" w:hAnsi="Liberation Serif"/>
        </w:rPr>
        <w:t xml:space="preserve"> изложить в новой редакции</w:t>
      </w:r>
      <w:r w:rsidR="00E51704">
        <w:rPr>
          <w:rFonts w:ascii="Liberation Serif" w:hAnsi="Liberation Serif"/>
        </w:rPr>
        <w:t xml:space="preserve"> (приложение № 2)</w:t>
      </w:r>
      <w:r w:rsidR="00E071AF">
        <w:rPr>
          <w:rFonts w:ascii="Liberation Serif" w:hAnsi="Liberation Serif"/>
        </w:rPr>
        <w:t xml:space="preserve">. </w:t>
      </w:r>
    </w:p>
    <w:p w14:paraId="473B37DC" w14:textId="0BD3F2C9" w:rsidR="002100CF" w:rsidRPr="002100CF" w:rsidRDefault="00E071AF" w:rsidP="002100CF">
      <w:pPr>
        <w:ind w:firstLine="709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2</w:t>
      </w:r>
      <w:r w:rsidR="002100CF" w:rsidRPr="002100CF">
        <w:rPr>
          <w:rFonts w:ascii="Liberation Serif" w:hAnsi="Liberation Serif"/>
          <w:lang w:eastAsia="en-US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 Невьянского городского округа в информационно-коммуникационной сети «Интернет». </w:t>
      </w:r>
    </w:p>
    <w:p w14:paraId="45DAC292" w14:textId="77777777" w:rsidR="00C64063" w:rsidRDefault="00C64063" w:rsidP="002100CF">
      <w:pPr>
        <w:ind w:firstLine="709"/>
        <w:jc w:val="both"/>
        <w:rPr>
          <w:rFonts w:ascii="Liberation Serif" w:hAnsi="Liberation Serif"/>
        </w:rPr>
      </w:pPr>
    </w:p>
    <w:p w14:paraId="36E007DA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14:paraId="5CE30019" w14:textId="77777777" w:rsidTr="00CD628F">
        <w:tc>
          <w:tcPr>
            <w:tcW w:w="3284" w:type="dxa"/>
          </w:tcPr>
          <w:p w14:paraId="4B99F7E8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6CC86495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5EC79825" w14:textId="77777777"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14:paraId="1CD27317" w14:textId="77777777" w:rsidR="00032E1B" w:rsidRDefault="00032E1B" w:rsidP="006072DD">
            <w:pPr>
              <w:jc w:val="right"/>
              <w:rPr>
                <w:rFonts w:ascii="Liberation Serif" w:hAnsi="Liberation Serif"/>
              </w:rPr>
            </w:pPr>
          </w:p>
          <w:p w14:paraId="2A24B290" w14:textId="65DAFAC0"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2AEF9B47" w14:textId="77777777" w:rsidTr="00CD628F">
        <w:tc>
          <w:tcPr>
            <w:tcW w:w="3284" w:type="dxa"/>
          </w:tcPr>
          <w:p w14:paraId="0B87AB5B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6EC58797" w14:textId="09EEEEA2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14:paraId="4524AA2A" w14:textId="77777777" w:rsidR="00DD6C9E" w:rsidRDefault="00DD6C9E" w:rsidP="00DE2B81">
      <w:pPr>
        <w:spacing w:after="200" w:line="276" w:lineRule="auto"/>
      </w:pPr>
    </w:p>
    <w:p w14:paraId="2AA0F004" w14:textId="77777777" w:rsidR="0042467D" w:rsidRDefault="0042467D" w:rsidP="00DE2B81">
      <w:pPr>
        <w:spacing w:after="200" w:line="276" w:lineRule="auto"/>
      </w:pPr>
    </w:p>
    <w:p w14:paraId="7B248C5C" w14:textId="77777777" w:rsidR="002100CF" w:rsidRDefault="002100CF" w:rsidP="00DE2B81">
      <w:pPr>
        <w:spacing w:after="200" w:line="276" w:lineRule="auto"/>
      </w:pPr>
    </w:p>
    <w:p w14:paraId="4429AD7E" w14:textId="77777777" w:rsidR="002100CF" w:rsidRDefault="002100CF" w:rsidP="00DE2B81">
      <w:pPr>
        <w:spacing w:after="200" w:line="276" w:lineRule="auto"/>
      </w:pPr>
    </w:p>
    <w:p w14:paraId="0DF18F39" w14:textId="77777777" w:rsidR="002100CF" w:rsidRDefault="002100CF" w:rsidP="00DE2B81">
      <w:pPr>
        <w:spacing w:after="200" w:line="276" w:lineRule="auto"/>
      </w:pPr>
    </w:p>
    <w:p w14:paraId="07102606" w14:textId="77777777" w:rsidR="002100CF" w:rsidRDefault="002100CF" w:rsidP="00DE2B81">
      <w:pPr>
        <w:spacing w:after="200" w:line="276" w:lineRule="auto"/>
      </w:pPr>
    </w:p>
    <w:p w14:paraId="118F5D05" w14:textId="77777777" w:rsidR="002100CF" w:rsidRDefault="002100CF" w:rsidP="00DE2B81">
      <w:pPr>
        <w:spacing w:after="200" w:line="276" w:lineRule="auto"/>
      </w:pPr>
    </w:p>
    <w:p w14:paraId="43F03C11" w14:textId="77777777" w:rsidR="002100CF" w:rsidRDefault="002100CF" w:rsidP="00DE2B81">
      <w:pPr>
        <w:spacing w:after="200" w:line="276" w:lineRule="auto"/>
      </w:pPr>
    </w:p>
    <w:p w14:paraId="723D3B4E" w14:textId="77777777" w:rsidR="002100CF" w:rsidRDefault="002100CF" w:rsidP="00DE2B81">
      <w:pPr>
        <w:spacing w:after="200" w:line="276" w:lineRule="auto"/>
      </w:pPr>
    </w:p>
    <w:p w14:paraId="32190517" w14:textId="77777777" w:rsidR="002100CF" w:rsidRDefault="002100CF" w:rsidP="00DE2B81">
      <w:pPr>
        <w:spacing w:after="200" w:line="276" w:lineRule="auto"/>
      </w:pPr>
    </w:p>
    <w:p w14:paraId="04E5109C" w14:textId="77777777" w:rsidR="002100CF" w:rsidRDefault="002100CF" w:rsidP="00DE2B81">
      <w:pPr>
        <w:spacing w:after="200" w:line="276" w:lineRule="auto"/>
      </w:pPr>
    </w:p>
    <w:p w14:paraId="62BAEE90" w14:textId="77777777" w:rsidR="002100CF" w:rsidRDefault="002100CF" w:rsidP="00DE2B81">
      <w:pPr>
        <w:spacing w:after="200" w:line="276" w:lineRule="auto"/>
      </w:pPr>
    </w:p>
    <w:p w14:paraId="385EE580" w14:textId="77777777" w:rsidR="002100CF" w:rsidRDefault="002100CF" w:rsidP="00DE2B81">
      <w:pPr>
        <w:spacing w:after="200" w:line="276" w:lineRule="auto"/>
      </w:pPr>
    </w:p>
    <w:p w14:paraId="2B973B83" w14:textId="77777777" w:rsidR="002100CF" w:rsidRDefault="002100CF" w:rsidP="00DE2B81">
      <w:pPr>
        <w:spacing w:after="200" w:line="276" w:lineRule="auto"/>
        <w:sectPr w:rsidR="002100CF" w:rsidSect="00E30A5C">
          <w:headerReference w:type="default" r:id="rId8"/>
          <w:headerReference w:type="first" r:id="rId9"/>
          <w:pgSz w:w="11906" w:h="16838"/>
          <w:pgMar w:top="1134" w:right="567" w:bottom="284" w:left="1701" w:header="283" w:footer="709" w:gutter="0"/>
          <w:cols w:space="708"/>
          <w:titlePg/>
          <w:docGrid w:linePitch="381"/>
        </w:sectPr>
      </w:pPr>
    </w:p>
    <w:p w14:paraId="63D2EC86" w14:textId="21FDB694" w:rsidR="00F60A72" w:rsidRPr="00F60A72" w:rsidRDefault="00F60A72" w:rsidP="00F60A72">
      <w:pPr>
        <w:ind w:left="10490"/>
        <w:rPr>
          <w:rFonts w:ascii="Liberation Serif" w:hAnsi="Liberation Serif"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 w:rsidR="00F85DA5">
        <w:rPr>
          <w:rFonts w:ascii="Liberation Serif" w:hAnsi="Liberation Serif"/>
          <w:sz w:val="24"/>
          <w:szCs w:val="24"/>
        </w:rPr>
        <w:t>№ 1</w:t>
      </w:r>
    </w:p>
    <w:p w14:paraId="2DC8CC03" w14:textId="77777777" w:rsidR="00F60A72" w:rsidRPr="00F60A72" w:rsidRDefault="00F60A72" w:rsidP="00F60A72">
      <w:pPr>
        <w:ind w:left="10490"/>
        <w:rPr>
          <w:rFonts w:ascii="Liberation Serif" w:hAnsi="Liberation Serif"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14:paraId="0B47682F" w14:textId="77777777" w:rsidR="00F60A72" w:rsidRPr="00F60A72" w:rsidRDefault="00F60A72" w:rsidP="00F60A72">
      <w:pPr>
        <w:ind w:left="10490"/>
        <w:rPr>
          <w:rFonts w:ascii="Liberation Serif" w:hAnsi="Liberation Serif"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4D74856D" w14:textId="2019C966" w:rsidR="00F60A72" w:rsidRPr="00F60A72" w:rsidRDefault="00F60A72" w:rsidP="00F60A72">
      <w:pPr>
        <w:ind w:left="10490"/>
        <w:rPr>
          <w:rFonts w:ascii="Liberation Serif" w:hAnsi="Liberation Serif"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t xml:space="preserve">от </w:t>
      </w:r>
      <w:r w:rsidR="003A525F">
        <w:rPr>
          <w:rFonts w:ascii="Liberation Serif" w:hAnsi="Liberation Serif"/>
          <w:sz w:val="24"/>
          <w:szCs w:val="24"/>
        </w:rPr>
        <w:t>10.02.</w:t>
      </w:r>
      <w:r w:rsidRPr="00F60A72">
        <w:rPr>
          <w:rFonts w:ascii="Liberation Serif" w:hAnsi="Liberation Serif"/>
          <w:sz w:val="24"/>
          <w:szCs w:val="24"/>
        </w:rPr>
        <w:t xml:space="preserve">2023 № </w:t>
      </w:r>
      <w:r w:rsidR="003A525F">
        <w:rPr>
          <w:rFonts w:ascii="Liberation Serif" w:hAnsi="Liberation Serif"/>
          <w:sz w:val="24"/>
          <w:szCs w:val="24"/>
        </w:rPr>
        <w:t>212</w:t>
      </w:r>
      <w:r w:rsidRPr="00F60A72">
        <w:rPr>
          <w:rFonts w:ascii="Liberation Serif" w:hAnsi="Liberation Serif"/>
          <w:sz w:val="24"/>
          <w:szCs w:val="24"/>
        </w:rPr>
        <w:t>-п</w:t>
      </w:r>
    </w:p>
    <w:p w14:paraId="0A2F82D7" w14:textId="77777777" w:rsidR="00F60A72" w:rsidRPr="00F60A72" w:rsidRDefault="00F60A72" w:rsidP="00F60A72">
      <w:pPr>
        <w:ind w:left="10490"/>
        <w:jc w:val="right"/>
        <w:rPr>
          <w:rFonts w:ascii="Liberation Serif" w:hAnsi="Liberation Serif"/>
          <w:sz w:val="24"/>
          <w:szCs w:val="24"/>
        </w:rPr>
      </w:pPr>
    </w:p>
    <w:p w14:paraId="5BBB1638" w14:textId="77777777" w:rsidR="00F60A72" w:rsidRPr="00F60A72" w:rsidRDefault="00F60A72" w:rsidP="00F60A72">
      <w:pPr>
        <w:keepNext/>
        <w:autoSpaceDE w:val="0"/>
        <w:autoSpaceDN w:val="0"/>
        <w:adjustRightInd w:val="0"/>
        <w:ind w:left="10490"/>
        <w:rPr>
          <w:rFonts w:ascii="Liberation Serif" w:hAnsi="Liberation Serif"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t>Приложение № 1</w:t>
      </w:r>
    </w:p>
    <w:p w14:paraId="33505150" w14:textId="77777777" w:rsidR="00F60A72" w:rsidRPr="00F60A72" w:rsidRDefault="00F60A72" w:rsidP="00F60A72">
      <w:pPr>
        <w:ind w:left="10490"/>
        <w:rPr>
          <w:rFonts w:ascii="Liberation Serif" w:hAnsi="Liberation Serif"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t>к муниципальной программе</w:t>
      </w:r>
    </w:p>
    <w:p w14:paraId="2B4C4447" w14:textId="77777777" w:rsidR="00F60A72" w:rsidRPr="00F60A72" w:rsidRDefault="00F60A72" w:rsidP="00F60A72">
      <w:pPr>
        <w:ind w:left="10490"/>
        <w:rPr>
          <w:rFonts w:ascii="Liberation Serif" w:hAnsi="Liberation Serif"/>
          <w:bCs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t>«</w:t>
      </w:r>
      <w:r w:rsidRPr="00F60A72">
        <w:rPr>
          <w:rFonts w:ascii="Liberation Serif" w:hAnsi="Liberation Serif"/>
          <w:bCs/>
          <w:sz w:val="24"/>
          <w:szCs w:val="24"/>
        </w:rPr>
        <w:t xml:space="preserve">Обеспечение общественной безопасности </w:t>
      </w:r>
    </w:p>
    <w:p w14:paraId="27E425F2" w14:textId="77777777" w:rsidR="00183E44" w:rsidRDefault="00F60A72" w:rsidP="00F60A72">
      <w:pPr>
        <w:ind w:left="10490"/>
        <w:rPr>
          <w:rFonts w:ascii="Liberation Serif" w:hAnsi="Liberation Serif"/>
          <w:bCs/>
          <w:sz w:val="24"/>
          <w:szCs w:val="24"/>
        </w:rPr>
      </w:pPr>
      <w:r w:rsidRPr="00F60A72">
        <w:rPr>
          <w:rFonts w:ascii="Liberation Serif" w:hAnsi="Liberation Serif"/>
          <w:bCs/>
          <w:sz w:val="24"/>
          <w:szCs w:val="24"/>
        </w:rPr>
        <w:t xml:space="preserve">населения Невьянского городского округа </w:t>
      </w:r>
    </w:p>
    <w:p w14:paraId="769079B2" w14:textId="77777777" w:rsidR="00F60A72" w:rsidRPr="00F60A72" w:rsidRDefault="00F60A72" w:rsidP="00F60A72">
      <w:pPr>
        <w:ind w:left="10490"/>
        <w:rPr>
          <w:rFonts w:ascii="Liberation Serif" w:hAnsi="Liberation Serif"/>
          <w:sz w:val="26"/>
          <w:szCs w:val="26"/>
        </w:rPr>
      </w:pPr>
      <w:r w:rsidRPr="00F60A72">
        <w:rPr>
          <w:rFonts w:ascii="Liberation Serif" w:hAnsi="Liberation Serif"/>
          <w:bCs/>
          <w:sz w:val="24"/>
          <w:szCs w:val="24"/>
        </w:rPr>
        <w:t>до 2027 года</w:t>
      </w:r>
      <w:r w:rsidRPr="00F60A72">
        <w:rPr>
          <w:rFonts w:ascii="Liberation Serif" w:hAnsi="Liberation Serif"/>
          <w:sz w:val="26"/>
          <w:szCs w:val="26"/>
        </w:rPr>
        <w:t xml:space="preserve">» </w:t>
      </w:r>
    </w:p>
    <w:p w14:paraId="1F999821" w14:textId="77777777" w:rsidR="00F60A72" w:rsidRPr="00F60A72" w:rsidRDefault="00F60A72" w:rsidP="00F60A72">
      <w:pPr>
        <w:jc w:val="both"/>
      </w:pPr>
    </w:p>
    <w:tbl>
      <w:tblPr>
        <w:tblW w:w="15182" w:type="dxa"/>
        <w:tblLook w:val="04A0" w:firstRow="1" w:lastRow="0" w:firstColumn="1" w:lastColumn="0" w:noHBand="0" w:noVBand="1"/>
      </w:tblPr>
      <w:tblGrid>
        <w:gridCol w:w="915"/>
        <w:gridCol w:w="1146"/>
        <w:gridCol w:w="3819"/>
        <w:gridCol w:w="1180"/>
        <w:gridCol w:w="857"/>
        <w:gridCol w:w="716"/>
        <w:gridCol w:w="716"/>
        <w:gridCol w:w="748"/>
        <w:gridCol w:w="716"/>
        <w:gridCol w:w="716"/>
        <w:gridCol w:w="716"/>
        <w:gridCol w:w="716"/>
        <w:gridCol w:w="2221"/>
      </w:tblGrid>
      <w:tr w:rsidR="00F60A72" w:rsidRPr="00F60A72" w14:paraId="2CD8A444" w14:textId="77777777" w:rsidTr="00F60A72">
        <w:trPr>
          <w:trHeight w:val="525"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E435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ЦЕЛИ, ЗАДАЧИ И ЦЕЛЕВЫЕ ПОКАЗАТЕЛИ</w:t>
            </w:r>
          </w:p>
        </w:tc>
      </w:tr>
      <w:tr w:rsidR="00F60A72" w:rsidRPr="00F60A72" w14:paraId="5D40B92C" w14:textId="77777777" w:rsidTr="00F60A72">
        <w:trPr>
          <w:trHeight w:val="264"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8478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F60A72" w:rsidRPr="00F60A72" w14:paraId="5D8AE5C0" w14:textId="77777777" w:rsidTr="00F60A72">
        <w:trPr>
          <w:trHeight w:val="510"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CB510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«Обеспечение общественной безопасности населения Невьянского городского округа до 2027 года»</w:t>
            </w:r>
          </w:p>
        </w:tc>
      </w:tr>
      <w:tr w:rsidR="00F60A72" w:rsidRPr="00F60A72" w14:paraId="713570B0" w14:textId="77777777" w:rsidTr="00F60A72">
        <w:trPr>
          <w:trHeight w:val="58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E6C5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DC40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3E13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0292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07732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9212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F60A72" w:rsidRPr="00F60A72" w14:paraId="187B2100" w14:textId="77777777" w:rsidTr="00F60A72">
        <w:trPr>
          <w:trHeight w:val="51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F9F6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2D1B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3D5F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5A2E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4325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B144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5AD7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BB79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1B32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5250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985C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DE55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45B6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F60A72" w:rsidRPr="00F60A72" w14:paraId="39FBB8B9" w14:textId="77777777" w:rsidTr="00F60A72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B439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C387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DD33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A81F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88C0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FF45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EBE2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1392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930B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E004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DD2E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24EC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4B34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sz w:val="20"/>
                <w:szCs w:val="20"/>
              </w:rPr>
              <w:t>24</w:t>
            </w:r>
          </w:p>
        </w:tc>
      </w:tr>
      <w:tr w:rsidR="00F60A72" w:rsidRPr="00F60A72" w14:paraId="5D5E68A5" w14:textId="77777777" w:rsidTr="00F60A72">
        <w:trPr>
          <w:trHeight w:val="86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A58D8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EFC76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7F1DD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"Предупреждение и ликвидация чрезвычайных ситуаций, гражданская оборона"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69190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B18D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45CD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AD6F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564F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E7FF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0F23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8F1A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C2E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AC85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26050088" w14:textId="77777777" w:rsidTr="00F60A72">
        <w:trPr>
          <w:trHeight w:val="297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16560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AC8C7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536E8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Цель 1. Повышение роли районного звена Свердловской областной подсистемы единой государственной системы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случаях возникновения чрезвычайных ситуаций природного и техногенного характера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86076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6436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412F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F928C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5E2F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1235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223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D48A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917DF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57A62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3174D362" w14:textId="77777777" w:rsidTr="00F60A72">
        <w:trPr>
          <w:trHeight w:val="105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23B3F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7B18E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39457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Задача 1.1.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E9BE8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FE60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77C3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551AC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B31D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2DBFF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E7A8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FBCBF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8F52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2C10D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0E4ADD02" w14:textId="77777777" w:rsidTr="00F60A72">
        <w:trPr>
          <w:trHeight w:val="223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3143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CF4E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1.1.1.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8F66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Количество принятых звонков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E809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930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A99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D4FC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73D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734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DD1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3F4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652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2A8A" w14:textId="77777777" w:rsidR="00F60A72" w:rsidRPr="00F60A72" w:rsidRDefault="00F60A72" w:rsidP="00F60A72">
            <w:pPr>
              <w:spacing w:after="240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Постановление Правительства РФ от 21.11.2011 N 958 (ред. от 04.09.2012)</w:t>
            </w:r>
            <w:r w:rsidRPr="00F60A72">
              <w:rPr>
                <w:rFonts w:ascii="Liberation Serif" w:hAnsi="Liberation Serif"/>
                <w:sz w:val="20"/>
                <w:szCs w:val="20"/>
              </w:rPr>
              <w:br/>
              <w:t>"О системе обеспечения вызова экстренных оперативных служб по единому номеру "112"</w:t>
            </w:r>
          </w:p>
        </w:tc>
      </w:tr>
      <w:tr w:rsidR="00F60A72" w:rsidRPr="00F60A72" w14:paraId="60354930" w14:textId="77777777" w:rsidTr="00F60A72">
        <w:trPr>
          <w:trHeight w:val="105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D4647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E069B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048F7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Задача 1.2. Подготовка и обучение населения способам защиты от опасностей и действиям при ЧС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C11B6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02ED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198A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A923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32E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7836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80F6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4DE1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88D6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607C7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166DE116" w14:textId="77777777" w:rsidTr="00F60A72">
        <w:trPr>
          <w:trHeight w:val="97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A5DA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A038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1.2.1.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6047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Количество обученного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7F1F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человек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C7D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500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5E0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065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2DD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831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2DF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5FA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439E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12.02.1998 г.  N 28-ФЗ "О гражданской обороне" </w:t>
            </w:r>
          </w:p>
        </w:tc>
      </w:tr>
      <w:tr w:rsidR="00F60A72" w:rsidRPr="00F60A72" w14:paraId="6AB19ED7" w14:textId="77777777" w:rsidTr="00F60A72">
        <w:trPr>
          <w:trHeight w:val="79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0D6EC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CB9C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D2280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Задача 1.3. Содержание и развитие системы оповещения населения при возникновении ЧС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141AC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12DA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1A5D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486E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7CBD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3F05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0F66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3951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AA54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3C1E1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292E0749" w14:textId="77777777" w:rsidTr="00F60A72">
        <w:trPr>
          <w:trHeight w:val="104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9099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0609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1.3.1.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79E9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Доведение до 100% охвата оповещением населения Невьянского городского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B630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216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880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F22C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7CA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6A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98A6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178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A6B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241C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12.02.1998 г.  N 28-ФЗ "О гражданской обороне" </w:t>
            </w:r>
          </w:p>
        </w:tc>
      </w:tr>
      <w:tr w:rsidR="00F60A72" w:rsidRPr="00F60A72" w14:paraId="48572BA4" w14:textId="77777777" w:rsidTr="00F60A72">
        <w:trPr>
          <w:trHeight w:val="79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A4F70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66651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FD0BE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Задача 1.4. Обеспечение безопасности людей на водных объектах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80662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9A3A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85DD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5CE7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E634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36F8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AC55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099A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384C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3383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253A866F" w14:textId="77777777" w:rsidTr="00F60A72">
        <w:trPr>
          <w:trHeight w:val="15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0094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0AFA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1.4.1.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F129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Количество погибших на водных объектах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91A7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человек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92C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BCD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964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7D56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07A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B9CF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04C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2FB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4909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06.10.2003 г. № 131-ФЗ "Об общих принципах организации местного самоуправления в Российской Федерации" </w:t>
            </w:r>
          </w:p>
        </w:tc>
      </w:tr>
      <w:tr w:rsidR="00F60A72" w:rsidRPr="00F60A72" w14:paraId="7FB87CE0" w14:textId="77777777" w:rsidTr="00F60A72">
        <w:trPr>
          <w:trHeight w:val="52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41196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38959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8FDB6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Задача 1.5. Проведение среди учащихся "Школы безопасности"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A1BEA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DAFF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41C9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913B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50A1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04B2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FDF4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46A0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5395C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64095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4C059167" w14:textId="77777777" w:rsidTr="00F60A72">
        <w:trPr>
          <w:trHeight w:val="100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9B07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4CE8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1.5.1.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59AA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Количество участников соревнований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B27D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человек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363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7B9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695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8F5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E64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E39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62CF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61F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EE23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12.02.1998 г.  N 28-ФЗ "О гражданской обороне" </w:t>
            </w:r>
          </w:p>
        </w:tc>
      </w:tr>
      <w:tr w:rsidR="00F60A72" w:rsidRPr="00F60A72" w14:paraId="23F08104" w14:textId="77777777" w:rsidTr="00F60A72">
        <w:trPr>
          <w:trHeight w:val="105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7EA59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60837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5DC14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Задача 1.6.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8CAA6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324E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BD9FC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65C2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9580C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39A2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DA32F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A13D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73FA6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18D90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35FF289B" w14:textId="77777777" w:rsidTr="00F60A72">
        <w:trPr>
          <w:trHeight w:val="105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36AA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0B25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1.6.1.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8028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Количество объектов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3FCB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объект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309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665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6B06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9C1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398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F71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124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219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F0A1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 xml:space="preserve">Закон РФ от 21.07.1993 N 5485-1 "О государственной тайне" </w:t>
            </w:r>
          </w:p>
        </w:tc>
      </w:tr>
      <w:tr w:rsidR="00F60A72" w:rsidRPr="00F60A72" w14:paraId="3814F99D" w14:textId="77777777" w:rsidTr="00F60A72">
        <w:trPr>
          <w:trHeight w:val="79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58D2A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54957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B7A94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"Обеспечение первичных мер пожарной безопасности"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A4FDE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6B1C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F90C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2594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7754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AC3A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1244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A8C1F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353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B478F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515DB75C" w14:textId="77777777" w:rsidTr="00F60A72">
        <w:trPr>
          <w:trHeight w:val="79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8CC83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A7437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9256B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2. Осуществление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D3FA1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EE17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BCA1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417D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2696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2119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8EBC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9EDB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3C0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A9547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00BC8808" w14:textId="77777777" w:rsidTr="00F60A72">
        <w:trPr>
          <w:trHeight w:val="52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013ED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913DD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B192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Задача 2.1. Совершенствование противопожарной пропаганды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7EEEF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5F67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D943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D3E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A4CC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FBABF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BE61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5C1E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C05A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15F29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15EC5018" w14:textId="77777777" w:rsidTr="00F60A72">
        <w:trPr>
          <w:trHeight w:val="79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501B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F44D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2.1.1.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00C4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Количество пожаров относительно базового 2014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5463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количество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5D7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6FA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2AB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C96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4CF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2DD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C78C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1BC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FE88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Письмо 13 ОФПС России по Свердловской области</w:t>
            </w:r>
          </w:p>
        </w:tc>
      </w:tr>
      <w:tr w:rsidR="00F60A72" w:rsidRPr="00F60A72" w14:paraId="4BCDB970" w14:textId="77777777" w:rsidTr="00F60A72">
        <w:trPr>
          <w:trHeight w:val="105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97466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33210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474D2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 Содержание в исправном состоянии источников наружного противопожарного водоснабжения.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24A12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06DB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D721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E1B06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F59A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FE09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7121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EAAB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1F1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FB634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6E83411D" w14:textId="77777777" w:rsidTr="00F60A72">
        <w:trPr>
          <w:trHeight w:val="105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E1A5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3641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1.2.1.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481C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Доведение до 100%- ного исправного состояния наружных источников противопожарного водоснабжения.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349C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количество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27B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E95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194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B51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670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8DC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C60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30B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E5F2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Письмо 13 ОФПС России по Свердловской области</w:t>
            </w:r>
          </w:p>
        </w:tc>
      </w:tr>
      <w:tr w:rsidR="00F60A72" w:rsidRPr="00F60A72" w14:paraId="7DD75649" w14:textId="77777777" w:rsidTr="00F60A72">
        <w:trPr>
          <w:trHeight w:val="105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5EB53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1974F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68878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Задача 2.3. Обеспечение условий и деятельности общественных объединений обровольной пожарной охраны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E241B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C08B6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6ECF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E423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FC49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6026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683E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E288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4A79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D4330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7BAF5D1D" w14:textId="77777777" w:rsidTr="00F60A72">
        <w:trPr>
          <w:trHeight w:val="79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2428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F343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2.3.1.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3E49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 xml:space="preserve">Обеспеченность добровольных пожарных дружин по основным видам средств: боевая одежда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548E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A3D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BAF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38C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0A7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8CEF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A9E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FCB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12D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561D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Письмо РОО СО ДПО "Урал"</w:t>
            </w:r>
          </w:p>
        </w:tc>
      </w:tr>
      <w:tr w:rsidR="00F60A72" w:rsidRPr="00F60A72" w14:paraId="21CA0DCD" w14:textId="77777777" w:rsidTr="00F60A72">
        <w:trPr>
          <w:trHeight w:val="79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25C9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5A6C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2.3.1.1.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C93D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Обеспеченность добровольных пожарных дружин по основным видам средств: ПТВ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E122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A32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F14C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AEF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7EE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9A4C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0D9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DAE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BE9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6532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Письмо РОО СО ДПО "Урал"</w:t>
            </w:r>
          </w:p>
        </w:tc>
      </w:tr>
      <w:tr w:rsidR="00F60A72" w:rsidRPr="00F60A72" w14:paraId="4477D2AA" w14:textId="77777777" w:rsidTr="00F60A72">
        <w:trPr>
          <w:trHeight w:val="491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34C2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D4A9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2.3.2.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3D99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Количество налогоплательщиков, пользующихся налоговой льготой (освобождение от уплаты земельного налога в фиксированной денежной сумме (в размере не более 500 рублей) добровольных пожарных)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E721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C0F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C33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74A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98F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DA7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7FE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2F0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763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DED1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«Об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округа»</w:t>
            </w:r>
          </w:p>
        </w:tc>
      </w:tr>
      <w:tr w:rsidR="00F60A72" w:rsidRPr="00F60A72" w14:paraId="3CE5A6A2" w14:textId="77777777" w:rsidTr="00F60A72">
        <w:trPr>
          <w:trHeight w:val="52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99C53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EEA75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536DE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2.4. Содержание пожарного автомобиля в </w:t>
            </w:r>
          </w:p>
          <w:p w14:paraId="05968425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д. Нижние Таволги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83A55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2C63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BF9A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4B62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C20F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DC8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D17D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901F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DB05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3796A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6608CAFB" w14:textId="77777777" w:rsidTr="00F60A72">
        <w:trPr>
          <w:trHeight w:val="79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677F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5A64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2.4.1.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6D57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Среднее время на ликвидацию 1 пожара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9998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минут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20C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53D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98B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084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8D26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CB76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53D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677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7D46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Письмо 13 ОФПС России по Свердловской области</w:t>
            </w:r>
          </w:p>
        </w:tc>
      </w:tr>
      <w:tr w:rsidR="00F60A72" w:rsidRPr="00F60A72" w14:paraId="3A125072" w14:textId="77777777" w:rsidTr="00F60A72">
        <w:trPr>
          <w:trHeight w:val="79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FF63E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69A6A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EB1F2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Задача 2.5. Проведение минерализованных полос вокруг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57CC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E008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6351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ED61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744E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B665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25E0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D98B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7A4F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FF8A2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462FE26E" w14:textId="77777777" w:rsidTr="00F60A72">
        <w:trPr>
          <w:trHeight w:val="105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E6F9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DC30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2.5.1.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EF7C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 xml:space="preserve">Создание минерализованных полос между населенными пунктами и прилегающей территорией, % выполнения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3DEB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19F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F2E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424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D77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CE4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DEF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A8E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C94F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A20F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Акты выполненных работ по проведению минерализованных полос</w:t>
            </w:r>
          </w:p>
        </w:tc>
      </w:tr>
      <w:tr w:rsidR="00F60A72" w:rsidRPr="00F60A72" w14:paraId="5470F458" w14:textId="77777777" w:rsidTr="00F60A72">
        <w:trPr>
          <w:trHeight w:val="15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E6CA7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B2293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A4E6C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2.6.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F6A16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5BA9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307B9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BFCC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D3D7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B58F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1D78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F67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92C1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C2195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1472FAE3" w14:textId="77777777" w:rsidTr="00F60A72">
        <w:trPr>
          <w:trHeight w:val="13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BC0C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D74D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2.6.1.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6EA1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 xml:space="preserve">Укрепление противопожарного состояния территорий населенных пунктов (установка пожарных гидрантов и другого оборудования), % выполнения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DF2B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55C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89D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CECF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A7C7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493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DD1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20E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398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A4D3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 xml:space="preserve">Акты выполненных работ по установке оборудования </w:t>
            </w:r>
          </w:p>
        </w:tc>
      </w:tr>
      <w:tr w:rsidR="00F60A72" w:rsidRPr="00F60A72" w14:paraId="0DE3809B" w14:textId="77777777" w:rsidTr="00F60A72">
        <w:trPr>
          <w:trHeight w:val="13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F8DD7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12D7F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B4A69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27FDA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FA2A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F3C4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758D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6FD2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B8A7B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C501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8B60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B1AC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E4896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230CCF1F" w14:textId="77777777" w:rsidTr="00F60A72">
        <w:trPr>
          <w:trHeight w:val="184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9732D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48062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DECF9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3. Обеспечение безопасности населения при эксплуатации 13 гидротехнических сооружений, расположенных на территории Невьянского городского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8B6DE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C352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FA5C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6CABC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C5E2C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5899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C23E5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9F151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B8432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B4ED9" w14:textId="77777777" w:rsidR="00F60A72" w:rsidRPr="00F60A72" w:rsidRDefault="00F60A72" w:rsidP="00F60A72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1B7BF774" w14:textId="77777777" w:rsidTr="00F60A72">
        <w:trPr>
          <w:trHeight w:val="105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2AE81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D6752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1BA88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3.1. Содержание и обеспечение безопасности ГТС (плотин), расположенных на территории округа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DFC74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AAA28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EAD5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C3F76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8AE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B9AB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AB173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65C4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DC41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7783A" w14:textId="77777777" w:rsidR="00F60A72" w:rsidRPr="00F60A72" w:rsidRDefault="00F60A72" w:rsidP="00F60A7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162E6E2E" w14:textId="77777777" w:rsidTr="00F60A72">
        <w:trPr>
          <w:trHeight w:val="15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E152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123B" w14:textId="77777777" w:rsidR="00F60A72" w:rsidRPr="00F60A72" w:rsidRDefault="00F60A72" w:rsidP="00F60A7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3.1.1.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3CA0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Количество аварий на гидротехнических сооружениях относительно базового 2014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7BC7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количество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36D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B79E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017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F120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34DD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CCC4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43CF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366A" w14:textId="77777777" w:rsidR="00F60A72" w:rsidRPr="00F60A72" w:rsidRDefault="00F60A72" w:rsidP="00F60A7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4EA9" w14:textId="77777777" w:rsidR="00F60A72" w:rsidRPr="00F60A72" w:rsidRDefault="00F60A72" w:rsidP="00F60A72">
            <w:pPr>
              <w:rPr>
                <w:rFonts w:ascii="Liberation Serif" w:hAnsi="Liberation Serif"/>
                <w:sz w:val="20"/>
                <w:szCs w:val="20"/>
              </w:rPr>
            </w:pPr>
            <w:r w:rsidRPr="00F60A72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21.07.1997 N 117-ФЗ "О безопасности гидротехнических сооружений" </w:t>
            </w:r>
          </w:p>
        </w:tc>
      </w:tr>
    </w:tbl>
    <w:p w14:paraId="0E45AAD0" w14:textId="77777777" w:rsidR="00F60A72" w:rsidRPr="00F60A72" w:rsidRDefault="00F60A72" w:rsidP="00F60A72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14:paraId="21B6A7B6" w14:textId="77777777" w:rsidR="00F60A72" w:rsidRDefault="00F60A72" w:rsidP="00F60A72">
      <w:pPr>
        <w:jc w:val="both"/>
        <w:rPr>
          <w:rFonts w:ascii="Liberation Serif" w:hAnsi="Liberation Serif"/>
          <w:b/>
          <w:bCs/>
          <w:sz w:val="20"/>
          <w:szCs w:val="20"/>
        </w:rPr>
      </w:pPr>
    </w:p>
    <w:p w14:paraId="774CA2CB" w14:textId="77777777" w:rsidR="00183E44" w:rsidRPr="00F60A72" w:rsidRDefault="00183E44" w:rsidP="00F60A72">
      <w:pPr>
        <w:jc w:val="both"/>
        <w:rPr>
          <w:rFonts w:ascii="Liberation Serif" w:hAnsi="Liberation Serif"/>
          <w:b/>
          <w:bCs/>
          <w:sz w:val="20"/>
          <w:szCs w:val="20"/>
        </w:rPr>
      </w:pPr>
    </w:p>
    <w:p w14:paraId="520E2FFE" w14:textId="77777777" w:rsidR="00F60A72" w:rsidRPr="00F60A72" w:rsidRDefault="00F60A72" w:rsidP="00F60A72">
      <w:pPr>
        <w:jc w:val="center"/>
        <w:rPr>
          <w:rFonts w:ascii="Liberation Serif" w:hAnsi="Liberation Serif"/>
          <w:b/>
          <w:bCs/>
          <w:sz w:val="20"/>
          <w:szCs w:val="20"/>
        </w:rPr>
      </w:pPr>
    </w:p>
    <w:p w14:paraId="055412FF" w14:textId="77777777" w:rsidR="00F60A72" w:rsidRPr="00F60A72" w:rsidRDefault="00F60A72" w:rsidP="00F60A72">
      <w:pPr>
        <w:jc w:val="center"/>
        <w:rPr>
          <w:rFonts w:ascii="Liberation Serif" w:hAnsi="Liberation Serif"/>
          <w:b/>
          <w:bCs/>
          <w:sz w:val="20"/>
          <w:szCs w:val="20"/>
        </w:rPr>
      </w:pPr>
    </w:p>
    <w:p w14:paraId="05696D73" w14:textId="77777777" w:rsidR="00F60A72" w:rsidRPr="00F60A72" w:rsidRDefault="00F60A72" w:rsidP="00F60A72">
      <w:pPr>
        <w:jc w:val="center"/>
        <w:rPr>
          <w:rFonts w:ascii="Liberation Serif" w:hAnsi="Liberation Serif"/>
          <w:b/>
          <w:bCs/>
          <w:sz w:val="20"/>
          <w:szCs w:val="20"/>
        </w:rPr>
      </w:pPr>
    </w:p>
    <w:p w14:paraId="389879B8" w14:textId="12635241" w:rsidR="00F60A72" w:rsidRPr="00F60A72" w:rsidRDefault="00F60A72" w:rsidP="00183E44">
      <w:pPr>
        <w:ind w:left="10773"/>
        <w:rPr>
          <w:rFonts w:ascii="Liberation Serif" w:hAnsi="Liberation Serif"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 w:rsidR="00F85DA5">
        <w:rPr>
          <w:rFonts w:ascii="Liberation Serif" w:hAnsi="Liberation Serif"/>
          <w:sz w:val="24"/>
          <w:szCs w:val="24"/>
        </w:rPr>
        <w:t>№ 2</w:t>
      </w:r>
    </w:p>
    <w:p w14:paraId="4C825060" w14:textId="77777777" w:rsidR="00F60A72" w:rsidRPr="00F60A72" w:rsidRDefault="00F60A72" w:rsidP="00183E44">
      <w:pPr>
        <w:ind w:left="10773"/>
        <w:rPr>
          <w:rFonts w:ascii="Liberation Serif" w:hAnsi="Liberation Serif"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14:paraId="3E52461F" w14:textId="77777777" w:rsidR="00F60A72" w:rsidRPr="00F60A72" w:rsidRDefault="00F60A72" w:rsidP="00183E44">
      <w:pPr>
        <w:ind w:left="10773"/>
        <w:rPr>
          <w:rFonts w:ascii="Liberation Serif" w:hAnsi="Liberation Serif"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7558E588" w14:textId="380181F8" w:rsidR="00F60A72" w:rsidRPr="00F60A72" w:rsidRDefault="00F60A72" w:rsidP="00183E44">
      <w:pPr>
        <w:ind w:left="10773"/>
        <w:rPr>
          <w:rFonts w:ascii="Liberation Serif" w:hAnsi="Liberation Serif"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t xml:space="preserve">от </w:t>
      </w:r>
      <w:r w:rsidR="003A525F">
        <w:rPr>
          <w:rFonts w:ascii="Liberation Serif" w:hAnsi="Liberation Serif"/>
          <w:sz w:val="24"/>
          <w:szCs w:val="24"/>
        </w:rPr>
        <w:t>10.02.2023 № 212</w:t>
      </w:r>
      <w:r w:rsidRPr="00F60A72">
        <w:rPr>
          <w:rFonts w:ascii="Liberation Serif" w:hAnsi="Liberation Serif"/>
          <w:sz w:val="24"/>
          <w:szCs w:val="24"/>
        </w:rPr>
        <w:t>-п</w:t>
      </w:r>
    </w:p>
    <w:p w14:paraId="6E6A7D2D" w14:textId="77777777" w:rsidR="00F60A72" w:rsidRPr="00F60A72" w:rsidRDefault="00F60A72" w:rsidP="00183E44">
      <w:pPr>
        <w:ind w:left="10773"/>
        <w:jc w:val="right"/>
        <w:rPr>
          <w:rFonts w:ascii="Liberation Serif" w:hAnsi="Liberation Serif"/>
          <w:sz w:val="24"/>
          <w:szCs w:val="24"/>
        </w:rPr>
      </w:pPr>
    </w:p>
    <w:p w14:paraId="06512169" w14:textId="77777777" w:rsidR="00F60A72" w:rsidRPr="00F60A72" w:rsidRDefault="00F60A72" w:rsidP="00183E44">
      <w:pPr>
        <w:keepNext/>
        <w:autoSpaceDE w:val="0"/>
        <w:autoSpaceDN w:val="0"/>
        <w:adjustRightInd w:val="0"/>
        <w:ind w:left="10773"/>
        <w:rPr>
          <w:rFonts w:ascii="Liberation Serif" w:hAnsi="Liberation Serif"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t>Приложение № 2</w:t>
      </w:r>
    </w:p>
    <w:p w14:paraId="717B6892" w14:textId="77777777" w:rsidR="00F60A72" w:rsidRPr="00F60A72" w:rsidRDefault="00F60A72" w:rsidP="00183E44">
      <w:pPr>
        <w:ind w:left="10773"/>
        <w:rPr>
          <w:rFonts w:ascii="Liberation Serif" w:hAnsi="Liberation Serif"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t>к муниципальной программе</w:t>
      </w:r>
    </w:p>
    <w:p w14:paraId="2667A86B" w14:textId="77777777" w:rsidR="00183E44" w:rsidRDefault="00F60A72" w:rsidP="00183E44">
      <w:pPr>
        <w:ind w:left="10773"/>
        <w:rPr>
          <w:rFonts w:ascii="Liberation Serif" w:hAnsi="Liberation Serif"/>
          <w:bCs/>
          <w:sz w:val="24"/>
          <w:szCs w:val="24"/>
        </w:rPr>
      </w:pPr>
      <w:r w:rsidRPr="00F60A72">
        <w:rPr>
          <w:rFonts w:ascii="Liberation Serif" w:hAnsi="Liberation Serif"/>
          <w:sz w:val="24"/>
          <w:szCs w:val="24"/>
        </w:rPr>
        <w:t>«</w:t>
      </w:r>
      <w:r w:rsidRPr="00F60A72">
        <w:rPr>
          <w:rFonts w:ascii="Liberation Serif" w:hAnsi="Liberation Serif"/>
          <w:bCs/>
          <w:sz w:val="24"/>
          <w:szCs w:val="24"/>
        </w:rPr>
        <w:t>Обеспечение общественной безопасности</w:t>
      </w:r>
    </w:p>
    <w:p w14:paraId="71B4E29D" w14:textId="77777777" w:rsidR="00183E44" w:rsidRDefault="00F60A72" w:rsidP="00183E44">
      <w:pPr>
        <w:ind w:left="10773"/>
        <w:rPr>
          <w:rFonts w:ascii="Liberation Serif" w:hAnsi="Liberation Serif"/>
          <w:bCs/>
          <w:sz w:val="24"/>
          <w:szCs w:val="24"/>
        </w:rPr>
      </w:pPr>
      <w:r w:rsidRPr="00F60A72">
        <w:rPr>
          <w:rFonts w:ascii="Liberation Serif" w:hAnsi="Liberation Serif"/>
          <w:bCs/>
          <w:sz w:val="24"/>
          <w:szCs w:val="24"/>
        </w:rPr>
        <w:t xml:space="preserve"> населения Невьянского городского округа</w:t>
      </w:r>
    </w:p>
    <w:p w14:paraId="4366A7C2" w14:textId="77777777" w:rsidR="00F60A72" w:rsidRPr="00F60A72" w:rsidRDefault="00F60A72" w:rsidP="00183E44">
      <w:pPr>
        <w:ind w:left="10773"/>
        <w:rPr>
          <w:rFonts w:ascii="Liberation Serif" w:hAnsi="Liberation Serif"/>
          <w:sz w:val="26"/>
          <w:szCs w:val="26"/>
        </w:rPr>
      </w:pPr>
      <w:r w:rsidRPr="00F60A72">
        <w:rPr>
          <w:rFonts w:ascii="Liberation Serif" w:hAnsi="Liberation Serif"/>
          <w:bCs/>
          <w:sz w:val="24"/>
          <w:szCs w:val="24"/>
        </w:rPr>
        <w:t xml:space="preserve"> до 2027 года</w:t>
      </w:r>
      <w:r w:rsidRPr="00F60A72">
        <w:rPr>
          <w:rFonts w:ascii="Liberation Serif" w:hAnsi="Liberation Serif"/>
          <w:sz w:val="26"/>
          <w:szCs w:val="26"/>
        </w:rPr>
        <w:t xml:space="preserve">» </w:t>
      </w:r>
    </w:p>
    <w:p w14:paraId="543E87BB" w14:textId="77777777" w:rsidR="00F60A72" w:rsidRPr="00F60A72" w:rsidRDefault="00F60A72" w:rsidP="00F60A72">
      <w:pPr>
        <w:rPr>
          <w:rFonts w:ascii="Liberation Serif" w:hAnsi="Liberation Serif"/>
          <w:sz w:val="26"/>
          <w:szCs w:val="26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800"/>
        <w:gridCol w:w="2648"/>
        <w:gridCol w:w="1160"/>
        <w:gridCol w:w="1160"/>
        <w:gridCol w:w="1040"/>
        <w:gridCol w:w="1100"/>
        <w:gridCol w:w="1160"/>
        <w:gridCol w:w="1240"/>
        <w:gridCol w:w="1100"/>
        <w:gridCol w:w="1040"/>
        <w:gridCol w:w="1017"/>
        <w:gridCol w:w="1815"/>
      </w:tblGrid>
      <w:tr w:rsidR="00F60A72" w:rsidRPr="00F60A72" w14:paraId="11E91F37" w14:textId="77777777" w:rsidTr="00F60A72">
        <w:trPr>
          <w:trHeight w:val="510"/>
        </w:trPr>
        <w:tc>
          <w:tcPr>
            <w:tcW w:w="1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EAFE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F60A72" w:rsidRPr="00F60A72" w14:paraId="5E4351F2" w14:textId="77777777" w:rsidTr="00F60A72">
        <w:trPr>
          <w:trHeight w:val="264"/>
        </w:trPr>
        <w:tc>
          <w:tcPr>
            <w:tcW w:w="1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4E15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F60A72" w:rsidRPr="00F60A72" w14:paraId="6C66CF3B" w14:textId="77777777" w:rsidTr="00F60A72">
        <w:trPr>
          <w:trHeight w:val="510"/>
        </w:trPr>
        <w:tc>
          <w:tcPr>
            <w:tcW w:w="1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B9458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«Обеспечение общественной безопасности населения Невьянского городского округа до 2027 года»</w:t>
            </w:r>
          </w:p>
        </w:tc>
      </w:tr>
      <w:tr w:rsidR="00F60A72" w:rsidRPr="00F60A72" w14:paraId="0C41C912" w14:textId="77777777" w:rsidTr="00F60A72">
        <w:trPr>
          <w:trHeight w:val="2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ED6A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D367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2CC5D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0398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F60A72" w:rsidRPr="00F60A72" w14:paraId="4829FB49" w14:textId="77777777" w:rsidTr="00F60A72">
        <w:trPr>
          <w:trHeight w:val="1137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6BEA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C892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7DB4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351C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6165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1AAA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9D5D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B5B5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87B7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62B4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6A88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C6C3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  <w:tr w:rsidR="00F60A72" w:rsidRPr="00F60A72" w14:paraId="3FCD0172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EE33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C35C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A066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4C2F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8CD4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6E1E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4B37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6069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7769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B3C4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17A9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5D60" w14:textId="77777777" w:rsidR="00F60A72" w:rsidRPr="00F60A72" w:rsidRDefault="00F60A72" w:rsidP="00F60A72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23</w:t>
            </w:r>
          </w:p>
        </w:tc>
      </w:tr>
      <w:tr w:rsidR="00F60A72" w:rsidRPr="00F60A72" w14:paraId="2E98B995" w14:textId="77777777" w:rsidTr="00F60A72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D3686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190CB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749E" w14:textId="5006F78D" w:rsidR="00F60A72" w:rsidRPr="00F60A72" w:rsidRDefault="00F60A72" w:rsidP="007C23E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91 </w:t>
            </w:r>
            <w:r w:rsidR="007C23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380</w:t>
            </w: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2A61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10 467,70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BDC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11 596,54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17E6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11 310,83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A7DA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12 987,42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403E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12 664,50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7902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15DEA" w14:textId="4114023F" w:rsidR="00F60A72" w:rsidRPr="00F60A72" w:rsidRDefault="00F60A72" w:rsidP="005C5B7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</w:t>
            </w:r>
            <w:r w:rsidR="005C5B7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784</w:t>
            </w: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CB3A0" w14:textId="79AD5FBA" w:rsidR="00F60A72" w:rsidRPr="00F60A72" w:rsidRDefault="00F60A72" w:rsidP="00676A7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</w:t>
            </w:r>
            <w:r w:rsidR="00676A7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784</w:t>
            </w: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,47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3BDE4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0C158C8F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4563B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CEBC1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D082E" w14:textId="15D6BA78" w:rsidR="00F60A72" w:rsidRPr="00F60A72" w:rsidRDefault="00F60A72" w:rsidP="007C23E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91 </w:t>
            </w:r>
            <w:r w:rsidR="007C23EF">
              <w:rPr>
                <w:rFonts w:ascii="Liberation Serif" w:hAnsi="Liberation Serif" w:cs="Arial"/>
                <w:color w:val="000000"/>
                <w:sz w:val="20"/>
                <w:szCs w:val="20"/>
              </w:rPr>
              <w:t>380</w:t>
            </w: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FA7F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10 467,70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BDE7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11 596,54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1468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11 310,83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A983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12 987,42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DFED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12 664,50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5A8C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81EF4" w14:textId="3BD812BD" w:rsidR="00F60A72" w:rsidRPr="00F60A72" w:rsidRDefault="00F60A72" w:rsidP="00676A7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</w:t>
            </w:r>
            <w:r w:rsidR="00676A79">
              <w:rPr>
                <w:rFonts w:ascii="Liberation Serif" w:hAnsi="Liberation Serif" w:cs="Arial"/>
                <w:color w:val="000000"/>
                <w:sz w:val="20"/>
                <w:szCs w:val="20"/>
              </w:rPr>
              <w:t>784</w:t>
            </w: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82F84" w14:textId="438D9288" w:rsidR="00F60A72" w:rsidRPr="00F60A72" w:rsidRDefault="00F60A72" w:rsidP="00676A7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</w:t>
            </w:r>
            <w:r w:rsidR="00676A79">
              <w:rPr>
                <w:rFonts w:ascii="Liberation Serif" w:hAnsi="Liberation Serif" w:cs="Arial"/>
                <w:color w:val="000000"/>
                <w:sz w:val="20"/>
                <w:szCs w:val="20"/>
              </w:rPr>
              <w:t>784</w:t>
            </w: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,47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38942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50125253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0CC9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D55C2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FCC0B" w14:textId="3429F59A" w:rsidR="00F60A72" w:rsidRPr="00F60A72" w:rsidRDefault="00F60A72" w:rsidP="007C23E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91 </w:t>
            </w:r>
            <w:r w:rsidR="007C23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380</w:t>
            </w: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3904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10 467,70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3865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11 596,54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532B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11 310,83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8378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12 987,42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8139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12 664,50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4229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0683B" w14:textId="53A05ED1" w:rsidR="00F60A72" w:rsidRPr="00F60A72" w:rsidRDefault="00F60A72" w:rsidP="00676A7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</w:t>
            </w:r>
            <w:r w:rsidR="00676A7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784</w:t>
            </w: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63B1" w14:textId="74C7139B" w:rsidR="00F60A72" w:rsidRPr="00F60A72" w:rsidRDefault="00F60A72" w:rsidP="00676A7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</w:t>
            </w:r>
            <w:r w:rsidR="00676A7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784</w:t>
            </w: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,47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C6958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0D362BC9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D0FA5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E1072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C7A5" w14:textId="59C4E2E0" w:rsidR="00F60A72" w:rsidRPr="00F60A72" w:rsidRDefault="00F60A72" w:rsidP="007C23E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91 </w:t>
            </w:r>
            <w:r w:rsidR="007C23EF">
              <w:rPr>
                <w:rFonts w:ascii="Liberation Serif" w:hAnsi="Liberation Serif" w:cs="Arial"/>
                <w:color w:val="000000"/>
                <w:sz w:val="20"/>
                <w:szCs w:val="20"/>
              </w:rPr>
              <w:t>380</w:t>
            </w: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CE3C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10 467,70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C07D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11 596,54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4965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11 310,83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7A6D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12 987,42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9A61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12 664,50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645A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10 784,47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A19F1" w14:textId="4A112E35" w:rsidR="00F60A72" w:rsidRPr="00F60A72" w:rsidRDefault="00F60A72" w:rsidP="00676A7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</w:t>
            </w:r>
            <w:r w:rsidR="00676A79">
              <w:rPr>
                <w:rFonts w:ascii="Liberation Serif" w:hAnsi="Liberation Serif" w:cs="Arial"/>
                <w:color w:val="000000"/>
                <w:sz w:val="20"/>
                <w:szCs w:val="20"/>
              </w:rPr>
              <w:t>784</w:t>
            </w: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1EDF8" w14:textId="28812C63" w:rsidR="00F60A72" w:rsidRPr="00F60A72" w:rsidRDefault="00F60A72" w:rsidP="00676A7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</w:t>
            </w:r>
            <w:r w:rsidR="00676A79">
              <w:rPr>
                <w:rFonts w:ascii="Liberation Serif" w:hAnsi="Liberation Serif" w:cs="Arial"/>
                <w:color w:val="000000"/>
                <w:sz w:val="20"/>
                <w:szCs w:val="20"/>
              </w:rPr>
              <w:t>784</w:t>
            </w: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,47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31E82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2F4F5F89" w14:textId="77777777" w:rsidTr="00F60A72">
        <w:trPr>
          <w:trHeight w:val="165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A673A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71887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"ПРЕДУПРЕЖДЕНИЕ И ЛИКВИДАЦИЯ ЧРЕЗВЫЧАЙНЫХ СИТУАЦИЙ, ГРАЖДАНСКАЯ ОБОРОНА"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4C1A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59F2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838B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4CDA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32FB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AD02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0635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03ED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7EBC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D7FDF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05FFEA50" w14:textId="77777777" w:rsidTr="00F60A72">
        <w:trPr>
          <w:trHeight w:val="23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0D63A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71F2E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"ПРЕДУПРЕЖДЕНИЕ И ЛИКВИДАЦИЯ ЧРЕЗВЫЧАЙНЫХ СИТУАЦИЙ, ГРАЖДАНСКАЯ ОБОРОНА"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3CC5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61 439,17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36BB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6 713,31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82F3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7 589,02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7FB6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7 279,41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3FDD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8 260,52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D60F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7 896,70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DD15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5399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E61A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4B4FB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5DB17773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CAC78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15447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B1C1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61 439,17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127D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6 713,31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3727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7 589,02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B6B5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7 279,41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1CB3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8 260,52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DB1F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7 896,70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0C79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5BF8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259F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14499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7960C1B9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056C2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D4477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869F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5EF5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AAE1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5CD6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687F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BFA5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0622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25DF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A6D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8C66C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56537E8D" w14:textId="77777777" w:rsidTr="00F60A72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4C1A8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60FCA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8965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61 439,17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C7F4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6 713,31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B309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7 589,02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4D9D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7 279,41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6E38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8 260,52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38FA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7 896,70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9E85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1E9D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5312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B80A7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073E1CD7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AD90A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52B19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34F7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61 439,17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C1E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6 713,31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972C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7 589,02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55CA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7 279,41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FCE5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8 260,52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B42B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7 896,70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A091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AB4A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597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7 900,07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22E8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39DA9C03" w14:textId="77777777" w:rsidTr="00F60A72">
        <w:trPr>
          <w:trHeight w:val="14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50F90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2EEA4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1.1. Функционирование Единой дежурной диспетчерской службы и обеспечение вызова экстренных оперативных служб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9CFA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56 023,28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F73B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6 270,35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5E7C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6 783,92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88F2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6 371,01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8ECA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6 923,39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B13D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7 222,10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E4C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7 484,17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9F05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7 484,17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7684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7 484,17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8E1C9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F60A72" w:rsidRPr="00F60A72" w14:paraId="4FDE85E0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E2B7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4A85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811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56 023,28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591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6 270,35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023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6 783,92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1F4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6 371,01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4B2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6 923,39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A34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7 222,10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D18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7 484,17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50D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7 484,17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9E5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7 484,17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75AF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491453DA" w14:textId="77777777" w:rsidTr="00F60A72">
        <w:trPr>
          <w:trHeight w:val="2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2D145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31750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1.2. Обучение населения способам защиты от опасностей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22A5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EE9A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67F4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E08A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E050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3664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8C83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5552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F653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A0E53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60A72" w:rsidRPr="00F60A72" w14:paraId="59749DCC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B9E6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6F05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CAB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954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044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2F0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01B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07E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9EA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710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B7B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AF4B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6B32EB1A" w14:textId="77777777" w:rsidTr="00F60A72">
        <w:trPr>
          <w:trHeight w:val="14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674DF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E8014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1.3. Содержание и развитие системы оповещения населения при возникновении чрезвычайных ситуаций.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45CC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3 160,06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80C2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384,26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6B6B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280,40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C6B1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423D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F156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5737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AEAD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0929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E207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F60A72" w:rsidRPr="00F60A72" w14:paraId="7361EBA5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2601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BB06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93A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3 160,06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F3B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384,26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AEB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280,40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34B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415,90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231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415,90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43C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415,90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375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415,90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86E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415,90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6A5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415,90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3898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7E2DB9B7" w14:textId="77777777" w:rsidTr="00F60A72">
        <w:trPr>
          <w:trHeight w:val="8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9FD46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6224C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1.4. Обеспечение безопасности людей на водных объектах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E9C7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57FC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413D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A066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5964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4213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A8CD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958B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C473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48C0D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F60A72" w:rsidRPr="00F60A72" w14:paraId="0AC11B44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B05F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EEF9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A4B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EDA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EC1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390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638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96D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B8C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A21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AA5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B9B5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350D564F" w14:textId="77777777" w:rsidTr="00F60A72">
        <w:trPr>
          <w:trHeight w:val="9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FB042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9A26C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Проведение соревнований среди учащихся «Школа безопасности».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9104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493,50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173B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2099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7410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6423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648C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331F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FCC1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614A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42E35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F60A72" w:rsidRPr="00F60A72" w14:paraId="66D056CC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F13C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7126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9D4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493,50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FB9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58,70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CA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8B6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794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A60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69C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E91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F3D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3216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4D7095C1" w14:textId="77777777" w:rsidTr="00F60A72">
        <w:trPr>
          <w:trHeight w:val="14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EC406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2F3F2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Соблюдение режима секретности выделенных мест администрации Невьянского городского округа.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5559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1 143,53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26BE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2977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AB26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B46B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662,53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52C9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C0FE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A8DC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DA6A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EC6E2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1.6.1.</w:t>
            </w:r>
          </w:p>
        </w:tc>
      </w:tr>
      <w:tr w:rsidR="00F60A72" w:rsidRPr="00F60A72" w14:paraId="0A946C2F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FC27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6BB7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159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1 143,53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E79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873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366,00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3B9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192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662,53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D79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ACD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B14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EB7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81E1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2E1E2C6E" w14:textId="77777777" w:rsidTr="00F60A72">
        <w:trPr>
          <w:trHeight w:val="1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6F993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16693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1.7.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8FE1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8159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110E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25FF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8256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EB8E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763E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FAE5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0264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88620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60A72" w:rsidRPr="00F60A72" w14:paraId="6BBA170E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3148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6F46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9B4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418,80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049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73E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CE6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118,80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D23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FD9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9A1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577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8A4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B148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03C73AD0" w14:textId="77777777" w:rsidTr="00F60A72">
        <w:trPr>
          <w:trHeight w:val="11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376AF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D087E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Обучение населения способам защиты от опасностей и действиям при чрезвычайных ситуациях.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B995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6C16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7411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A29E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5E25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8637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CB9D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2B01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96E2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33F7C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60A72" w:rsidRPr="00F60A72" w14:paraId="6299CE1A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EAF9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08C8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AE9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605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8F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47D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E5C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325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7FF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944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53D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1001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14F4348A" w14:textId="77777777" w:rsidTr="00F60A72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4B02F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7D4C4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2. "ОБЕСПЕЧЕНИЕ ПЕРВИЧНЫХ МЕР ПОЖАРНОЙ БЕЗОПАСНОСТИ"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A26F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4A6D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093C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198F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763D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D72C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980C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D4FF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2A1F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D0ACE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28E9CD88" w14:textId="77777777" w:rsidTr="00F60A72">
        <w:trPr>
          <w:trHeight w:val="18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05258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3ED5B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ПЕРВИЧНЫХ МЕР ПОЖАРНОЙ БЕЗОПАСНОСТИ"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5B1C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14 080,86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1BA3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2 140,66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0CBB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2 209,40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AE4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2 233,30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EE8D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2 593,90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03C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2 593,90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8BF4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279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CC43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080CC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62027E66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EA676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4BE5C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7797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14 080,86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B538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2 140,66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0033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2 209,40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9008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2 233,30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6B5F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2 593,90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01DB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2 593,90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11D3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BC7F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30C8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52B15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43702888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7EA9F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087E3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9FD2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E4B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0EE2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CBFD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1A2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D7C6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B19C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636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82EE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C39BF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0E1D619F" w14:textId="77777777" w:rsidTr="00F60A72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FC292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83AB8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1A35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14 080,86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3720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2 140,66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97BC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2 209,40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FA02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2 233,30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0880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2 593,90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E8E4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2 593,90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4A2D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E22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90B9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FAC99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5D211890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6C3CA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1EA9D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22E6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14 080,86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BD79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2 140,66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A034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2 209,40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CDC0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2 233,30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2414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2 593,90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F0BD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2 593,90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7440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8939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398D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769,90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7F44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4613775A" w14:textId="77777777" w:rsidTr="00F60A72">
        <w:trPr>
          <w:trHeight w:val="16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82361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21CA1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Проведение мероприятий по обучению населения и изготовление информационных материалов по пожарной безопасности.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FE8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1DAD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604E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63F9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1AC5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D707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F90C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11B5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1A10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B88FF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60A72" w:rsidRPr="00F60A72" w14:paraId="0FD3F5E1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93EE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024E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331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E18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FE2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4A3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424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881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FD4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0F8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430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55,00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119F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533D1F2D" w14:textId="77777777" w:rsidTr="00F60A72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C689E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651DD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Содержание и ремонт источников наружного противопожарного водоснабжения.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F444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4 654,40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C46F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A66E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9FC6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691,40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5423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99AA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1 084,00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0049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CE69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7824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EB471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60A72" w:rsidRPr="00F60A72" w14:paraId="7709A4D5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F02A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6DE5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E71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4 654,40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7C2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1 084,00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D3D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711,00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588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691,40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9A1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1 084,00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77F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1 084,00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384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7A1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FDA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D114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521ED9A0" w14:textId="77777777" w:rsidTr="00F60A72">
        <w:trPr>
          <w:trHeight w:val="137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584E7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85FC5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2.3. Обеспечение условий и деятельности общественных объединений добровольной пожарной охраны.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ED7D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4 039,20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B33A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AC5F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8BB0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C5E9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5157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5CEA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499C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C565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9026D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F60A72" w:rsidRPr="00F60A72" w14:paraId="7ECACA8A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BAA7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3EE2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300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4 039,20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704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504,90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2C7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739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504,90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5CD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504,90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AC8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480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504,90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FD7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504,90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1A9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504,90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1AED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09B0CEF6" w14:textId="77777777" w:rsidTr="00F60A72">
        <w:trPr>
          <w:trHeight w:val="9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9052C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83855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Содержание пожарного автомобиля в д. Нижние Таволги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FC6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1E30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E452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FADF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139B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0E82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791A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BEAA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5854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787C8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F60A72" w:rsidRPr="00F60A72" w14:paraId="7F02F465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7BE5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F9CD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FFB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930,00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06C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93B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3BA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7EB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148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EF8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1D9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9E0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120,00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0AED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70249C03" w14:textId="77777777" w:rsidTr="00F60A72">
        <w:trPr>
          <w:trHeight w:val="11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6BFC7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7FD27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2.5. Проведение минерализованных полос вокруг населенных пунктов.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77C0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3 088,26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F42C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330,26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2E69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6EE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C360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0DD5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935B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D994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DE15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A379E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F60A72" w:rsidRPr="00F60A72" w14:paraId="4514A030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036B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021A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7E4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3 088,26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4E8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330,26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62D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692,00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9F9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666,00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100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5C5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7AB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E93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C7C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692D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08BA7E25" w14:textId="77777777" w:rsidTr="00F60A72">
        <w:trPr>
          <w:trHeight w:val="21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23E29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773E0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52F1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856,00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B7F1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735A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2062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3191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6DBD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D192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9E62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0D8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5F590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F60A72" w:rsidRPr="00F60A72" w14:paraId="0D38CFB6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F9FA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CFED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845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856,00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2E9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0BD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ADF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B06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1B5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C47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2BD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1DA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90,00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C3EB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04C6C6EF" w14:textId="77777777" w:rsidTr="00F60A72">
        <w:trPr>
          <w:trHeight w:val="14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53B94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B7B07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2.7. Выполнение проектных работ в сфере обеспечения пожарной безопасности на территории Невьянского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B825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4832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7209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A230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E022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963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46B5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7BA6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6152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61A96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489358A1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7B84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55BC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04E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280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14F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77C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14C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664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07F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1AC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072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1180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2DCD73F1" w14:textId="77777777" w:rsidTr="00F60A72">
        <w:trPr>
          <w:trHeight w:val="23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BFF83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63B6D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2A19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DBAE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9023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6FC4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A0DA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9DCD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9E78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4854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8EC9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894B3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17F3290E" w14:textId="77777777" w:rsidTr="00F60A72">
        <w:trPr>
          <w:trHeight w:val="239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5A105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F06B2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0B840" w14:textId="079D0440" w:rsidR="00F60A72" w:rsidRPr="00F60A72" w:rsidRDefault="00F60A72" w:rsidP="000940D4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</w:t>
            </w:r>
            <w:r w:rsidR="000940D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860</w:t>
            </w: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,</w:t>
            </w:r>
            <w:r w:rsidR="000940D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9441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1 613,73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531B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0344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1A37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8DDC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2 173,90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009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29125" w14:textId="3B69D016" w:rsidR="00F60A72" w:rsidRPr="00F60A72" w:rsidRDefault="00F60A72" w:rsidP="00D510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</w:t>
            </w:r>
            <w:r w:rsidR="00D5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</w:t>
            </w: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70372" w14:textId="292A9C62" w:rsidR="00F60A72" w:rsidRPr="00F60A72" w:rsidRDefault="00F60A72" w:rsidP="00D510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</w:t>
            </w:r>
            <w:r w:rsidR="00D5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</w:t>
            </w: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FF70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43E4BA71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ACEDB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EA06C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D0230" w14:textId="6D9876EC" w:rsidR="00F60A72" w:rsidRPr="00F60A72" w:rsidRDefault="00F60A72" w:rsidP="000940D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15 </w:t>
            </w:r>
            <w:r w:rsidR="000940D4">
              <w:rPr>
                <w:rFonts w:ascii="Liberation Serif" w:hAnsi="Liberation Serif" w:cs="Arial"/>
                <w:color w:val="000000"/>
                <w:sz w:val="20"/>
                <w:szCs w:val="20"/>
              </w:rPr>
              <w:t>860</w:t>
            </w: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,</w:t>
            </w:r>
            <w:r w:rsidR="000940D4">
              <w:rPr>
                <w:rFonts w:ascii="Liberation Serif" w:hAnsi="Liberation 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9B2B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1 613,73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9268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847B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4DBB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D4B2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2 173,90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8EAF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9D5E0" w14:textId="57F4F081" w:rsidR="00F60A72" w:rsidRPr="00F60A72" w:rsidRDefault="00F60A72" w:rsidP="00D5104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</w:t>
            </w:r>
            <w:r w:rsidR="00D5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EC04E" w14:textId="7A6F2433" w:rsidR="00F60A72" w:rsidRPr="00F60A72" w:rsidRDefault="00F60A72" w:rsidP="00D5104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</w:t>
            </w:r>
            <w:r w:rsidR="00D5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42036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5CC11EB8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16096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324AC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2AD9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9F17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12EE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07DF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DAC8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150B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1B4B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E106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8A71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F35D5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635A649B" w14:textId="77777777" w:rsidTr="00F60A72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459B9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30917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08CFF" w14:textId="497A0FA7" w:rsidR="00F60A72" w:rsidRPr="00F60A72" w:rsidRDefault="00F60A72" w:rsidP="000940D4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</w:t>
            </w:r>
            <w:r w:rsidR="000940D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860</w:t>
            </w: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,</w:t>
            </w:r>
            <w:r w:rsidR="000940D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E041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1 613,73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F4D4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3963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6D9D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0758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2 173,90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9CDA1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2708D" w14:textId="3C42C9B1" w:rsidR="00F60A72" w:rsidRPr="00F60A72" w:rsidRDefault="00F60A72" w:rsidP="00D510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</w:t>
            </w:r>
            <w:r w:rsidR="00D5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</w:t>
            </w: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4D3F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2 144,50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4CFF2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4898FBD8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28B84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F0E70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99D1A" w14:textId="5BC143EF" w:rsidR="00F60A72" w:rsidRPr="00F60A72" w:rsidRDefault="00F60A72" w:rsidP="000940D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15 </w:t>
            </w:r>
            <w:r w:rsidR="000940D4">
              <w:rPr>
                <w:rFonts w:ascii="Liberation Serif" w:hAnsi="Liberation Serif" w:cs="Arial"/>
                <w:color w:val="000000"/>
                <w:sz w:val="20"/>
                <w:szCs w:val="20"/>
              </w:rPr>
              <w:t>860</w:t>
            </w: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,</w:t>
            </w:r>
            <w:r w:rsidR="000940D4">
              <w:rPr>
                <w:rFonts w:ascii="Liberation Serif" w:hAnsi="Liberation 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D40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1 613,73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FB5E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1A40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E685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66B6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2 173,90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37AC2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90F4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2 144,50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B4C5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2 144,50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B8424" w14:textId="77777777" w:rsidR="00F60A72" w:rsidRPr="00F60A72" w:rsidRDefault="00F60A72" w:rsidP="00F60A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F60A72" w:rsidRPr="00F60A72" w14:paraId="490C0D91" w14:textId="77777777" w:rsidTr="00F60A72">
        <w:trPr>
          <w:trHeight w:val="16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27219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000BF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3.1. Содержание и обеспечение безопасности гидротехнических сооружений (плотин), расположенных на территории округа.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98D27" w14:textId="116FFA7F" w:rsidR="00F60A72" w:rsidRPr="00F60A72" w:rsidRDefault="00F60A72" w:rsidP="000940D4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</w:t>
            </w:r>
            <w:r w:rsidR="000940D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660</w:t>
            </w: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,</w:t>
            </w:r>
            <w:r w:rsidR="000940D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9155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1 613,73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49453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B3FA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1 798,12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6655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0C8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2 073,90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D7BC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2 114,50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531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2 144,50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66D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2 144,50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5F245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F60A72" w:rsidRPr="00F60A72" w14:paraId="1F63839D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5EF8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547F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3E1C" w14:textId="22C2C735" w:rsidR="00F60A72" w:rsidRPr="00F60A72" w:rsidRDefault="00F60A72" w:rsidP="000940D4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15 </w:t>
            </w:r>
            <w:r w:rsidR="000940D4">
              <w:rPr>
                <w:rFonts w:ascii="Liberation Serif" w:hAnsi="Liberation Serif" w:cs="Arial"/>
                <w:sz w:val="20"/>
                <w:szCs w:val="20"/>
              </w:rPr>
              <w:t>660</w:t>
            </w:r>
            <w:r w:rsidRPr="00F60A72">
              <w:rPr>
                <w:rFonts w:ascii="Liberation Serif" w:hAnsi="Liberation Serif" w:cs="Arial"/>
                <w:sz w:val="20"/>
                <w:szCs w:val="20"/>
              </w:rPr>
              <w:t>,</w:t>
            </w:r>
            <w:r w:rsidR="000940D4">
              <w:rPr>
                <w:rFonts w:ascii="Liberation Serif" w:hAnsi="Liberation Serif" w:cs="Arial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BE4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1 613,73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227B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1 798,12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9D5A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1 798,12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6946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2 033,00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8BB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2 073,90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5A1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2 114,50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4587" w14:textId="0DDFC281" w:rsidR="00F60A72" w:rsidRPr="00F60A72" w:rsidRDefault="00F60A72" w:rsidP="00D5104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2 1</w:t>
            </w:r>
            <w:r w:rsidR="00D51048">
              <w:rPr>
                <w:rFonts w:ascii="Liberation Serif" w:hAnsi="Liberation Serif" w:cs="Arial"/>
                <w:sz w:val="20"/>
                <w:szCs w:val="20"/>
              </w:rPr>
              <w:t>1</w:t>
            </w:r>
            <w:r w:rsidRPr="00F60A72">
              <w:rPr>
                <w:rFonts w:ascii="Liberation Serif" w:hAnsi="Liberation Serif" w:cs="Arial"/>
                <w:sz w:val="20"/>
                <w:szCs w:val="20"/>
              </w:rPr>
              <w:t>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1AB7" w14:textId="1A58F335" w:rsidR="00F60A72" w:rsidRPr="00F60A72" w:rsidRDefault="00F60A72" w:rsidP="00D5104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2 1</w:t>
            </w:r>
            <w:r w:rsidR="00D51048">
              <w:rPr>
                <w:rFonts w:ascii="Liberation Serif" w:hAnsi="Liberation Serif" w:cs="Arial"/>
                <w:sz w:val="20"/>
                <w:szCs w:val="20"/>
              </w:rPr>
              <w:t>1</w:t>
            </w:r>
            <w:r w:rsidRPr="00F60A72">
              <w:rPr>
                <w:rFonts w:ascii="Liberation Serif" w:hAnsi="Liberation Serif" w:cs="Arial"/>
                <w:sz w:val="20"/>
                <w:szCs w:val="20"/>
              </w:rPr>
              <w:t>4,50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D40C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F60A72" w:rsidRPr="00F60A72" w14:paraId="590E443A" w14:textId="77777777" w:rsidTr="00F60A72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CDACD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2D03A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3.2. Проведение противопаводковых мероприятий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B0E2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B844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F6168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887A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A0130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C8C9F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B5EB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749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BAF5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207B3" w14:textId="77777777" w:rsidR="00F60A72" w:rsidRPr="00F60A72" w:rsidRDefault="00F60A72" w:rsidP="00F60A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F60A72" w:rsidRPr="00F60A72" w14:paraId="291BA025" w14:textId="77777777" w:rsidTr="00F60A72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5BFC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9023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7465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0CD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D517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B669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B8ED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53AE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3684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4CF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09BC" w14:textId="77777777" w:rsidR="00F60A72" w:rsidRPr="00F60A72" w:rsidRDefault="00F60A72" w:rsidP="00F60A72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2EE4" w14:textId="77777777" w:rsidR="00F60A72" w:rsidRPr="00F60A72" w:rsidRDefault="00F60A72" w:rsidP="00F60A72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60A7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14:paraId="23DB7194" w14:textId="77777777" w:rsidR="00F60A72" w:rsidRPr="00F60A72" w:rsidRDefault="00F60A72" w:rsidP="00F60A72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14:paraId="34A0EED8" w14:textId="77777777" w:rsidR="00F60A72" w:rsidRPr="00F60A72" w:rsidRDefault="00F60A72" w:rsidP="00F60A72">
      <w:pPr>
        <w:jc w:val="both"/>
        <w:rPr>
          <w:rFonts w:ascii="Liberation Serif" w:hAnsi="Liberation Serif"/>
          <w:sz w:val="26"/>
          <w:szCs w:val="26"/>
        </w:rPr>
      </w:pPr>
    </w:p>
    <w:p w14:paraId="1CF7912A" w14:textId="77777777" w:rsidR="002100CF" w:rsidRPr="00F60A72" w:rsidRDefault="002100CF" w:rsidP="00F60A72">
      <w:pPr>
        <w:pStyle w:val="aa"/>
        <w:jc w:val="both"/>
        <w:rPr>
          <w:rFonts w:ascii="Liberation Serif" w:hAnsi="Liberation Serif"/>
          <w:sz w:val="20"/>
          <w:szCs w:val="20"/>
        </w:rPr>
      </w:pPr>
    </w:p>
    <w:p w14:paraId="6088B0AD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76EED46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43587C44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  <w:bookmarkStart w:id="4" w:name="_GoBack"/>
      <w:bookmarkEnd w:id="4"/>
    </w:p>
    <w:sectPr w:rsidR="00610F70" w:rsidSect="00183E44">
      <w:pgSz w:w="16838" w:h="11906" w:orient="landscape"/>
      <w:pgMar w:top="1134" w:right="536" w:bottom="426" w:left="993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67DC5" w14:textId="77777777" w:rsidR="00FE277C" w:rsidRDefault="00FE277C" w:rsidP="00485EDB">
      <w:r>
        <w:separator/>
      </w:r>
    </w:p>
  </w:endnote>
  <w:endnote w:type="continuationSeparator" w:id="0">
    <w:p w14:paraId="65E06A9C" w14:textId="77777777" w:rsidR="00FE277C" w:rsidRDefault="00FE277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A774" w14:textId="77777777" w:rsidR="00FE277C" w:rsidRDefault="00FE277C" w:rsidP="00485EDB">
      <w:r>
        <w:separator/>
      </w:r>
    </w:p>
  </w:footnote>
  <w:footnote w:type="continuationSeparator" w:id="0">
    <w:p w14:paraId="5E69065F" w14:textId="77777777" w:rsidR="00FE277C" w:rsidRDefault="00FE277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B672F" w14:textId="77777777" w:rsidR="00D51048" w:rsidRPr="00DE2B81" w:rsidRDefault="00D51048">
    <w:pPr>
      <w:pStyle w:val="a5"/>
      <w:jc w:val="center"/>
      <w:rPr>
        <w:rFonts w:ascii="Liberation Serif" w:hAnsi="Liberation Serif"/>
        <w:sz w:val="20"/>
        <w:szCs w:val="20"/>
      </w:rPr>
    </w:pPr>
    <w:r>
      <w:rPr>
        <w:rFonts w:ascii="Liberation Serif" w:hAnsi="Liberation Serif"/>
        <w:sz w:val="20"/>
        <w:szCs w:val="20"/>
      </w:rPr>
      <w:t xml:space="preserve"> </w:t>
    </w:r>
  </w:p>
  <w:p w14:paraId="66224F9D" w14:textId="77777777" w:rsidR="00D51048" w:rsidRPr="00DE2B81" w:rsidRDefault="00D51048">
    <w:pPr>
      <w:pStyle w:val="a5"/>
      <w:jc w:val="center"/>
      <w:rPr>
        <w:rFonts w:ascii="Liberation Serif" w:hAnsi="Liberation Serif"/>
        <w:sz w:val="20"/>
        <w:szCs w:val="20"/>
      </w:rPr>
    </w:pPr>
  </w:p>
  <w:p w14:paraId="4D551632" w14:textId="48A29546" w:rsidR="00D51048" w:rsidRPr="00DE2B81" w:rsidRDefault="003A525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51048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51048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51048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51048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45A5B" w14:textId="77777777" w:rsidR="00D51048" w:rsidRDefault="00D5104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C11EF67" wp14:editId="371A25B3">
          <wp:extent cx="589186" cy="720000"/>
          <wp:effectExtent l="0" t="0" r="1905" b="4445"/>
          <wp:docPr id="1" name="Рисунок 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B5543" w14:textId="77777777" w:rsidR="00D51048" w:rsidRPr="00D611D8" w:rsidRDefault="00D51048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3742BD16" w14:textId="77777777" w:rsidR="00D51048" w:rsidRPr="00D611D8" w:rsidRDefault="00D51048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65CD55A" w14:textId="77777777" w:rsidR="00D51048" w:rsidRDefault="00D51048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25115C" wp14:editId="061794E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926D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648"/>
    <w:multiLevelType w:val="hybridMultilevel"/>
    <w:tmpl w:val="2F40008C"/>
    <w:lvl w:ilvl="0" w:tplc="5A6C7A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20E71"/>
    <w:multiLevelType w:val="hybridMultilevel"/>
    <w:tmpl w:val="9D5095EC"/>
    <w:lvl w:ilvl="0" w:tplc="66EE46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AC30A4"/>
    <w:multiLevelType w:val="hybridMultilevel"/>
    <w:tmpl w:val="9E7C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079AF"/>
    <w:multiLevelType w:val="hybridMultilevel"/>
    <w:tmpl w:val="EC0E7AB2"/>
    <w:lvl w:ilvl="0" w:tplc="A7FAA5E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2E1B"/>
    <w:rsid w:val="00064B80"/>
    <w:rsid w:val="000906B4"/>
    <w:rsid w:val="000940D4"/>
    <w:rsid w:val="000962E1"/>
    <w:rsid w:val="000A2102"/>
    <w:rsid w:val="00183E44"/>
    <w:rsid w:val="001A4FDE"/>
    <w:rsid w:val="001F6886"/>
    <w:rsid w:val="002100CF"/>
    <w:rsid w:val="002F5F92"/>
    <w:rsid w:val="00302251"/>
    <w:rsid w:val="00331BD7"/>
    <w:rsid w:val="003453B1"/>
    <w:rsid w:val="00350996"/>
    <w:rsid w:val="00355D28"/>
    <w:rsid w:val="00356D4A"/>
    <w:rsid w:val="00361C93"/>
    <w:rsid w:val="003778D1"/>
    <w:rsid w:val="003A525F"/>
    <w:rsid w:val="003B7590"/>
    <w:rsid w:val="00414D7A"/>
    <w:rsid w:val="0042467D"/>
    <w:rsid w:val="00426BF7"/>
    <w:rsid w:val="00485EDB"/>
    <w:rsid w:val="004B0D54"/>
    <w:rsid w:val="004D685F"/>
    <w:rsid w:val="004E2F83"/>
    <w:rsid w:val="004E4860"/>
    <w:rsid w:val="004F1D28"/>
    <w:rsid w:val="004F421D"/>
    <w:rsid w:val="00544186"/>
    <w:rsid w:val="00556C14"/>
    <w:rsid w:val="005904C1"/>
    <w:rsid w:val="005C5B79"/>
    <w:rsid w:val="006072DD"/>
    <w:rsid w:val="00610F70"/>
    <w:rsid w:val="00624378"/>
    <w:rsid w:val="0062553F"/>
    <w:rsid w:val="0062652F"/>
    <w:rsid w:val="0065717B"/>
    <w:rsid w:val="00676A79"/>
    <w:rsid w:val="006A1713"/>
    <w:rsid w:val="006E2FC9"/>
    <w:rsid w:val="00706F32"/>
    <w:rsid w:val="007525FC"/>
    <w:rsid w:val="007A24A2"/>
    <w:rsid w:val="007B20D4"/>
    <w:rsid w:val="007C23EF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7FE3"/>
    <w:rsid w:val="009C3800"/>
    <w:rsid w:val="009E0D6B"/>
    <w:rsid w:val="00A00299"/>
    <w:rsid w:val="00A766E1"/>
    <w:rsid w:val="00AC1735"/>
    <w:rsid w:val="00AC2102"/>
    <w:rsid w:val="00B4123F"/>
    <w:rsid w:val="00B50F48"/>
    <w:rsid w:val="00BB0186"/>
    <w:rsid w:val="00C61E34"/>
    <w:rsid w:val="00C628F9"/>
    <w:rsid w:val="00C64063"/>
    <w:rsid w:val="00C70654"/>
    <w:rsid w:val="00CD628F"/>
    <w:rsid w:val="00D51048"/>
    <w:rsid w:val="00D91935"/>
    <w:rsid w:val="00DA3509"/>
    <w:rsid w:val="00DD6C9E"/>
    <w:rsid w:val="00DE2B81"/>
    <w:rsid w:val="00E071AF"/>
    <w:rsid w:val="00E30A5C"/>
    <w:rsid w:val="00E51704"/>
    <w:rsid w:val="00E83FBF"/>
    <w:rsid w:val="00ED4660"/>
    <w:rsid w:val="00EE1C2F"/>
    <w:rsid w:val="00F0635E"/>
    <w:rsid w:val="00F557BD"/>
    <w:rsid w:val="00F60A72"/>
    <w:rsid w:val="00F614BA"/>
    <w:rsid w:val="00F650A0"/>
    <w:rsid w:val="00F85DA5"/>
    <w:rsid w:val="00FA0F5D"/>
    <w:rsid w:val="00FB4E15"/>
    <w:rsid w:val="00FB7244"/>
    <w:rsid w:val="00FB771E"/>
    <w:rsid w:val="00FE277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DFA92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60A72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0A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60A7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60A72"/>
  </w:style>
  <w:style w:type="paragraph" w:styleId="2">
    <w:name w:val="Body Text Indent 2"/>
    <w:basedOn w:val="a"/>
    <w:link w:val="20"/>
    <w:rsid w:val="00F60A72"/>
    <w:pPr>
      <w:ind w:firstLine="540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F60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F60A7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rsid w:val="00F60A7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60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F60A72"/>
    <w:rPr>
      <w:color w:val="0000FF"/>
      <w:u w:val="single"/>
    </w:rPr>
  </w:style>
  <w:style w:type="paragraph" w:customStyle="1" w:styleId="ae">
    <w:name w:val="Знак"/>
    <w:basedOn w:val="a"/>
    <w:rsid w:val="00F60A7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60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F60A72"/>
  </w:style>
  <w:style w:type="character" w:customStyle="1" w:styleId="apple-style-span">
    <w:name w:val="apple-style-span"/>
    <w:rsid w:val="00F60A72"/>
  </w:style>
  <w:style w:type="character" w:customStyle="1" w:styleId="CharacterStyle11">
    <w:name w:val="CharacterStyle11"/>
    <w:hidden/>
    <w:rsid w:val="00F60A72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styleId="af0">
    <w:name w:val="annotation reference"/>
    <w:basedOn w:val="a0"/>
    <w:uiPriority w:val="99"/>
    <w:semiHidden/>
    <w:unhideWhenUsed/>
    <w:rsid w:val="0035099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099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0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099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09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27F1-1985-441B-AACC-0E73C1F3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2</cp:revision>
  <dcterms:created xsi:type="dcterms:W3CDTF">2023-02-10T08:32:00Z</dcterms:created>
  <dcterms:modified xsi:type="dcterms:W3CDTF">2023-02-10T08:32:00Z</dcterms:modified>
</cp:coreProperties>
</file>