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71" w:rsidRPr="008D76D8" w:rsidRDefault="003A135C" w:rsidP="003A135C">
      <w:pPr>
        <w:jc w:val="center"/>
        <w:rPr>
          <w:rStyle w:val="a4"/>
          <w:rFonts w:ascii="Swiss921 BT" w:hAnsi="Swiss921 BT"/>
          <w:color w:val="000000"/>
          <w:sz w:val="36"/>
          <w:szCs w:val="36"/>
          <w:shd w:val="clear" w:color="auto" w:fill="F2F2F2"/>
        </w:rPr>
      </w:pPr>
      <w:r w:rsidRPr="008D76D8">
        <w:rPr>
          <w:rStyle w:val="a4"/>
          <w:rFonts w:ascii="Arial Black" w:hAnsi="Arial Black"/>
          <w:color w:val="000000"/>
          <w:sz w:val="36"/>
          <w:szCs w:val="36"/>
          <w:shd w:val="clear" w:color="auto" w:fill="F2F2F2"/>
        </w:rPr>
        <w:t>ВНИМАНИЕ</w:t>
      </w:r>
      <w:r w:rsidRPr="008D76D8">
        <w:rPr>
          <w:rStyle w:val="a4"/>
          <w:rFonts w:ascii="Swiss921 BT" w:hAnsi="Swiss921 BT"/>
          <w:color w:val="000000"/>
          <w:sz w:val="36"/>
          <w:szCs w:val="36"/>
          <w:shd w:val="clear" w:color="auto" w:fill="F2F2F2"/>
        </w:rPr>
        <w:t xml:space="preserve">  </w:t>
      </w:r>
      <w:r w:rsidRPr="008D76D8">
        <w:rPr>
          <w:rStyle w:val="a4"/>
          <w:rFonts w:ascii="Arial Black" w:hAnsi="Arial Black"/>
          <w:color w:val="000000"/>
          <w:sz w:val="36"/>
          <w:szCs w:val="36"/>
          <w:shd w:val="clear" w:color="auto" w:fill="F2F2F2"/>
        </w:rPr>
        <w:t>ПОЖАРЫ</w:t>
      </w:r>
      <w:r w:rsidRPr="008D76D8">
        <w:rPr>
          <w:rStyle w:val="a4"/>
          <w:rFonts w:ascii="Swiss921 BT" w:hAnsi="Swiss921 BT"/>
          <w:color w:val="000000"/>
          <w:sz w:val="36"/>
          <w:szCs w:val="36"/>
          <w:shd w:val="clear" w:color="auto" w:fill="F2F2F2"/>
        </w:rPr>
        <w:t>!</w:t>
      </w:r>
    </w:p>
    <w:p w:rsidR="003A135C" w:rsidRPr="00C642F9" w:rsidRDefault="003A135C" w:rsidP="003A135C">
      <w:pPr>
        <w:jc w:val="center"/>
        <w:rPr>
          <w:rStyle w:val="a4"/>
          <w:rFonts w:ascii="Swiss921 BT" w:hAnsi="Swiss921 BT"/>
          <w:color w:val="000000"/>
          <w:sz w:val="34"/>
          <w:szCs w:val="34"/>
          <w:shd w:val="clear" w:color="auto" w:fill="F2F2F2"/>
        </w:rPr>
      </w:pPr>
      <w:r>
        <w:rPr>
          <w:rFonts w:ascii="Swiss921 BT" w:hAnsi="Swiss921 BT"/>
          <w:b/>
          <w:bCs/>
          <w:noProof/>
          <w:color w:val="000000"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125730</wp:posOffset>
            </wp:positionV>
            <wp:extent cx="1677670" cy="1623695"/>
            <wp:effectExtent l="19050" t="0" r="0" b="0"/>
            <wp:wrapTight wrapText="bothSides">
              <wp:wrapPolygon edited="0">
                <wp:start x="-245" y="0"/>
                <wp:lineTo x="-245" y="21287"/>
                <wp:lineTo x="21584" y="21287"/>
                <wp:lineTo x="21584" y="0"/>
                <wp:lineTo x="-245" y="0"/>
              </wp:wrapPolygon>
            </wp:wrapTight>
            <wp:docPr id="15" name="Рисунок 15" descr="https://encrypted-tbn3.gstatic.com/images?q=tbn:ANd9GcTVzUwBXDpOKrs7rTD0kAOpVtI1XhLq0zWB_Xw045Mx4LaBk-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TVzUwBXDpOKrs7rTD0kAOpVtI1XhLq0zWB_Xw045Mx4LaBk-wq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wiss921 BT" w:hAnsi="Swiss921 BT"/>
          <w:b/>
          <w:bCs/>
          <w:noProof/>
          <w:color w:val="000000"/>
          <w:sz w:val="34"/>
          <w:szCs w:val="3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2669540</wp:posOffset>
            </wp:positionH>
            <wp:positionV relativeFrom="line">
              <wp:posOffset>125730</wp:posOffset>
            </wp:positionV>
            <wp:extent cx="2779395" cy="1616075"/>
            <wp:effectExtent l="19050" t="0" r="1905" b="0"/>
            <wp:wrapSquare wrapText="bothSides"/>
            <wp:docPr id="1" name="Рисунок 2" descr="http://ust-ilimsk.ru/images/stories/bezop/les_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ust-ilimsk.ru/images/stories/bezop/les_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35C" w:rsidRPr="00C642F9" w:rsidRDefault="003A135C" w:rsidP="003A135C">
      <w:pPr>
        <w:jc w:val="center"/>
        <w:rPr>
          <w:rStyle w:val="a4"/>
          <w:rFonts w:ascii="Swiss921 BT" w:hAnsi="Swiss921 BT"/>
          <w:color w:val="000000"/>
          <w:sz w:val="34"/>
          <w:szCs w:val="34"/>
          <w:shd w:val="clear" w:color="auto" w:fill="F2F2F2"/>
        </w:rPr>
      </w:pPr>
    </w:p>
    <w:p w:rsidR="003A135C" w:rsidRPr="00C642F9" w:rsidRDefault="003A135C" w:rsidP="003A135C">
      <w:pPr>
        <w:jc w:val="center"/>
      </w:pPr>
    </w:p>
    <w:p w:rsidR="003A135C" w:rsidRPr="00C642F9" w:rsidRDefault="003A135C" w:rsidP="003A135C">
      <w:pPr>
        <w:jc w:val="center"/>
      </w:pPr>
    </w:p>
    <w:p w:rsidR="003A135C" w:rsidRPr="00C642F9" w:rsidRDefault="003A135C" w:rsidP="003A135C">
      <w:pPr>
        <w:jc w:val="center"/>
      </w:pPr>
    </w:p>
    <w:p w:rsidR="003A135C" w:rsidRPr="00C642F9" w:rsidRDefault="003A135C" w:rsidP="003A135C">
      <w:pPr>
        <w:jc w:val="center"/>
      </w:pPr>
    </w:p>
    <w:p w:rsidR="003A135C" w:rsidRPr="00C642F9" w:rsidRDefault="003A135C" w:rsidP="003A135C">
      <w:pPr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2F2F2"/>
        </w:rPr>
      </w:pPr>
    </w:p>
    <w:p w:rsidR="003A135C" w:rsidRPr="00C642F9" w:rsidRDefault="003A135C" w:rsidP="003A135C">
      <w:pPr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2F2F2"/>
        </w:rPr>
      </w:pPr>
    </w:p>
    <w:p w:rsidR="003A135C" w:rsidRPr="00C642F9" w:rsidRDefault="003A135C" w:rsidP="003A135C">
      <w:pPr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2F2F2"/>
        </w:rPr>
      </w:pPr>
    </w:p>
    <w:p w:rsidR="00BD7D9C" w:rsidRPr="00BD7D9C" w:rsidRDefault="00BD7D9C" w:rsidP="00BD7D9C">
      <w:pPr>
        <w:jc w:val="both"/>
        <w:rPr>
          <w:b/>
          <w:color w:val="000000"/>
          <w:sz w:val="28"/>
          <w:szCs w:val="28"/>
        </w:rPr>
      </w:pPr>
      <w:r w:rsidRPr="00BD7D9C">
        <w:rPr>
          <w:b/>
          <w:bCs/>
          <w:color w:val="000000"/>
          <w:sz w:val="28"/>
          <w:szCs w:val="28"/>
          <w:shd w:val="clear" w:color="auto" w:fill="F2F2F2"/>
        </w:rPr>
        <w:t>С 18.08.2016 года на территории</w:t>
      </w:r>
      <w:r w:rsidR="003A135C" w:rsidRPr="00BD7D9C">
        <w:rPr>
          <w:b/>
          <w:bCs/>
          <w:color w:val="000000"/>
          <w:sz w:val="28"/>
          <w:szCs w:val="28"/>
          <w:shd w:val="clear" w:color="auto" w:fill="F2F2F2"/>
        </w:rPr>
        <w:t xml:space="preserve"> Невьянского городского округа </w:t>
      </w:r>
      <w:r w:rsidRPr="00BD7D9C">
        <w:rPr>
          <w:b/>
          <w:bCs/>
          <w:color w:val="000000"/>
          <w:sz w:val="28"/>
          <w:szCs w:val="28"/>
          <w:shd w:val="clear" w:color="auto" w:fill="F2F2F2"/>
        </w:rPr>
        <w:t xml:space="preserve"> действует </w:t>
      </w:r>
      <w:r w:rsidRPr="00BD7D9C">
        <w:rPr>
          <w:b/>
          <w:sz w:val="28"/>
          <w:szCs w:val="28"/>
        </w:rPr>
        <w:t>5 класс</w:t>
      </w:r>
      <w:r w:rsidRPr="00BD7D9C">
        <w:rPr>
          <w:b/>
          <w:color w:val="000000"/>
          <w:sz w:val="28"/>
          <w:szCs w:val="28"/>
        </w:rPr>
        <w:t xml:space="preserve"> пожарной опасности.</w:t>
      </w:r>
    </w:p>
    <w:p w:rsidR="00BD7D9C" w:rsidRPr="00BD7D9C" w:rsidRDefault="00BD7D9C" w:rsidP="003A135C">
      <w:pPr>
        <w:shd w:val="clear" w:color="auto" w:fill="FFFFFF"/>
        <w:jc w:val="center"/>
        <w:rPr>
          <w:b/>
          <w:bCs/>
          <w:color w:val="000000"/>
          <w:sz w:val="30"/>
          <w:szCs w:val="30"/>
          <w:shd w:val="clear" w:color="auto" w:fill="F2F2F2"/>
        </w:rPr>
      </w:pPr>
    </w:p>
    <w:p w:rsidR="003A135C" w:rsidRPr="00476D37" w:rsidRDefault="00BD7D9C" w:rsidP="003A135C">
      <w:pPr>
        <w:shd w:val="clear" w:color="auto" w:fill="FFFFFF"/>
        <w:jc w:val="center"/>
        <w:rPr>
          <w:b/>
          <w:bCs/>
          <w:color w:val="000000"/>
          <w:sz w:val="30"/>
          <w:szCs w:val="30"/>
          <w:shd w:val="clear" w:color="auto" w:fill="F2F2F2"/>
        </w:rPr>
      </w:pPr>
      <w:r>
        <w:rPr>
          <w:b/>
          <w:bCs/>
          <w:color w:val="000000"/>
          <w:sz w:val="30"/>
          <w:szCs w:val="30"/>
          <w:shd w:val="clear" w:color="auto" w:fill="F2F2F2"/>
        </w:rPr>
        <w:t>В связи с этим рекомендуем</w:t>
      </w:r>
      <w:r w:rsidR="003A135C" w:rsidRPr="00476D37">
        <w:rPr>
          <w:b/>
          <w:bCs/>
          <w:color w:val="000000"/>
          <w:sz w:val="30"/>
          <w:szCs w:val="30"/>
          <w:shd w:val="clear" w:color="auto" w:fill="F2F2F2"/>
        </w:rPr>
        <w:t>:</w:t>
      </w:r>
    </w:p>
    <w:p w:rsidR="003A135C" w:rsidRPr="00476D37" w:rsidRDefault="003A135C" w:rsidP="003A135C">
      <w:pPr>
        <w:shd w:val="clear" w:color="auto" w:fill="FFFFFF"/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476D37">
        <w:rPr>
          <w:bCs/>
          <w:color w:val="000000"/>
          <w:sz w:val="28"/>
          <w:szCs w:val="28"/>
          <w:shd w:val="clear" w:color="auto" w:fill="F2F2F2"/>
        </w:rPr>
        <w:t>- н</w:t>
      </w:r>
      <w:r w:rsidR="00BD7D9C">
        <w:rPr>
          <w:bCs/>
          <w:color w:val="000000"/>
          <w:sz w:val="28"/>
          <w:szCs w:val="28"/>
          <w:shd w:val="clear" w:color="auto" w:fill="F2F2F2"/>
        </w:rPr>
        <w:t>е</w:t>
      </w:r>
      <w:r w:rsidRPr="00476D37">
        <w:rPr>
          <w:bCs/>
          <w:color w:val="000000"/>
          <w:sz w:val="28"/>
          <w:szCs w:val="28"/>
          <w:shd w:val="clear" w:color="auto" w:fill="F2F2F2"/>
        </w:rPr>
        <w:t xml:space="preserve"> посещ</w:t>
      </w:r>
      <w:r w:rsidR="00BD7D9C">
        <w:rPr>
          <w:bCs/>
          <w:color w:val="000000"/>
          <w:sz w:val="28"/>
          <w:szCs w:val="28"/>
          <w:shd w:val="clear" w:color="auto" w:fill="F2F2F2"/>
        </w:rPr>
        <w:t xml:space="preserve">ать </w:t>
      </w:r>
      <w:r w:rsidRPr="00476D37">
        <w:rPr>
          <w:bCs/>
          <w:color w:val="000000"/>
          <w:sz w:val="28"/>
          <w:szCs w:val="28"/>
          <w:shd w:val="clear" w:color="auto" w:fill="F2F2F2"/>
        </w:rPr>
        <w:t>гражданам лесных и  торфяных массивов;</w:t>
      </w:r>
    </w:p>
    <w:p w:rsidR="003A135C" w:rsidRPr="00476D37" w:rsidRDefault="003A135C" w:rsidP="003A135C">
      <w:pPr>
        <w:shd w:val="clear" w:color="auto" w:fill="FFFFFF"/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476D37">
        <w:rPr>
          <w:bCs/>
          <w:color w:val="000000"/>
          <w:sz w:val="28"/>
          <w:szCs w:val="28"/>
          <w:shd w:val="clear" w:color="auto" w:fill="F2F2F2"/>
        </w:rPr>
        <w:t xml:space="preserve">- </w:t>
      </w:r>
      <w:r w:rsidR="00C642F9" w:rsidRPr="00476D37">
        <w:rPr>
          <w:bCs/>
          <w:color w:val="000000"/>
          <w:sz w:val="28"/>
          <w:szCs w:val="28"/>
          <w:shd w:val="clear" w:color="auto" w:fill="F2F2F2"/>
        </w:rPr>
        <w:t>н</w:t>
      </w:r>
      <w:r w:rsidR="00BD7D9C">
        <w:rPr>
          <w:bCs/>
          <w:color w:val="000000"/>
          <w:sz w:val="28"/>
          <w:szCs w:val="28"/>
          <w:shd w:val="clear" w:color="auto" w:fill="F2F2F2"/>
        </w:rPr>
        <w:t>е</w:t>
      </w:r>
      <w:r w:rsidR="00C642F9" w:rsidRPr="00476D37">
        <w:rPr>
          <w:bCs/>
          <w:color w:val="000000"/>
          <w:sz w:val="28"/>
          <w:szCs w:val="28"/>
          <w:shd w:val="clear" w:color="auto" w:fill="F2F2F2"/>
        </w:rPr>
        <w:t xml:space="preserve"> </w:t>
      </w:r>
      <w:r w:rsidRPr="00476D37">
        <w:rPr>
          <w:bCs/>
          <w:color w:val="000000"/>
          <w:sz w:val="28"/>
          <w:szCs w:val="28"/>
          <w:shd w:val="clear" w:color="auto" w:fill="F2F2F2"/>
        </w:rPr>
        <w:t>въез</w:t>
      </w:r>
      <w:r w:rsidR="00BD7D9C">
        <w:rPr>
          <w:bCs/>
          <w:color w:val="000000"/>
          <w:sz w:val="28"/>
          <w:szCs w:val="28"/>
          <w:shd w:val="clear" w:color="auto" w:fill="F2F2F2"/>
        </w:rPr>
        <w:t xml:space="preserve">жать </w:t>
      </w:r>
      <w:r w:rsidRPr="00476D37">
        <w:rPr>
          <w:bCs/>
          <w:color w:val="000000"/>
          <w:sz w:val="28"/>
          <w:szCs w:val="28"/>
          <w:shd w:val="clear" w:color="auto" w:fill="F2F2F2"/>
        </w:rPr>
        <w:t xml:space="preserve">в леса </w:t>
      </w:r>
      <w:r w:rsidR="00C52AEB">
        <w:rPr>
          <w:bCs/>
          <w:color w:val="000000"/>
          <w:sz w:val="28"/>
          <w:szCs w:val="28"/>
          <w:shd w:val="clear" w:color="auto" w:fill="F2F2F2"/>
        </w:rPr>
        <w:t>на мо</w:t>
      </w:r>
      <w:bookmarkStart w:id="0" w:name="_GoBack"/>
      <w:bookmarkEnd w:id="0"/>
      <w:r w:rsidR="00C642F9" w:rsidRPr="00476D37">
        <w:rPr>
          <w:bCs/>
          <w:color w:val="000000"/>
          <w:sz w:val="28"/>
          <w:szCs w:val="28"/>
          <w:shd w:val="clear" w:color="auto" w:fill="F2F2F2"/>
        </w:rPr>
        <w:t>то и автотранспорте</w:t>
      </w:r>
      <w:r w:rsidRPr="00476D37">
        <w:rPr>
          <w:bCs/>
          <w:color w:val="000000"/>
          <w:sz w:val="28"/>
          <w:szCs w:val="28"/>
          <w:shd w:val="clear" w:color="auto" w:fill="F2F2F2"/>
        </w:rPr>
        <w:t xml:space="preserve">; </w:t>
      </w:r>
    </w:p>
    <w:p w:rsidR="003A135C" w:rsidRPr="00476D37" w:rsidRDefault="003A135C" w:rsidP="003A135C">
      <w:pPr>
        <w:shd w:val="clear" w:color="auto" w:fill="FFFFFF"/>
        <w:jc w:val="both"/>
        <w:rPr>
          <w:bCs/>
          <w:color w:val="000000"/>
          <w:sz w:val="28"/>
          <w:szCs w:val="28"/>
          <w:shd w:val="clear" w:color="auto" w:fill="F2F2F2"/>
        </w:rPr>
      </w:pPr>
      <w:r w:rsidRPr="00476D37">
        <w:rPr>
          <w:bCs/>
          <w:color w:val="000000"/>
          <w:sz w:val="28"/>
          <w:szCs w:val="28"/>
          <w:shd w:val="clear" w:color="auto" w:fill="F2F2F2"/>
        </w:rPr>
        <w:t>-  н</w:t>
      </w:r>
      <w:r w:rsidR="00BD7D9C">
        <w:rPr>
          <w:bCs/>
          <w:color w:val="000000"/>
          <w:sz w:val="28"/>
          <w:szCs w:val="28"/>
          <w:shd w:val="clear" w:color="auto" w:fill="F2F2F2"/>
        </w:rPr>
        <w:t>е</w:t>
      </w:r>
      <w:r w:rsidRPr="00476D37">
        <w:rPr>
          <w:bCs/>
          <w:color w:val="000000"/>
          <w:sz w:val="28"/>
          <w:szCs w:val="28"/>
          <w:shd w:val="clear" w:color="auto" w:fill="F2F2F2"/>
        </w:rPr>
        <w:t xml:space="preserve"> разв</w:t>
      </w:r>
      <w:r w:rsidR="00BD7D9C">
        <w:rPr>
          <w:bCs/>
          <w:color w:val="000000"/>
          <w:sz w:val="28"/>
          <w:szCs w:val="28"/>
          <w:shd w:val="clear" w:color="auto" w:fill="F2F2F2"/>
        </w:rPr>
        <w:t>о</w:t>
      </w:r>
      <w:r w:rsidRPr="00476D37">
        <w:rPr>
          <w:bCs/>
          <w:color w:val="000000"/>
          <w:sz w:val="28"/>
          <w:szCs w:val="28"/>
          <w:shd w:val="clear" w:color="auto" w:fill="F2F2F2"/>
        </w:rPr>
        <w:t>д</w:t>
      </w:r>
      <w:r w:rsidR="00BD7D9C">
        <w:rPr>
          <w:bCs/>
          <w:color w:val="000000"/>
          <w:sz w:val="28"/>
          <w:szCs w:val="28"/>
          <w:shd w:val="clear" w:color="auto" w:fill="F2F2F2"/>
        </w:rPr>
        <w:t xml:space="preserve">ить </w:t>
      </w:r>
      <w:r w:rsidRPr="00476D37">
        <w:rPr>
          <w:bCs/>
          <w:color w:val="000000"/>
          <w:sz w:val="28"/>
          <w:szCs w:val="28"/>
          <w:shd w:val="clear" w:color="auto" w:fill="F2F2F2"/>
        </w:rPr>
        <w:t>костр</w:t>
      </w:r>
      <w:r w:rsidR="00BD7D9C">
        <w:rPr>
          <w:bCs/>
          <w:color w:val="000000"/>
          <w:sz w:val="28"/>
          <w:szCs w:val="28"/>
          <w:shd w:val="clear" w:color="auto" w:fill="F2F2F2"/>
        </w:rPr>
        <w:t>ы</w:t>
      </w:r>
      <w:r w:rsidRPr="00476D37">
        <w:rPr>
          <w:bCs/>
          <w:color w:val="000000"/>
          <w:sz w:val="28"/>
          <w:szCs w:val="28"/>
          <w:shd w:val="clear" w:color="auto" w:fill="F2F2F2"/>
        </w:rPr>
        <w:t xml:space="preserve">, </w:t>
      </w:r>
      <w:r w:rsidR="00BD7D9C">
        <w:rPr>
          <w:bCs/>
          <w:color w:val="000000"/>
          <w:sz w:val="28"/>
          <w:szCs w:val="28"/>
          <w:shd w:val="clear" w:color="auto" w:fill="F2F2F2"/>
        </w:rPr>
        <w:t xml:space="preserve">не </w:t>
      </w:r>
      <w:r w:rsidRPr="00476D37">
        <w:rPr>
          <w:bCs/>
          <w:color w:val="000000"/>
          <w:sz w:val="28"/>
          <w:szCs w:val="28"/>
          <w:shd w:val="clear" w:color="auto" w:fill="F2F2F2"/>
        </w:rPr>
        <w:t>сжига</w:t>
      </w:r>
      <w:r w:rsidR="00BD7D9C">
        <w:rPr>
          <w:bCs/>
          <w:color w:val="000000"/>
          <w:sz w:val="28"/>
          <w:szCs w:val="28"/>
          <w:shd w:val="clear" w:color="auto" w:fill="F2F2F2"/>
        </w:rPr>
        <w:t>ть</w:t>
      </w:r>
      <w:r w:rsidRPr="00476D37">
        <w:rPr>
          <w:bCs/>
          <w:color w:val="000000"/>
          <w:sz w:val="28"/>
          <w:szCs w:val="28"/>
          <w:shd w:val="clear" w:color="auto" w:fill="F2F2F2"/>
        </w:rPr>
        <w:t xml:space="preserve"> мусор и сух</w:t>
      </w:r>
      <w:r w:rsidR="00BD7D9C">
        <w:rPr>
          <w:bCs/>
          <w:color w:val="000000"/>
          <w:sz w:val="28"/>
          <w:szCs w:val="28"/>
          <w:shd w:val="clear" w:color="auto" w:fill="F2F2F2"/>
        </w:rPr>
        <w:t>ую</w:t>
      </w:r>
      <w:r w:rsidRPr="00476D37">
        <w:rPr>
          <w:bCs/>
          <w:color w:val="000000"/>
          <w:sz w:val="28"/>
          <w:szCs w:val="28"/>
          <w:shd w:val="clear" w:color="auto" w:fill="F2F2F2"/>
        </w:rPr>
        <w:t xml:space="preserve"> трав</w:t>
      </w:r>
      <w:r w:rsidR="00BD7D9C">
        <w:rPr>
          <w:bCs/>
          <w:color w:val="000000"/>
          <w:sz w:val="28"/>
          <w:szCs w:val="28"/>
          <w:shd w:val="clear" w:color="auto" w:fill="F2F2F2"/>
        </w:rPr>
        <w:t>у</w:t>
      </w:r>
      <w:r w:rsidRPr="00476D37">
        <w:rPr>
          <w:bCs/>
          <w:color w:val="000000"/>
          <w:sz w:val="28"/>
          <w:szCs w:val="28"/>
          <w:shd w:val="clear" w:color="auto" w:fill="F2F2F2"/>
        </w:rPr>
        <w:t xml:space="preserve">, </w:t>
      </w:r>
      <w:r w:rsidR="00BD7D9C">
        <w:rPr>
          <w:bCs/>
          <w:color w:val="000000"/>
          <w:sz w:val="28"/>
          <w:szCs w:val="28"/>
          <w:shd w:val="clear" w:color="auto" w:fill="F2F2F2"/>
        </w:rPr>
        <w:t>не</w:t>
      </w:r>
      <w:r w:rsidRPr="00476D37">
        <w:rPr>
          <w:bCs/>
          <w:color w:val="000000"/>
          <w:sz w:val="28"/>
          <w:szCs w:val="28"/>
          <w:shd w:val="clear" w:color="auto" w:fill="F2F2F2"/>
        </w:rPr>
        <w:t xml:space="preserve"> пров</w:t>
      </w:r>
      <w:r w:rsidR="00BD7D9C">
        <w:rPr>
          <w:bCs/>
          <w:color w:val="000000"/>
          <w:sz w:val="28"/>
          <w:szCs w:val="28"/>
          <w:shd w:val="clear" w:color="auto" w:fill="F2F2F2"/>
        </w:rPr>
        <w:t>о</w:t>
      </w:r>
      <w:r w:rsidRPr="00476D37">
        <w:rPr>
          <w:bCs/>
          <w:color w:val="000000"/>
          <w:sz w:val="28"/>
          <w:szCs w:val="28"/>
          <w:shd w:val="clear" w:color="auto" w:fill="F2F2F2"/>
        </w:rPr>
        <w:t>д</w:t>
      </w:r>
      <w:r w:rsidR="00BD7D9C">
        <w:rPr>
          <w:bCs/>
          <w:color w:val="000000"/>
          <w:sz w:val="28"/>
          <w:szCs w:val="28"/>
          <w:shd w:val="clear" w:color="auto" w:fill="F2F2F2"/>
        </w:rPr>
        <w:t>ить</w:t>
      </w:r>
      <w:r w:rsidRPr="00476D37">
        <w:rPr>
          <w:bCs/>
          <w:color w:val="000000"/>
          <w:sz w:val="28"/>
          <w:szCs w:val="28"/>
          <w:shd w:val="clear" w:color="auto" w:fill="F2F2F2"/>
        </w:rPr>
        <w:t xml:space="preserve"> пожароопасных работ в населенных пунктах и в организациях, а так же на территориях садоводческих, огороднических товариществ, дачных некоммерческих объединений граждан.</w:t>
      </w:r>
    </w:p>
    <w:p w:rsidR="003A135C" w:rsidRPr="00476D37" w:rsidRDefault="003A135C" w:rsidP="003A135C">
      <w:pPr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2F2F2"/>
        </w:rPr>
      </w:pPr>
      <w:r w:rsidRPr="00476D37">
        <w:rPr>
          <w:bCs/>
          <w:color w:val="000000"/>
          <w:sz w:val="28"/>
          <w:szCs w:val="28"/>
          <w:shd w:val="clear" w:color="auto" w:fill="F2F2F2"/>
        </w:rPr>
        <w:t xml:space="preserve">     </w:t>
      </w:r>
      <w:r w:rsidRPr="00476D37">
        <w:rPr>
          <w:b/>
          <w:bCs/>
          <w:color w:val="000000"/>
          <w:sz w:val="28"/>
          <w:szCs w:val="28"/>
          <w:shd w:val="clear" w:color="auto" w:fill="F2F2F2"/>
        </w:rPr>
        <w:t xml:space="preserve">Нарушение правил пожарной безопасности в лесах в условиях </w:t>
      </w:r>
      <w:r w:rsidR="00BD7D9C">
        <w:rPr>
          <w:b/>
          <w:bCs/>
          <w:color w:val="000000"/>
          <w:sz w:val="28"/>
          <w:szCs w:val="28"/>
          <w:shd w:val="clear" w:color="auto" w:fill="F2F2F2"/>
        </w:rPr>
        <w:t>5 класса пожарной опасности</w:t>
      </w:r>
      <w:r w:rsidRPr="00476D37">
        <w:rPr>
          <w:b/>
          <w:bCs/>
          <w:color w:val="000000"/>
          <w:sz w:val="28"/>
          <w:szCs w:val="28"/>
          <w:shd w:val="clear" w:color="auto" w:fill="F2F2F2"/>
        </w:rPr>
        <w:t xml:space="preserve"> в соответствии </w:t>
      </w:r>
      <w:r w:rsidRPr="00476D37">
        <w:rPr>
          <w:b/>
          <w:bCs/>
          <w:color w:val="000000"/>
          <w:sz w:val="28"/>
          <w:szCs w:val="28"/>
          <w:shd w:val="clear" w:color="auto" w:fill="F2F2F2"/>
          <w:lang w:val="en-US"/>
        </w:rPr>
        <w:t>c</w:t>
      </w:r>
      <w:r w:rsidRPr="00476D37">
        <w:rPr>
          <w:b/>
          <w:bCs/>
          <w:color w:val="000000"/>
          <w:sz w:val="28"/>
          <w:szCs w:val="28"/>
          <w:shd w:val="clear" w:color="auto" w:fill="F2F2F2"/>
        </w:rPr>
        <w:t xml:space="preserve"> Кодексом РФ об  административных правонарушениях влечет наложение минимального штрафа:</w:t>
      </w:r>
    </w:p>
    <w:p w:rsidR="003A135C" w:rsidRPr="00476D37" w:rsidRDefault="003A135C" w:rsidP="003A135C">
      <w:pPr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2F2F2"/>
        </w:rPr>
      </w:pPr>
      <w:r w:rsidRPr="00476D37">
        <w:rPr>
          <w:b/>
          <w:bCs/>
          <w:color w:val="000000"/>
          <w:sz w:val="28"/>
          <w:szCs w:val="28"/>
          <w:shd w:val="clear" w:color="auto" w:fill="F2F2F2"/>
        </w:rPr>
        <w:t xml:space="preserve">на граждан в размере – от 4 тысяч; на должностных лиц – от 20 тысяч, на юридических лиц – от 300 тысяч рублей. </w:t>
      </w:r>
    </w:p>
    <w:p w:rsidR="0022785F" w:rsidRPr="00476D37" w:rsidRDefault="0022785F" w:rsidP="0022785F">
      <w:pPr>
        <w:ind w:firstLine="567"/>
        <w:jc w:val="both"/>
        <w:rPr>
          <w:b/>
          <w:sz w:val="28"/>
          <w:szCs w:val="28"/>
        </w:rPr>
      </w:pPr>
      <w:r w:rsidRPr="00476D37">
        <w:rPr>
          <w:b/>
          <w:sz w:val="28"/>
          <w:szCs w:val="28"/>
        </w:rPr>
        <w:t xml:space="preserve">За нарушение правил пожарной безопасности в лесах ст.8.32 КоАП РФ граждане привлекаются к  административной ответственности в виде штрафа в размере от 1500 до 2000 рублей. </w:t>
      </w:r>
    </w:p>
    <w:p w:rsidR="003A135C" w:rsidRDefault="003A135C" w:rsidP="003A135C">
      <w:pPr>
        <w:shd w:val="clear" w:color="auto" w:fill="FFFFFF"/>
        <w:jc w:val="both"/>
        <w:rPr>
          <w:color w:val="000000"/>
          <w:sz w:val="28"/>
          <w:szCs w:val="28"/>
          <w:shd w:val="clear" w:color="auto" w:fill="F2F2F2"/>
        </w:rPr>
      </w:pPr>
    </w:p>
    <w:p w:rsidR="0022785F" w:rsidRPr="0022785F" w:rsidRDefault="0022785F" w:rsidP="0022785F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2F2F2"/>
        </w:rPr>
      </w:pPr>
      <w:r w:rsidRPr="0022785F">
        <w:rPr>
          <w:b/>
          <w:color w:val="000000"/>
          <w:sz w:val="28"/>
          <w:szCs w:val="28"/>
          <w:shd w:val="clear" w:color="auto" w:fill="F2F2F2"/>
        </w:rPr>
        <w:t>Действия граждан при обнаружении пожара.</w:t>
      </w:r>
    </w:p>
    <w:p w:rsidR="003A135C" w:rsidRDefault="003A135C" w:rsidP="003A135C">
      <w:pPr>
        <w:shd w:val="clear" w:color="auto" w:fill="FFFFFF"/>
        <w:jc w:val="both"/>
        <w:rPr>
          <w:color w:val="000000"/>
          <w:sz w:val="28"/>
          <w:szCs w:val="28"/>
          <w:shd w:val="clear" w:color="auto" w:fill="F2F2F2"/>
        </w:rPr>
      </w:pPr>
      <w:r w:rsidRPr="00393DD7">
        <w:rPr>
          <w:color w:val="000000"/>
          <w:sz w:val="28"/>
          <w:szCs w:val="28"/>
          <w:shd w:val="clear" w:color="auto" w:fill="F2F2F2"/>
        </w:rPr>
        <w:t>Заметив начинающийся пожар, примите меры к его тушению. Самый простой и доступный способ туше</w:t>
      </w:r>
      <w:r>
        <w:rPr>
          <w:color w:val="000000"/>
          <w:sz w:val="28"/>
          <w:szCs w:val="28"/>
          <w:shd w:val="clear" w:color="auto" w:fill="F2F2F2"/>
        </w:rPr>
        <w:t xml:space="preserve">ния  </w:t>
      </w:r>
      <w:r w:rsidRPr="00393DD7">
        <w:rPr>
          <w:color w:val="000000"/>
          <w:sz w:val="28"/>
          <w:szCs w:val="28"/>
          <w:shd w:val="clear" w:color="auto" w:fill="F2F2F2"/>
        </w:rPr>
        <w:t xml:space="preserve">захлестывание пламени на кромке пожара зелеными ветками, залив водой, забрасывание влажным грунтом, </w:t>
      </w:r>
      <w:proofErr w:type="spellStart"/>
      <w:r w:rsidRPr="00393DD7">
        <w:rPr>
          <w:color w:val="000000"/>
          <w:sz w:val="28"/>
          <w:szCs w:val="28"/>
          <w:shd w:val="clear" w:color="auto" w:fill="F2F2F2"/>
        </w:rPr>
        <w:t>затаптывание</w:t>
      </w:r>
      <w:proofErr w:type="spellEnd"/>
      <w:r w:rsidRPr="00393DD7">
        <w:rPr>
          <w:color w:val="000000"/>
          <w:sz w:val="28"/>
          <w:szCs w:val="28"/>
          <w:shd w:val="clear" w:color="auto" w:fill="F2F2F2"/>
        </w:rPr>
        <w:t xml:space="preserve"> ногами.</w:t>
      </w:r>
      <w:r>
        <w:rPr>
          <w:color w:val="000000"/>
          <w:sz w:val="28"/>
          <w:szCs w:val="28"/>
          <w:shd w:val="clear" w:color="auto" w:fill="F2F2F2"/>
        </w:rPr>
        <w:t xml:space="preserve"> </w:t>
      </w:r>
      <w:r w:rsidR="0022785F">
        <w:rPr>
          <w:sz w:val="28"/>
          <w:szCs w:val="28"/>
        </w:rPr>
        <w:t>Одновременно, независимо от размера пожара, необходимо сообщить о пожаре в пожарную часть по</w:t>
      </w:r>
      <w:r w:rsidR="0022785F" w:rsidRPr="006A21A2">
        <w:rPr>
          <w:sz w:val="26"/>
          <w:szCs w:val="26"/>
        </w:rPr>
        <w:t xml:space="preserve"> </w:t>
      </w:r>
      <w:r w:rsidR="0022785F" w:rsidRPr="00647B07">
        <w:rPr>
          <w:sz w:val="26"/>
          <w:szCs w:val="26"/>
        </w:rPr>
        <w:t xml:space="preserve"> телефону  «01» «</w:t>
      </w:r>
      <w:r w:rsidR="0022785F">
        <w:rPr>
          <w:sz w:val="26"/>
          <w:szCs w:val="26"/>
        </w:rPr>
        <w:t>8(34356)</w:t>
      </w:r>
      <w:r w:rsidR="0022785F" w:rsidRPr="00647B07">
        <w:rPr>
          <w:sz w:val="26"/>
          <w:szCs w:val="26"/>
        </w:rPr>
        <w:t>2-29-57».</w:t>
      </w:r>
      <w:r w:rsidR="0022785F" w:rsidRPr="00647B07">
        <w:rPr>
          <w:b/>
          <w:color w:val="FF0000"/>
          <w:sz w:val="26"/>
          <w:szCs w:val="26"/>
        </w:rPr>
        <w:t xml:space="preserve"> </w:t>
      </w:r>
      <w:r w:rsidR="0022785F" w:rsidRPr="00647B07">
        <w:rPr>
          <w:sz w:val="26"/>
          <w:szCs w:val="26"/>
        </w:rPr>
        <w:t xml:space="preserve">Мобильный телефон: </w:t>
      </w:r>
      <w:r w:rsidR="0022785F" w:rsidRPr="00647B07">
        <w:rPr>
          <w:b/>
          <w:sz w:val="26"/>
          <w:szCs w:val="26"/>
        </w:rPr>
        <w:t>МТС</w:t>
      </w:r>
      <w:r w:rsidR="0022785F" w:rsidRPr="00647B07">
        <w:rPr>
          <w:sz w:val="26"/>
          <w:szCs w:val="26"/>
        </w:rPr>
        <w:t xml:space="preserve"> – 901 или 010, М</w:t>
      </w:r>
      <w:r w:rsidR="0022785F" w:rsidRPr="00647B07">
        <w:rPr>
          <w:b/>
          <w:sz w:val="26"/>
          <w:szCs w:val="26"/>
        </w:rPr>
        <w:t>отив</w:t>
      </w:r>
      <w:r w:rsidR="0022785F" w:rsidRPr="00647B07">
        <w:rPr>
          <w:sz w:val="26"/>
          <w:szCs w:val="26"/>
        </w:rPr>
        <w:t xml:space="preserve"> – 901 или 010,</w:t>
      </w:r>
      <w:r w:rsidR="0022785F" w:rsidRPr="00647B07">
        <w:rPr>
          <w:b/>
          <w:sz w:val="26"/>
          <w:szCs w:val="26"/>
        </w:rPr>
        <w:t>Билайн</w:t>
      </w:r>
      <w:r w:rsidR="0022785F" w:rsidRPr="00647B07">
        <w:rPr>
          <w:sz w:val="26"/>
          <w:szCs w:val="26"/>
        </w:rPr>
        <w:t xml:space="preserve">  – 010, </w:t>
      </w:r>
      <w:r w:rsidR="0022785F" w:rsidRPr="00647B07">
        <w:rPr>
          <w:b/>
          <w:sz w:val="26"/>
          <w:szCs w:val="26"/>
        </w:rPr>
        <w:t>МегаФон</w:t>
      </w:r>
      <w:r w:rsidR="0022785F" w:rsidRPr="00647B07">
        <w:rPr>
          <w:sz w:val="26"/>
          <w:szCs w:val="26"/>
        </w:rPr>
        <w:t xml:space="preserve"> – 010 ,</w:t>
      </w:r>
      <w:proofErr w:type="spellStart"/>
      <w:r w:rsidR="0022785F" w:rsidRPr="00647B07">
        <w:rPr>
          <w:b/>
          <w:sz w:val="26"/>
          <w:szCs w:val="26"/>
          <w:lang w:val="en-US"/>
        </w:rPr>
        <w:t>Utel</w:t>
      </w:r>
      <w:proofErr w:type="spellEnd"/>
      <w:r w:rsidR="0022785F" w:rsidRPr="00647B07">
        <w:rPr>
          <w:sz w:val="26"/>
          <w:szCs w:val="26"/>
        </w:rPr>
        <w:t xml:space="preserve"> –  010, </w:t>
      </w:r>
      <w:proofErr w:type="spellStart"/>
      <w:r w:rsidR="0022785F" w:rsidRPr="00647B07">
        <w:rPr>
          <w:b/>
          <w:sz w:val="26"/>
          <w:szCs w:val="26"/>
          <w:lang w:val="en-US"/>
        </w:rPr>
        <w:t>SkyLink</w:t>
      </w:r>
      <w:proofErr w:type="spellEnd"/>
      <w:r w:rsidR="0022785F" w:rsidRPr="00647B07">
        <w:rPr>
          <w:b/>
          <w:sz w:val="26"/>
          <w:szCs w:val="26"/>
        </w:rPr>
        <w:t xml:space="preserve"> </w:t>
      </w:r>
      <w:r w:rsidR="0022785F">
        <w:rPr>
          <w:sz w:val="26"/>
          <w:szCs w:val="26"/>
        </w:rPr>
        <w:t>–</w:t>
      </w:r>
      <w:r w:rsidR="0022785F" w:rsidRPr="00647B07">
        <w:rPr>
          <w:sz w:val="26"/>
          <w:szCs w:val="26"/>
        </w:rPr>
        <w:t xml:space="preserve"> 901</w:t>
      </w:r>
      <w:r w:rsidR="0022785F">
        <w:rPr>
          <w:sz w:val="26"/>
          <w:szCs w:val="26"/>
        </w:rPr>
        <w:t xml:space="preserve"> и</w:t>
      </w:r>
      <w:r w:rsidR="0022785F">
        <w:rPr>
          <w:color w:val="000000"/>
          <w:sz w:val="28"/>
          <w:szCs w:val="28"/>
          <w:shd w:val="clear" w:color="auto" w:fill="F2F2F2"/>
        </w:rPr>
        <w:t xml:space="preserve">ли </w:t>
      </w:r>
      <w:r w:rsidRPr="00393DD7">
        <w:rPr>
          <w:color w:val="000000"/>
          <w:sz w:val="28"/>
          <w:szCs w:val="28"/>
          <w:shd w:val="clear" w:color="auto" w:fill="F2F2F2"/>
        </w:rPr>
        <w:t>в  ЕДДС города Невьянска по телефон</w:t>
      </w:r>
      <w:r w:rsidR="0022785F">
        <w:rPr>
          <w:color w:val="000000"/>
          <w:sz w:val="28"/>
          <w:szCs w:val="28"/>
          <w:shd w:val="clear" w:color="auto" w:fill="F2F2F2"/>
        </w:rPr>
        <w:t xml:space="preserve">ам «112» и </w:t>
      </w:r>
      <w:r w:rsidRPr="00393DD7">
        <w:rPr>
          <w:color w:val="000000"/>
          <w:sz w:val="28"/>
          <w:szCs w:val="28"/>
          <w:shd w:val="clear" w:color="auto" w:fill="F2F2F2"/>
        </w:rPr>
        <w:t xml:space="preserve"> </w:t>
      </w:r>
      <w:r w:rsidR="0022785F" w:rsidRPr="0022785F">
        <w:rPr>
          <w:b/>
          <w:color w:val="000000"/>
          <w:sz w:val="28"/>
          <w:szCs w:val="28"/>
          <w:shd w:val="clear" w:color="auto" w:fill="F2F2F2"/>
        </w:rPr>
        <w:t>8(34356)</w:t>
      </w:r>
      <w:r w:rsidR="0022785F">
        <w:rPr>
          <w:color w:val="000000"/>
          <w:sz w:val="28"/>
          <w:szCs w:val="28"/>
          <w:shd w:val="clear" w:color="auto" w:fill="F2F2F2"/>
        </w:rPr>
        <w:t xml:space="preserve"> </w:t>
      </w:r>
      <w:r w:rsidRPr="00393DD7">
        <w:rPr>
          <w:b/>
          <w:color w:val="000000"/>
          <w:sz w:val="28"/>
          <w:szCs w:val="28"/>
          <w:shd w:val="clear" w:color="auto" w:fill="F2F2F2"/>
        </w:rPr>
        <w:t>4-22-21</w:t>
      </w:r>
      <w:r w:rsidR="0022785F">
        <w:rPr>
          <w:b/>
          <w:color w:val="000000"/>
          <w:sz w:val="28"/>
          <w:szCs w:val="28"/>
          <w:shd w:val="clear" w:color="auto" w:fill="F2F2F2"/>
        </w:rPr>
        <w:t>.</w:t>
      </w:r>
    </w:p>
    <w:p w:rsidR="00C642F9" w:rsidRPr="00476D37" w:rsidRDefault="00C642F9" w:rsidP="00C642F9">
      <w:pPr>
        <w:shd w:val="clear" w:color="auto" w:fill="FFFFFF"/>
        <w:ind w:firstLine="567"/>
        <w:jc w:val="both"/>
        <w:rPr>
          <w:b/>
          <w:color w:val="000000"/>
          <w:sz w:val="30"/>
          <w:szCs w:val="30"/>
          <w:shd w:val="clear" w:color="auto" w:fill="F2F2F2"/>
        </w:rPr>
      </w:pPr>
    </w:p>
    <w:p w:rsidR="003A135C" w:rsidRDefault="00C642F9" w:rsidP="00476D37">
      <w:pPr>
        <w:pStyle w:val="ConsPlusNormal"/>
        <w:ind w:firstLine="540"/>
        <w:jc w:val="both"/>
        <w:rPr>
          <w:color w:val="000000"/>
          <w:sz w:val="30"/>
          <w:szCs w:val="30"/>
          <w:shd w:val="clear" w:color="auto" w:fill="F2F2F2"/>
        </w:rPr>
      </w:pPr>
      <w:r w:rsidRPr="00476D37">
        <w:rPr>
          <w:color w:val="000000"/>
          <w:sz w:val="30"/>
          <w:szCs w:val="30"/>
          <w:shd w:val="clear" w:color="auto" w:fill="F2F2F2"/>
        </w:rPr>
        <w:t xml:space="preserve">На территории лесных массивов ведется постоянное авиационное и наземное патрулирование. </w:t>
      </w:r>
      <w:proofErr w:type="gramStart"/>
      <w:r w:rsidRPr="00476D37">
        <w:rPr>
          <w:color w:val="000000"/>
          <w:sz w:val="30"/>
          <w:szCs w:val="30"/>
          <w:shd w:val="clear" w:color="auto" w:fill="F2F2F2"/>
        </w:rPr>
        <w:t>Нарушители правил особого противопожарного режима будут доставляться в МО МВД России «Невьянский» для привлечения к административной, а в случае установления фактов уничтожения и повреждения лес</w:t>
      </w:r>
      <w:r w:rsidR="00476D37" w:rsidRPr="00476D37">
        <w:rPr>
          <w:color w:val="000000"/>
          <w:sz w:val="30"/>
          <w:szCs w:val="30"/>
          <w:shd w:val="clear" w:color="auto" w:fill="F2F2F2"/>
        </w:rPr>
        <w:t>ных насаждений</w:t>
      </w:r>
      <w:r w:rsidRPr="00476D37">
        <w:rPr>
          <w:color w:val="000000"/>
          <w:sz w:val="30"/>
          <w:szCs w:val="30"/>
          <w:shd w:val="clear" w:color="auto" w:fill="F2F2F2"/>
        </w:rPr>
        <w:t xml:space="preserve"> к уголовной ответственности (</w:t>
      </w:r>
      <w:r w:rsidR="00476D37" w:rsidRPr="00476D37">
        <w:rPr>
          <w:color w:val="000000"/>
          <w:sz w:val="30"/>
          <w:szCs w:val="30"/>
          <w:shd w:val="clear" w:color="auto" w:fill="F2F2F2"/>
        </w:rPr>
        <w:t>в виде</w:t>
      </w:r>
      <w:r w:rsidR="00476D37" w:rsidRPr="00476D37">
        <w:rPr>
          <w:sz w:val="30"/>
          <w:szCs w:val="30"/>
        </w:rPr>
        <w:t xml:space="preserve"> штрафа в размере от одного миллиона до трех миллионов рублей либо лишением свободы на срок до десяти лет со штрафом в размере от трехсот тысяч до пятисот тысяч рублей).</w:t>
      </w:r>
      <w:r w:rsidRPr="00476D37">
        <w:rPr>
          <w:color w:val="000000"/>
          <w:sz w:val="30"/>
          <w:szCs w:val="30"/>
          <w:shd w:val="clear" w:color="auto" w:fill="F2F2F2"/>
        </w:rPr>
        <w:t xml:space="preserve"> </w:t>
      </w:r>
      <w:proofErr w:type="gramEnd"/>
    </w:p>
    <w:p w:rsidR="00832D25" w:rsidRDefault="00832D25" w:rsidP="00476D37">
      <w:pPr>
        <w:pStyle w:val="ConsPlusNormal"/>
        <w:ind w:firstLine="540"/>
        <w:jc w:val="both"/>
        <w:rPr>
          <w:color w:val="000000"/>
          <w:sz w:val="30"/>
          <w:szCs w:val="30"/>
          <w:shd w:val="clear" w:color="auto" w:fill="F2F2F2"/>
        </w:rPr>
      </w:pPr>
    </w:p>
    <w:p w:rsidR="00832D25" w:rsidRDefault="00832D25" w:rsidP="00832D25">
      <w:pPr>
        <w:pStyle w:val="ConsPlusNormal"/>
        <w:ind w:firstLine="540"/>
        <w:jc w:val="right"/>
        <w:rPr>
          <w:b w:val="0"/>
          <w:color w:val="000000"/>
          <w:shd w:val="clear" w:color="auto" w:fill="F2F2F2"/>
        </w:rPr>
      </w:pPr>
    </w:p>
    <w:p w:rsidR="00832D25" w:rsidRPr="00832D25" w:rsidRDefault="00832D25" w:rsidP="00832D25">
      <w:pPr>
        <w:pStyle w:val="ConsPlusNormal"/>
        <w:ind w:firstLine="540"/>
        <w:jc w:val="right"/>
        <w:rPr>
          <w:b w:val="0"/>
        </w:rPr>
      </w:pPr>
      <w:r w:rsidRPr="00832D25">
        <w:rPr>
          <w:b w:val="0"/>
          <w:color w:val="000000"/>
          <w:shd w:val="clear" w:color="auto" w:fill="F2F2F2"/>
        </w:rPr>
        <w:t>Администрация Невьянского городского округа</w:t>
      </w:r>
    </w:p>
    <w:sectPr w:rsidR="00832D25" w:rsidRPr="00832D25" w:rsidSect="00476D37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s921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900"/>
    <w:multiLevelType w:val="hybridMultilevel"/>
    <w:tmpl w:val="E3946A58"/>
    <w:lvl w:ilvl="0" w:tplc="7E70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35C"/>
    <w:rsid w:val="00067BE2"/>
    <w:rsid w:val="00112C5B"/>
    <w:rsid w:val="001746C8"/>
    <w:rsid w:val="0022785F"/>
    <w:rsid w:val="00262285"/>
    <w:rsid w:val="003A135C"/>
    <w:rsid w:val="00465260"/>
    <w:rsid w:val="00476D37"/>
    <w:rsid w:val="005A4F19"/>
    <w:rsid w:val="007074E0"/>
    <w:rsid w:val="00740CBA"/>
    <w:rsid w:val="00832D25"/>
    <w:rsid w:val="008D76D8"/>
    <w:rsid w:val="00BD7D9C"/>
    <w:rsid w:val="00BE30C8"/>
    <w:rsid w:val="00C12C6B"/>
    <w:rsid w:val="00C52AEB"/>
    <w:rsid w:val="00C6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1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35C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785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476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s://encrypted-tbn3.gstatic.com/images?q=tbn:ANd9GcTVzUwBXDpOKrs7rTD0kAOpVtI1XhLq0zWB_Xw045Mx4LaBk-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Olga B. Konovalova</cp:lastModifiedBy>
  <cp:revision>4</cp:revision>
  <dcterms:created xsi:type="dcterms:W3CDTF">2016-08-18T04:44:00Z</dcterms:created>
  <dcterms:modified xsi:type="dcterms:W3CDTF">2016-08-22T06:11:00Z</dcterms:modified>
</cp:coreProperties>
</file>