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59" w:rsidRPr="00DE1825" w:rsidRDefault="00BE5B59" w:rsidP="00BE5B59">
      <w:pPr>
        <w:spacing w:after="200" w:line="276" w:lineRule="auto"/>
        <w:rPr>
          <w:rFonts w:ascii="Times New Roman" w:eastAsia="Times New Roman" w:hAnsi="Times New Roman"/>
          <w:b/>
          <w:sz w:val="32"/>
          <w:szCs w:val="32"/>
          <w:lang w:val="en-US" w:eastAsia="ru-RU"/>
        </w:rPr>
      </w:pPr>
      <w:r w:rsidRPr="00613FA5">
        <w:rPr>
          <w:rFonts w:eastAsia="Times New Roman"/>
          <w:noProof/>
          <w:lang w:eastAsia="ru-RU"/>
        </w:rPr>
        <w:drawing>
          <wp:anchor distT="0" distB="0" distL="114300" distR="114300" simplePos="0" relativeHeight="251659264" behindDoc="0" locked="0" layoutInCell="1" allowOverlap="1" wp14:anchorId="5B7C1A18" wp14:editId="4301EE73">
            <wp:simplePos x="0" y="0"/>
            <wp:positionH relativeFrom="margin">
              <wp:posOffset>2698115</wp:posOffset>
            </wp:positionH>
            <wp:positionV relativeFrom="paragraph">
              <wp:posOffset>-594410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424"/>
        <w:gridCol w:w="2254"/>
        <w:gridCol w:w="2392"/>
        <w:gridCol w:w="513"/>
        <w:gridCol w:w="1392"/>
        <w:gridCol w:w="527"/>
        <w:gridCol w:w="6"/>
      </w:tblGrid>
      <w:tr w:rsidR="00BE5B59" w:rsidRPr="00613FA5" w:rsidTr="00BE5B59">
        <w:trPr>
          <w:gridAfter w:val="1"/>
          <w:wAfter w:w="6" w:type="dxa"/>
          <w:trHeight w:val="996"/>
        </w:trPr>
        <w:tc>
          <w:tcPr>
            <w:tcW w:w="9496" w:type="dxa"/>
            <w:gridSpan w:val="6"/>
            <w:shd w:val="clear" w:color="auto" w:fill="auto"/>
          </w:tcPr>
          <w:p w:rsidR="00BE5B59" w:rsidRPr="00613FA5" w:rsidRDefault="00BE5B59" w:rsidP="00BE5B59">
            <w:pPr>
              <w:spacing w:after="0" w:line="240" w:lineRule="auto"/>
              <w:rPr>
                <w:rFonts w:ascii="Liberation Serif" w:hAnsi="Liberation Serif"/>
                <w:b/>
                <w:sz w:val="32"/>
                <w:szCs w:val="32"/>
                <w:lang w:eastAsia="ru-RU"/>
              </w:rPr>
            </w:pPr>
            <w:r w:rsidRPr="00613FA5">
              <w:rPr>
                <w:rFonts w:ascii="Liberation Serif" w:hAnsi="Liberation Serif"/>
                <w:b/>
                <w:sz w:val="32"/>
                <w:szCs w:val="32"/>
                <w:lang w:eastAsia="ru-RU"/>
              </w:rPr>
              <w:t>АДМИНИСТРАЦИЯ НЕВЬЯНСКОГО ГОРОДСКОГО ОКРУГА</w:t>
            </w:r>
          </w:p>
          <w:p w:rsidR="00BE5B59" w:rsidRPr="00613FA5" w:rsidRDefault="00BE5B59" w:rsidP="00BE5B59">
            <w:pPr>
              <w:spacing w:after="0" w:line="240" w:lineRule="auto"/>
              <w:jc w:val="center"/>
              <w:rPr>
                <w:rFonts w:ascii="Liberation Serif" w:hAnsi="Liberation Serif"/>
                <w:b/>
                <w:sz w:val="36"/>
                <w:szCs w:val="36"/>
                <w:lang w:eastAsia="ru-RU"/>
              </w:rPr>
            </w:pPr>
            <w:r w:rsidRPr="00012BFF">
              <w:rPr>
                <w:rFonts w:ascii="Liberation Serif" w:eastAsia="Times New Roman" w:hAnsi="Liberation Serif"/>
                <w:noProof/>
                <w:sz w:val="24"/>
                <w:szCs w:val="24"/>
                <w:lang w:eastAsia="ru-RU"/>
              </w:rPr>
              <mc:AlternateContent>
                <mc:Choice Requires="wps">
                  <w:drawing>
                    <wp:anchor distT="0" distB="0" distL="114300" distR="114300" simplePos="0" relativeHeight="251660288" behindDoc="0" locked="0" layoutInCell="1" allowOverlap="1" wp14:anchorId="3C25828D" wp14:editId="060E2DB9">
                      <wp:simplePos x="0" y="0"/>
                      <wp:positionH relativeFrom="column">
                        <wp:posOffset>-170180</wp:posOffset>
                      </wp:positionH>
                      <wp:positionV relativeFrom="paragraph">
                        <wp:posOffset>292100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2DEA"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3pt" to="4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" strokeweight="4.5pt">
                      <v:stroke linestyle="thickThin"/>
                    </v:line>
                  </w:pict>
                </mc:Fallback>
              </mc:AlternateContent>
            </w:r>
            <w:r w:rsidRPr="00613FA5">
              <w:rPr>
                <w:rFonts w:ascii="Liberation Serif" w:hAnsi="Liberation Serif"/>
                <w:b/>
                <w:sz w:val="36"/>
                <w:szCs w:val="36"/>
                <w:lang w:eastAsia="ru-RU"/>
              </w:rPr>
              <w:t>ПОСТАНОВЛЕНИЕ</w:t>
            </w:r>
          </w:p>
        </w:tc>
      </w:tr>
      <w:tr w:rsidR="00BE5B59" w:rsidRPr="00F04251" w:rsidTr="00BE5B59">
        <w:trPr>
          <w:gridAfter w:val="1"/>
          <w:wAfter w:w="4" w:type="dxa"/>
          <w:trHeight w:val="287"/>
        </w:trPr>
        <w:tc>
          <w:tcPr>
            <w:tcW w:w="2424" w:type="dxa"/>
            <w:tcBorders>
              <w:bottom w:val="single" w:sz="4" w:space="0" w:color="auto"/>
            </w:tcBorders>
            <w:shd w:val="clear" w:color="auto" w:fill="auto"/>
          </w:tcPr>
          <w:p w:rsidR="00BE5B59" w:rsidRPr="00364138" w:rsidRDefault="00BE5B59" w:rsidP="00BE5B59">
            <w:pPr>
              <w:spacing w:after="0" w:line="240" w:lineRule="auto"/>
              <w:jc w:val="both"/>
              <w:rPr>
                <w:rFonts w:ascii="Liberation Serif" w:hAnsi="Liberation Serif"/>
                <w:sz w:val="28"/>
                <w:szCs w:val="28"/>
                <w:lang w:eastAsia="ru-RU"/>
              </w:rPr>
            </w:pPr>
          </w:p>
        </w:tc>
        <w:tc>
          <w:tcPr>
            <w:tcW w:w="2254" w:type="dxa"/>
            <w:shd w:val="clear" w:color="auto" w:fill="auto"/>
          </w:tcPr>
          <w:p w:rsidR="00BE5B59" w:rsidRPr="00613FA5" w:rsidRDefault="00BE5B59" w:rsidP="00BE5B59">
            <w:pPr>
              <w:spacing w:after="0" w:line="240" w:lineRule="auto"/>
              <w:ind w:left="-2393" w:right="1733"/>
              <w:rPr>
                <w:rFonts w:ascii="Liberation Serif" w:hAnsi="Liberation Serif"/>
                <w:sz w:val="28"/>
                <w:szCs w:val="28"/>
                <w:lang w:eastAsia="ru-RU"/>
              </w:rPr>
            </w:pPr>
          </w:p>
        </w:tc>
        <w:tc>
          <w:tcPr>
            <w:tcW w:w="2388" w:type="dxa"/>
            <w:shd w:val="clear" w:color="auto" w:fill="auto"/>
          </w:tcPr>
          <w:p w:rsidR="00BE5B59" w:rsidRPr="00613FA5" w:rsidRDefault="00BE5B59" w:rsidP="00BE5B59">
            <w:pPr>
              <w:spacing w:after="0" w:line="240" w:lineRule="auto"/>
              <w:jc w:val="right"/>
              <w:rPr>
                <w:rFonts w:ascii="Liberation Serif" w:hAnsi="Liberation Serif"/>
                <w:sz w:val="28"/>
                <w:szCs w:val="28"/>
                <w:lang w:eastAsia="ru-RU"/>
              </w:rPr>
            </w:pPr>
          </w:p>
        </w:tc>
        <w:tc>
          <w:tcPr>
            <w:tcW w:w="513" w:type="dxa"/>
            <w:shd w:val="clear" w:color="auto" w:fill="auto"/>
          </w:tcPr>
          <w:p w:rsidR="00BE5B59" w:rsidRPr="00613FA5" w:rsidRDefault="00BE5B59" w:rsidP="00BE5B59">
            <w:pPr>
              <w:spacing w:after="0" w:line="240" w:lineRule="auto"/>
              <w:rPr>
                <w:rFonts w:ascii="Liberation Serif" w:hAnsi="Liberation Serif"/>
                <w:sz w:val="28"/>
                <w:szCs w:val="28"/>
                <w:lang w:eastAsia="ru-RU"/>
              </w:rPr>
            </w:pPr>
            <w:r w:rsidRPr="00613FA5">
              <w:rPr>
                <w:rFonts w:ascii="Liberation Serif" w:hAnsi="Liberation Serif"/>
                <w:sz w:val="28"/>
                <w:szCs w:val="28"/>
                <w:lang w:eastAsia="ru-RU"/>
              </w:rPr>
              <w:t xml:space="preserve">№ </w:t>
            </w:r>
          </w:p>
        </w:tc>
        <w:tc>
          <w:tcPr>
            <w:tcW w:w="1392" w:type="dxa"/>
            <w:tcBorders>
              <w:bottom w:val="single" w:sz="4" w:space="0" w:color="auto"/>
            </w:tcBorders>
            <w:shd w:val="clear" w:color="auto" w:fill="auto"/>
          </w:tcPr>
          <w:p w:rsidR="00BE5B59" w:rsidRPr="00F04251" w:rsidRDefault="00BE5B59" w:rsidP="00BE5B59">
            <w:pPr>
              <w:spacing w:after="0" w:line="240" w:lineRule="auto"/>
              <w:ind w:left="-182" w:right="76" w:firstLine="426"/>
              <w:jc w:val="both"/>
              <w:rPr>
                <w:rFonts w:ascii="Liberation Serif" w:hAnsi="Liberation Serif"/>
                <w:sz w:val="28"/>
                <w:szCs w:val="28"/>
                <w:highlight w:val="yellow"/>
                <w:lang w:eastAsia="ru-RU"/>
              </w:rPr>
            </w:pPr>
          </w:p>
        </w:tc>
        <w:tc>
          <w:tcPr>
            <w:tcW w:w="527" w:type="dxa"/>
            <w:tcBorders>
              <w:bottom w:val="single" w:sz="4" w:space="0" w:color="auto"/>
            </w:tcBorders>
            <w:shd w:val="clear" w:color="auto" w:fill="auto"/>
          </w:tcPr>
          <w:p w:rsidR="00BE5B59" w:rsidRPr="00F04251" w:rsidRDefault="00BE5B59" w:rsidP="00BE5B59">
            <w:pPr>
              <w:spacing w:after="0" w:line="240" w:lineRule="auto"/>
              <w:jc w:val="right"/>
              <w:rPr>
                <w:rFonts w:ascii="Liberation Serif" w:hAnsi="Liberation Serif"/>
                <w:sz w:val="28"/>
                <w:szCs w:val="28"/>
                <w:highlight w:val="yellow"/>
                <w:lang w:eastAsia="ru-RU"/>
              </w:rPr>
            </w:pPr>
            <w:r w:rsidRPr="00606AFE">
              <w:rPr>
                <w:rFonts w:ascii="Liberation Serif" w:hAnsi="Liberation Serif"/>
                <w:sz w:val="28"/>
                <w:szCs w:val="28"/>
                <w:lang w:eastAsia="ru-RU"/>
              </w:rPr>
              <w:t>-п</w:t>
            </w:r>
          </w:p>
        </w:tc>
      </w:tr>
      <w:tr w:rsidR="00BE5B59" w:rsidRPr="00012BFF" w:rsidTr="00BE5B59">
        <w:trPr>
          <w:trHeight w:val="70"/>
        </w:trPr>
        <w:tc>
          <w:tcPr>
            <w:tcW w:w="2424" w:type="dxa"/>
            <w:tcBorders>
              <w:top w:val="single" w:sz="4" w:space="0" w:color="auto"/>
            </w:tcBorders>
            <w:shd w:val="clear" w:color="auto" w:fill="auto"/>
          </w:tcPr>
          <w:p w:rsidR="00BE5B59" w:rsidRPr="00012BFF" w:rsidRDefault="00BE5B59" w:rsidP="00BE5B59">
            <w:pPr>
              <w:spacing w:after="0" w:line="240" w:lineRule="auto"/>
              <w:jc w:val="right"/>
              <w:rPr>
                <w:rFonts w:ascii="Liberation Serif" w:hAnsi="Liberation Serif"/>
                <w:sz w:val="24"/>
                <w:szCs w:val="24"/>
                <w:lang w:eastAsia="ru-RU"/>
              </w:rPr>
            </w:pPr>
          </w:p>
        </w:tc>
        <w:tc>
          <w:tcPr>
            <w:tcW w:w="4646" w:type="dxa"/>
            <w:gridSpan w:val="2"/>
            <w:shd w:val="clear" w:color="auto" w:fill="auto"/>
          </w:tcPr>
          <w:p w:rsidR="00BE5B59" w:rsidRPr="00012BFF" w:rsidRDefault="00BE5B59" w:rsidP="00BE5B59">
            <w:pPr>
              <w:spacing w:after="0" w:line="240" w:lineRule="auto"/>
              <w:jc w:val="center"/>
              <w:rPr>
                <w:rFonts w:ascii="Liberation Serif" w:hAnsi="Liberation Serif"/>
                <w:sz w:val="24"/>
                <w:szCs w:val="24"/>
                <w:lang w:eastAsia="ru-RU"/>
              </w:rPr>
            </w:pPr>
            <w:r w:rsidRPr="00012BFF">
              <w:rPr>
                <w:rFonts w:ascii="Liberation Serif" w:hAnsi="Liberation Serif"/>
                <w:sz w:val="24"/>
                <w:szCs w:val="24"/>
                <w:lang w:eastAsia="ru-RU"/>
              </w:rPr>
              <w:t>г. Невьянск</w:t>
            </w:r>
          </w:p>
        </w:tc>
        <w:tc>
          <w:tcPr>
            <w:tcW w:w="2432" w:type="dxa"/>
            <w:gridSpan w:val="4"/>
            <w:shd w:val="clear" w:color="auto" w:fill="auto"/>
          </w:tcPr>
          <w:p w:rsidR="00BE5B59" w:rsidRPr="00012BFF" w:rsidRDefault="00BE5B59" w:rsidP="00BE5B59">
            <w:pPr>
              <w:spacing w:after="0" w:line="240" w:lineRule="auto"/>
              <w:jc w:val="right"/>
              <w:rPr>
                <w:rFonts w:ascii="Liberation Serif" w:hAnsi="Liberation Serif"/>
                <w:sz w:val="24"/>
                <w:szCs w:val="24"/>
                <w:lang w:eastAsia="ru-RU"/>
              </w:rPr>
            </w:pPr>
          </w:p>
        </w:tc>
      </w:tr>
    </w:tbl>
    <w:p w:rsidR="00243567" w:rsidRDefault="00243567" w:rsidP="00B76F72">
      <w:pPr>
        <w:spacing w:after="0" w:line="240" w:lineRule="auto"/>
        <w:rPr>
          <w:rFonts w:ascii="Liberation Serif" w:eastAsia="Times New Roman" w:hAnsi="Liberation Serif"/>
          <w:b/>
          <w:sz w:val="24"/>
          <w:szCs w:val="24"/>
          <w:lang w:eastAsia="ru-RU"/>
        </w:rPr>
      </w:pPr>
    </w:p>
    <w:p w:rsidR="001A481F" w:rsidRPr="00646554" w:rsidRDefault="001A481F" w:rsidP="00B76F72">
      <w:pPr>
        <w:spacing w:after="0" w:line="240" w:lineRule="auto"/>
        <w:rPr>
          <w:rFonts w:ascii="Liberation Serif" w:hAnsi="Liberation Serif"/>
          <w:b/>
          <w:sz w:val="24"/>
          <w:szCs w:val="24"/>
          <w:lang w:eastAsia="ru-RU"/>
        </w:rPr>
      </w:pPr>
    </w:p>
    <w:p w:rsidR="00243567" w:rsidRPr="001A481F" w:rsidRDefault="00243567" w:rsidP="00B76F72">
      <w:pPr>
        <w:spacing w:after="0" w:line="240" w:lineRule="auto"/>
        <w:jc w:val="center"/>
        <w:rPr>
          <w:rFonts w:ascii="Liberation Serif" w:hAnsi="Liberation Serif" w:cs="Liberation Serif"/>
          <w:b/>
          <w:sz w:val="26"/>
          <w:szCs w:val="26"/>
        </w:rPr>
      </w:pPr>
      <w:bookmarkStart w:id="0" w:name="_GoBack"/>
      <w:r w:rsidRPr="001A481F">
        <w:rPr>
          <w:rFonts w:ascii="Liberation Serif" w:hAnsi="Liberation Serif" w:cs="Liberation Serif"/>
          <w:b/>
          <w:sz w:val="26"/>
          <w:szCs w:val="26"/>
        </w:rPr>
        <w:t>Об утверждении административного регламента предоставления</w:t>
      </w:r>
    </w:p>
    <w:p w:rsidR="00243567" w:rsidRPr="001A481F" w:rsidRDefault="00243567" w:rsidP="00135CAD">
      <w:pPr>
        <w:spacing w:after="0" w:line="240" w:lineRule="auto"/>
        <w:jc w:val="center"/>
        <w:rPr>
          <w:rFonts w:ascii="Liberation Serif" w:hAnsi="Liberation Serif" w:cs="Liberation Serif"/>
          <w:b/>
          <w:sz w:val="26"/>
          <w:szCs w:val="26"/>
        </w:rPr>
      </w:pPr>
      <w:r w:rsidRPr="001A481F">
        <w:rPr>
          <w:rFonts w:ascii="Liberation Serif" w:hAnsi="Liberation Serif" w:cs="Liberation Serif"/>
          <w:b/>
          <w:sz w:val="26"/>
          <w:szCs w:val="26"/>
        </w:rPr>
        <w:t xml:space="preserve"> муниципальной услуги «</w:t>
      </w:r>
      <w:r w:rsidR="009C1CBF" w:rsidRPr="001A481F">
        <w:rPr>
          <w:rFonts w:ascii="Liberation Serif" w:hAnsi="Liberation Serif" w:cs="Liberation Serif"/>
          <w:b/>
          <w:sz w:val="26"/>
          <w:szCs w:val="26"/>
        </w:rPr>
        <w:t>Предоставление жилого помещения муниципального жилищного фонда по договору найма в специализированном жилищном фонде</w:t>
      </w:r>
      <w:r w:rsidRPr="001A481F">
        <w:rPr>
          <w:rFonts w:ascii="Liberation Serif" w:hAnsi="Liberation Serif" w:cs="Liberation Serif"/>
          <w:b/>
          <w:sz w:val="26"/>
          <w:szCs w:val="26"/>
        </w:rPr>
        <w:t>»</w:t>
      </w:r>
    </w:p>
    <w:bookmarkEnd w:id="0"/>
    <w:p w:rsidR="00243567" w:rsidRPr="00646554" w:rsidRDefault="00243567" w:rsidP="00B76F72">
      <w:pPr>
        <w:spacing w:after="0" w:line="240" w:lineRule="auto"/>
        <w:jc w:val="center"/>
        <w:rPr>
          <w:rFonts w:ascii="Liberation Serif" w:hAnsi="Liberation Serif"/>
          <w:b/>
          <w:sz w:val="24"/>
          <w:szCs w:val="24"/>
          <w:lang w:eastAsia="ru-RU"/>
        </w:rPr>
      </w:pPr>
    </w:p>
    <w:p w:rsidR="001A481F" w:rsidRPr="004E5C97" w:rsidRDefault="001A481F" w:rsidP="001A481F">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4E5C97">
        <w:rPr>
          <w:rFonts w:ascii="Liberation Serif" w:hAnsi="Liberation Serif" w:cs="Liberation Serif"/>
          <w:sz w:val="26"/>
          <w:szCs w:val="26"/>
        </w:rPr>
        <w:t xml:space="preserve">В соответствии с Жилищным </w:t>
      </w:r>
      <w:hyperlink r:id="rId8" w:history="1">
        <w:r w:rsidRPr="004E5C97">
          <w:rPr>
            <w:rFonts w:ascii="Liberation Serif" w:hAnsi="Liberation Serif" w:cs="Liberation Serif"/>
            <w:sz w:val="26"/>
            <w:szCs w:val="26"/>
          </w:rPr>
          <w:t>кодексом</w:t>
        </w:r>
      </w:hyperlink>
      <w:r w:rsidRPr="004E5C97">
        <w:rPr>
          <w:rFonts w:ascii="Liberation Serif" w:hAnsi="Liberation Serif" w:cs="Liberation Serif"/>
          <w:sz w:val="26"/>
          <w:szCs w:val="26"/>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Pr="004E5C97">
        <w:rPr>
          <w:rFonts w:ascii="Liberation Serif" w:hAnsi="Liberation Serif" w:cs="Liberation Serif"/>
          <w:sz w:val="26"/>
          <w:szCs w:val="26"/>
        </w:rPr>
        <w:br/>
        <w:t xml:space="preserve">от 27 июля 2010 года </w:t>
      </w:r>
      <w:hyperlink r:id="rId9" w:history="1">
        <w:r w:rsidRPr="004E5C97">
          <w:rPr>
            <w:rFonts w:ascii="Liberation Serif" w:hAnsi="Liberation Serif" w:cs="Liberation Serif"/>
            <w:sz w:val="26"/>
            <w:szCs w:val="26"/>
          </w:rPr>
          <w:t>№ 210-ФЗ</w:t>
        </w:r>
      </w:hyperlink>
      <w:r w:rsidRPr="004E5C97">
        <w:rPr>
          <w:rFonts w:ascii="Liberation Serif" w:hAnsi="Liberation Serif" w:cs="Liberation Serif"/>
          <w:sz w:val="26"/>
          <w:szCs w:val="26"/>
        </w:rPr>
        <w:t xml:space="preserve"> «Об организации предоставления государственных и муниципальных услуг», постановлением Правительства Российской Федерации </w:t>
      </w:r>
      <w:r w:rsidRPr="004E5C97">
        <w:rPr>
          <w:rFonts w:ascii="Liberation Serif" w:hAnsi="Liberation Serif" w:cs="Liberation Serif"/>
          <w:sz w:val="26"/>
          <w:szCs w:val="26"/>
        </w:rPr>
        <w:br/>
        <w:t xml:space="preserve">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w:t>
      </w:r>
      <w:r w:rsidRPr="004E5C97">
        <w:rPr>
          <w:rFonts w:ascii="Liberation Serif" w:hAnsi="Liberation Serif" w:cs="Liberation Serif"/>
          <w:sz w:val="26"/>
          <w:szCs w:val="26"/>
        </w:rPr>
        <w:b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646554"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1A481F" w:rsidRDefault="00243567" w:rsidP="00B76F72">
      <w:pPr>
        <w:widowControl w:val="0"/>
        <w:autoSpaceDE w:val="0"/>
        <w:autoSpaceDN w:val="0"/>
        <w:adjustRightInd w:val="0"/>
        <w:spacing w:after="0" w:line="240" w:lineRule="auto"/>
        <w:jc w:val="both"/>
        <w:rPr>
          <w:rFonts w:ascii="Liberation Serif" w:hAnsi="Liberation Serif" w:cs="Liberation Serif"/>
          <w:b/>
          <w:sz w:val="26"/>
          <w:szCs w:val="26"/>
        </w:rPr>
      </w:pPr>
      <w:r w:rsidRPr="001A481F">
        <w:rPr>
          <w:rFonts w:ascii="Liberation Serif" w:hAnsi="Liberation Serif" w:cs="Liberation Serif"/>
          <w:b/>
          <w:sz w:val="26"/>
          <w:szCs w:val="26"/>
        </w:rPr>
        <w:t>ПОСТАНОВЛЯЕТ:</w:t>
      </w:r>
    </w:p>
    <w:p w:rsidR="00243567" w:rsidRPr="00646554"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1A481F" w:rsidRPr="001A481F" w:rsidRDefault="001A481F" w:rsidP="000049A5">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bCs/>
          <w:sz w:val="26"/>
          <w:szCs w:val="26"/>
        </w:rPr>
      </w:pPr>
      <w:r w:rsidRPr="001A481F">
        <w:rPr>
          <w:rFonts w:ascii="Liberation Serif" w:hAnsi="Liberation Serif" w:cs="Liberation Serif"/>
          <w:sz w:val="26"/>
          <w:szCs w:val="26"/>
        </w:rPr>
        <w:t xml:space="preserve">Утвердить административный регламент предоставления муниципальной услуги </w:t>
      </w:r>
      <w:r w:rsidR="000049A5" w:rsidRPr="000049A5">
        <w:rPr>
          <w:rFonts w:ascii="Liberation Serif" w:hAnsi="Liberation Serif" w:cs="Liberation Serif"/>
          <w:bCs/>
          <w:sz w:val="26"/>
          <w:szCs w:val="26"/>
        </w:rPr>
        <w:t xml:space="preserve">«Предоставление жилого помещения муниципального жилищного фонда по договору найма в специализированном жилищном фонде» </w:t>
      </w:r>
      <w:r w:rsidRPr="001A481F">
        <w:rPr>
          <w:rFonts w:ascii="Liberation Serif" w:hAnsi="Liberation Serif" w:cs="Liberation Serif"/>
          <w:sz w:val="26"/>
          <w:szCs w:val="26"/>
        </w:rPr>
        <w:t>(прилагается).</w:t>
      </w:r>
    </w:p>
    <w:p w:rsidR="001A481F" w:rsidRPr="001A481F" w:rsidRDefault="001A481F" w:rsidP="004E5C97">
      <w:pPr>
        <w:numPr>
          <w:ilvl w:val="0"/>
          <w:numId w:val="10"/>
        </w:numPr>
        <w:autoSpaceDE w:val="0"/>
        <w:autoSpaceDN w:val="0"/>
        <w:adjustRightInd w:val="0"/>
        <w:spacing w:after="0" w:line="240" w:lineRule="auto"/>
        <w:ind w:left="0" w:firstLine="710"/>
        <w:contextualSpacing/>
        <w:jc w:val="both"/>
        <w:rPr>
          <w:rFonts w:ascii="Liberation Serif" w:hAnsi="Liberation Serif" w:cs="Liberation Serif"/>
          <w:bCs/>
          <w:sz w:val="26"/>
          <w:szCs w:val="26"/>
          <w:lang w:eastAsia="ru-RU"/>
        </w:rPr>
      </w:pPr>
      <w:r w:rsidRPr="001A481F">
        <w:rPr>
          <w:rFonts w:ascii="Liberation Serif" w:hAnsi="Liberation Serif" w:cs="Liberation Serif"/>
          <w:sz w:val="26"/>
          <w:szCs w:val="26"/>
          <w:lang w:eastAsia="ru-RU"/>
        </w:rPr>
        <w:t xml:space="preserve">Признать утратившим силу постановление администрации Невьянского городского округа от </w:t>
      </w:r>
      <w:r w:rsidR="004E5C97" w:rsidRPr="004E5C97">
        <w:rPr>
          <w:rFonts w:ascii="Liberation Serif" w:hAnsi="Liberation Serif" w:cs="Liberation Serif"/>
          <w:sz w:val="26"/>
          <w:szCs w:val="26"/>
          <w:lang w:eastAsia="ru-RU"/>
        </w:rPr>
        <w:t>01</w:t>
      </w:r>
      <w:r w:rsidRPr="001A481F">
        <w:rPr>
          <w:rFonts w:ascii="Liberation Serif" w:hAnsi="Liberation Serif" w:cs="Liberation Serif"/>
          <w:sz w:val="26"/>
          <w:szCs w:val="26"/>
          <w:lang w:eastAsia="ru-RU"/>
        </w:rPr>
        <w:t>.1</w:t>
      </w:r>
      <w:r w:rsidR="004E5C97" w:rsidRPr="004E5C97">
        <w:rPr>
          <w:rFonts w:ascii="Liberation Serif" w:hAnsi="Liberation Serif" w:cs="Liberation Serif"/>
          <w:sz w:val="26"/>
          <w:szCs w:val="26"/>
          <w:lang w:eastAsia="ru-RU"/>
        </w:rPr>
        <w:t>2</w:t>
      </w:r>
      <w:r w:rsidRPr="001A481F">
        <w:rPr>
          <w:rFonts w:ascii="Liberation Serif" w:hAnsi="Liberation Serif" w:cs="Liberation Serif"/>
          <w:sz w:val="26"/>
          <w:szCs w:val="26"/>
          <w:lang w:eastAsia="ru-RU"/>
        </w:rPr>
        <w:t>.2020 № 1</w:t>
      </w:r>
      <w:r w:rsidR="004E5C97" w:rsidRPr="004E5C97">
        <w:rPr>
          <w:rFonts w:ascii="Liberation Serif" w:hAnsi="Liberation Serif" w:cs="Liberation Serif"/>
          <w:sz w:val="26"/>
          <w:szCs w:val="26"/>
          <w:lang w:eastAsia="ru-RU"/>
        </w:rPr>
        <w:t>615</w:t>
      </w:r>
      <w:r w:rsidRPr="001A481F">
        <w:rPr>
          <w:rFonts w:ascii="Liberation Serif" w:hAnsi="Liberation Serif" w:cs="Liberation Serif"/>
          <w:sz w:val="26"/>
          <w:szCs w:val="26"/>
          <w:lang w:eastAsia="ru-RU"/>
        </w:rPr>
        <w:t xml:space="preserve">-п </w:t>
      </w:r>
      <w:r w:rsidR="004E5C97">
        <w:rPr>
          <w:rFonts w:ascii="Liberation Serif" w:hAnsi="Liberation Serif" w:cs="Liberation Serif"/>
          <w:sz w:val="26"/>
          <w:szCs w:val="26"/>
          <w:lang w:eastAsia="ru-RU"/>
        </w:rPr>
        <w:t>«</w:t>
      </w:r>
      <w:r w:rsidR="004E5C97" w:rsidRPr="004E5C97">
        <w:rPr>
          <w:rFonts w:ascii="Liberation Serif" w:hAnsi="Liberation Serif" w:cs="Liberation Serif"/>
          <w:bCs/>
          <w:sz w:val="26"/>
          <w:szCs w:val="26"/>
          <w:lang w:eastAsia="ru-RU"/>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r w:rsidRPr="001A481F">
        <w:rPr>
          <w:rFonts w:ascii="Liberation Serif" w:hAnsi="Liberation Serif" w:cs="Liberation Serif"/>
          <w:bCs/>
          <w:color w:val="000000"/>
          <w:sz w:val="26"/>
          <w:szCs w:val="26"/>
          <w:lang w:eastAsia="ru-RU"/>
        </w:rPr>
        <w:t>.</w:t>
      </w:r>
    </w:p>
    <w:p w:rsidR="001A481F" w:rsidRPr="001A481F" w:rsidRDefault="001A481F" w:rsidP="001A481F">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6"/>
          <w:szCs w:val="26"/>
        </w:rPr>
      </w:pPr>
      <w:r w:rsidRPr="001A481F">
        <w:rPr>
          <w:rFonts w:ascii="Liberation Serif" w:hAnsi="Liberation Serif" w:cs="Liberation Serif"/>
          <w:sz w:val="26"/>
          <w:szCs w:val="26"/>
        </w:rPr>
        <w:t>3.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p>
    <w:p w:rsidR="001A481F" w:rsidRPr="001A481F" w:rsidRDefault="001A481F" w:rsidP="001A481F">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6"/>
          <w:szCs w:val="26"/>
        </w:rPr>
      </w:pPr>
      <w:r w:rsidRPr="001A481F">
        <w:rPr>
          <w:rFonts w:ascii="Liberation Serif" w:hAnsi="Liberation Serif" w:cs="Liberation Serif"/>
          <w:sz w:val="26"/>
          <w:szCs w:val="26"/>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1A481F" w:rsidRDefault="001A481F" w:rsidP="001A481F">
      <w:pPr>
        <w:widowControl w:val="0"/>
        <w:autoSpaceDE w:val="0"/>
        <w:autoSpaceDN w:val="0"/>
        <w:adjustRightInd w:val="0"/>
        <w:spacing w:after="0" w:line="240" w:lineRule="auto"/>
        <w:jc w:val="both"/>
        <w:rPr>
          <w:rFonts w:ascii="Liberation Serif" w:hAnsi="Liberation Serif" w:cs="Liberation Serif"/>
          <w:sz w:val="26"/>
          <w:szCs w:val="26"/>
        </w:rPr>
      </w:pPr>
    </w:p>
    <w:p w:rsidR="004E5C97" w:rsidRPr="001A481F" w:rsidRDefault="004E5C97" w:rsidP="001A481F">
      <w:pPr>
        <w:widowControl w:val="0"/>
        <w:autoSpaceDE w:val="0"/>
        <w:autoSpaceDN w:val="0"/>
        <w:adjustRightInd w:val="0"/>
        <w:spacing w:after="0" w:line="240" w:lineRule="auto"/>
        <w:jc w:val="both"/>
        <w:rPr>
          <w:rFonts w:ascii="Liberation Serif" w:hAnsi="Liberation Serif" w:cs="Liberation Serif"/>
          <w:sz w:val="26"/>
          <w:szCs w:val="26"/>
        </w:rPr>
      </w:pPr>
    </w:p>
    <w:p w:rsidR="001A481F" w:rsidRPr="001A481F" w:rsidRDefault="001A481F" w:rsidP="001A481F">
      <w:pPr>
        <w:widowControl w:val="0"/>
        <w:autoSpaceDE w:val="0"/>
        <w:autoSpaceDN w:val="0"/>
        <w:adjustRightInd w:val="0"/>
        <w:spacing w:after="0" w:line="240" w:lineRule="auto"/>
        <w:jc w:val="both"/>
        <w:rPr>
          <w:rFonts w:ascii="Liberation Serif" w:hAnsi="Liberation Serif" w:cs="Liberation Serif"/>
          <w:sz w:val="26"/>
          <w:szCs w:val="26"/>
        </w:rPr>
      </w:pPr>
      <w:r w:rsidRPr="001A481F">
        <w:rPr>
          <w:rFonts w:ascii="Liberation Serif" w:hAnsi="Liberation Serif" w:cs="Liberation Serif"/>
          <w:sz w:val="26"/>
          <w:szCs w:val="26"/>
        </w:rPr>
        <w:t>Глава Невьянского</w:t>
      </w:r>
    </w:p>
    <w:p w:rsidR="00243567" w:rsidRPr="0063385B" w:rsidRDefault="001A481F" w:rsidP="00B76F72">
      <w:pPr>
        <w:widowControl w:val="0"/>
        <w:autoSpaceDE w:val="0"/>
        <w:autoSpaceDN w:val="0"/>
        <w:adjustRightInd w:val="0"/>
        <w:spacing w:after="0" w:line="240" w:lineRule="auto"/>
        <w:jc w:val="both"/>
        <w:rPr>
          <w:rFonts w:ascii="Liberation Serif" w:hAnsi="Liberation Serif" w:cs="Liberation Serif"/>
          <w:sz w:val="26"/>
          <w:szCs w:val="26"/>
        </w:rPr>
      </w:pPr>
      <w:r w:rsidRPr="001A481F">
        <w:rPr>
          <w:rFonts w:ascii="Liberation Serif" w:hAnsi="Liberation Serif" w:cs="Liberation Serif"/>
          <w:sz w:val="26"/>
          <w:szCs w:val="26"/>
        </w:rPr>
        <w:t xml:space="preserve">городского округа                                                                                                 А.А. </w:t>
      </w:r>
      <w:proofErr w:type="spellStart"/>
      <w:r w:rsidRPr="001A481F">
        <w:rPr>
          <w:rFonts w:ascii="Liberation Serif" w:hAnsi="Liberation Serif" w:cs="Liberation Serif"/>
          <w:sz w:val="26"/>
          <w:szCs w:val="26"/>
        </w:rPr>
        <w:t>Берчук</w:t>
      </w:r>
      <w:proofErr w:type="spellEnd"/>
    </w:p>
    <w:tbl>
      <w:tblPr>
        <w:tblW w:w="0" w:type="auto"/>
        <w:tblLook w:val="01E0" w:firstRow="1" w:lastRow="1" w:firstColumn="1" w:lastColumn="1" w:noHBand="0" w:noVBand="0"/>
      </w:tblPr>
      <w:tblGrid>
        <w:gridCol w:w="5148"/>
        <w:gridCol w:w="4423"/>
      </w:tblGrid>
      <w:tr w:rsidR="00243567" w:rsidRPr="00646554" w:rsidTr="00B76F72">
        <w:tc>
          <w:tcPr>
            <w:tcW w:w="5148" w:type="dxa"/>
          </w:tcPr>
          <w:p w:rsidR="00243567" w:rsidRPr="00646554"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УТВЕРЖДЕН</w:t>
            </w:r>
          </w:p>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постановлением администрации</w:t>
            </w:r>
          </w:p>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 xml:space="preserve">Невьянского городского округа </w:t>
            </w:r>
          </w:p>
          <w:p w:rsidR="00243567" w:rsidRPr="00646554" w:rsidRDefault="00243567" w:rsidP="0063385B">
            <w:pPr>
              <w:widowControl w:val="0"/>
              <w:autoSpaceDE w:val="0"/>
              <w:autoSpaceDN w:val="0"/>
              <w:adjustRightInd w:val="0"/>
              <w:spacing w:after="0" w:line="240" w:lineRule="auto"/>
              <w:rPr>
                <w:rFonts w:ascii="Liberation Serif" w:hAnsi="Liberation Serif"/>
                <w:sz w:val="24"/>
                <w:szCs w:val="24"/>
                <w:lang w:eastAsia="ru-RU"/>
              </w:rPr>
            </w:pPr>
            <w:r w:rsidRPr="00646554">
              <w:rPr>
                <w:rFonts w:ascii="Liberation Serif" w:hAnsi="Liberation Serif"/>
                <w:sz w:val="24"/>
                <w:szCs w:val="24"/>
                <w:lang w:eastAsia="ru-RU"/>
              </w:rPr>
              <w:t xml:space="preserve">от </w:t>
            </w:r>
            <w:r w:rsidR="0063385B">
              <w:rPr>
                <w:rFonts w:ascii="Liberation Serif" w:hAnsi="Liberation Serif"/>
                <w:sz w:val="24"/>
                <w:szCs w:val="24"/>
                <w:u w:val="single"/>
                <w:lang w:eastAsia="ru-RU"/>
              </w:rPr>
              <w:t>_____________</w:t>
            </w:r>
            <w:r w:rsidR="00B53E55">
              <w:rPr>
                <w:rFonts w:ascii="Liberation Serif" w:hAnsi="Liberation Serif"/>
                <w:sz w:val="24"/>
                <w:szCs w:val="24"/>
                <w:lang w:eastAsia="ru-RU"/>
              </w:rPr>
              <w:t xml:space="preserve"> </w:t>
            </w:r>
            <w:r w:rsidRPr="00646554">
              <w:rPr>
                <w:rFonts w:ascii="Liberation Serif" w:hAnsi="Liberation Serif"/>
                <w:sz w:val="24"/>
                <w:szCs w:val="24"/>
                <w:lang w:eastAsia="ru-RU"/>
              </w:rPr>
              <w:t xml:space="preserve">№ </w:t>
            </w:r>
            <w:r w:rsidR="0063385B">
              <w:rPr>
                <w:rFonts w:ascii="Liberation Serif" w:hAnsi="Liberation Serif"/>
                <w:sz w:val="24"/>
                <w:szCs w:val="24"/>
                <w:lang w:eastAsia="ru-RU"/>
              </w:rPr>
              <w:t>________</w:t>
            </w:r>
            <w:r w:rsidRPr="00646554">
              <w:rPr>
                <w:rFonts w:ascii="Liberation Serif" w:hAnsi="Liberation Serif"/>
                <w:sz w:val="24"/>
                <w:szCs w:val="24"/>
                <w:lang w:eastAsia="ru-RU"/>
              </w:rPr>
              <w:t>_-п</w:t>
            </w:r>
          </w:p>
        </w:tc>
      </w:tr>
    </w:tbl>
    <w:p w:rsidR="00243567" w:rsidRPr="00646554"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646554" w:rsidRDefault="00243567" w:rsidP="00B76F72">
      <w:pPr>
        <w:spacing w:after="0" w:line="240" w:lineRule="auto"/>
        <w:jc w:val="center"/>
        <w:rPr>
          <w:rFonts w:ascii="Liberation Serif" w:hAnsi="Liberation Serif"/>
          <w:b/>
          <w:sz w:val="24"/>
          <w:szCs w:val="24"/>
          <w:lang w:eastAsia="ru-RU"/>
        </w:rPr>
      </w:pPr>
      <w:r w:rsidRPr="00646554">
        <w:rPr>
          <w:rFonts w:ascii="Liberation Serif" w:hAnsi="Liberation Serif"/>
          <w:b/>
          <w:sz w:val="24"/>
          <w:szCs w:val="24"/>
          <w:lang w:eastAsia="ru-RU"/>
        </w:rPr>
        <w:t>АДМИНИСТРАТИВНЫЙ РЕГЛАМЕНТ</w:t>
      </w:r>
    </w:p>
    <w:p w:rsidR="0063385B" w:rsidRDefault="00243567" w:rsidP="00157836">
      <w:pPr>
        <w:spacing w:after="0" w:line="240" w:lineRule="auto"/>
        <w:jc w:val="center"/>
        <w:rPr>
          <w:rFonts w:ascii="Liberation Serif" w:hAnsi="Liberation Serif" w:cs="Liberation Serif"/>
          <w:b/>
          <w:sz w:val="24"/>
          <w:szCs w:val="24"/>
        </w:rPr>
      </w:pPr>
      <w:r w:rsidRPr="00646554">
        <w:rPr>
          <w:rFonts w:ascii="Liberation Serif" w:hAnsi="Liberation Serif"/>
          <w:b/>
          <w:sz w:val="24"/>
          <w:szCs w:val="24"/>
          <w:lang w:eastAsia="ru-RU"/>
        </w:rPr>
        <w:t xml:space="preserve">предоставления муниципальной услуги </w:t>
      </w:r>
      <w:r w:rsidR="00FF0CB8" w:rsidRPr="00646554">
        <w:rPr>
          <w:rFonts w:ascii="Liberation Serif" w:hAnsi="Liberation Serif" w:cs="Liberation Serif"/>
          <w:b/>
          <w:sz w:val="24"/>
          <w:szCs w:val="24"/>
        </w:rPr>
        <w:t xml:space="preserve">«Предоставление жилого помещения муниципального жилищного фонда по договору найма </w:t>
      </w:r>
    </w:p>
    <w:p w:rsidR="00243567" w:rsidRPr="0063385B" w:rsidRDefault="00FF0CB8" w:rsidP="0063385B">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в специализированном жилищном фонде»</w:t>
      </w:r>
    </w:p>
    <w:p w:rsidR="00243567" w:rsidRPr="00646554" w:rsidRDefault="00243567" w:rsidP="00157836">
      <w:pPr>
        <w:spacing w:after="0" w:line="240" w:lineRule="auto"/>
        <w:jc w:val="center"/>
        <w:rPr>
          <w:rFonts w:ascii="Liberation Serif" w:hAnsi="Liberation Serif"/>
          <w:sz w:val="24"/>
          <w:szCs w:val="24"/>
          <w:lang w:eastAsia="ru-RU"/>
        </w:rPr>
      </w:pP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Раздел 1. Общие положения</w:t>
      </w: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Предмет регулирования регламента</w:t>
      </w:r>
    </w:p>
    <w:p w:rsidR="00243567" w:rsidRPr="00646554"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646554"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 Административный регламент предоставления муниципальной услуги </w:t>
      </w:r>
      <w:r w:rsidR="00A37E04"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Pr="00646554">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sidR="00A37E04"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Pr="00646554">
        <w:rPr>
          <w:rFonts w:ascii="Liberation Serif" w:hAnsi="Liberation Serif" w:cs="Liberation Serif"/>
          <w:sz w:val="24"/>
          <w:szCs w:val="24"/>
        </w:rPr>
        <w:t>(далее – муниципальная услуга).</w:t>
      </w:r>
    </w:p>
    <w:p w:rsidR="00A3023C" w:rsidRPr="00012BFF" w:rsidRDefault="00A3023C" w:rsidP="00A3023C">
      <w:pPr>
        <w:autoSpaceDE w:val="0"/>
        <w:autoSpaceDN w:val="0"/>
        <w:adjustRightInd w:val="0"/>
        <w:spacing w:after="0" w:line="240" w:lineRule="auto"/>
        <w:ind w:firstLine="709"/>
        <w:jc w:val="both"/>
        <w:rPr>
          <w:rFonts w:ascii="Liberation Serif" w:hAnsi="Liberation Serif" w:cs="Liberation Serif"/>
          <w:sz w:val="24"/>
          <w:szCs w:val="24"/>
        </w:rPr>
      </w:pPr>
      <w:r w:rsidRPr="00012BFF">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646554"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646554" w:rsidRDefault="00243567" w:rsidP="009C74CE">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646554">
        <w:rPr>
          <w:rFonts w:ascii="Liberation Serif" w:hAnsi="Liberation Serif"/>
          <w:b/>
          <w:bCs/>
          <w:sz w:val="24"/>
          <w:szCs w:val="24"/>
          <w:lang w:eastAsia="ru-RU"/>
        </w:rPr>
        <w:t>Круг заявителей</w:t>
      </w:r>
    </w:p>
    <w:p w:rsidR="00243567" w:rsidRPr="00646554" w:rsidRDefault="00243567" w:rsidP="009C74CE">
      <w:pPr>
        <w:tabs>
          <w:tab w:val="left" w:pos="709"/>
          <w:tab w:val="left" w:pos="851"/>
        </w:tabs>
        <w:autoSpaceDE w:val="0"/>
        <w:autoSpaceDN w:val="0"/>
        <w:adjustRightInd w:val="0"/>
        <w:spacing w:after="0" w:line="240" w:lineRule="auto"/>
        <w:jc w:val="both"/>
        <w:rPr>
          <w:rFonts w:ascii="Liberation Serif" w:hAnsi="Liberation Serif"/>
          <w:b/>
          <w:bCs/>
          <w:sz w:val="24"/>
          <w:szCs w:val="24"/>
          <w:lang w:eastAsia="ru-RU"/>
        </w:rPr>
      </w:pPr>
    </w:p>
    <w:p w:rsidR="00A73A69" w:rsidRDefault="00BE4FE7" w:rsidP="00787292">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3. </w:t>
      </w:r>
      <w:r w:rsidR="00A73A69">
        <w:rPr>
          <w:rFonts w:ascii="Liberation Serif" w:hAnsi="Liberation Serif" w:cs="Liberation Serif"/>
          <w:sz w:val="24"/>
          <w:szCs w:val="24"/>
          <w:lang w:eastAsia="ru-RU"/>
        </w:rPr>
        <w:t>Заявителями на получение муниципальной услуги являются (далее - заявители):</w:t>
      </w:r>
    </w:p>
    <w:p w:rsidR="00A73A69" w:rsidRDefault="00A73A69" w:rsidP="00A0129F">
      <w:pPr>
        <w:pStyle w:val="a5"/>
        <w:numPr>
          <w:ilvl w:val="0"/>
          <w:numId w:val="19"/>
        </w:numPr>
        <w:spacing w:after="0" w:line="240" w:lineRule="auto"/>
        <w:ind w:left="0" w:firstLine="709"/>
        <w:jc w:val="both"/>
        <w:rPr>
          <w:rFonts w:ascii="Liberation Serif" w:hAnsi="Liberation Serif"/>
          <w:sz w:val="24"/>
          <w:szCs w:val="24"/>
        </w:rPr>
      </w:pPr>
      <w:r w:rsidRPr="00A0129F">
        <w:rPr>
          <w:rFonts w:ascii="Liberation Serif" w:hAnsi="Liberation Serif"/>
          <w:sz w:val="24"/>
          <w:szCs w:val="24"/>
        </w:rPr>
        <w:t xml:space="preserve">для заключения договора найма специализированного жилого помещения жилые помещения в домах системы социального обслуживания населения из числа заявителей - одинокие престарелые граждане и пожилые супружеские пары, сохранившие полную или частичную степень самообслуживания, нуждающиеся в оказании социально-бытовой помощи после проведения соответствующего обследования, а также иные категории граждан, предусмотренные Федеральным </w:t>
      </w:r>
      <w:hyperlink r:id="rId10" w:tooltip="Федеральный закон от 12.01.1995 N 5-ФЗ (ред. от 25.11.2013, с изм. от 06.02.2014) &quot;О ветеранах&quot;{КонсультантПлюс}" w:history="1">
        <w:r w:rsidRPr="00A0129F">
          <w:rPr>
            <w:rFonts w:ascii="Liberation Serif" w:hAnsi="Liberation Serif"/>
            <w:sz w:val="24"/>
            <w:szCs w:val="24"/>
          </w:rPr>
          <w:t>законом</w:t>
        </w:r>
      </w:hyperlink>
      <w:r w:rsidRPr="00A0129F">
        <w:rPr>
          <w:rFonts w:ascii="Liberation Serif" w:hAnsi="Liberation Serif"/>
          <w:sz w:val="24"/>
          <w:szCs w:val="24"/>
        </w:rPr>
        <w:t xml:space="preserve"> от 21 января 1995 года № 5-ФЗ «О ветеранах» независимо от возраста и семейного положения</w:t>
      </w:r>
      <w:r w:rsidR="00A0129F">
        <w:rPr>
          <w:rFonts w:ascii="Liberation Serif" w:hAnsi="Liberation Serif"/>
          <w:sz w:val="24"/>
          <w:szCs w:val="24"/>
        </w:rPr>
        <w:t>;</w:t>
      </w:r>
    </w:p>
    <w:p w:rsidR="00A0129F" w:rsidRDefault="00A0129F" w:rsidP="00A0129F">
      <w:pPr>
        <w:pStyle w:val="a5"/>
        <w:numPr>
          <w:ilvl w:val="0"/>
          <w:numId w:val="19"/>
        </w:numPr>
        <w:spacing w:after="0" w:line="240" w:lineRule="auto"/>
        <w:ind w:left="0" w:firstLine="709"/>
        <w:jc w:val="both"/>
        <w:rPr>
          <w:rFonts w:ascii="Liberation Serif" w:hAnsi="Liberation Serif"/>
          <w:sz w:val="24"/>
          <w:szCs w:val="24"/>
        </w:rPr>
      </w:pPr>
      <w:r w:rsidRPr="00646554">
        <w:rPr>
          <w:rFonts w:ascii="Liberation Serif" w:hAnsi="Liberation Serif"/>
          <w:sz w:val="24"/>
          <w:szCs w:val="24"/>
        </w:rPr>
        <w:t>для заключения договора найма служебного жилого помещения заявители из числа работников органов местного самоуправления, занимающих муниципальные должности и должности муниципальной службы в органах местного самоуправления в соответствии с Единым реестром муниципальных должностей и должностей муниципальной службы в Свердловской области, работников Государственного бюджетного учреждения здравоохранения Свердловской области «Невьянская Центральная районная больница» (врачи, медсестры), педагогических работников муниципальных образовательных учреждений Невьянского городского округа, работников, занимающих должн</w:t>
      </w:r>
      <w:r>
        <w:rPr>
          <w:rFonts w:ascii="Liberation Serif" w:hAnsi="Liberation Serif"/>
          <w:sz w:val="24"/>
          <w:szCs w:val="24"/>
        </w:rPr>
        <w:t>ости участковых уполномоченных М</w:t>
      </w:r>
      <w:r w:rsidRPr="00646554">
        <w:rPr>
          <w:rFonts w:ascii="Liberation Serif" w:hAnsi="Liberation Serif"/>
          <w:sz w:val="24"/>
          <w:szCs w:val="24"/>
        </w:rPr>
        <w:t>ежмуниципального отдела министерства внутренних дел России «Невьянский», слесарей-сантехников, плотников, обслуживающих жилищный фонд Невьянского</w:t>
      </w:r>
      <w:r>
        <w:rPr>
          <w:rFonts w:ascii="Liberation Serif" w:hAnsi="Liberation Serif"/>
          <w:sz w:val="24"/>
          <w:szCs w:val="24"/>
        </w:rPr>
        <w:t xml:space="preserve"> городского округа, работников Муниципального казенного учреждения</w:t>
      </w:r>
      <w:r w:rsidRPr="00646554">
        <w:rPr>
          <w:rFonts w:ascii="Liberation Serif" w:hAnsi="Liberation Serif"/>
          <w:sz w:val="24"/>
          <w:szCs w:val="24"/>
        </w:rPr>
        <w:t xml:space="preserve"> «Управление культуры Невьянского городского округа», работников муниципальных учреждений Невьянского городского округа, осуществляющих деятельность в сфере благоустройства территории Невьянского городского округа</w:t>
      </w:r>
      <w:r>
        <w:rPr>
          <w:rFonts w:ascii="Liberation Serif" w:hAnsi="Liberation Serif"/>
          <w:sz w:val="24"/>
          <w:szCs w:val="24"/>
        </w:rPr>
        <w:t>;</w:t>
      </w:r>
    </w:p>
    <w:p w:rsidR="00787292" w:rsidRDefault="00256D0B" w:rsidP="00A0129F">
      <w:pPr>
        <w:pStyle w:val="a5"/>
        <w:numPr>
          <w:ilvl w:val="0"/>
          <w:numId w:val="19"/>
        </w:numPr>
        <w:spacing w:after="0" w:line="240" w:lineRule="auto"/>
        <w:ind w:left="0" w:firstLine="709"/>
        <w:jc w:val="both"/>
        <w:rPr>
          <w:rFonts w:ascii="Liberation Serif" w:hAnsi="Liberation Serif"/>
          <w:sz w:val="24"/>
          <w:szCs w:val="24"/>
        </w:rPr>
      </w:pPr>
      <w:r w:rsidRPr="00646554">
        <w:rPr>
          <w:rFonts w:ascii="Liberation Serif" w:hAnsi="Liberation Serif"/>
          <w:sz w:val="24"/>
          <w:szCs w:val="24"/>
        </w:rPr>
        <w:t xml:space="preserve">для заключения договора найма маневренного жилищного фонда заявители из числа граждан, состоящих на учете в качестве нуждающихся в жилых помещениях в администрации Невьянского городского округа, у которых жилые помещения, занимаемые </w:t>
      </w:r>
      <w:r w:rsidRPr="00646554">
        <w:rPr>
          <w:rFonts w:ascii="Liberation Serif" w:hAnsi="Liberation Serif"/>
          <w:sz w:val="24"/>
          <w:szCs w:val="24"/>
        </w:rPr>
        <w:lastRenderedPageBreak/>
        <w:t>ими по договорам социального найма, расположены в жилых домах, находящихся на капитальном ремонте или реконструкции;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единственные жилые помещения стали непригодными для проживания в резуль</w:t>
      </w:r>
      <w:r w:rsidR="00787292">
        <w:rPr>
          <w:rFonts w:ascii="Liberation Serif" w:hAnsi="Liberation Serif"/>
          <w:sz w:val="24"/>
          <w:szCs w:val="24"/>
        </w:rPr>
        <w:t>тате чрезвычайных обстоятельств;</w:t>
      </w:r>
    </w:p>
    <w:p w:rsidR="00256D0B" w:rsidRPr="00A0129F" w:rsidRDefault="00787292" w:rsidP="00A0129F">
      <w:pPr>
        <w:pStyle w:val="a5"/>
        <w:numPr>
          <w:ilvl w:val="0"/>
          <w:numId w:val="19"/>
        </w:numPr>
        <w:spacing w:after="0" w:line="240" w:lineRule="auto"/>
        <w:ind w:left="0" w:firstLine="709"/>
        <w:jc w:val="both"/>
        <w:rPr>
          <w:rFonts w:ascii="Liberation Serif" w:hAnsi="Liberation Serif"/>
          <w:sz w:val="24"/>
          <w:szCs w:val="24"/>
        </w:rPr>
      </w:pPr>
      <w:r>
        <w:rPr>
          <w:rFonts w:ascii="Liberation Serif" w:hAnsi="Liberation Serif"/>
          <w:sz w:val="24"/>
          <w:szCs w:val="24"/>
        </w:rPr>
        <w:t xml:space="preserve"> иные</w:t>
      </w:r>
      <w:r w:rsidR="00256D0B" w:rsidRPr="00646554">
        <w:rPr>
          <w:rFonts w:ascii="Liberation Serif" w:hAnsi="Liberation Serif"/>
          <w:sz w:val="24"/>
          <w:szCs w:val="24"/>
        </w:rPr>
        <w:t xml:space="preserve"> граждан</w:t>
      </w:r>
      <w:r>
        <w:rPr>
          <w:rFonts w:ascii="Liberation Serif" w:hAnsi="Liberation Serif"/>
          <w:sz w:val="24"/>
          <w:szCs w:val="24"/>
        </w:rPr>
        <w:t>е</w:t>
      </w:r>
      <w:r w:rsidR="00256D0B" w:rsidRPr="00646554">
        <w:rPr>
          <w:rFonts w:ascii="Liberation Serif" w:hAnsi="Liberation Serif"/>
          <w:sz w:val="24"/>
          <w:szCs w:val="24"/>
        </w:rPr>
        <w:t xml:space="preserve"> в случаях, предусмотренных законодательством</w:t>
      </w:r>
      <w:r>
        <w:rPr>
          <w:rFonts w:ascii="Liberation Serif" w:hAnsi="Liberation Serif"/>
          <w:sz w:val="24"/>
          <w:szCs w:val="24"/>
        </w:rPr>
        <w:t>.</w:t>
      </w:r>
    </w:p>
    <w:p w:rsidR="00EA65BE" w:rsidRPr="00DE1825" w:rsidRDefault="00EA65BE" w:rsidP="00EA65BE">
      <w:pPr>
        <w:spacing w:after="0" w:line="240" w:lineRule="auto"/>
        <w:ind w:firstLine="709"/>
        <w:jc w:val="both"/>
        <w:rPr>
          <w:rFonts w:ascii="Liberation Serif" w:hAnsi="Liberation Serif" w:cs="Liberation Serif"/>
          <w:sz w:val="24"/>
          <w:szCs w:val="24"/>
        </w:rPr>
      </w:pPr>
      <w:r w:rsidRPr="00DE1825">
        <w:rPr>
          <w:rFonts w:ascii="Liberation Serif" w:hAnsi="Liberation Serif"/>
          <w:sz w:val="24"/>
          <w:szCs w:val="24"/>
          <w:lang w:eastAsia="ru-RU"/>
        </w:rPr>
        <w:t>От имени заявител</w:t>
      </w:r>
      <w:r w:rsidR="00E042D4">
        <w:rPr>
          <w:rFonts w:ascii="Liberation Serif" w:hAnsi="Liberation Serif"/>
          <w:sz w:val="24"/>
          <w:szCs w:val="24"/>
          <w:lang w:eastAsia="ru-RU"/>
        </w:rPr>
        <w:t>ей</w:t>
      </w:r>
      <w:r w:rsidRPr="00DE1825">
        <w:rPr>
          <w:rFonts w:ascii="Liberation Serif" w:hAnsi="Liberation Serif"/>
          <w:sz w:val="24"/>
          <w:szCs w:val="24"/>
          <w:lang w:eastAsia="ru-RU"/>
        </w:rPr>
        <w:t xml:space="preserve"> документы для предоставления муниципальной услуги могут быть поданы </w:t>
      </w:r>
      <w:r w:rsidRPr="00DE1825">
        <w:rPr>
          <w:rFonts w:ascii="Liberation Serif" w:hAnsi="Liberation Serif" w:cs="Liberation Serif"/>
          <w:sz w:val="24"/>
          <w:szCs w:val="24"/>
        </w:rPr>
        <w:t xml:space="preserve">представителем </w:t>
      </w:r>
      <w:r>
        <w:rPr>
          <w:rFonts w:ascii="Liberation Serif" w:hAnsi="Liberation Serif" w:cs="Liberation Serif"/>
          <w:sz w:val="24"/>
          <w:szCs w:val="24"/>
        </w:rPr>
        <w:t>заявителя</w:t>
      </w:r>
      <w:r w:rsidRPr="00DE1825">
        <w:rPr>
          <w:rFonts w:ascii="Liberation Serif" w:hAnsi="Liberation Serif" w:cs="Liberation Serif"/>
          <w:sz w:val="24"/>
          <w:szCs w:val="24"/>
        </w:rPr>
        <w:t xml:space="preserve"> (далее – представитель) при предоставлении доверенности, оформленной в соответствии с действующим законодательством Российской Федерации.</w:t>
      </w:r>
    </w:p>
    <w:p w:rsidR="006C6795" w:rsidRPr="00646554" w:rsidRDefault="006C6795" w:rsidP="006C6795">
      <w:pPr>
        <w:spacing w:after="0" w:line="240" w:lineRule="auto"/>
        <w:ind w:firstLine="709"/>
        <w:rPr>
          <w:rFonts w:ascii="Liberation Serif" w:hAnsi="Liberation Serif"/>
          <w:sz w:val="24"/>
          <w:szCs w:val="24"/>
          <w:lang w:eastAsia="ru-RU"/>
        </w:rPr>
      </w:pPr>
    </w:p>
    <w:p w:rsidR="006C6795" w:rsidRPr="00646554" w:rsidRDefault="006C6795" w:rsidP="006C6795">
      <w:pPr>
        <w:spacing w:after="0" w:line="240" w:lineRule="auto"/>
        <w:jc w:val="center"/>
        <w:rPr>
          <w:rFonts w:ascii="Liberation Serif" w:hAnsi="Liberation Serif"/>
          <w:sz w:val="24"/>
          <w:szCs w:val="24"/>
          <w:lang w:eastAsia="ru-RU"/>
        </w:rPr>
      </w:pPr>
      <w:r w:rsidRPr="00646554">
        <w:rPr>
          <w:rFonts w:ascii="Liberation Serif" w:hAnsi="Liberation Serif" w:cs="Liberation Serif"/>
          <w:b/>
          <w:sz w:val="24"/>
          <w:szCs w:val="24"/>
          <w:lang w:eastAsia="ru-RU"/>
        </w:rPr>
        <w:t>Требования к порядку информирования</w:t>
      </w:r>
    </w:p>
    <w:p w:rsidR="006C6795" w:rsidRPr="00646554"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о предоставлении муниципальной услуги</w:t>
      </w:r>
    </w:p>
    <w:p w:rsidR="006C6795" w:rsidRPr="00646554"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E042D4" w:rsidRPr="00DE1825" w:rsidRDefault="00E042D4" w:rsidP="00E042D4">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DE1825">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жилищного отдела администрации Невьянского городского округа (далее – сотрудники Жилищного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042D4" w:rsidRPr="00DE1825" w:rsidRDefault="00E042D4" w:rsidP="00E042D4">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DE1825">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Жилищного отдела и официального сайта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Pr="00F17C72">
          <w:rPr>
            <w:rStyle w:val="a3"/>
            <w:rFonts w:ascii="Liberation Serif" w:hAnsi="Liberation Serif" w:cs="Liberation Serif"/>
            <w:sz w:val="24"/>
            <w:szCs w:val="24"/>
            <w:lang w:eastAsia="ru-RU"/>
          </w:rPr>
          <w:t>https://www.gosuslugi.ru/153051/1/</w:t>
        </w:r>
      </w:hyperlink>
      <w:r w:rsidRPr="00DE1825">
        <w:rPr>
          <w:rFonts w:ascii="Liberation Serif" w:hAnsi="Liberation Serif" w:cs="Liberation Serif"/>
          <w:color w:val="0000FF"/>
          <w:sz w:val="24"/>
          <w:szCs w:val="24"/>
          <w:lang w:val="en-US" w:eastAsia="ru-RU"/>
        </w:rPr>
        <w:t>info</w:t>
      </w:r>
      <w:r w:rsidRPr="00DE1825">
        <w:rPr>
          <w:rFonts w:ascii="Liberation Serif" w:hAnsi="Liberation Serif" w:cs="Liberation Serif"/>
          <w:sz w:val="24"/>
          <w:szCs w:val="24"/>
        </w:rPr>
        <w:t xml:space="preserve">, на официальном сайте Невьянского городского округа: </w:t>
      </w:r>
      <w:r w:rsidRPr="00DE1825">
        <w:rPr>
          <w:rFonts w:ascii="Liberation Serif" w:hAnsi="Liberation Serif" w:cs="Liberation Serif"/>
          <w:sz w:val="24"/>
          <w:szCs w:val="24"/>
          <w:lang w:eastAsia="ru-RU"/>
        </w:rPr>
        <w:fldChar w:fldCharType="begin"/>
      </w:r>
      <w:r w:rsidRPr="00DE1825">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E042D4" w:rsidRPr="00DE1825" w:rsidRDefault="00E042D4" w:rsidP="00E042D4">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DE1825">
        <w:rPr>
          <w:rFonts w:ascii="Liberation Serif" w:hAnsi="Liberation Serif" w:cs="Liberation Serif"/>
          <w:sz w:val="24"/>
          <w:szCs w:val="24"/>
          <w:lang w:eastAsia="ru-RU"/>
        </w:rPr>
        <w:instrText xml:space="preserve">" </w:instrText>
      </w:r>
      <w:r w:rsidRPr="00DE1825">
        <w:rPr>
          <w:rFonts w:ascii="Liberation Serif" w:hAnsi="Liberation Serif" w:cs="Liberation Serif"/>
          <w:sz w:val="24"/>
          <w:szCs w:val="24"/>
          <w:lang w:eastAsia="ru-RU"/>
        </w:rPr>
        <w:fldChar w:fldCharType="separate"/>
      </w:r>
      <w:r w:rsidRPr="00DE1825">
        <w:rPr>
          <w:rFonts w:ascii="Liberation Serif" w:hAnsi="Liberation Serif" w:cs="Liberation Serif"/>
          <w:color w:val="0000FF"/>
          <w:sz w:val="24"/>
          <w:szCs w:val="24"/>
          <w:lang w:eastAsia="ru-RU"/>
        </w:rPr>
        <w:t>http://nevyansk66.ru/</w:t>
      </w:r>
      <w:r w:rsidRPr="00DE1825">
        <w:rPr>
          <w:rFonts w:ascii="Liberation Serif" w:hAnsi="Liberation Serif" w:cs="Liberation Serif"/>
          <w:sz w:val="24"/>
          <w:szCs w:val="24"/>
          <w:lang w:eastAsia="ru-RU"/>
        </w:rPr>
        <w:fldChar w:fldCharType="end"/>
      </w:r>
      <w:r w:rsidRPr="00DE1825">
        <w:rPr>
          <w:rFonts w:ascii="Liberation Serif" w:hAnsi="Liberation Serif" w:cs="Liberation Serif"/>
          <w:sz w:val="24"/>
          <w:szCs w:val="24"/>
          <w:lang w:eastAsia="ru-RU"/>
        </w:rPr>
        <w:t xml:space="preserve"> </w:t>
      </w:r>
      <w:r w:rsidRPr="00DE1825">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DE1825">
        <w:rPr>
          <w:rFonts w:ascii="Liberation Serif" w:hAnsi="Liberation Serif" w:cs="Liberation Serif"/>
          <w:sz w:val="24"/>
          <w:szCs w:val="24"/>
          <w:lang w:eastAsia="ru-RU"/>
        </w:rPr>
        <w:t>(</w:t>
      </w:r>
      <w:hyperlink r:id="rId12" w:history="1">
        <w:r w:rsidRPr="00DE1825">
          <w:rPr>
            <w:rFonts w:ascii="Liberation Serif" w:hAnsi="Liberation Serif" w:cs="Liberation Serif"/>
            <w:color w:val="0000FF"/>
            <w:sz w:val="24"/>
            <w:szCs w:val="24"/>
            <w:lang w:eastAsia="ru-RU"/>
          </w:rPr>
          <w:t>www.mfc66.ru</w:t>
        </w:r>
      </w:hyperlink>
      <w:r w:rsidRPr="00DE1825">
        <w:rPr>
          <w:rFonts w:ascii="Liberation Serif" w:hAnsi="Liberation Serif" w:cs="Liberation Serif"/>
          <w:sz w:val="24"/>
          <w:szCs w:val="24"/>
          <w:lang w:eastAsia="ru-RU"/>
        </w:rPr>
        <w:t>)</w:t>
      </w:r>
      <w:r w:rsidRPr="00DE1825">
        <w:rPr>
          <w:rFonts w:ascii="Liberation Serif" w:hAnsi="Liberation Serif" w:cs="Liberation Serif"/>
          <w:sz w:val="24"/>
          <w:szCs w:val="24"/>
        </w:rPr>
        <w:t>, а также предоставляется непосредственно сотрудниками Жилищного отдела при личном приеме, а также по телефону.</w:t>
      </w:r>
    </w:p>
    <w:p w:rsidR="00E042D4" w:rsidRPr="00DE1825" w:rsidRDefault="00E042D4" w:rsidP="00E042D4">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DE1825">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042D4" w:rsidRPr="00DE1825" w:rsidRDefault="00E042D4" w:rsidP="00E042D4">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DE1825">
        <w:rPr>
          <w:rFonts w:ascii="Liberation Serif" w:hAnsi="Liberation Serif" w:cs="Liberation Serif"/>
          <w:sz w:val="24"/>
          <w:szCs w:val="24"/>
        </w:rPr>
        <w:t>7. При общении с гражданами (по телефону или лично) сотрудники Жилищного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042D4" w:rsidRPr="00DE1825" w:rsidRDefault="00E042D4" w:rsidP="00E042D4">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DE1825">
        <w:rPr>
          <w:rFonts w:ascii="Liberation Serif" w:hAnsi="Liberation Serif" w:cs="Liberation Serif"/>
          <w:sz w:val="24"/>
          <w:szCs w:val="24"/>
        </w:rPr>
        <w:t>автоинформирования</w:t>
      </w:r>
      <w:proofErr w:type="spellEnd"/>
      <w:r w:rsidRPr="00DE1825">
        <w:rPr>
          <w:rFonts w:ascii="Liberation Serif" w:hAnsi="Liberation Serif" w:cs="Liberation Serif"/>
          <w:sz w:val="24"/>
          <w:szCs w:val="24"/>
        </w:rPr>
        <w:t>.</w:t>
      </w:r>
    </w:p>
    <w:p w:rsidR="006C6795" w:rsidRPr="00646554" w:rsidRDefault="006C6795" w:rsidP="006C6795">
      <w:pPr>
        <w:spacing w:after="0" w:line="240" w:lineRule="auto"/>
        <w:jc w:val="center"/>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Раздел 2. Стандарт предоставления муниципальной услуги</w:t>
      </w: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муниципальной услуги</w:t>
      </w: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C53B58" w:rsidRPr="00646554" w:rsidRDefault="00C53B58" w:rsidP="00C53B58">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9. Наименование муниципальной услуги – «Предоставление жилого помещения муниципального жилищного фонда по договору найма в специализированном жилищном фонде».</w:t>
      </w:r>
    </w:p>
    <w:p w:rsidR="00C53B58" w:rsidRPr="00646554" w:rsidRDefault="00C53B58" w:rsidP="00C53B58">
      <w:pPr>
        <w:spacing w:after="0" w:line="240" w:lineRule="auto"/>
        <w:ind w:firstLine="709"/>
        <w:jc w:val="both"/>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lastRenderedPageBreak/>
        <w:t>Наименование органа, предоставляющего муниципальную услугу</w:t>
      </w:r>
    </w:p>
    <w:p w:rsidR="00C53B58" w:rsidRPr="00646554"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AE7413" w:rsidRPr="00D51D31" w:rsidRDefault="00C53B58" w:rsidP="00AE7413">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10. </w:t>
      </w:r>
      <w:r w:rsidR="00AE7413" w:rsidRPr="00D51D31">
        <w:rPr>
          <w:rFonts w:ascii="Liberation Serif" w:hAnsi="Liberation Serif" w:cs="Liberation Serif"/>
          <w:sz w:val="24"/>
          <w:szCs w:val="24"/>
        </w:rPr>
        <w:t>Муниципальная услуга предоставляется администрацией Невьянского городского округа (далее – Администрация). Органом (структурным подразделением), уполномоченным на предоставление от имени Администрации муниципальной услуги, предусмотренной регламентом, является Жилищный отдел.</w:t>
      </w:r>
    </w:p>
    <w:p w:rsidR="00C53B58" w:rsidRPr="00646554" w:rsidRDefault="00C53B58" w:rsidP="00C53B58">
      <w:pPr>
        <w:spacing w:after="0" w:line="240" w:lineRule="auto"/>
        <w:ind w:firstLine="709"/>
        <w:jc w:val="both"/>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органов и организации, обращение в которые</w:t>
      </w:r>
    </w:p>
    <w:p w:rsidR="00C53B58" w:rsidRPr="00646554" w:rsidRDefault="00C53B58" w:rsidP="00C53B5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необходимо для предоставления муниципальной услуги</w:t>
      </w:r>
    </w:p>
    <w:p w:rsidR="00C53B58" w:rsidRPr="00646554"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A35ED7" w:rsidRPr="007D6AAA"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A35ED7" w:rsidRPr="009F74AF"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 xml:space="preserve">1) управление Федеральной службы государственной регистрации, кадастра </w:t>
      </w:r>
      <w:r>
        <w:rPr>
          <w:rFonts w:ascii="Liberation Serif" w:hAnsi="Liberation Serif" w:cs="Liberation Serif"/>
          <w:sz w:val="24"/>
          <w:szCs w:val="24"/>
        </w:rPr>
        <w:br/>
      </w:r>
      <w:r w:rsidRPr="009F74AF">
        <w:rPr>
          <w:rFonts w:ascii="Liberation Serif" w:hAnsi="Liberation Serif" w:cs="Liberation Serif"/>
          <w:sz w:val="24"/>
          <w:szCs w:val="24"/>
        </w:rPr>
        <w:t xml:space="preserve">и картографии по Свердловской области (далее – </w:t>
      </w:r>
      <w:proofErr w:type="spellStart"/>
      <w:r w:rsidRPr="009F74AF">
        <w:rPr>
          <w:rFonts w:ascii="Liberation Serif" w:hAnsi="Liberation Serif" w:cs="Liberation Serif"/>
          <w:sz w:val="24"/>
          <w:szCs w:val="24"/>
        </w:rPr>
        <w:t>Росреестр</w:t>
      </w:r>
      <w:proofErr w:type="spellEnd"/>
      <w:r w:rsidRPr="009F74AF">
        <w:rPr>
          <w:rFonts w:ascii="Liberation Serif" w:hAnsi="Liberation Serif" w:cs="Liberation Serif"/>
          <w:sz w:val="24"/>
          <w:szCs w:val="24"/>
        </w:rPr>
        <w:t>);</w:t>
      </w:r>
    </w:p>
    <w:p w:rsidR="00A35ED7" w:rsidRPr="009F74AF"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2) территориальное отделение Пенсионного фонда России по Свердловской области;</w:t>
      </w:r>
    </w:p>
    <w:p w:rsidR="00A35ED7" w:rsidRPr="009F74AF"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3) управление социальной политики Министерства социальной политики Свердловской области;</w:t>
      </w:r>
    </w:p>
    <w:p w:rsidR="00A35ED7" w:rsidRPr="009F74AF" w:rsidRDefault="00A35ED7" w:rsidP="00A35ED7">
      <w:pPr>
        <w:autoSpaceDE w:val="0"/>
        <w:autoSpaceDN w:val="0"/>
        <w:adjustRightInd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 xml:space="preserve">4) </w:t>
      </w:r>
      <w:r w:rsidRPr="009F74AF">
        <w:rPr>
          <w:rFonts w:ascii="Liberation Serif" w:hAnsi="Liberation Serif" w:cs="Liberation Serif"/>
          <w:bCs/>
          <w:sz w:val="24"/>
          <w:szCs w:val="24"/>
        </w:rPr>
        <w:t xml:space="preserve">территориальный орган </w:t>
      </w:r>
      <w:r w:rsidRPr="009F74AF">
        <w:rPr>
          <w:rFonts w:ascii="Liberation Serif" w:hAnsi="Liberation Serif" w:cs="Liberation Serif"/>
          <w:sz w:val="24"/>
          <w:szCs w:val="24"/>
        </w:rPr>
        <w:t>федерального органа исполнительной власти уполномоченный на осуществление функций по контролю и надзору в сфере миграции.</w:t>
      </w:r>
    </w:p>
    <w:p w:rsidR="00A35ED7" w:rsidRDefault="00A35ED7" w:rsidP="003B4F95">
      <w:pPr>
        <w:autoSpaceDE w:val="0"/>
        <w:autoSpaceDN w:val="0"/>
        <w:spacing w:after="0" w:line="240" w:lineRule="auto"/>
        <w:ind w:firstLine="709"/>
        <w:jc w:val="both"/>
        <w:rPr>
          <w:rFonts w:ascii="Liberation Serif" w:hAnsi="Liberation Serif" w:cs="Liberation Serif"/>
          <w:sz w:val="24"/>
          <w:szCs w:val="24"/>
        </w:rPr>
      </w:pPr>
      <w:r w:rsidRPr="009F74AF">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w:t>
      </w:r>
      <w:r>
        <w:rPr>
          <w:rFonts w:ascii="Liberation Serif" w:hAnsi="Liberation Serif" w:cs="Liberation Serif"/>
          <w:sz w:val="24"/>
          <w:szCs w:val="24"/>
        </w:rPr>
        <w:br/>
      </w:r>
      <w:r w:rsidRPr="009F74AF">
        <w:rPr>
          <w:rFonts w:ascii="Liberation Serif" w:hAnsi="Liberation Serif" w:cs="Liberation Serif"/>
          <w:sz w:val="24"/>
          <w:szCs w:val="24"/>
        </w:rPr>
        <w:t>от 27 июля 2010 года № 210-ФЗ «Об организации предоставления государственных</w:t>
      </w:r>
      <w:r>
        <w:rPr>
          <w:rFonts w:ascii="Liberation Serif" w:hAnsi="Liberation Serif" w:cs="Liberation Serif"/>
          <w:sz w:val="24"/>
          <w:szCs w:val="24"/>
        </w:rPr>
        <w:br/>
      </w:r>
      <w:r w:rsidR="003B4F95">
        <w:rPr>
          <w:rFonts w:ascii="Liberation Serif" w:hAnsi="Liberation Serif" w:cs="Liberation Serif"/>
          <w:sz w:val="24"/>
          <w:szCs w:val="24"/>
        </w:rPr>
        <w:t xml:space="preserve"> и муниципальных услуг».</w:t>
      </w:r>
    </w:p>
    <w:p w:rsidR="003B4F95" w:rsidRPr="00646554" w:rsidRDefault="003B4F95" w:rsidP="003B4F95">
      <w:pPr>
        <w:autoSpaceDE w:val="0"/>
        <w:autoSpaceDN w:val="0"/>
        <w:spacing w:after="0" w:line="240" w:lineRule="auto"/>
        <w:ind w:firstLine="709"/>
        <w:jc w:val="both"/>
        <w:rPr>
          <w:rFonts w:ascii="Liberation Serif" w:hAnsi="Liberation Serif" w:cs="Liberation Serif"/>
          <w:sz w:val="24"/>
          <w:szCs w:val="24"/>
        </w:rPr>
      </w:pPr>
    </w:p>
    <w:p w:rsidR="00B06D94" w:rsidRPr="00646554" w:rsidRDefault="00B06D94" w:rsidP="00B06D94">
      <w:pPr>
        <w:spacing w:after="0" w:line="240" w:lineRule="auto"/>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Описание результата предоставления муниципальной услуги</w:t>
      </w:r>
    </w:p>
    <w:p w:rsidR="00B06D94" w:rsidRPr="00646554" w:rsidRDefault="00B06D94" w:rsidP="00B06D94">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06D94" w:rsidRPr="00646554" w:rsidRDefault="00B06D94" w:rsidP="00B06D94">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13. Результатом предоставления муниципальной услуги является:</w:t>
      </w:r>
    </w:p>
    <w:p w:rsidR="00B06D94" w:rsidRPr="00047510" w:rsidRDefault="00E75AC1" w:rsidP="00047510">
      <w:pPr>
        <w:spacing w:after="0" w:line="240" w:lineRule="auto"/>
        <w:ind w:firstLine="709"/>
        <w:jc w:val="both"/>
        <w:rPr>
          <w:rFonts w:ascii="Liberation Serif" w:hAnsi="Liberation Serif"/>
          <w:sz w:val="24"/>
          <w:szCs w:val="24"/>
          <w:lang w:eastAsia="ru-RU"/>
        </w:rPr>
      </w:pPr>
      <w:bookmarkStart w:id="2" w:name="Par70"/>
      <w:bookmarkEnd w:id="2"/>
      <w:r w:rsidRPr="00646554">
        <w:rPr>
          <w:rFonts w:ascii="Liberation Serif" w:hAnsi="Liberation Serif"/>
          <w:sz w:val="24"/>
          <w:szCs w:val="24"/>
          <w:lang w:eastAsia="ru-RU"/>
        </w:rPr>
        <w:t>1) предоставление жилого помещения муниципального жилищного фонда по договору найма в специализированном жилищном фонде</w:t>
      </w:r>
      <w:r w:rsidR="00047510">
        <w:rPr>
          <w:rFonts w:ascii="Liberation Serif" w:hAnsi="Liberation Serif"/>
          <w:sz w:val="24"/>
          <w:szCs w:val="24"/>
          <w:lang w:eastAsia="ru-RU"/>
        </w:rPr>
        <w:t xml:space="preserve">, в виде </w:t>
      </w:r>
      <w:r w:rsidR="00B30632" w:rsidRPr="00B30632">
        <w:rPr>
          <w:rFonts w:ascii="Liberation Serif" w:hAnsi="Liberation Serif"/>
          <w:sz w:val="24"/>
          <w:szCs w:val="24"/>
          <w:lang w:eastAsia="ru-RU"/>
        </w:rPr>
        <w:t>договор</w:t>
      </w:r>
      <w:r w:rsidR="00047510">
        <w:rPr>
          <w:rFonts w:ascii="Liberation Serif" w:hAnsi="Liberation Serif"/>
          <w:sz w:val="24"/>
          <w:szCs w:val="24"/>
          <w:lang w:eastAsia="ru-RU"/>
        </w:rPr>
        <w:t>а</w:t>
      </w:r>
      <w:r w:rsidR="00B30632" w:rsidRPr="00B30632">
        <w:rPr>
          <w:rFonts w:ascii="Liberation Serif" w:hAnsi="Liberation Serif"/>
          <w:sz w:val="24"/>
          <w:szCs w:val="24"/>
          <w:lang w:eastAsia="ru-RU"/>
        </w:rPr>
        <w:t xml:space="preserve"> найма жилого помещения спец</w:t>
      </w:r>
      <w:r w:rsidR="00047510">
        <w:rPr>
          <w:rFonts w:ascii="Liberation Serif" w:hAnsi="Liberation Serif"/>
          <w:sz w:val="24"/>
          <w:szCs w:val="24"/>
          <w:lang w:eastAsia="ru-RU"/>
        </w:rPr>
        <w:t>иализированного жилищного фонда</w:t>
      </w:r>
      <w:r w:rsidR="00B06D94" w:rsidRPr="00646554">
        <w:rPr>
          <w:rFonts w:ascii="Liberation Serif" w:hAnsi="Liberation Serif" w:cs="Liberation Serif"/>
          <w:sz w:val="24"/>
          <w:szCs w:val="24"/>
        </w:rPr>
        <w:t>;</w:t>
      </w:r>
    </w:p>
    <w:p w:rsidR="004B7D06" w:rsidRPr="004B7D06" w:rsidRDefault="004B7D06" w:rsidP="004B7D06">
      <w:pPr>
        <w:spacing w:after="0" w:line="276" w:lineRule="auto"/>
        <w:ind w:firstLine="709"/>
        <w:jc w:val="both"/>
        <w:rPr>
          <w:rFonts w:ascii="Liberation Serif" w:hAnsi="Liberation Serif" w:cs="Liberation Serif"/>
          <w:sz w:val="24"/>
          <w:szCs w:val="24"/>
        </w:rPr>
      </w:pPr>
      <w:r w:rsidRPr="004B7D06">
        <w:rPr>
          <w:rFonts w:ascii="Liberation Serif" w:eastAsia="Times New Roman" w:hAnsi="Liberation Serif"/>
          <w:sz w:val="24"/>
          <w:szCs w:val="24"/>
          <w:lang w:eastAsia="ru-RU"/>
        </w:rPr>
        <w:t>2)</w:t>
      </w:r>
      <w:r w:rsidRPr="004B7D06">
        <w:rPr>
          <w:rFonts w:ascii="Liberation Serif" w:hAnsi="Liberation Serif" w:cs="Liberation Serif"/>
          <w:sz w:val="24"/>
          <w:szCs w:val="24"/>
        </w:rPr>
        <w:t xml:space="preserve"> письменный мотивированный отказ в предоставлении муниципальной услуги, в виде письма Администрации.</w:t>
      </w:r>
    </w:p>
    <w:p w:rsidR="00364589" w:rsidRPr="00646554" w:rsidRDefault="00364589" w:rsidP="00B06D94">
      <w:pPr>
        <w:spacing w:after="0" w:line="240" w:lineRule="auto"/>
        <w:ind w:firstLine="709"/>
        <w:jc w:val="both"/>
        <w:rPr>
          <w:rFonts w:ascii="Liberation Serif" w:hAnsi="Liberation Serif" w:cs="Liberation Serif"/>
          <w:sz w:val="24"/>
          <w:szCs w:val="24"/>
        </w:rPr>
      </w:pPr>
    </w:p>
    <w:p w:rsidR="00370F40" w:rsidRPr="00646554" w:rsidRDefault="00370F40" w:rsidP="00370F40">
      <w:pPr>
        <w:autoSpaceDE w:val="0"/>
        <w:autoSpaceDN w:val="0"/>
        <w:adjustRightInd w:val="0"/>
        <w:spacing w:after="0" w:line="240" w:lineRule="auto"/>
        <w:jc w:val="center"/>
        <w:outlineLvl w:val="0"/>
        <w:rPr>
          <w:rFonts w:ascii="Liberation Serif" w:hAnsi="Liberation Serif" w:cs="Liberation Serif"/>
          <w:b/>
          <w:sz w:val="24"/>
          <w:szCs w:val="24"/>
        </w:rPr>
      </w:pPr>
      <w:r w:rsidRPr="00646554">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370F40" w:rsidRPr="00646554" w:rsidRDefault="00370F40" w:rsidP="00370F40">
      <w:pPr>
        <w:spacing w:after="0" w:line="240" w:lineRule="auto"/>
        <w:ind w:firstLine="709"/>
        <w:jc w:val="center"/>
        <w:rPr>
          <w:rFonts w:ascii="Liberation Serif" w:hAnsi="Liberation Serif" w:cs="Liberation Serif"/>
          <w:sz w:val="24"/>
          <w:szCs w:val="24"/>
        </w:rPr>
      </w:pPr>
    </w:p>
    <w:p w:rsidR="007657A3" w:rsidRDefault="00370F40" w:rsidP="007657A3">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14. Срок предоставления муниципальной услуги не должен превышать </w:t>
      </w:r>
      <w:r w:rsidR="00A17BAC">
        <w:rPr>
          <w:rFonts w:ascii="Liberation Serif" w:hAnsi="Liberation Serif" w:cs="Liberation Serif"/>
          <w:sz w:val="24"/>
          <w:szCs w:val="24"/>
        </w:rPr>
        <w:t xml:space="preserve">30 </w:t>
      </w:r>
      <w:r w:rsidR="007E0AFE" w:rsidRPr="00BA313F">
        <w:rPr>
          <w:rFonts w:ascii="Liberation Serif" w:hAnsi="Liberation Serif" w:cs="Liberation Serif"/>
          <w:sz w:val="24"/>
          <w:szCs w:val="24"/>
        </w:rPr>
        <w:t>календарных</w:t>
      </w:r>
      <w:r w:rsidRPr="00BA313F">
        <w:rPr>
          <w:rFonts w:ascii="Liberation Serif" w:hAnsi="Liberation Serif" w:cs="Liberation Serif"/>
          <w:sz w:val="24"/>
          <w:szCs w:val="24"/>
        </w:rPr>
        <w:t xml:space="preserve"> дней</w:t>
      </w:r>
      <w:r w:rsidRPr="00646554">
        <w:rPr>
          <w:rFonts w:ascii="Liberation Serif" w:hAnsi="Liberation Serif" w:cs="Liberation Serif"/>
          <w:sz w:val="24"/>
          <w:szCs w:val="24"/>
        </w:rPr>
        <w:t xml:space="preserve"> со дня регистрации </w:t>
      </w:r>
      <w:r w:rsidR="007657A3" w:rsidRPr="007657A3">
        <w:rPr>
          <w:rFonts w:ascii="Liberation Serif" w:hAnsi="Liberation Serif" w:cs="Liberation Serif"/>
          <w:sz w:val="24"/>
          <w:szCs w:val="24"/>
        </w:rPr>
        <w:t>заявления и документов, необходимых для оказания муниципальной услуги.</w:t>
      </w:r>
    </w:p>
    <w:p w:rsidR="00874690" w:rsidRDefault="00874690" w:rsidP="005F44A1">
      <w:pPr>
        <w:autoSpaceDE w:val="0"/>
        <w:autoSpaceDN w:val="0"/>
        <w:adjustRightInd w:val="0"/>
        <w:spacing w:after="0" w:line="240" w:lineRule="auto"/>
        <w:ind w:firstLine="709"/>
        <w:jc w:val="both"/>
        <w:rPr>
          <w:rFonts w:ascii="Liberation Serif" w:hAnsi="Liberation Serif" w:cs="Liberation Serif"/>
          <w:sz w:val="24"/>
          <w:szCs w:val="24"/>
        </w:rPr>
      </w:pPr>
      <w:r w:rsidRPr="00B67D2F">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Администрацию.</w:t>
      </w:r>
    </w:p>
    <w:p w:rsidR="007657A3" w:rsidRPr="007657A3" w:rsidRDefault="00874690" w:rsidP="00755DA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С</w:t>
      </w:r>
      <w:r w:rsidR="007B2901" w:rsidRPr="00D66F7F">
        <w:rPr>
          <w:rFonts w:ascii="Liberation Serif" w:hAnsi="Liberation Serif" w:cs="Liberation Serif"/>
          <w:sz w:val="24"/>
          <w:szCs w:val="24"/>
        </w:rPr>
        <w:t xml:space="preserve">рок выдачи (направления) документов, являющихся результатом предоставления муниципальной услуги, - </w:t>
      </w:r>
      <w:r>
        <w:rPr>
          <w:rFonts w:ascii="Liberation Serif" w:hAnsi="Liberation Serif" w:cs="Liberation Serif"/>
          <w:sz w:val="24"/>
          <w:szCs w:val="24"/>
        </w:rPr>
        <w:t>3</w:t>
      </w:r>
      <w:r w:rsidR="007B2901" w:rsidRPr="00D66F7F">
        <w:rPr>
          <w:rFonts w:ascii="Liberation Serif" w:hAnsi="Liberation Serif" w:cs="Liberation Serif"/>
          <w:sz w:val="24"/>
          <w:szCs w:val="24"/>
        </w:rPr>
        <w:t xml:space="preserve"> календарных дн</w:t>
      </w:r>
      <w:r>
        <w:rPr>
          <w:rFonts w:ascii="Liberation Serif" w:hAnsi="Liberation Serif" w:cs="Liberation Serif"/>
          <w:sz w:val="24"/>
          <w:szCs w:val="24"/>
        </w:rPr>
        <w:t>я</w:t>
      </w:r>
      <w:r w:rsidR="005F44A1">
        <w:rPr>
          <w:rFonts w:ascii="Liberation Serif" w:hAnsi="Liberation Serif" w:cs="Liberation Serif"/>
          <w:sz w:val="24"/>
          <w:szCs w:val="24"/>
        </w:rPr>
        <w:t>,</w:t>
      </w:r>
      <w:r w:rsidR="007B2901" w:rsidRPr="00D66F7F">
        <w:rPr>
          <w:rFonts w:ascii="Liberation Serif" w:hAnsi="Liberation Serif" w:cs="Liberation Serif"/>
          <w:sz w:val="24"/>
          <w:szCs w:val="24"/>
        </w:rPr>
        <w:t xml:space="preserve"> со дня </w:t>
      </w:r>
      <w:r w:rsidR="00443CEE">
        <w:rPr>
          <w:rFonts w:ascii="Liberation Serif" w:hAnsi="Liberation Serif" w:cs="Liberation Serif"/>
          <w:sz w:val="24"/>
          <w:szCs w:val="24"/>
        </w:rPr>
        <w:t xml:space="preserve">принятия </w:t>
      </w:r>
      <w:r w:rsidR="007657A3" w:rsidRPr="007657A3">
        <w:rPr>
          <w:rFonts w:ascii="Liberation Serif" w:hAnsi="Liberation Serif" w:cs="Liberation Serif"/>
          <w:sz w:val="24"/>
          <w:szCs w:val="24"/>
        </w:rPr>
        <w:t>документ</w:t>
      </w:r>
      <w:r w:rsidR="005F44A1">
        <w:rPr>
          <w:rFonts w:ascii="Liberation Serif" w:hAnsi="Liberation Serif" w:cs="Liberation Serif"/>
          <w:sz w:val="24"/>
          <w:szCs w:val="24"/>
        </w:rPr>
        <w:t>а</w:t>
      </w:r>
      <w:r w:rsidR="007657A3" w:rsidRPr="007657A3">
        <w:rPr>
          <w:rFonts w:ascii="Liberation Serif" w:hAnsi="Liberation Serif" w:cs="Liberation Serif"/>
          <w:sz w:val="24"/>
          <w:szCs w:val="24"/>
        </w:rPr>
        <w:t>.</w:t>
      </w:r>
    </w:p>
    <w:p w:rsidR="00644529" w:rsidRPr="00646554" w:rsidRDefault="00644529" w:rsidP="005F44A1">
      <w:pPr>
        <w:spacing w:after="0" w:line="240" w:lineRule="auto"/>
        <w:jc w:val="both"/>
        <w:rPr>
          <w:rFonts w:ascii="Liberation Serif" w:hAnsi="Liberation Serif" w:cs="Liberation Serif"/>
          <w:sz w:val="24"/>
          <w:szCs w:val="24"/>
        </w:rPr>
      </w:pPr>
    </w:p>
    <w:p w:rsidR="00644529" w:rsidRPr="00646554" w:rsidRDefault="00644529" w:rsidP="00644529">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Нормативные правовые акты, регулирующие</w:t>
      </w:r>
    </w:p>
    <w:p w:rsidR="00644529" w:rsidRPr="00646554" w:rsidRDefault="00644529" w:rsidP="00644529">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 предоставление муниципальной услуги</w:t>
      </w:r>
    </w:p>
    <w:p w:rsidR="00644529" w:rsidRPr="00646554" w:rsidRDefault="00644529" w:rsidP="00644529">
      <w:pPr>
        <w:spacing w:after="0" w:line="240" w:lineRule="auto"/>
        <w:jc w:val="center"/>
        <w:rPr>
          <w:rFonts w:ascii="Liberation Serif" w:hAnsi="Liberation Serif" w:cs="Liberation Serif"/>
          <w:b/>
          <w:sz w:val="24"/>
          <w:szCs w:val="24"/>
        </w:rPr>
      </w:pPr>
    </w:p>
    <w:p w:rsidR="00644529" w:rsidRPr="00646554" w:rsidRDefault="00644529" w:rsidP="00644529">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информационно-телекоммуникационной сети «Интернет» по адресу: http://nevyansk66.ru/ и на Едином портале: </w:t>
      </w:r>
      <w:hyperlink r:id="rId13" w:history="1">
        <w:r w:rsidR="00A17BAC">
          <w:rPr>
            <w:rStyle w:val="a3"/>
            <w:rFonts w:ascii="Liberation Serif" w:hAnsi="Liberation Serif" w:cs="Liberation Serif"/>
            <w:color w:val="000000"/>
            <w:sz w:val="24"/>
            <w:szCs w:val="24"/>
            <w:u w:val="none"/>
          </w:rPr>
          <w:t>https://www.gosuslugi.ru/142412</w:t>
        </w:r>
        <w:r w:rsidRPr="00793854">
          <w:rPr>
            <w:rStyle w:val="a3"/>
            <w:rFonts w:ascii="Liberation Serif" w:hAnsi="Liberation Serif" w:cs="Liberation Serif"/>
            <w:color w:val="000000"/>
            <w:sz w:val="24"/>
            <w:szCs w:val="24"/>
            <w:u w:val="none"/>
          </w:rPr>
          <w:t>/1/</w:t>
        </w:r>
      </w:hyperlink>
      <w:r w:rsidRPr="00646554">
        <w:rPr>
          <w:rFonts w:ascii="Liberation Serif" w:hAnsi="Liberation Serif" w:cs="Liberation Serif"/>
          <w:color w:val="000000"/>
          <w:sz w:val="24"/>
          <w:szCs w:val="24"/>
          <w:lang w:val="en-US" w:eastAsia="ru-RU"/>
        </w:rPr>
        <w:t>info</w:t>
      </w:r>
      <w:r w:rsidRPr="00646554">
        <w:rPr>
          <w:rFonts w:ascii="Liberation Serif" w:hAnsi="Liberation Serif" w:cs="Liberation Serif"/>
          <w:color w:val="000000"/>
          <w:sz w:val="24"/>
          <w:szCs w:val="24"/>
          <w:lang w:eastAsia="ru-RU"/>
        </w:rPr>
        <w:t>.</w:t>
      </w:r>
    </w:p>
    <w:p w:rsidR="00644529" w:rsidRPr="00646554" w:rsidRDefault="00644529" w:rsidP="00644529">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Админист</w:t>
      </w:r>
      <w:r w:rsidR="00423E25">
        <w:rPr>
          <w:rFonts w:ascii="Liberation Serif" w:hAnsi="Liberation Serif" w:cs="Liberation Serif"/>
          <w:sz w:val="24"/>
          <w:szCs w:val="24"/>
        </w:rPr>
        <w:t xml:space="preserve">рация обеспечивает размещение и </w:t>
      </w:r>
      <w:r w:rsidRPr="00646554">
        <w:rPr>
          <w:rFonts w:ascii="Liberation Serif" w:hAnsi="Liberation Serif" w:cs="Liberation Serif"/>
          <w:sz w:val="24"/>
          <w:szCs w:val="24"/>
        </w:rPr>
        <w:t>актуализацию перечня указанных нормативных правовых актов на своем официальном сайте в информационно-телекоммуникационной сети «Интернет» и на Едином портале.</w:t>
      </w:r>
    </w:p>
    <w:p w:rsidR="00644529" w:rsidRPr="00646554" w:rsidRDefault="00644529" w:rsidP="00644529">
      <w:pPr>
        <w:spacing w:after="0" w:line="240" w:lineRule="auto"/>
        <w:ind w:firstLine="709"/>
        <w:jc w:val="both"/>
        <w:rPr>
          <w:rFonts w:ascii="Liberation Serif" w:hAnsi="Liberation Serif" w:cs="Liberation Serif"/>
          <w:sz w:val="24"/>
          <w:szCs w:val="24"/>
        </w:rPr>
      </w:pPr>
    </w:p>
    <w:p w:rsidR="00644529" w:rsidRPr="00646554" w:rsidRDefault="00990E44" w:rsidP="00990E44">
      <w:pPr>
        <w:spacing w:after="0" w:line="240" w:lineRule="auto"/>
        <w:ind w:firstLine="709"/>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Исчерпывающий перечень документов, необходимых в соответствии </w:t>
      </w:r>
      <w:r w:rsidRPr="00646554">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0E44" w:rsidRPr="00646554" w:rsidRDefault="00990E44" w:rsidP="00990E44">
      <w:pPr>
        <w:spacing w:after="0" w:line="240" w:lineRule="auto"/>
        <w:ind w:firstLine="709"/>
        <w:jc w:val="center"/>
        <w:rPr>
          <w:rFonts w:ascii="Liberation Serif" w:hAnsi="Liberation Serif" w:cs="Liberation Serif"/>
          <w:b/>
          <w:sz w:val="24"/>
          <w:szCs w:val="24"/>
        </w:rPr>
      </w:pPr>
    </w:p>
    <w:p w:rsidR="002F2817" w:rsidRPr="00646554" w:rsidRDefault="002F2817" w:rsidP="00FF58E6">
      <w:pPr>
        <w:pStyle w:val="ConsPlusNormal"/>
        <w:ind w:firstLine="709"/>
        <w:jc w:val="both"/>
        <w:rPr>
          <w:rFonts w:ascii="Liberation Serif" w:hAnsi="Liberation Serif" w:cs="Times New Roman"/>
          <w:sz w:val="24"/>
          <w:szCs w:val="24"/>
        </w:rPr>
      </w:pPr>
      <w:r w:rsidRPr="00B47BA0">
        <w:rPr>
          <w:rFonts w:ascii="Liberation Serif" w:hAnsi="Liberation Serif" w:cs="Times New Roman"/>
          <w:sz w:val="24"/>
          <w:szCs w:val="24"/>
        </w:rPr>
        <w:t xml:space="preserve">16. С целью предоставления гражданам жилых помещений муниципального жилищного фонда </w:t>
      </w:r>
      <w:r w:rsidR="00C210A6">
        <w:rPr>
          <w:rFonts w:ascii="Liberation Serif" w:hAnsi="Liberation Serif" w:cs="Times New Roman"/>
          <w:sz w:val="24"/>
          <w:szCs w:val="24"/>
        </w:rPr>
        <w:t>заявители</w:t>
      </w:r>
      <w:r w:rsidRPr="00B47BA0">
        <w:rPr>
          <w:rFonts w:ascii="Liberation Serif" w:hAnsi="Liberation Serif" w:cs="Times New Roman"/>
          <w:sz w:val="24"/>
          <w:szCs w:val="24"/>
        </w:rPr>
        <w:t xml:space="preserve"> </w:t>
      </w:r>
      <w:r w:rsidR="00A903EA" w:rsidRPr="00B47BA0">
        <w:rPr>
          <w:rFonts w:ascii="Liberation Serif" w:hAnsi="Liberation Serif" w:cs="Times New Roman"/>
          <w:sz w:val="24"/>
          <w:szCs w:val="24"/>
        </w:rPr>
        <w:t>обр</w:t>
      </w:r>
      <w:r w:rsidR="006B2749" w:rsidRPr="00B47BA0">
        <w:rPr>
          <w:rFonts w:ascii="Liberation Serif" w:hAnsi="Liberation Serif" w:cs="Times New Roman"/>
          <w:sz w:val="24"/>
          <w:szCs w:val="24"/>
        </w:rPr>
        <w:t xml:space="preserve">ащаются в Жилищный отдел </w:t>
      </w:r>
      <w:r w:rsidRPr="00B47BA0">
        <w:rPr>
          <w:rFonts w:ascii="Liberation Serif" w:hAnsi="Liberation Serif" w:cs="Times New Roman"/>
          <w:sz w:val="24"/>
          <w:szCs w:val="24"/>
        </w:rPr>
        <w:t xml:space="preserve">или в </w:t>
      </w:r>
      <w:r w:rsidR="00B47BA0" w:rsidRPr="00B47BA0">
        <w:rPr>
          <w:rFonts w:ascii="Liberation Serif" w:hAnsi="Liberation Serif" w:cs="Times New Roman"/>
          <w:sz w:val="24"/>
          <w:szCs w:val="24"/>
        </w:rPr>
        <w:t xml:space="preserve">многофункциональный центр предоставления </w:t>
      </w:r>
      <w:r w:rsidRPr="00B47BA0">
        <w:rPr>
          <w:rFonts w:ascii="Liberation Serif" w:hAnsi="Liberation Serif" w:cs="Times New Roman"/>
          <w:sz w:val="24"/>
          <w:szCs w:val="24"/>
        </w:rPr>
        <w:t xml:space="preserve"> </w:t>
      </w:r>
      <w:r w:rsidR="00B47BA0" w:rsidRPr="00B47BA0">
        <w:rPr>
          <w:rFonts w:ascii="Liberation Serif" w:hAnsi="Liberation Serif" w:cs="Times New Roman"/>
          <w:sz w:val="24"/>
          <w:szCs w:val="24"/>
        </w:rPr>
        <w:t xml:space="preserve">государственных и муниципальных услуг </w:t>
      </w:r>
      <w:r w:rsidRPr="00B47BA0">
        <w:rPr>
          <w:rFonts w:ascii="Liberation Serif" w:hAnsi="Liberation Serif" w:cs="Times New Roman"/>
          <w:sz w:val="24"/>
          <w:szCs w:val="24"/>
        </w:rPr>
        <w:t xml:space="preserve">с </w:t>
      </w:r>
      <w:hyperlink w:anchor="Par516" w:history="1">
        <w:r w:rsidRPr="00B47BA0">
          <w:rPr>
            <w:rFonts w:ascii="Liberation Serif" w:hAnsi="Liberation Serif" w:cs="Times New Roman"/>
            <w:sz w:val="24"/>
            <w:szCs w:val="24"/>
          </w:rPr>
          <w:t>заявлением</w:t>
        </w:r>
      </w:hyperlink>
      <w:r w:rsidR="00C210A6">
        <w:rPr>
          <w:rFonts w:ascii="Liberation Serif" w:hAnsi="Liberation Serif" w:cs="Times New Roman"/>
          <w:sz w:val="24"/>
          <w:szCs w:val="24"/>
        </w:rPr>
        <w:t xml:space="preserve"> </w:t>
      </w:r>
      <w:r w:rsidR="00C210A6" w:rsidRPr="00C459CB">
        <w:rPr>
          <w:rFonts w:ascii="Liberation Serif" w:hAnsi="Liberation Serif" w:cs="Liberation Serif"/>
          <w:sz w:val="24"/>
          <w:szCs w:val="24"/>
        </w:rPr>
        <w:t>(приложение 1 к регламенту)</w:t>
      </w:r>
      <w:r w:rsidRPr="00B47BA0">
        <w:rPr>
          <w:rFonts w:ascii="Liberation Serif" w:hAnsi="Liberation Serif" w:cs="Times New Roman"/>
          <w:sz w:val="24"/>
          <w:szCs w:val="24"/>
        </w:rPr>
        <w:t xml:space="preserve">, подписанным всеми совершеннолетними членами семьи </w:t>
      </w:r>
      <w:r w:rsidR="00F5066D">
        <w:rPr>
          <w:rFonts w:ascii="Liberation Serif" w:hAnsi="Liberation Serif" w:cs="Times New Roman"/>
          <w:sz w:val="24"/>
          <w:szCs w:val="24"/>
        </w:rPr>
        <w:t xml:space="preserve">заявителя </w:t>
      </w:r>
      <w:r w:rsidR="003B4F95">
        <w:rPr>
          <w:rFonts w:ascii="Liberation Serif" w:hAnsi="Liberation Serif" w:cs="Times New Roman"/>
          <w:sz w:val="24"/>
          <w:szCs w:val="24"/>
        </w:rPr>
        <w:br/>
      </w:r>
      <w:r w:rsidRPr="00B47BA0">
        <w:rPr>
          <w:rFonts w:ascii="Liberation Serif" w:hAnsi="Liberation Serif" w:cs="Times New Roman"/>
          <w:sz w:val="24"/>
          <w:szCs w:val="24"/>
        </w:rPr>
        <w:t>с приложением документов.</w:t>
      </w:r>
      <w:bookmarkStart w:id="3" w:name="Par131"/>
      <w:bookmarkEnd w:id="3"/>
      <w:r w:rsidR="006B2749" w:rsidRPr="00B47BA0">
        <w:rPr>
          <w:rFonts w:ascii="Liberation Serif" w:hAnsi="Liberation Serif" w:cs="Times New Roman"/>
          <w:sz w:val="24"/>
          <w:szCs w:val="24"/>
        </w:rPr>
        <w:t xml:space="preserve"> </w:t>
      </w:r>
      <w:r w:rsidRPr="00B47BA0">
        <w:rPr>
          <w:rFonts w:ascii="Liberation Serif" w:hAnsi="Liberation Serif" w:cs="Times New Roman"/>
          <w:sz w:val="24"/>
          <w:szCs w:val="24"/>
        </w:rPr>
        <w:t>В зависимости от вида жилых помещений специализированного жилищного фонда представляются следующие документы:</w:t>
      </w:r>
    </w:p>
    <w:p w:rsidR="002F2817"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1)</w:t>
      </w:r>
      <w:r w:rsidR="002F2817" w:rsidRPr="00646554">
        <w:rPr>
          <w:rFonts w:ascii="Liberation Serif" w:hAnsi="Liberation Serif" w:cs="Times New Roman"/>
          <w:sz w:val="24"/>
          <w:szCs w:val="24"/>
        </w:rPr>
        <w:t xml:space="preserve"> для заключения договора найма специализированного жилого помещения жилые помещения в домах системы социального обслуживания населения из числа заявителей - одинокие престарелые граждане и пожилые супружеские пары, сохранившие полную или частичную степень самообслуживания, нуждающиеся в оказании социально-бытовой помощи после проведения соответствующего обследования, а также иные категории граждан, предусмотренные Федеральным </w:t>
      </w:r>
      <w:hyperlink r:id="rId14" w:tooltip="Федеральный закон от 12.01.1995 N 5-ФЗ (ред. от 25.11.2013, с изм. от 06.02.2014) &quot;О ветеранах&quot;{КонсультантПлюс}" w:history="1">
        <w:r w:rsidR="002F2817" w:rsidRPr="00646554">
          <w:rPr>
            <w:rFonts w:ascii="Liberation Serif" w:hAnsi="Liberation Serif" w:cs="Times New Roman"/>
            <w:sz w:val="24"/>
            <w:szCs w:val="24"/>
          </w:rPr>
          <w:t>законом</w:t>
        </w:r>
      </w:hyperlink>
      <w:r w:rsidR="00B502D8">
        <w:rPr>
          <w:rFonts w:ascii="Liberation Serif" w:hAnsi="Liberation Serif" w:cs="Times New Roman"/>
          <w:sz w:val="24"/>
          <w:szCs w:val="24"/>
        </w:rPr>
        <w:t xml:space="preserve"> от 21 января 1995 года</w:t>
      </w:r>
      <w:r w:rsidR="002F2817" w:rsidRPr="00646554">
        <w:rPr>
          <w:rFonts w:ascii="Liberation Serif" w:hAnsi="Liberation Serif" w:cs="Times New Roman"/>
          <w:sz w:val="24"/>
          <w:szCs w:val="24"/>
        </w:rPr>
        <w:t xml:space="preserve"> № 5-ФЗ «О ветеранах» независимо от возраста и семейного положения. Указанные категории граж</w:t>
      </w:r>
      <w:r w:rsidR="00502B11">
        <w:rPr>
          <w:rFonts w:ascii="Liberation Serif" w:hAnsi="Liberation Serif" w:cs="Times New Roman"/>
          <w:sz w:val="24"/>
          <w:szCs w:val="24"/>
        </w:rPr>
        <w:t>дан должны состоять на учете в А</w:t>
      </w:r>
      <w:r w:rsidR="002F2817" w:rsidRPr="00646554">
        <w:rPr>
          <w:rFonts w:ascii="Liberation Serif" w:hAnsi="Liberation Serif" w:cs="Times New Roman"/>
          <w:sz w:val="24"/>
          <w:szCs w:val="24"/>
        </w:rPr>
        <w:t>дминистраци</w:t>
      </w:r>
      <w:r w:rsidR="00502B11">
        <w:rPr>
          <w:rFonts w:ascii="Liberation Serif" w:hAnsi="Liberation Serif" w:cs="Times New Roman"/>
          <w:sz w:val="24"/>
          <w:szCs w:val="24"/>
        </w:rPr>
        <w:t xml:space="preserve">и </w:t>
      </w:r>
      <w:r w:rsidR="002F2817" w:rsidRPr="00646554">
        <w:rPr>
          <w:rFonts w:ascii="Liberation Serif" w:hAnsi="Liberation Serif" w:cs="Times New Roman"/>
          <w:sz w:val="24"/>
          <w:szCs w:val="24"/>
        </w:rPr>
        <w:t>для получения жилого помещения социального обслуживания в</w:t>
      </w:r>
      <w:r w:rsidR="003B0AEB">
        <w:rPr>
          <w:rFonts w:ascii="Liberation Serif" w:hAnsi="Liberation Serif" w:cs="Times New Roman"/>
          <w:sz w:val="24"/>
          <w:szCs w:val="24"/>
        </w:rPr>
        <w:t xml:space="preserve"> специализированном жилом д</w:t>
      </w:r>
      <w:r w:rsidR="002F2817" w:rsidRPr="00646554">
        <w:rPr>
          <w:rFonts w:ascii="Liberation Serif" w:hAnsi="Liberation Serif" w:cs="Times New Roman"/>
          <w:sz w:val="24"/>
          <w:szCs w:val="24"/>
        </w:rPr>
        <w:t>оме ветеранов</w:t>
      </w:r>
      <w:r w:rsidR="00502B11">
        <w:rPr>
          <w:rFonts w:ascii="Liberation Serif" w:hAnsi="Liberation Serif" w:cs="Times New Roman"/>
          <w:sz w:val="24"/>
          <w:szCs w:val="24"/>
        </w:rPr>
        <w:t xml:space="preserve"> </w:t>
      </w:r>
      <w:r w:rsidR="003B0AEB">
        <w:rPr>
          <w:rFonts w:ascii="Liberation Serif" w:hAnsi="Liberation Serif" w:cs="Times New Roman"/>
          <w:sz w:val="24"/>
          <w:szCs w:val="24"/>
        </w:rPr>
        <w:t>(далее - Дом ветеранов)</w:t>
      </w:r>
      <w:r w:rsidR="002F2817" w:rsidRPr="00646554">
        <w:rPr>
          <w:rFonts w:ascii="Liberation Serif" w:hAnsi="Liberation Serif" w:cs="Times New Roman"/>
          <w:sz w:val="24"/>
          <w:szCs w:val="24"/>
        </w:rPr>
        <w:t xml:space="preserve"> и предоставляют следующие документы:</w:t>
      </w:r>
    </w:p>
    <w:p w:rsidR="002F2817" w:rsidRPr="00646554" w:rsidRDefault="002F2817" w:rsidP="00FF58E6">
      <w:pPr>
        <w:pStyle w:val="ConsPlusNormal"/>
        <w:numPr>
          <w:ilvl w:val="0"/>
          <w:numId w:val="12"/>
        </w:numPr>
        <w:tabs>
          <w:tab w:val="clear" w:pos="126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паспорта или иного документа, удостоверяющего личность гражданина, подающего заявление;</w:t>
      </w:r>
    </w:p>
    <w:p w:rsidR="00990E44" w:rsidRPr="00646554" w:rsidRDefault="002F2817" w:rsidP="00FF58E6">
      <w:pPr>
        <w:pStyle w:val="a5"/>
        <w:numPr>
          <w:ilvl w:val="0"/>
          <w:numId w:val="13"/>
        </w:numPr>
        <w:spacing w:after="0" w:line="240" w:lineRule="auto"/>
        <w:ind w:left="0" w:firstLine="709"/>
        <w:jc w:val="both"/>
        <w:rPr>
          <w:rFonts w:ascii="Liberation Serif" w:hAnsi="Liberation Serif" w:cs="Liberation Serif"/>
          <w:sz w:val="24"/>
          <w:szCs w:val="24"/>
        </w:rPr>
      </w:pPr>
      <w:r w:rsidRPr="00646554">
        <w:rPr>
          <w:rFonts w:ascii="Liberation Serif" w:hAnsi="Liberation Serif"/>
          <w:sz w:val="24"/>
          <w:szCs w:val="24"/>
        </w:rPr>
        <w:t>оригинал и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(расторжении) брака, свидетельства о рождении;</w:t>
      </w:r>
    </w:p>
    <w:p w:rsidR="00584399" w:rsidRPr="00646554" w:rsidRDefault="00584399" w:rsidP="00FF58E6">
      <w:pPr>
        <w:pStyle w:val="ConsPlusNormal"/>
        <w:numPr>
          <w:ilvl w:val="0"/>
          <w:numId w:val="12"/>
        </w:numPr>
        <w:tabs>
          <w:tab w:val="clear" w:pos="126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пенсионного удостоверения (для пенсионеров);</w:t>
      </w:r>
    </w:p>
    <w:p w:rsidR="00584399" w:rsidRPr="00646554" w:rsidRDefault="00584399" w:rsidP="00FF58E6">
      <w:pPr>
        <w:pStyle w:val="ConsPlusNormal"/>
        <w:numPr>
          <w:ilvl w:val="0"/>
          <w:numId w:val="12"/>
        </w:numPr>
        <w:tabs>
          <w:tab w:val="clear" w:pos="1260"/>
          <w:tab w:val="left" w:pos="72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копию удостоверения ветерана ВОВ либо труда (для ветеранов ВОВ или труда);</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копию удостоверения ветерана боевых действий и копию военного билета (для ветеранов боевых действий);</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справки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филиал «Невьянское Бюро технической инвентаризации и регистрации недвижимости» о наличии жилых помещений на территории Невьянского городского округа </w:t>
      </w:r>
      <w:r w:rsidRPr="00646554">
        <w:rPr>
          <w:rFonts w:ascii="Liberation Serif" w:hAnsi="Liberation Serif" w:cs="Times New Roman"/>
          <w:sz w:val="24"/>
          <w:szCs w:val="24"/>
        </w:rPr>
        <w:lastRenderedPageBreak/>
        <w:t>на праве собственности (родившихся до 2 августа 1999 года);</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ходатайство управления социальной защиты населения, совета ветеранов войн и труда, профсоюзных комитетов предприятий, учреждений, организаций (при наличии);</w:t>
      </w:r>
    </w:p>
    <w:p w:rsidR="00584399"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w:t>
      </w:r>
      <w:r w:rsidRPr="00F5066D">
        <w:rPr>
          <w:rFonts w:ascii="Liberation Serif" w:hAnsi="Liberation Serif" w:cs="Times New Roman"/>
          <w:sz w:val="24"/>
          <w:szCs w:val="24"/>
        </w:rPr>
        <w:t xml:space="preserve">медицинскую </w:t>
      </w:r>
      <w:hyperlink w:anchor="Par385" w:tooltip="Ссылка на текущий документ" w:history="1">
        <w:r w:rsidRPr="00F5066D">
          <w:rPr>
            <w:rFonts w:ascii="Liberation Serif" w:hAnsi="Liberation Serif" w:cs="Times New Roman"/>
            <w:sz w:val="24"/>
            <w:szCs w:val="24"/>
          </w:rPr>
          <w:t>карту</w:t>
        </w:r>
      </w:hyperlink>
      <w:r w:rsidRPr="00F5066D">
        <w:rPr>
          <w:rFonts w:ascii="Liberation Serif" w:hAnsi="Liberation Serif" w:cs="Times New Roman"/>
          <w:sz w:val="24"/>
          <w:szCs w:val="24"/>
        </w:rPr>
        <w:t xml:space="preserve"> оформляющегося в Д</w:t>
      </w:r>
      <w:r w:rsidR="00A11DF1" w:rsidRPr="00F5066D">
        <w:rPr>
          <w:rFonts w:ascii="Liberation Serif" w:hAnsi="Liberation Serif" w:cs="Times New Roman"/>
          <w:sz w:val="24"/>
          <w:szCs w:val="24"/>
        </w:rPr>
        <w:t xml:space="preserve">ом ветеранов </w:t>
      </w:r>
      <w:r w:rsidR="004D6464" w:rsidRPr="00F5066D">
        <w:rPr>
          <w:rFonts w:ascii="Liberation Serif" w:hAnsi="Liberation Serif" w:cs="Times New Roman"/>
          <w:sz w:val="24"/>
          <w:szCs w:val="24"/>
        </w:rPr>
        <w:t>(п</w:t>
      </w:r>
      <w:r w:rsidR="00A11DF1" w:rsidRPr="00F5066D">
        <w:rPr>
          <w:rFonts w:ascii="Liberation Serif" w:hAnsi="Liberation Serif" w:cs="Times New Roman"/>
          <w:sz w:val="24"/>
          <w:szCs w:val="24"/>
        </w:rPr>
        <w:t xml:space="preserve">риложение № </w:t>
      </w:r>
      <w:r w:rsidR="00F5066D" w:rsidRPr="00F5066D">
        <w:rPr>
          <w:rFonts w:ascii="Liberation Serif" w:hAnsi="Liberation Serif" w:cs="Times New Roman"/>
          <w:sz w:val="24"/>
          <w:szCs w:val="24"/>
        </w:rPr>
        <w:t>2</w:t>
      </w:r>
      <w:r w:rsidR="00A11DF1" w:rsidRPr="00F5066D">
        <w:rPr>
          <w:rFonts w:ascii="Liberation Serif" w:hAnsi="Liberation Serif" w:cs="Times New Roman"/>
          <w:sz w:val="24"/>
          <w:szCs w:val="24"/>
        </w:rPr>
        <w:t xml:space="preserve"> к р</w:t>
      </w:r>
      <w:r w:rsidRPr="00F5066D">
        <w:rPr>
          <w:rFonts w:ascii="Liberation Serif" w:hAnsi="Liberation Serif" w:cs="Times New Roman"/>
          <w:sz w:val="24"/>
          <w:szCs w:val="24"/>
        </w:rPr>
        <w:t>егламенту);</w:t>
      </w:r>
    </w:p>
    <w:p w:rsidR="00584399" w:rsidRPr="00F5066D" w:rsidRDefault="00092E45" w:rsidP="00F5066D">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hyperlink r:id="rId15" w:history="1">
        <w:r w:rsidR="00584399" w:rsidRPr="00F5066D">
          <w:rPr>
            <w:rFonts w:ascii="Liberation Serif" w:hAnsi="Liberation Serif" w:cs="Times New Roman"/>
            <w:sz w:val="24"/>
            <w:szCs w:val="24"/>
          </w:rPr>
          <w:t>заявление-согласие</w:t>
        </w:r>
      </w:hyperlink>
      <w:r w:rsidR="00584399" w:rsidRPr="00F5066D">
        <w:rPr>
          <w:rFonts w:ascii="Liberation Serif" w:hAnsi="Liberation Serif" w:cs="Times New Roman"/>
          <w:sz w:val="24"/>
          <w:szCs w:val="24"/>
        </w:rPr>
        <w:t xml:space="preserve"> на обработку персональных данных, заполняется всеми сове</w:t>
      </w:r>
      <w:r w:rsidR="00910723" w:rsidRPr="00F5066D">
        <w:rPr>
          <w:rFonts w:ascii="Liberation Serif" w:hAnsi="Liberation Serif" w:cs="Times New Roman"/>
          <w:sz w:val="24"/>
          <w:szCs w:val="24"/>
        </w:rPr>
        <w:t xml:space="preserve">ршеннолетними </w:t>
      </w:r>
      <w:r w:rsidR="004D6464" w:rsidRPr="00F5066D">
        <w:rPr>
          <w:rFonts w:ascii="Liberation Serif" w:hAnsi="Liberation Serif" w:cs="Times New Roman"/>
          <w:sz w:val="24"/>
          <w:szCs w:val="24"/>
        </w:rPr>
        <w:t>(п</w:t>
      </w:r>
      <w:r w:rsidR="00910723" w:rsidRPr="00F5066D">
        <w:rPr>
          <w:rFonts w:ascii="Liberation Serif" w:hAnsi="Liberation Serif" w:cs="Times New Roman"/>
          <w:sz w:val="24"/>
          <w:szCs w:val="24"/>
        </w:rPr>
        <w:t>риложение №</w:t>
      </w:r>
      <w:r w:rsidR="00584399" w:rsidRPr="00F5066D">
        <w:rPr>
          <w:rFonts w:ascii="Liberation Serif" w:hAnsi="Liberation Serif" w:cs="Times New Roman"/>
          <w:sz w:val="24"/>
          <w:szCs w:val="24"/>
        </w:rPr>
        <w:t xml:space="preserve"> </w:t>
      </w:r>
      <w:hyperlink r:id="rId16" w:history="1">
        <w:r w:rsidR="00F5066D" w:rsidRPr="00F5066D">
          <w:rPr>
            <w:rFonts w:ascii="Liberation Serif" w:hAnsi="Liberation Serif" w:cs="Times New Roman"/>
            <w:sz w:val="24"/>
            <w:szCs w:val="24"/>
          </w:rPr>
          <w:t>3</w:t>
        </w:r>
      </w:hyperlink>
      <w:r w:rsidR="00305F7E" w:rsidRPr="00F5066D">
        <w:rPr>
          <w:rFonts w:ascii="Liberation Serif" w:hAnsi="Liberation Serif" w:cs="Times New Roman"/>
          <w:sz w:val="24"/>
          <w:szCs w:val="24"/>
        </w:rPr>
        <w:t xml:space="preserve"> к</w:t>
      </w:r>
      <w:r w:rsidR="00A11DF1" w:rsidRPr="00F5066D">
        <w:rPr>
          <w:rFonts w:ascii="Liberation Serif" w:hAnsi="Liberation Serif" w:cs="Times New Roman"/>
          <w:sz w:val="24"/>
          <w:szCs w:val="24"/>
        </w:rPr>
        <w:t xml:space="preserve"> р</w:t>
      </w:r>
      <w:r w:rsidR="00584399" w:rsidRPr="00F5066D">
        <w:rPr>
          <w:rFonts w:ascii="Liberation Serif" w:hAnsi="Liberation Serif" w:cs="Times New Roman"/>
          <w:sz w:val="24"/>
          <w:szCs w:val="24"/>
        </w:rPr>
        <w:t>егламенту);</w:t>
      </w:r>
    </w:p>
    <w:p w:rsidR="00584399"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2)</w:t>
      </w:r>
      <w:r w:rsidR="00584399" w:rsidRPr="00646554">
        <w:rPr>
          <w:rFonts w:ascii="Liberation Serif" w:hAnsi="Liberation Serif" w:cs="Times New Roman"/>
          <w:sz w:val="24"/>
          <w:szCs w:val="24"/>
        </w:rPr>
        <w:t xml:space="preserve"> для заключения договора найма служебного жилого помещения заявители из числа работников органов местного самоуправления, занимающих муниципальные должности и должности муниципальной службы в органах местного самоуправления в соответствии с Единым реестром муниципальных должностей и должностей муниципальной службы в Свердловской области, работников Государственного бюджетного учреждения здравоохранения Свердловской области «Невьянская Центральная районная больница» (врачи, медсестры), педагогических работников муниципальных образовательных учреждений Невьянского городского округа, работников, занимающих должн</w:t>
      </w:r>
      <w:r w:rsidR="005F0695">
        <w:rPr>
          <w:rFonts w:ascii="Liberation Serif" w:hAnsi="Liberation Serif" w:cs="Times New Roman"/>
          <w:sz w:val="24"/>
          <w:szCs w:val="24"/>
        </w:rPr>
        <w:t>ости участковых уполномоченных М</w:t>
      </w:r>
      <w:r w:rsidR="00584399" w:rsidRPr="00646554">
        <w:rPr>
          <w:rFonts w:ascii="Liberation Serif" w:hAnsi="Liberation Serif" w:cs="Times New Roman"/>
          <w:sz w:val="24"/>
          <w:szCs w:val="24"/>
        </w:rPr>
        <w:t>ежмуниципального отдела министерства внутренних дел России «Невьянский», слесарей-сантехников, плотников, обслуживающих жилищный фонд Невьянского</w:t>
      </w:r>
      <w:r w:rsidR="0031165A">
        <w:rPr>
          <w:rFonts w:ascii="Liberation Serif" w:hAnsi="Liberation Serif" w:cs="Times New Roman"/>
          <w:sz w:val="24"/>
          <w:szCs w:val="24"/>
        </w:rPr>
        <w:t xml:space="preserve"> городского округа, работников Муниципального казенного учреждения</w:t>
      </w:r>
      <w:r w:rsidR="00584399" w:rsidRPr="00646554">
        <w:rPr>
          <w:rFonts w:ascii="Liberation Serif" w:hAnsi="Liberation Serif" w:cs="Times New Roman"/>
          <w:sz w:val="24"/>
          <w:szCs w:val="24"/>
        </w:rPr>
        <w:t xml:space="preserve"> «Управление культуры Невьянского городского округа», работников муниципальных учреждений Невьянского городского округа, осуществляющих деятельность в сфере благоустройства территории Невьянского городского округа, представляют следующие документы:</w:t>
      </w:r>
    </w:p>
    <w:p w:rsidR="00584399" w:rsidRPr="00646554" w:rsidRDefault="00584399" w:rsidP="00FF58E6">
      <w:pPr>
        <w:pStyle w:val="ConsPlusNormal"/>
        <w:numPr>
          <w:ilvl w:val="0"/>
          <w:numId w:val="15"/>
        </w:numPr>
        <w:tabs>
          <w:tab w:val="clear" w:pos="720"/>
          <w:tab w:val="num" w:pos="567"/>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письменное ходатайство работодателя;</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паспорта или иного документа, удостоверяющего личность гражданина, подающего заявление; </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(расторжении) брака, свидетельства о рождении;</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заверенную надлежащим образом копию трудовой книжки;</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заверенную надлежащим образом копию трудового договора (служебного контракта);</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заверенную надлежащим образом копию приказа (распоряжения) о приеме на работу (назначение на должность);</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справки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филиал «Невьянское Бюро технической инвентаризации и регистрации недвижимости» о наличии жилых помещений на территории Невьянского городского округа на праве собственности (родившихся до 2 августа 1999 года);</w:t>
      </w:r>
    </w:p>
    <w:p w:rsidR="00584399" w:rsidRPr="00646554" w:rsidRDefault="00092E45"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hyperlink r:id="rId17" w:history="1">
        <w:r w:rsidR="00584399" w:rsidRPr="00646554">
          <w:rPr>
            <w:rFonts w:ascii="Liberation Serif" w:hAnsi="Liberation Serif" w:cs="Times New Roman"/>
            <w:sz w:val="24"/>
            <w:szCs w:val="24"/>
          </w:rPr>
          <w:t>заявление-согласие</w:t>
        </w:r>
      </w:hyperlink>
      <w:r w:rsidR="00584399" w:rsidRPr="00646554">
        <w:rPr>
          <w:rFonts w:ascii="Liberation Serif" w:hAnsi="Liberation Serif" w:cs="Times New Roman"/>
          <w:sz w:val="24"/>
          <w:szCs w:val="24"/>
        </w:rPr>
        <w:t xml:space="preserve"> на обработку персональных данных, заполняется всеми сове</w:t>
      </w:r>
      <w:r w:rsidR="00F445EA">
        <w:rPr>
          <w:rFonts w:ascii="Liberation Serif" w:hAnsi="Liberation Serif" w:cs="Times New Roman"/>
          <w:sz w:val="24"/>
          <w:szCs w:val="24"/>
        </w:rPr>
        <w:t>ршеннолетними (Приложение № 2</w:t>
      </w:r>
      <w:r w:rsidR="003D5903">
        <w:rPr>
          <w:rFonts w:ascii="Liberation Serif" w:hAnsi="Liberation Serif" w:cs="Times New Roman"/>
          <w:sz w:val="24"/>
          <w:szCs w:val="24"/>
        </w:rPr>
        <w:t xml:space="preserve"> к</w:t>
      </w:r>
      <w:r w:rsidR="004403E3">
        <w:rPr>
          <w:rFonts w:ascii="Liberation Serif" w:hAnsi="Liberation Serif" w:cs="Times New Roman"/>
          <w:sz w:val="24"/>
          <w:szCs w:val="24"/>
        </w:rPr>
        <w:t xml:space="preserve"> р</w:t>
      </w:r>
      <w:r w:rsidR="00584399" w:rsidRPr="00646554">
        <w:rPr>
          <w:rFonts w:ascii="Liberation Serif" w:hAnsi="Liberation Serif" w:cs="Times New Roman"/>
          <w:sz w:val="24"/>
          <w:szCs w:val="24"/>
        </w:rPr>
        <w:t>егламенту);</w:t>
      </w:r>
    </w:p>
    <w:p w:rsidR="00584399"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3)</w:t>
      </w:r>
      <w:r w:rsidR="00584399" w:rsidRPr="00646554">
        <w:rPr>
          <w:rFonts w:ascii="Liberation Serif" w:hAnsi="Liberation Serif" w:cs="Times New Roman"/>
          <w:sz w:val="24"/>
          <w:szCs w:val="24"/>
        </w:rPr>
        <w:t xml:space="preserve"> для заключения договора найма маневренного жилищного фонда заявители из числа граждан, состоящих на учете в качестве нуждающихся в жилых помещениях в администрации Невьянского городского округа, у которых жилые помещения, занимаемые ими по договорам социального найма, расположены в жилых домах, находящихся на капитальном ремонте или реконструкции;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единственные жилые помещения стали непригодными для проживания в результате чрезвычайных обстоятельств, иных граждан в случаях, </w:t>
      </w:r>
      <w:r w:rsidR="00584399" w:rsidRPr="00646554">
        <w:rPr>
          <w:rFonts w:ascii="Liberation Serif" w:hAnsi="Liberation Serif" w:cs="Times New Roman"/>
          <w:sz w:val="24"/>
          <w:szCs w:val="24"/>
        </w:rPr>
        <w:lastRenderedPageBreak/>
        <w:t xml:space="preserve">предусмотренных законодательством представляют следующие документы: </w:t>
      </w:r>
    </w:p>
    <w:p w:rsidR="00584399" w:rsidRPr="00646554" w:rsidRDefault="00584399"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копию решения суда (в случае утраты жилых помещений в результате обращения взыскания на них); </w:t>
      </w:r>
    </w:p>
    <w:p w:rsidR="00584399" w:rsidRPr="00646554" w:rsidRDefault="00584399"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справку об утрате жилого помещения;</w:t>
      </w:r>
    </w:p>
    <w:p w:rsidR="00584399" w:rsidRPr="00646554" w:rsidRDefault="00092E45"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hyperlink r:id="rId18" w:history="1">
        <w:r w:rsidR="00584399" w:rsidRPr="00646554">
          <w:rPr>
            <w:rFonts w:ascii="Liberation Serif" w:hAnsi="Liberation Serif" w:cs="Times New Roman"/>
            <w:sz w:val="24"/>
            <w:szCs w:val="24"/>
          </w:rPr>
          <w:t xml:space="preserve"> заявление-согласие</w:t>
        </w:r>
      </w:hyperlink>
      <w:r w:rsidR="00584399" w:rsidRPr="00646554">
        <w:rPr>
          <w:rFonts w:ascii="Liberation Serif" w:hAnsi="Liberation Serif" w:cs="Times New Roman"/>
          <w:sz w:val="24"/>
          <w:szCs w:val="24"/>
        </w:rPr>
        <w:t xml:space="preserve"> на обработку персональных данных, заполняется всеми сове</w:t>
      </w:r>
      <w:r w:rsidR="00AB3F5E">
        <w:rPr>
          <w:rFonts w:ascii="Liberation Serif" w:hAnsi="Liberation Serif" w:cs="Times New Roman"/>
          <w:sz w:val="24"/>
          <w:szCs w:val="24"/>
        </w:rPr>
        <w:t>ршеннолетними (Приложение № 2</w:t>
      </w:r>
      <w:r w:rsidR="004403E3">
        <w:rPr>
          <w:rFonts w:ascii="Liberation Serif" w:hAnsi="Liberation Serif" w:cs="Times New Roman"/>
          <w:sz w:val="24"/>
          <w:szCs w:val="24"/>
        </w:rPr>
        <w:t xml:space="preserve"> к р</w:t>
      </w:r>
      <w:r w:rsidR="00584399" w:rsidRPr="00646554">
        <w:rPr>
          <w:rFonts w:ascii="Liberation Serif" w:hAnsi="Liberation Serif" w:cs="Times New Roman"/>
          <w:sz w:val="24"/>
          <w:szCs w:val="24"/>
        </w:rPr>
        <w:t>егламенту).</w:t>
      </w:r>
    </w:p>
    <w:p w:rsidR="00584399" w:rsidRPr="00646554" w:rsidRDefault="00584399" w:rsidP="00FF58E6">
      <w:pPr>
        <w:pStyle w:val="ConsPlusNormal"/>
        <w:ind w:firstLine="709"/>
        <w:jc w:val="both"/>
        <w:rPr>
          <w:rFonts w:ascii="Liberation Serif" w:hAnsi="Liberation Serif" w:cs="Times New Roman"/>
          <w:sz w:val="24"/>
          <w:szCs w:val="24"/>
        </w:rPr>
      </w:pPr>
      <w:bookmarkStart w:id="4" w:name="Par153"/>
      <w:bookmarkEnd w:id="4"/>
      <w:r w:rsidRPr="00646554">
        <w:rPr>
          <w:rFonts w:ascii="Liberation Serif" w:hAnsi="Liberation Serif" w:cs="Times New Roman"/>
          <w:sz w:val="24"/>
          <w:szCs w:val="24"/>
        </w:rPr>
        <w:t xml:space="preserve">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w:t>
      </w:r>
      <w:r w:rsidR="000D4100">
        <w:rPr>
          <w:rFonts w:ascii="Liberation Serif" w:hAnsi="Liberation Serif" w:cs="Times New Roman"/>
          <w:sz w:val="24"/>
          <w:szCs w:val="24"/>
        </w:rPr>
        <w:t xml:space="preserve">вышеуказанными </w:t>
      </w:r>
      <w:r w:rsidRPr="00646554">
        <w:rPr>
          <w:rFonts w:ascii="Liberation Serif" w:hAnsi="Liberation Serif" w:cs="Times New Roman"/>
          <w:sz w:val="24"/>
          <w:szCs w:val="24"/>
        </w:rPr>
        <w:t>документами, следующие документы:</w:t>
      </w:r>
    </w:p>
    <w:p w:rsidR="00584399" w:rsidRPr="00646554" w:rsidRDefault="00584399" w:rsidP="00FF58E6">
      <w:pPr>
        <w:pStyle w:val="ConsPlusNormal"/>
        <w:numPr>
          <w:ilvl w:val="0"/>
          <w:numId w:val="16"/>
        </w:numPr>
        <w:tabs>
          <w:tab w:val="clear" w:pos="72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паспорта или иного документа, удостоверяющего личность гражданина, признанного недееспособным;</w:t>
      </w:r>
    </w:p>
    <w:p w:rsidR="00584399" w:rsidRPr="00646554" w:rsidRDefault="00584399" w:rsidP="00FF58E6">
      <w:pPr>
        <w:pStyle w:val="ConsPlusNormal"/>
        <w:numPr>
          <w:ilvl w:val="0"/>
          <w:numId w:val="16"/>
        </w:numPr>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решения суда о признании гражданина недееспособным;</w:t>
      </w:r>
    </w:p>
    <w:p w:rsidR="00584399" w:rsidRPr="00646554" w:rsidRDefault="00584399" w:rsidP="00FF58E6">
      <w:pPr>
        <w:pStyle w:val="ConsPlusNormal"/>
        <w:numPr>
          <w:ilvl w:val="0"/>
          <w:numId w:val="16"/>
        </w:numPr>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решение органа опеки и попечительства о назначении опекуном.</w:t>
      </w:r>
    </w:p>
    <w:p w:rsidR="00584399" w:rsidRPr="00646554" w:rsidRDefault="00584399"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Копии документов, представляемых вместе с заявлением о предоставлении жилого помещения, подаются одновременно с подлинным документом для ознакомления.</w:t>
      </w:r>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r w:rsidRPr="00EE145F">
        <w:rPr>
          <w:rFonts w:ascii="Liberation Serif" w:hAnsi="Liberation Serif" w:cs="Liberation Serif"/>
          <w:sz w:val="24"/>
          <w:szCs w:val="24"/>
        </w:rPr>
        <w:t xml:space="preserve">Заявление и документы, необходимые для предоставления муниципальной услуги, представляются в Жилищный отдел посредством: </w:t>
      </w:r>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r w:rsidRPr="00EE145F">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r w:rsidRPr="00EE145F">
        <w:rPr>
          <w:rFonts w:ascii="Liberation Serif" w:hAnsi="Liberation Serif" w:cs="Liberation Serif"/>
          <w:sz w:val="24"/>
          <w:szCs w:val="24"/>
        </w:rPr>
        <w:t xml:space="preserve"> - путем почтового отправления заказным письмом и описью вложения </w:t>
      </w:r>
      <w:r w:rsidRPr="00EE145F">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r w:rsidRPr="00EE145F">
        <w:rPr>
          <w:rFonts w:ascii="Liberation Serif" w:hAnsi="Liberation Serif" w:cs="Liberation Serif"/>
          <w:sz w:val="24"/>
          <w:szCs w:val="24"/>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bookmarkStart w:id="5" w:name="_MailEndCompose"/>
      <w:r w:rsidRPr="00EE145F">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5"/>
    </w:p>
    <w:p w:rsidR="00EE145F" w:rsidRPr="00EE145F" w:rsidRDefault="00EE145F" w:rsidP="00EE145F">
      <w:pPr>
        <w:autoSpaceDE w:val="0"/>
        <w:autoSpaceDN w:val="0"/>
        <w:adjustRightInd w:val="0"/>
        <w:spacing w:after="0" w:line="240" w:lineRule="auto"/>
        <w:ind w:firstLine="709"/>
        <w:jc w:val="both"/>
        <w:rPr>
          <w:rFonts w:ascii="Liberation Serif" w:hAnsi="Liberation Serif" w:cs="Liberation Serif"/>
          <w:sz w:val="24"/>
          <w:szCs w:val="24"/>
        </w:rPr>
      </w:pPr>
    </w:p>
    <w:p w:rsidR="003D5903" w:rsidRPr="00C459CB" w:rsidRDefault="003D5903" w:rsidP="00EE145F">
      <w:pPr>
        <w:pStyle w:val="ConsPlusNormal"/>
        <w:ind w:firstLine="709"/>
        <w:jc w:val="both"/>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5903" w:rsidRPr="00C459CB" w:rsidRDefault="003D5903" w:rsidP="003D5903">
      <w:pPr>
        <w:widowControl w:val="0"/>
        <w:autoSpaceDE w:val="0"/>
        <w:autoSpaceDN w:val="0"/>
        <w:adjustRightInd w:val="0"/>
        <w:spacing w:after="0" w:line="240" w:lineRule="auto"/>
        <w:jc w:val="both"/>
        <w:rPr>
          <w:rFonts w:ascii="Liberation Serif" w:hAnsi="Liberation Serif"/>
          <w:sz w:val="24"/>
          <w:szCs w:val="24"/>
          <w:lang w:eastAsia="ru-RU"/>
        </w:rPr>
      </w:pPr>
    </w:p>
    <w:p w:rsidR="003D5903" w:rsidRPr="00C459CB" w:rsidRDefault="00FF5D5A" w:rsidP="003D5903">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17</w:t>
      </w:r>
      <w:r w:rsidR="003D5903" w:rsidRPr="00C459CB">
        <w:rPr>
          <w:rFonts w:ascii="Liberation Serif"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2438B" w:rsidRPr="00646554" w:rsidRDefault="003D5903" w:rsidP="00B2438B">
      <w:pPr>
        <w:pStyle w:val="ConsPlusNormal"/>
        <w:ind w:firstLine="709"/>
        <w:jc w:val="both"/>
        <w:rPr>
          <w:rFonts w:ascii="Liberation Serif" w:hAnsi="Liberation Serif" w:cs="Times New Roman"/>
          <w:sz w:val="24"/>
          <w:szCs w:val="24"/>
        </w:rPr>
      </w:pPr>
      <w:r w:rsidRPr="00C459CB">
        <w:rPr>
          <w:rFonts w:ascii="Liberation Serif" w:hAnsi="Liberation Serif" w:cs="Liberation Serif"/>
          <w:sz w:val="24"/>
          <w:szCs w:val="24"/>
        </w:rPr>
        <w:t xml:space="preserve">1) </w:t>
      </w:r>
      <w:r w:rsidR="00EE0575">
        <w:rPr>
          <w:rFonts w:ascii="Liberation Serif" w:eastAsia="Calibri" w:hAnsi="Liberation Serif" w:cs="Liberation Serif"/>
          <w:sz w:val="24"/>
          <w:szCs w:val="24"/>
          <w:lang w:eastAsia="en-US"/>
        </w:rPr>
        <w:t xml:space="preserve">выписка(и)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w:t>
      </w:r>
      <w:r w:rsidR="00EE0575">
        <w:rPr>
          <w:rFonts w:ascii="Liberation Serif" w:eastAsia="Calibri" w:hAnsi="Liberation Serif" w:cs="Liberation Serif"/>
          <w:sz w:val="24"/>
          <w:szCs w:val="24"/>
          <w:lang w:eastAsia="en-US"/>
        </w:rPr>
        <w:lastRenderedPageBreak/>
        <w:t>последние пять лет на всех членов семьи</w:t>
      </w:r>
      <w:r w:rsidR="00B2438B" w:rsidRPr="00646554">
        <w:rPr>
          <w:rFonts w:ascii="Liberation Serif" w:hAnsi="Liberation Serif" w:cs="Times New Roman"/>
          <w:sz w:val="24"/>
          <w:szCs w:val="24"/>
        </w:rPr>
        <w:t>;</w:t>
      </w:r>
    </w:p>
    <w:p w:rsidR="003D5903" w:rsidRPr="00C459CB" w:rsidRDefault="003D5903" w:rsidP="003D590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правоустанавливающие и </w:t>
      </w:r>
      <w:proofErr w:type="spellStart"/>
      <w:r w:rsidRPr="00C459CB">
        <w:rPr>
          <w:rFonts w:ascii="Liberation Serif" w:hAnsi="Liberation Serif" w:cs="Liberation Serif"/>
          <w:sz w:val="24"/>
          <w:szCs w:val="24"/>
        </w:rPr>
        <w:t>правоподтверждающие</w:t>
      </w:r>
      <w:proofErr w:type="spellEnd"/>
      <w:r w:rsidRPr="00C459CB">
        <w:rPr>
          <w:rFonts w:ascii="Liberation Serif" w:hAnsi="Liberation Serif" w:cs="Liberation Serif"/>
          <w:sz w:val="24"/>
          <w:szCs w:val="24"/>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3D5903" w:rsidRDefault="003D5903" w:rsidP="003D590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подписью должностного лица, ответственного за регистрацию граждан по месту жительства, подтверждающая(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место жительства гражданина, подающего заявление, и (или) содержащая(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сведения о совместно проживающих с ним лицах, с указанием общей площади, полученная(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не позднее, чем за месяц до даты подачи заявления, в том числе со всех предыдущих мест жительства, за последни</w:t>
      </w:r>
      <w:r>
        <w:rPr>
          <w:rFonts w:ascii="Liberation Serif" w:hAnsi="Liberation Serif"/>
          <w:sz w:val="24"/>
          <w:szCs w:val="24"/>
          <w:lang w:eastAsia="ru-RU"/>
        </w:rPr>
        <w:t>е 5 лет;</w:t>
      </w:r>
    </w:p>
    <w:p w:rsidR="000C3DB3" w:rsidRPr="000C3DB3" w:rsidRDefault="000C3DB3" w:rsidP="000C3DB3">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sz w:val="24"/>
          <w:szCs w:val="24"/>
          <w:lang w:eastAsia="ru-RU"/>
        </w:rPr>
        <w:t>4)</w:t>
      </w:r>
      <w:r w:rsidRPr="000C3DB3">
        <w:rPr>
          <w:rFonts w:ascii="Liberation Serif" w:hAnsi="Liberation Serif" w:cs="Liberation Serif"/>
          <w:sz w:val="24"/>
          <w:szCs w:val="24"/>
          <w:lang w:eastAsia="ru-RU"/>
        </w:rPr>
        <w:t xml:space="preserve"> </w:t>
      </w:r>
      <w:r>
        <w:rPr>
          <w:rFonts w:ascii="Liberation Serif" w:hAnsi="Liberation Serif" w:cs="Liberation Serif"/>
          <w:sz w:val="24"/>
          <w:szCs w:val="24"/>
          <w:lang w:eastAsia="ru-RU"/>
        </w:rPr>
        <w:t>документы территориального подразделения надзорной деятельности и профилактической работы ГУ МЧС России по Свердловской области (акт, справка), подтверждающие факт пожара;</w:t>
      </w:r>
    </w:p>
    <w:p w:rsidR="000C3DB3" w:rsidRPr="000C3DB3" w:rsidRDefault="000C3DB3" w:rsidP="000C3DB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5</w:t>
      </w:r>
      <w:r w:rsidR="003D5903">
        <w:rPr>
          <w:rFonts w:ascii="Liberation Serif" w:hAnsi="Liberation Serif"/>
          <w:sz w:val="24"/>
          <w:szCs w:val="24"/>
          <w:lang w:eastAsia="ru-RU"/>
        </w:rPr>
        <w:t>)</w:t>
      </w:r>
      <w:r w:rsidR="002830EE">
        <w:rPr>
          <w:rFonts w:ascii="Liberation Serif" w:hAnsi="Liberation Serif"/>
          <w:sz w:val="24"/>
          <w:szCs w:val="24"/>
          <w:lang w:eastAsia="ru-RU"/>
        </w:rPr>
        <w:t xml:space="preserve"> </w:t>
      </w:r>
      <w:r w:rsidR="00EE0575" w:rsidRPr="00EE0575">
        <w:rPr>
          <w:rFonts w:ascii="Liberation Serif" w:hAnsi="Liberation Serif" w:cs="Liberation Serif"/>
          <w:sz w:val="24"/>
          <w:szCs w:val="24"/>
        </w:rPr>
        <w:t>документы, подтверждающие признание помещения не отвечающим установленным требованиям (акт,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w:t>
      </w:r>
      <w:r w:rsidR="00EE0575">
        <w:rPr>
          <w:rFonts w:ascii="Liberation Serif" w:hAnsi="Liberation Serif"/>
          <w:sz w:val="24"/>
          <w:szCs w:val="24"/>
          <w:lang w:eastAsia="ru-RU"/>
        </w:rPr>
        <w:t xml:space="preserve"> </w:t>
      </w:r>
      <w:r>
        <w:rPr>
          <w:rFonts w:ascii="Liberation Serif" w:hAnsi="Liberation Serif"/>
          <w:sz w:val="24"/>
          <w:szCs w:val="24"/>
          <w:lang w:eastAsia="ru-RU"/>
        </w:rPr>
        <w:t>(при наличии);</w:t>
      </w:r>
    </w:p>
    <w:p w:rsidR="003D5903" w:rsidRPr="00C459CB" w:rsidRDefault="000C3DB3" w:rsidP="000C3DB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6</w:t>
      </w:r>
      <w:r w:rsidR="003D5903"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sidR="00D21EEB">
        <w:rPr>
          <w:rFonts w:ascii="Liberation Serif" w:hAnsi="Liberation Serif"/>
          <w:sz w:val="24"/>
          <w:szCs w:val="24"/>
          <w:lang w:eastAsia="ru-RU"/>
        </w:rPr>
        <w:t>ументе,</w:t>
      </w:r>
      <w:r w:rsidR="003D5903">
        <w:rPr>
          <w:rFonts w:ascii="Liberation Serif" w:hAnsi="Liberation Serif"/>
          <w:sz w:val="24"/>
          <w:szCs w:val="24"/>
          <w:lang w:eastAsia="ru-RU"/>
        </w:rPr>
        <w:t xml:space="preserve"> удостоверяющем личность</w:t>
      </w:r>
      <w:r w:rsidR="003D5903" w:rsidRPr="00C459CB">
        <w:rPr>
          <w:rFonts w:ascii="Liberation Serif" w:hAnsi="Liberation Serif"/>
          <w:sz w:val="24"/>
          <w:szCs w:val="24"/>
          <w:lang w:eastAsia="ru-RU"/>
        </w:rPr>
        <w:t>.</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Заявитель вправе представить </w:t>
      </w:r>
      <w:r w:rsidR="009D0E94">
        <w:rPr>
          <w:rFonts w:ascii="Liberation Serif" w:hAnsi="Liberation Serif"/>
          <w:sz w:val="24"/>
          <w:szCs w:val="24"/>
          <w:lang w:eastAsia="ru-RU"/>
        </w:rPr>
        <w:t xml:space="preserve">вышеуказанные документы </w:t>
      </w:r>
      <w:r w:rsidRPr="00C459CB">
        <w:rPr>
          <w:rFonts w:ascii="Liberation Serif" w:hAnsi="Liberation Serif"/>
          <w:sz w:val="24"/>
          <w:szCs w:val="24"/>
          <w:lang w:eastAsia="ru-RU"/>
        </w:rPr>
        <w:t>по собственной инициативе.</w:t>
      </w:r>
    </w:p>
    <w:p w:rsidR="003D5903" w:rsidRDefault="003D5903" w:rsidP="00FF5D5A">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sz w:val="24"/>
          <w:szCs w:val="24"/>
          <w:lang w:eastAsia="ru-RU"/>
        </w:rPr>
        <w:t>Непредставление заявителем документов,</w:t>
      </w:r>
      <w:r w:rsidR="00AB3F5E">
        <w:rPr>
          <w:rFonts w:ascii="Liberation Serif" w:hAnsi="Liberation Serif"/>
          <w:sz w:val="24"/>
          <w:szCs w:val="24"/>
          <w:lang w:eastAsia="ru-RU"/>
        </w:rPr>
        <w:t xml:space="preserve"> которые он вправе представить </w:t>
      </w:r>
      <w:r w:rsidRPr="00C459CB">
        <w:rPr>
          <w:rFonts w:ascii="Liberation Serif" w:hAnsi="Liberation Serif"/>
          <w:sz w:val="24"/>
          <w:szCs w:val="24"/>
          <w:lang w:eastAsia="ru-RU"/>
        </w:rPr>
        <w:t>по собственной инициативе, не является основанием для отказа в предоставлении услуги.</w:t>
      </w:r>
    </w:p>
    <w:p w:rsidR="00FF5D5A" w:rsidRDefault="00FF5D5A" w:rsidP="00FF5D5A">
      <w:pPr>
        <w:tabs>
          <w:tab w:val="left" w:pos="2209"/>
        </w:tabs>
        <w:spacing w:after="0"/>
        <w:ind w:firstLine="709"/>
        <w:jc w:val="both"/>
        <w:rPr>
          <w:rFonts w:ascii="Liberation Serif" w:hAnsi="Liberation Serif" w:cs="Liberation Serif"/>
          <w:sz w:val="24"/>
          <w:szCs w:val="24"/>
        </w:rPr>
      </w:pPr>
    </w:p>
    <w:p w:rsidR="00FF5D5A" w:rsidRPr="00FF5D5A" w:rsidRDefault="00FF5D5A" w:rsidP="00FF5D5A">
      <w:pPr>
        <w:spacing w:after="0" w:line="240" w:lineRule="auto"/>
        <w:ind w:firstLine="709"/>
        <w:jc w:val="center"/>
        <w:rPr>
          <w:rFonts w:ascii="Liberation Serif" w:hAnsi="Liberation Serif" w:cs="Liberation Serif"/>
          <w:b/>
          <w:sz w:val="24"/>
          <w:szCs w:val="24"/>
        </w:rPr>
      </w:pPr>
      <w:r w:rsidRPr="00FF5D5A">
        <w:rPr>
          <w:rFonts w:ascii="Liberation Serif" w:hAnsi="Liberation Serif" w:cs="Liberation Serif"/>
          <w:b/>
          <w:sz w:val="24"/>
          <w:szCs w:val="24"/>
        </w:rPr>
        <w:t>Указание на запрет требовать от заявителя представления</w:t>
      </w:r>
    </w:p>
    <w:p w:rsidR="00FF5D5A" w:rsidRPr="00FF5D5A" w:rsidRDefault="00FF5D5A" w:rsidP="00FF5D5A">
      <w:pPr>
        <w:spacing w:after="0" w:line="240" w:lineRule="auto"/>
        <w:ind w:firstLine="709"/>
        <w:jc w:val="center"/>
        <w:rPr>
          <w:rFonts w:ascii="Liberation Serif" w:hAnsi="Liberation Serif"/>
          <w:sz w:val="24"/>
          <w:szCs w:val="24"/>
          <w:lang w:eastAsia="ru-RU"/>
        </w:rPr>
      </w:pPr>
      <w:r w:rsidRPr="00FF5D5A">
        <w:rPr>
          <w:rFonts w:ascii="Liberation Serif" w:hAnsi="Liberation Serif" w:cs="Liberation Serif"/>
          <w:b/>
          <w:sz w:val="24"/>
          <w:szCs w:val="24"/>
        </w:rPr>
        <w:t>документов и информации или осуществления действий</w:t>
      </w:r>
    </w:p>
    <w:p w:rsidR="00FF5D5A" w:rsidRPr="00FF5D5A" w:rsidRDefault="00FF5D5A" w:rsidP="00FF5D5A">
      <w:pPr>
        <w:spacing w:after="0" w:line="240" w:lineRule="auto"/>
        <w:ind w:firstLine="709"/>
        <w:jc w:val="both"/>
        <w:rPr>
          <w:rFonts w:ascii="Liberation Serif" w:hAnsi="Liberation Serif"/>
          <w:sz w:val="24"/>
          <w:szCs w:val="24"/>
          <w:lang w:eastAsia="ru-RU"/>
        </w:rPr>
      </w:pP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18. Запрещается требовать от заявителя:</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г) выявление документально подтвержденного факта (признаков) ошибочного или противоправного действия (бездействия) сотрудника Жилищного отдела, предоставляющего муниципальную услугу, сотрудника многофункционального центра при первоначальном отказе в приеме документов, необходимых для предост</w:t>
      </w:r>
      <w:r>
        <w:rPr>
          <w:rFonts w:ascii="Liberation Serif" w:hAnsi="Liberation Serif"/>
          <w:sz w:val="24"/>
          <w:szCs w:val="24"/>
          <w:lang w:eastAsia="ru-RU"/>
        </w:rPr>
        <w:t>авления государственной услуги.</w:t>
      </w:r>
      <w:r w:rsidRPr="00FF5D5A">
        <w:rPr>
          <w:rFonts w:ascii="Liberation Serif" w:hAnsi="Liberation Serif"/>
          <w:sz w:val="24"/>
          <w:szCs w:val="24"/>
          <w:lang w:eastAsia="ru-RU"/>
        </w:rPr>
        <w:t xml:space="preserve">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При предоставлении муниципальной услуги запрещается:</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FF5D5A" w:rsidRPr="00FF5D5A" w:rsidRDefault="00FF5D5A" w:rsidP="00FF5D5A">
      <w:pPr>
        <w:spacing w:after="0" w:line="240" w:lineRule="auto"/>
        <w:ind w:firstLine="709"/>
        <w:jc w:val="both"/>
        <w:rPr>
          <w:rFonts w:ascii="Liberation Serif" w:hAnsi="Liberation Serif"/>
          <w:sz w:val="24"/>
          <w:szCs w:val="24"/>
          <w:lang w:eastAsia="ru-RU"/>
        </w:rPr>
      </w:pPr>
      <w:r w:rsidRPr="00FF5D5A">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3D5903" w:rsidRDefault="003D5903" w:rsidP="003D5903">
      <w:pPr>
        <w:tabs>
          <w:tab w:val="left" w:pos="2209"/>
        </w:tabs>
        <w:spacing w:after="0"/>
        <w:ind w:firstLine="709"/>
        <w:rPr>
          <w:rFonts w:ascii="Liberation Serif" w:hAnsi="Liberation Serif"/>
          <w:sz w:val="24"/>
          <w:szCs w:val="24"/>
          <w:lang w:eastAsia="ru-RU"/>
        </w:rPr>
      </w:pP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22281" w:rsidRPr="00523C3C" w:rsidRDefault="00FF5D5A" w:rsidP="00B222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19</w:t>
      </w:r>
      <w:r w:rsidR="003D5903" w:rsidRPr="00C459CB">
        <w:rPr>
          <w:rFonts w:ascii="Liberation Serif" w:hAnsi="Liberation Serif" w:cs="Liberation Serif"/>
          <w:sz w:val="24"/>
          <w:szCs w:val="24"/>
        </w:rPr>
        <w:t xml:space="preserve">. </w:t>
      </w:r>
      <w:r w:rsidR="00B22281" w:rsidRPr="00523C3C">
        <w:rPr>
          <w:rFonts w:ascii="Liberation Serif" w:hAnsi="Liberation Serif" w:cs="Liberation Serif"/>
          <w:sz w:val="24"/>
          <w:szCs w:val="24"/>
        </w:rPr>
        <w:t>Основаниями для отказа в приеме заявления и документов, необходимых для предоставления муниципальной услуги, являются:</w:t>
      </w:r>
    </w:p>
    <w:p w:rsidR="00B22281" w:rsidRPr="00523C3C"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w:t>
      </w:r>
      <w:r w:rsidRPr="00523C3C">
        <w:rPr>
          <w:rFonts w:ascii="Liberation Serif" w:hAnsi="Liberation Serif" w:cs="Liberation Serif"/>
          <w:sz w:val="24"/>
          <w:szCs w:val="24"/>
        </w:rPr>
        <w:t>при подаче заявления на личном приеме заявителем не представлены документы, указанные в пункте 1</w:t>
      </w:r>
      <w:r>
        <w:rPr>
          <w:rFonts w:ascii="Liberation Serif" w:hAnsi="Liberation Serif" w:cs="Liberation Serif"/>
          <w:sz w:val="24"/>
          <w:szCs w:val="24"/>
        </w:rPr>
        <w:t>6</w:t>
      </w:r>
      <w:r w:rsidRPr="00523C3C">
        <w:rPr>
          <w:rFonts w:ascii="Liberation Serif" w:hAnsi="Liberation Serif" w:cs="Liberation Serif"/>
          <w:sz w:val="24"/>
          <w:szCs w:val="24"/>
        </w:rPr>
        <w:t xml:space="preserve"> регламента;</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w:t>
      </w:r>
      <w:r w:rsidRPr="00523C3C">
        <w:rPr>
          <w:rFonts w:ascii="Liberation Serif" w:hAnsi="Liberation Serif" w:cs="Liberation Serif"/>
          <w:sz w:val="24"/>
          <w:szCs w:val="24"/>
        </w:rPr>
        <w:t xml:space="preserve"> </w:t>
      </w:r>
      <w:r>
        <w:rPr>
          <w:rFonts w:ascii="Liberation Serif" w:hAnsi="Liberation Serif" w:cs="Liberation Serif"/>
          <w:sz w:val="24"/>
          <w:szCs w:val="24"/>
        </w:rPr>
        <w:t>д</w:t>
      </w:r>
      <w:r w:rsidRPr="00681489">
        <w:rPr>
          <w:rFonts w:ascii="Liberation Serif" w:hAnsi="Liberation Serif" w:cs="Liberation Serif"/>
          <w:sz w:val="24"/>
          <w:szCs w:val="24"/>
        </w:rPr>
        <w:t xml:space="preserve">окументы, необходимые для предоставления муниципальной услуги, </w:t>
      </w:r>
      <w:r>
        <w:rPr>
          <w:rFonts w:ascii="Liberation Serif" w:hAnsi="Liberation Serif" w:cs="Liberation Serif"/>
          <w:sz w:val="24"/>
          <w:szCs w:val="24"/>
        </w:rPr>
        <w:t>не</w:t>
      </w:r>
      <w:r w:rsidRPr="00681489">
        <w:rPr>
          <w:rFonts w:ascii="Liberation Serif" w:hAnsi="Liberation Serif" w:cs="Liberation Serif"/>
          <w:sz w:val="24"/>
          <w:szCs w:val="24"/>
        </w:rPr>
        <w:t xml:space="preserve"> соответств</w:t>
      </w:r>
      <w:r>
        <w:rPr>
          <w:rFonts w:ascii="Liberation Serif" w:hAnsi="Liberation Serif" w:cs="Liberation Serif"/>
          <w:sz w:val="24"/>
          <w:szCs w:val="24"/>
        </w:rPr>
        <w:t>уют</w:t>
      </w:r>
      <w:r w:rsidRPr="00681489">
        <w:rPr>
          <w:rFonts w:ascii="Liberation Serif" w:hAnsi="Liberation Serif" w:cs="Liberation Serif"/>
          <w:sz w:val="24"/>
          <w:szCs w:val="24"/>
        </w:rPr>
        <w:t xml:space="preserve"> следующим требованиям</w:t>
      </w:r>
      <w:r>
        <w:rPr>
          <w:rFonts w:ascii="Liberation Serif" w:hAnsi="Liberation Serif" w:cs="Liberation Serif"/>
          <w:sz w:val="24"/>
          <w:szCs w:val="24"/>
        </w:rPr>
        <w:t>:</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r w:rsidRPr="003E31B5">
        <w:rPr>
          <w:rFonts w:ascii="Liberation Serif" w:hAnsi="Liberation Serif" w:cs="Liberation Serif"/>
          <w:sz w:val="24"/>
          <w:szCs w:val="24"/>
        </w:rPr>
        <w:t>тексты документов должны быть оформлены на русском языке или иметь нотариально удостоверенный перевод на русский язык;</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w:t>
      </w:r>
      <w:r w:rsidRPr="003E31B5">
        <w:rPr>
          <w:rFonts w:ascii="Liberation Serif" w:hAnsi="Liberation Serif" w:cs="Liberation Serif"/>
          <w:sz w:val="24"/>
          <w:szCs w:val="24"/>
        </w:rPr>
        <w:t xml:space="preserve"> тексты документов должны быть написаны разборчиво;</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w:t>
      </w:r>
      <w:r w:rsidRPr="003E31B5">
        <w:rPr>
          <w:rFonts w:ascii="Liberation Serif" w:hAnsi="Liberation Serif" w:cs="Liberation Serif"/>
          <w:sz w:val="24"/>
          <w:szCs w:val="24"/>
        </w:rPr>
        <w:t xml:space="preserve"> 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w:t>
      </w:r>
      <w:r w:rsidRPr="003E31B5">
        <w:rPr>
          <w:rFonts w:ascii="Liberation Serif" w:hAnsi="Liberation Serif" w:cs="Liberation Serif"/>
          <w:sz w:val="24"/>
          <w:szCs w:val="24"/>
        </w:rPr>
        <w:t xml:space="preserve"> документы не должны содержать подчисток, приписок, зачеркнутых слов и (или) иных исправлений;</w:t>
      </w:r>
    </w:p>
    <w:p w:rsidR="00B22281" w:rsidRPr="00BB2D74"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BB2D74">
        <w:rPr>
          <w:rFonts w:ascii="Liberation Serif" w:hAnsi="Liberation Serif" w:cs="Liberation Serif"/>
          <w:sz w:val="24"/>
          <w:szCs w:val="24"/>
        </w:rPr>
        <w:t>- документы не должны иметь повреждений, наличие которых не позволяет истолковать их содержание;</w:t>
      </w:r>
    </w:p>
    <w:p w:rsidR="00B22281" w:rsidRPr="003E31B5"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BB2D74">
        <w:rPr>
          <w:rFonts w:ascii="Liberation Serif" w:hAnsi="Liberation Serif" w:cs="Liberation Serif"/>
          <w:sz w:val="24"/>
          <w:szCs w:val="24"/>
        </w:rPr>
        <w:t>- документы не должны</w:t>
      </w:r>
      <w:r w:rsidRPr="003E31B5">
        <w:rPr>
          <w:rFonts w:ascii="Liberation Serif" w:hAnsi="Liberation Serif" w:cs="Liberation Serif"/>
          <w:sz w:val="24"/>
          <w:szCs w:val="24"/>
        </w:rPr>
        <w:t xml:space="preserve"> быть исполнены карандашом;</w:t>
      </w:r>
    </w:p>
    <w:p w:rsidR="00B22281" w:rsidRPr="00523C3C" w:rsidRDefault="00B22281" w:rsidP="00B22281">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w:t>
      </w:r>
      <w:r w:rsidRPr="00523C3C">
        <w:rPr>
          <w:rFonts w:ascii="Liberation Serif" w:hAnsi="Liberation Serif" w:cs="Liberation Serif"/>
          <w:sz w:val="24"/>
          <w:szCs w:val="24"/>
        </w:rPr>
        <w:t xml:space="preserve"> при подаче </w:t>
      </w:r>
      <w:r>
        <w:rPr>
          <w:rFonts w:ascii="Liberation Serif" w:hAnsi="Liberation Serif" w:cs="Liberation Serif"/>
          <w:sz w:val="24"/>
          <w:szCs w:val="24"/>
        </w:rPr>
        <w:t>заявления обратилось лицо</w:t>
      </w:r>
      <w:r w:rsidRPr="00523C3C">
        <w:rPr>
          <w:rFonts w:ascii="Liberation Serif" w:hAnsi="Liberation Serif" w:cs="Liberation Serif"/>
          <w:sz w:val="24"/>
          <w:szCs w:val="24"/>
        </w:rPr>
        <w:t>, не имеющее на это полномо</w:t>
      </w:r>
      <w:r>
        <w:rPr>
          <w:rFonts w:ascii="Liberation Serif" w:hAnsi="Liberation Serif" w:cs="Liberation Serif"/>
          <w:sz w:val="24"/>
          <w:szCs w:val="24"/>
        </w:rPr>
        <w:t>чий;</w:t>
      </w:r>
    </w:p>
    <w:p w:rsidR="00B22281" w:rsidRPr="00523C3C" w:rsidRDefault="00B22281" w:rsidP="00B22281">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w:t>
      </w:r>
      <w:r w:rsidRPr="00523C3C">
        <w:rPr>
          <w:rFonts w:ascii="Liberation Serif" w:hAnsi="Liberation Serif" w:cs="Liberation Serif"/>
          <w:sz w:val="24"/>
          <w:szCs w:val="24"/>
        </w:rPr>
        <w:t xml:space="preserve"> предоставление документов в не приемный день.</w:t>
      </w:r>
    </w:p>
    <w:p w:rsidR="00B22281" w:rsidRPr="00523C3C" w:rsidRDefault="00B22281" w:rsidP="00B22281">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В случае наличия оснований для отказа в приеме документов </w:t>
      </w:r>
      <w:r>
        <w:rPr>
          <w:rFonts w:ascii="Liberation Serif" w:hAnsi="Liberation Serif" w:cs="Liberation Serif"/>
          <w:sz w:val="24"/>
          <w:szCs w:val="24"/>
        </w:rPr>
        <w:t>сотрудник Жилищного отдела</w:t>
      </w:r>
      <w:r w:rsidRPr="00523C3C">
        <w:rPr>
          <w:rFonts w:ascii="Liberation Serif" w:hAnsi="Liberation Serif" w:cs="Liberation Serif"/>
          <w:sz w:val="24"/>
          <w:szCs w:val="24"/>
        </w:rPr>
        <w:t xml:space="preserve"> отказывает в приеме документов.</w:t>
      </w:r>
    </w:p>
    <w:p w:rsidR="00B22281" w:rsidRPr="00523C3C" w:rsidRDefault="00B22281" w:rsidP="00B22281">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w:t>
      </w:r>
      <w:r>
        <w:rPr>
          <w:rFonts w:ascii="Liberation Serif" w:hAnsi="Liberation Serif" w:cs="Liberation Serif"/>
          <w:sz w:val="24"/>
          <w:szCs w:val="24"/>
        </w:rPr>
        <w:t>за получением</w:t>
      </w:r>
      <w:r w:rsidRPr="00523C3C">
        <w:rPr>
          <w:rFonts w:ascii="Liberation Serif" w:hAnsi="Liberation Serif" w:cs="Liberation Serif"/>
          <w:sz w:val="24"/>
          <w:szCs w:val="24"/>
        </w:rPr>
        <w:t xml:space="preserve"> муниципальной услуги</w:t>
      </w:r>
      <w:r>
        <w:rPr>
          <w:rFonts w:ascii="Liberation Serif" w:hAnsi="Liberation Serif" w:cs="Liberation Serif"/>
          <w:sz w:val="24"/>
          <w:szCs w:val="24"/>
        </w:rPr>
        <w:t xml:space="preserve"> повторно</w:t>
      </w:r>
      <w:r w:rsidRPr="00523C3C">
        <w:rPr>
          <w:rFonts w:ascii="Liberation Serif" w:hAnsi="Liberation Serif" w:cs="Liberation Serif"/>
          <w:sz w:val="24"/>
          <w:szCs w:val="24"/>
        </w:rPr>
        <w:t>.</w:t>
      </w:r>
    </w:p>
    <w:p w:rsidR="003D5903" w:rsidRPr="00C459CB" w:rsidRDefault="003D5903" w:rsidP="00B22281">
      <w:pPr>
        <w:autoSpaceDE w:val="0"/>
        <w:autoSpaceDN w:val="0"/>
        <w:adjustRightInd w:val="0"/>
        <w:spacing w:after="0" w:line="240" w:lineRule="auto"/>
        <w:ind w:firstLine="709"/>
        <w:jc w:val="both"/>
        <w:rPr>
          <w:rFonts w:ascii="Liberation Serif" w:hAnsi="Liberation Serif" w:cs="Liberation Serif"/>
          <w:sz w:val="24"/>
          <w:szCs w:val="24"/>
          <w:lang w:eastAsia="ru-RU"/>
        </w:rPr>
      </w:pP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AD7518" w:rsidRPr="00AD7518" w:rsidRDefault="00AD7518" w:rsidP="00AD7518">
      <w:pPr>
        <w:spacing w:after="0" w:line="240" w:lineRule="auto"/>
        <w:ind w:firstLine="709"/>
        <w:jc w:val="both"/>
        <w:rPr>
          <w:rFonts w:ascii="Liberation Serif" w:hAnsi="Liberation Serif"/>
          <w:sz w:val="24"/>
          <w:szCs w:val="24"/>
          <w:lang w:eastAsia="ru-RU"/>
        </w:rPr>
      </w:pPr>
      <w:r w:rsidRPr="00AD7518">
        <w:rPr>
          <w:rFonts w:ascii="Liberation Serif" w:hAnsi="Liberation Serif"/>
          <w:sz w:val="24"/>
          <w:szCs w:val="24"/>
          <w:lang w:eastAsia="ru-RU"/>
        </w:rPr>
        <w:lastRenderedPageBreak/>
        <w:t>20. Основания для приостановления предоставления муниципальной услуги отсутствуют.</w:t>
      </w:r>
    </w:p>
    <w:p w:rsidR="00AD7518" w:rsidRPr="00AD7518" w:rsidRDefault="00AD7518" w:rsidP="00AD7518">
      <w:pPr>
        <w:spacing w:after="0" w:line="240" w:lineRule="auto"/>
        <w:ind w:firstLine="709"/>
        <w:jc w:val="both"/>
        <w:rPr>
          <w:rFonts w:ascii="Liberation Serif" w:hAnsi="Liberation Serif"/>
          <w:sz w:val="24"/>
          <w:szCs w:val="24"/>
          <w:lang w:eastAsia="ru-RU"/>
        </w:rPr>
      </w:pPr>
      <w:r w:rsidRPr="00AD7518">
        <w:rPr>
          <w:rFonts w:ascii="Liberation Serif" w:hAnsi="Liberation Serif"/>
          <w:sz w:val="24"/>
          <w:szCs w:val="24"/>
          <w:lang w:eastAsia="ru-RU"/>
        </w:rPr>
        <w:t>21. Основаниями для отказа в предоставлении муниципальной услуги являются:</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9"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FC4170" w:rsidRPr="00FC4170" w:rsidRDefault="003D5903" w:rsidP="00FC417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w:t>
      </w:r>
      <w:r w:rsidR="00FC4170" w:rsidRPr="00FC4170">
        <w:rPr>
          <w:rFonts w:ascii="Liberation Serif" w:hAnsi="Liberation Serif"/>
          <w:sz w:val="24"/>
          <w:szCs w:val="24"/>
          <w:lang w:eastAsia="ru-RU"/>
        </w:rPr>
        <w:t>в представленных заявителем (или иными должностными лицами) документах выявлена недостоверная или неполная информация;</w:t>
      </w:r>
    </w:p>
    <w:p w:rsidR="00BD633C" w:rsidRPr="00BD633C" w:rsidRDefault="00FC4170" w:rsidP="00BD633C">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3) </w:t>
      </w:r>
      <w:r w:rsidR="00BD633C" w:rsidRPr="00BD633C">
        <w:rPr>
          <w:rFonts w:ascii="Liberation Serif" w:hAnsi="Liberation Serif"/>
          <w:sz w:val="24"/>
          <w:szCs w:val="24"/>
          <w:lang w:eastAsia="ru-RU"/>
        </w:rPr>
        <w:t xml:space="preserve">у заявителя и (или) членов его семьи на территории </w:t>
      </w:r>
      <w:r w:rsidR="00BD633C">
        <w:rPr>
          <w:rFonts w:ascii="Liberation Serif" w:hAnsi="Liberation Serif"/>
          <w:sz w:val="24"/>
          <w:szCs w:val="24"/>
          <w:lang w:eastAsia="ru-RU"/>
        </w:rPr>
        <w:t>Невьянского городского округа</w:t>
      </w:r>
      <w:r w:rsidR="00BD633C" w:rsidRPr="00BD633C">
        <w:rPr>
          <w:rFonts w:ascii="Liberation Serif" w:hAnsi="Liberation Serif"/>
          <w:sz w:val="24"/>
          <w:szCs w:val="24"/>
          <w:lang w:eastAsia="ru-RU"/>
        </w:rPr>
        <w:t xml:space="preserve"> выявлены жилые помещения на праве собственности, социального найма или ином предусмотренном законом праве (при получении служебного жилого помещения и жилого помещения в общежитии);</w:t>
      </w:r>
    </w:p>
    <w:p w:rsidR="00BD633C" w:rsidRPr="00BD633C" w:rsidRDefault="00FC4170" w:rsidP="00BD633C">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4) </w:t>
      </w:r>
      <w:r w:rsidR="00BD633C" w:rsidRPr="00BD633C">
        <w:rPr>
          <w:rFonts w:ascii="Liberation Serif" w:hAnsi="Liberation Serif"/>
          <w:sz w:val="24"/>
          <w:szCs w:val="24"/>
          <w:lang w:eastAsia="ru-RU"/>
        </w:rPr>
        <w:t>отсутствие в муниципальном специализированном жилищном фонде жилого помещения соответствующего вида;</w:t>
      </w:r>
    </w:p>
    <w:p w:rsidR="00BD633C" w:rsidRPr="00BD633C" w:rsidRDefault="00FC4170" w:rsidP="00BD633C">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5) </w:t>
      </w:r>
      <w:r w:rsidR="00BD633C" w:rsidRPr="00BD633C">
        <w:rPr>
          <w:rFonts w:ascii="Liberation Serif" w:hAnsi="Liberation Serif"/>
          <w:sz w:val="24"/>
          <w:szCs w:val="24"/>
          <w:lang w:eastAsia="ru-RU"/>
        </w:rPr>
        <w:t>заявитель не относится к категориям граждан, имеющим право на предоставление жилого помещения муниципального специализированного жилищного фонда.</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22</w:t>
      </w:r>
      <w:r w:rsidRPr="007D6AAA">
        <w:rPr>
          <w:rFonts w:ascii="Liberation Serif" w:hAnsi="Liberation Serif" w:cs="Liberation Serif"/>
          <w:sz w:val="24"/>
          <w:szCs w:val="24"/>
        </w:rPr>
        <w:t>.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D5903" w:rsidRPr="00C459CB" w:rsidRDefault="003D5903" w:rsidP="003D5903">
      <w:pPr>
        <w:widowControl w:val="0"/>
        <w:autoSpaceDE w:val="0"/>
        <w:autoSpaceDN w:val="0"/>
        <w:adjustRightInd w:val="0"/>
        <w:spacing w:after="0" w:line="240" w:lineRule="auto"/>
        <w:rPr>
          <w:rFonts w:ascii="Liberation Serif" w:hAnsi="Liberation Serif"/>
          <w:sz w:val="24"/>
          <w:szCs w:val="24"/>
          <w:lang w:eastAsia="ru-RU"/>
        </w:rPr>
      </w:pPr>
    </w:p>
    <w:p w:rsidR="003D5903" w:rsidRPr="00C459CB" w:rsidRDefault="00B911AA"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23</w:t>
      </w:r>
      <w:r w:rsidR="003D5903" w:rsidRPr="00C459CB">
        <w:rPr>
          <w:rFonts w:ascii="Liberation Serif" w:hAnsi="Liberation Serif" w:cs="Liberation Serif"/>
          <w:sz w:val="24"/>
          <w:szCs w:val="24"/>
        </w:rPr>
        <w:t>. Муниципальная услуга предоставляется без взимания государственной пошлины или иной платы.</w:t>
      </w:r>
    </w:p>
    <w:p w:rsidR="003D5903" w:rsidRPr="00C459CB" w:rsidRDefault="003D5903" w:rsidP="003D5903">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5903" w:rsidRPr="00C459CB" w:rsidRDefault="003D5903" w:rsidP="003D5903">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3D5903" w:rsidRPr="00C459CB" w:rsidRDefault="00B911AA" w:rsidP="003D5903">
      <w:pPr>
        <w:widowControl w:val="0"/>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24</w:t>
      </w:r>
      <w:r w:rsidR="003D5903" w:rsidRPr="00C459CB">
        <w:rPr>
          <w:rFonts w:ascii="Liberation Serif"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w:t>
      </w:r>
      <w:r w:rsidR="003B4F95">
        <w:rPr>
          <w:rFonts w:ascii="Liberation Serif" w:hAnsi="Liberation Serif" w:cs="Liberation Serif"/>
          <w:sz w:val="24"/>
          <w:szCs w:val="24"/>
        </w:rPr>
        <w:br/>
      </w:r>
      <w:r w:rsidR="003D5903" w:rsidRPr="00C459CB">
        <w:rPr>
          <w:rFonts w:ascii="Liberation Serif" w:hAnsi="Liberation Serif" w:cs="Liberation Serif"/>
          <w:sz w:val="24"/>
          <w:szCs w:val="24"/>
        </w:rPr>
        <w:t>с заявителя не взимается.</w:t>
      </w:r>
    </w:p>
    <w:p w:rsidR="003D5903" w:rsidRPr="00C459CB" w:rsidRDefault="003D5903" w:rsidP="003D5903">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p>
    <w:p w:rsidR="003D5903" w:rsidRPr="00C459CB" w:rsidRDefault="00B911AA"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25</w:t>
      </w:r>
      <w:r w:rsidR="003D5903" w:rsidRPr="00C459CB">
        <w:rPr>
          <w:rFonts w:ascii="Liberation Serif" w:hAnsi="Liberation Serif" w:cs="Liberation Serif"/>
          <w:sz w:val="24"/>
          <w:szCs w:val="24"/>
        </w:rPr>
        <w:t>. Максимальный срок ожидани</w:t>
      </w:r>
      <w:r w:rsidR="003D5903">
        <w:rPr>
          <w:rFonts w:ascii="Liberation Serif" w:hAnsi="Liberation Serif" w:cs="Liberation Serif"/>
          <w:sz w:val="24"/>
          <w:szCs w:val="24"/>
        </w:rPr>
        <w:t xml:space="preserve">я в очереди при подаче запроса </w:t>
      </w:r>
      <w:r w:rsidR="003D5903" w:rsidRPr="00C459CB">
        <w:rPr>
          <w:rFonts w:ascii="Liberation Serif" w:hAnsi="Liberation Serif" w:cs="Liberation Serif"/>
          <w:sz w:val="24"/>
          <w:szCs w:val="24"/>
        </w:rPr>
        <w:t xml:space="preserve">о предоставлении муниципальной услуги и при получении результата муниципальной услуги в </w:t>
      </w:r>
      <w:r w:rsidR="003D3A99">
        <w:rPr>
          <w:rFonts w:ascii="Liberation Serif" w:hAnsi="Liberation Serif" w:cs="Liberation Serif"/>
          <w:sz w:val="24"/>
          <w:szCs w:val="24"/>
        </w:rPr>
        <w:t>Жилищном отделе</w:t>
      </w:r>
      <w:r w:rsidR="003D5903" w:rsidRPr="00C459CB">
        <w:rPr>
          <w:rFonts w:ascii="Liberation Serif" w:hAnsi="Liberation Serif" w:cs="Liberation Serif"/>
          <w:sz w:val="24"/>
          <w:szCs w:val="24"/>
        </w:rPr>
        <w:t xml:space="preserve"> не должен превышать 15 минут.</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D5903" w:rsidRPr="00C459CB" w:rsidRDefault="003D5903" w:rsidP="003D5903">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B911AA" w:rsidRPr="007D6AAA" w:rsidRDefault="00B911AA" w:rsidP="00B911AA">
      <w:pPr>
        <w:autoSpaceDE w:val="0"/>
        <w:autoSpaceDN w:val="0"/>
        <w:adjustRightInd w:val="0"/>
        <w:spacing w:after="0" w:line="240" w:lineRule="auto"/>
        <w:jc w:val="center"/>
        <w:outlineLvl w:val="1"/>
        <w:rPr>
          <w:rFonts w:ascii="Liberation Serif" w:hAnsi="Liberation Serif" w:cs="Liberation Serif"/>
          <w:b/>
          <w:sz w:val="24"/>
          <w:szCs w:val="24"/>
        </w:rPr>
      </w:pPr>
      <w:r w:rsidRPr="007D6AAA">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Pr>
          <w:rFonts w:ascii="Liberation Serif" w:hAnsi="Liberation Serif" w:cs="Liberation Serif"/>
          <w:b/>
          <w:sz w:val="24"/>
          <w:szCs w:val="24"/>
        </w:rPr>
        <w:t xml:space="preserve"> </w:t>
      </w:r>
      <w:r w:rsidRPr="007D6AAA">
        <w:rPr>
          <w:rFonts w:ascii="Liberation Serif" w:hAnsi="Liberation Serif" w:cs="Liberation Serif"/>
          <w:b/>
          <w:sz w:val="24"/>
          <w:szCs w:val="24"/>
        </w:rPr>
        <w:t>в том числе в электронной форме</w:t>
      </w:r>
    </w:p>
    <w:p w:rsidR="00B911AA" w:rsidRPr="007D6AAA" w:rsidRDefault="00B911AA" w:rsidP="00B911AA">
      <w:pPr>
        <w:autoSpaceDE w:val="0"/>
        <w:autoSpaceDN w:val="0"/>
        <w:adjustRightInd w:val="0"/>
        <w:spacing w:after="0" w:line="240" w:lineRule="auto"/>
        <w:jc w:val="center"/>
        <w:rPr>
          <w:rFonts w:ascii="Liberation Serif" w:hAnsi="Liberation Serif" w:cs="Liberation Serif"/>
          <w:b/>
          <w:sz w:val="24"/>
          <w:szCs w:val="24"/>
        </w:rPr>
      </w:pP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26</w:t>
      </w:r>
      <w:r w:rsidRPr="007D6AAA">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Pr>
          <w:rFonts w:ascii="Liberation Serif" w:hAnsi="Liberation Serif" w:cs="Liberation Serif"/>
          <w:sz w:val="24"/>
          <w:szCs w:val="24"/>
        </w:rPr>
        <w:t>Жилищный отдел</w:t>
      </w:r>
      <w:r w:rsidRPr="007D6AAA">
        <w:rPr>
          <w:rFonts w:ascii="Liberation Serif" w:hAnsi="Liberation Serif" w:cs="Liberation Serif"/>
          <w:sz w:val="24"/>
          <w:szCs w:val="24"/>
        </w:rPr>
        <w:t xml:space="preserve"> при обращении лично, через многофункциональный центр предоставления государственных и муниципальных услуг.</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27</w:t>
      </w:r>
      <w:r w:rsidRPr="007D6AAA">
        <w:rPr>
          <w:rFonts w:ascii="Liberation Serif" w:hAnsi="Liberation Serif" w:cs="Liberation Serif"/>
          <w:sz w:val="24"/>
          <w:szCs w:val="24"/>
        </w:rPr>
        <w:t xml:space="preserve">. В случае если запрос и иные документы, необходимые для предоставления муниципальной услуги, поданы в электронной форме, </w:t>
      </w:r>
      <w:r>
        <w:rPr>
          <w:rFonts w:ascii="Liberation Serif" w:hAnsi="Liberation Serif" w:cs="Liberation Serif"/>
          <w:sz w:val="24"/>
          <w:szCs w:val="24"/>
        </w:rPr>
        <w:t>Жилищный отдел</w:t>
      </w:r>
      <w:r w:rsidRPr="007D6AAA">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Pr>
          <w:rFonts w:ascii="Liberation Serif" w:hAnsi="Liberation Serif" w:cs="Liberation Serif"/>
          <w:sz w:val="24"/>
          <w:szCs w:val="24"/>
        </w:rPr>
        <w:t>Жилищный отдел</w:t>
      </w:r>
      <w:r w:rsidRPr="007D6AAA">
        <w:rPr>
          <w:rFonts w:ascii="Liberation Serif" w:hAnsi="Liberation Serif" w:cs="Liberation Serif"/>
          <w:sz w:val="24"/>
          <w:szCs w:val="24"/>
        </w:rPr>
        <w:t>.</w:t>
      </w:r>
    </w:p>
    <w:p w:rsidR="00B911AA" w:rsidRDefault="00B911AA" w:rsidP="00731DE6">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28</w:t>
      </w:r>
      <w:r w:rsidRPr="007D6AAA">
        <w:rPr>
          <w:rFonts w:ascii="Liberation Serif" w:hAnsi="Liberation Serif" w:cs="Liberation Serif"/>
          <w:sz w:val="24"/>
          <w:szCs w:val="24"/>
        </w:rPr>
        <w:t>. Регистрация запроса и иных документов, необходимых для предоставления муниципальной услуги, осуществляется в порядке, предусмотренном в разделе 3 регламента.</w:t>
      </w:r>
    </w:p>
    <w:p w:rsidR="003B4F95" w:rsidRPr="00731DE6" w:rsidRDefault="003B4F95" w:rsidP="00731DE6">
      <w:pPr>
        <w:widowControl w:val="0"/>
        <w:autoSpaceDE w:val="0"/>
        <w:autoSpaceDN w:val="0"/>
        <w:adjustRightInd w:val="0"/>
        <w:spacing w:after="0" w:line="240" w:lineRule="auto"/>
        <w:ind w:firstLine="709"/>
        <w:jc w:val="both"/>
        <w:rPr>
          <w:rFonts w:ascii="Liberation Serif" w:hAnsi="Liberation Serif" w:cs="Liberation Serif"/>
          <w:sz w:val="24"/>
          <w:szCs w:val="24"/>
        </w:rPr>
      </w:pPr>
    </w:p>
    <w:p w:rsidR="00B911AA" w:rsidRPr="007D6AAA" w:rsidRDefault="00B911AA" w:rsidP="00B911AA">
      <w:pPr>
        <w:autoSpaceDE w:val="0"/>
        <w:autoSpaceDN w:val="0"/>
        <w:adjustRightInd w:val="0"/>
        <w:spacing w:after="0" w:line="240" w:lineRule="auto"/>
        <w:jc w:val="center"/>
        <w:rPr>
          <w:rFonts w:ascii="Liberation Serif" w:hAnsi="Liberation Serif" w:cs="Liberation Serif"/>
          <w:b/>
          <w:sz w:val="24"/>
          <w:szCs w:val="24"/>
        </w:rPr>
      </w:pPr>
      <w:r w:rsidRPr="007D6AAA">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911AA" w:rsidRPr="007D6AAA" w:rsidRDefault="00B911AA" w:rsidP="00B911AA">
      <w:pPr>
        <w:autoSpaceDE w:val="0"/>
        <w:autoSpaceDN w:val="0"/>
        <w:adjustRightInd w:val="0"/>
        <w:spacing w:after="0" w:line="240" w:lineRule="auto"/>
        <w:jc w:val="center"/>
        <w:rPr>
          <w:rFonts w:ascii="Liberation Serif" w:hAnsi="Liberation Serif" w:cs="Liberation Serif"/>
          <w:sz w:val="24"/>
          <w:szCs w:val="24"/>
          <w:highlight w:val="yellow"/>
        </w:rPr>
      </w:pP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29</w:t>
      </w:r>
      <w:r w:rsidRPr="007D6AAA">
        <w:rPr>
          <w:rFonts w:ascii="Liberation Serif" w:hAnsi="Liberation Serif" w:cs="Liberation Serif"/>
          <w:sz w:val="24"/>
          <w:szCs w:val="24"/>
        </w:rPr>
        <w:t>. В помещениях, в которых предоставляется муниципальная услуга, обеспечивается:</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2) создание инвалидам следующи</w:t>
      </w:r>
      <w:r>
        <w:rPr>
          <w:rFonts w:ascii="Liberation Serif" w:hAnsi="Liberation Serif" w:cs="Liberation Serif"/>
          <w:sz w:val="24"/>
          <w:szCs w:val="24"/>
        </w:rPr>
        <w:t xml:space="preserve">х условий доступности объектов </w:t>
      </w:r>
      <w:r w:rsidRPr="007D6AAA">
        <w:rPr>
          <w:rFonts w:ascii="Liberation Serif" w:hAnsi="Liberation Serif" w:cs="Liberation Serif"/>
          <w:sz w:val="24"/>
          <w:szCs w:val="24"/>
        </w:rPr>
        <w:t>в соответствии с требованиями, установленными законодательными и иными нормативными правовыми актами:</w:t>
      </w: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bCs/>
          <w:sz w:val="24"/>
          <w:szCs w:val="24"/>
        </w:rPr>
      </w:pPr>
      <w:r w:rsidRPr="007D6AAA">
        <w:rPr>
          <w:rFonts w:ascii="Liberation Serif" w:hAnsi="Liberation Serif" w:cs="Liberation Serif"/>
          <w:bCs/>
          <w:sz w:val="24"/>
          <w:szCs w:val="24"/>
        </w:rPr>
        <w:t>возможность беспрепятственного входа в объекты и выхода из них;</w:t>
      </w: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bCs/>
          <w:sz w:val="24"/>
          <w:szCs w:val="24"/>
        </w:rPr>
      </w:pPr>
      <w:r w:rsidRPr="007D6AAA">
        <w:rPr>
          <w:rFonts w:ascii="Liberation Serif" w:hAnsi="Liberation Serif" w:cs="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7D6AAA">
        <w:rPr>
          <w:rFonts w:ascii="Liberation Serif" w:hAnsi="Liberation Serif" w:cs="Liberation Serif"/>
          <w:sz w:val="24"/>
          <w:szCs w:val="24"/>
        </w:rPr>
        <w:t>банкетками</w:t>
      </w:r>
      <w:proofErr w:type="spellEnd"/>
      <w:r w:rsidRPr="007D6AAA">
        <w:rPr>
          <w:rFonts w:ascii="Liberation Serif" w:hAnsi="Liberation Serif" w:cs="Liberation Serif"/>
          <w:sz w:val="24"/>
          <w:szCs w:val="24"/>
        </w:rPr>
        <w:t>);</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 xml:space="preserve">4) помещения должны иметь туалет со свободным доступом к нему </w:t>
      </w:r>
      <w:r w:rsidRPr="007D6AAA">
        <w:rPr>
          <w:rFonts w:ascii="Liberation Serif" w:hAnsi="Liberation Serif" w:cs="Liberation Serif"/>
          <w:sz w:val="24"/>
          <w:szCs w:val="24"/>
        </w:rPr>
        <w:br/>
        <w:t>в рабочее время;</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lastRenderedPageBreak/>
        <w:t xml:space="preserve">5) места информирования, предназначенные для ознакомления граждан </w:t>
      </w:r>
      <w:r w:rsidRPr="007D6AAA">
        <w:rPr>
          <w:rFonts w:ascii="Liberation Serif" w:hAnsi="Liberation Serif" w:cs="Liberation Serif"/>
          <w:sz w:val="24"/>
          <w:szCs w:val="24"/>
        </w:rPr>
        <w:br/>
        <w:t>с информационными материалами, оборудуются:</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 информационными стендами или информационными электронными терминалами;</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B911AA" w:rsidRPr="007D6AAA"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7D6AAA">
        <w:rPr>
          <w:rFonts w:ascii="Liberation Serif" w:hAnsi="Liberation Serif" w:cs="Liberation Serif"/>
          <w:sz w:val="24"/>
          <w:szCs w:val="24"/>
        </w:rPr>
        <w:t xml:space="preserve">Оформление визуальной, текстовой и мультимедийной информации </w:t>
      </w:r>
      <w:r w:rsidRPr="007D6AAA">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911AA" w:rsidRPr="007D6AAA" w:rsidRDefault="00B911AA" w:rsidP="00B911AA">
      <w:pPr>
        <w:widowControl w:val="0"/>
        <w:autoSpaceDE w:val="0"/>
        <w:autoSpaceDN w:val="0"/>
        <w:adjustRightInd w:val="0"/>
        <w:spacing w:after="0" w:line="240" w:lineRule="auto"/>
        <w:rPr>
          <w:rFonts w:ascii="Liberation Serif" w:hAnsi="Liberation Serif"/>
          <w:sz w:val="24"/>
          <w:szCs w:val="24"/>
        </w:rPr>
      </w:pPr>
    </w:p>
    <w:p w:rsidR="00B911AA" w:rsidRPr="007D6AAA" w:rsidRDefault="00B911AA" w:rsidP="00B911AA">
      <w:pPr>
        <w:autoSpaceDE w:val="0"/>
        <w:autoSpaceDN w:val="0"/>
        <w:adjustRightInd w:val="0"/>
        <w:spacing w:after="0" w:line="240" w:lineRule="auto"/>
        <w:jc w:val="center"/>
        <w:rPr>
          <w:rFonts w:ascii="Liberation Serif" w:hAnsi="Liberation Serif" w:cs="Liberation Serif"/>
          <w:b/>
          <w:sz w:val="24"/>
          <w:szCs w:val="24"/>
        </w:rPr>
      </w:pPr>
      <w:r w:rsidRPr="007D6AAA">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B911AA" w:rsidRPr="007D6AAA" w:rsidRDefault="00B911AA" w:rsidP="00B911AA">
      <w:pPr>
        <w:autoSpaceDE w:val="0"/>
        <w:autoSpaceDN w:val="0"/>
        <w:adjustRightInd w:val="0"/>
        <w:spacing w:after="0" w:line="240" w:lineRule="auto"/>
        <w:jc w:val="center"/>
        <w:rPr>
          <w:rFonts w:ascii="Liberation Serif" w:hAnsi="Liberation Serif" w:cs="Liberation Serif"/>
          <w:sz w:val="24"/>
          <w:szCs w:val="24"/>
        </w:rPr>
      </w:pP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30</w:t>
      </w:r>
      <w:r w:rsidRPr="007D6AAA">
        <w:rPr>
          <w:rFonts w:ascii="Liberation Serif" w:hAnsi="Liberation Serif" w:cs="Liberation Serif"/>
          <w:sz w:val="24"/>
          <w:szCs w:val="24"/>
        </w:rPr>
        <w:t xml:space="preserve">. </w:t>
      </w:r>
      <w:r w:rsidRPr="000725EE">
        <w:rPr>
          <w:rFonts w:ascii="Liberation Serif" w:hAnsi="Liberation Serif" w:cs="Liberation Serif"/>
          <w:sz w:val="24"/>
          <w:szCs w:val="24"/>
        </w:rPr>
        <w:t>Показателями доступности и качества</w:t>
      </w:r>
      <w:r w:rsidRPr="000725EE">
        <w:rPr>
          <w:rFonts w:ascii="Liberation Serif" w:hAnsi="Liberation Serif" w:cs="Liberation Serif"/>
          <w:b/>
          <w:sz w:val="24"/>
          <w:szCs w:val="24"/>
        </w:rPr>
        <w:t xml:space="preserve"> </w:t>
      </w:r>
      <w:r w:rsidRPr="000725EE">
        <w:rPr>
          <w:rFonts w:ascii="Liberation Serif" w:hAnsi="Liberation Serif" w:cs="Liberation Serif"/>
          <w:sz w:val="24"/>
          <w:szCs w:val="24"/>
        </w:rPr>
        <w:t>предоставления муниципальной услуги являются:</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r w:rsidRPr="000725EE">
        <w:rPr>
          <w:rFonts w:ascii="Liberation Serif" w:hAnsi="Liberation Serif"/>
          <w:sz w:val="24"/>
          <w:szCs w:val="24"/>
        </w:rPr>
        <w:t xml:space="preserve"> </w:t>
      </w:r>
      <w:r w:rsidRPr="000725EE">
        <w:rPr>
          <w:rFonts w:ascii="Liberation Serif" w:hAnsi="Liberation Serif" w:cs="Liberation Serif"/>
          <w:sz w:val="24"/>
          <w:szCs w:val="24"/>
        </w:rPr>
        <w:t xml:space="preserve">при наличии технической возможности;  </w:t>
      </w:r>
    </w:p>
    <w:p w:rsidR="00B911AA" w:rsidRPr="000725EE" w:rsidRDefault="00B911AA" w:rsidP="00B911A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911AA" w:rsidRPr="000725EE" w:rsidRDefault="00B911AA" w:rsidP="00B911AA">
      <w:pPr>
        <w:spacing w:after="0" w:line="235"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3)</w:t>
      </w:r>
      <w:r w:rsidRPr="000725EE">
        <w:rPr>
          <w:rFonts w:ascii="Liberation Serif" w:hAnsi="Liberation Serif"/>
          <w:sz w:val="24"/>
          <w:szCs w:val="24"/>
        </w:rPr>
        <w:t> </w:t>
      </w:r>
      <w:r w:rsidRPr="000725EE">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w:t>
      </w:r>
      <w:r>
        <w:rPr>
          <w:rFonts w:ascii="Liberation Serif" w:hAnsi="Liberation Serif" w:cs="Liberation Serif"/>
          <w:sz w:val="24"/>
          <w:szCs w:val="24"/>
        </w:rPr>
        <w:t xml:space="preserve"> предоставления государственных </w:t>
      </w:r>
      <w:r w:rsidRPr="000725EE">
        <w:rPr>
          <w:rFonts w:ascii="Liberation Serif" w:hAnsi="Liberation Serif" w:cs="Liberation Serif"/>
          <w:sz w:val="24"/>
          <w:szCs w:val="24"/>
        </w:rPr>
        <w:t>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w:t>
      </w:r>
      <w:r>
        <w:rPr>
          <w:rFonts w:ascii="Liberation Serif" w:hAnsi="Liberation Serif" w:cs="Liberation Serif"/>
          <w:sz w:val="24"/>
          <w:szCs w:val="24"/>
        </w:rPr>
        <w:t xml:space="preserve">и) муниципальных услуг </w:t>
      </w:r>
      <w:r>
        <w:rPr>
          <w:rFonts w:ascii="Liberation Serif" w:hAnsi="Liberation Serif" w:cs="Liberation Serif"/>
          <w:sz w:val="24"/>
          <w:szCs w:val="24"/>
        </w:rPr>
        <w:br/>
      </w:r>
      <w:r w:rsidRPr="000725EE">
        <w:rPr>
          <w:rFonts w:ascii="Liberation Serif" w:hAnsi="Liberation Serif" w:cs="Liberation Serif"/>
          <w:sz w:val="24"/>
          <w:szCs w:val="24"/>
        </w:rPr>
        <w:t>в многофункциональном центре предоставления государственных и муниципальных услуг.</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31</w:t>
      </w:r>
      <w:r w:rsidRPr="000725EE">
        <w:rPr>
          <w:rFonts w:ascii="Liberation Serif" w:hAnsi="Liberation Serif" w:cs="Liberation Serif"/>
          <w:sz w:val="24"/>
          <w:szCs w:val="24"/>
        </w:rPr>
        <w:t xml:space="preserve">. При предоставлении муниципальной услуги взаимодействие заявителя </w:t>
      </w:r>
      <w:r>
        <w:rPr>
          <w:rFonts w:ascii="Liberation Serif" w:hAnsi="Liberation Serif" w:cs="Liberation Serif"/>
          <w:sz w:val="24"/>
          <w:szCs w:val="24"/>
        </w:rPr>
        <w:br/>
      </w:r>
      <w:r w:rsidRPr="000725EE">
        <w:rPr>
          <w:rFonts w:ascii="Liberation Serif" w:hAnsi="Liberation Serif" w:cs="Liberation Serif"/>
          <w:sz w:val="24"/>
          <w:szCs w:val="24"/>
        </w:rPr>
        <w:t xml:space="preserve">с сотрудниками Жилищного отдела осуществляется не более двух раз в следующих случаях: </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 при приеме заявления;</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 при получении результата муниципальной услуги.</w:t>
      </w:r>
    </w:p>
    <w:p w:rsidR="00B911AA" w:rsidRPr="000725EE"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sidRPr="000725EE">
        <w:rPr>
          <w:rFonts w:ascii="Liberation Serif" w:hAnsi="Liberation Serif" w:cs="Liberation Serif"/>
          <w:sz w:val="24"/>
          <w:szCs w:val="24"/>
        </w:rPr>
        <w:t xml:space="preserve">В каждом случае время, затраченное заявителем при взаимодействиях </w:t>
      </w:r>
      <w:r>
        <w:rPr>
          <w:rFonts w:ascii="Liberation Serif" w:hAnsi="Liberation Serif" w:cs="Liberation Serif"/>
          <w:sz w:val="24"/>
          <w:szCs w:val="24"/>
        </w:rPr>
        <w:br/>
      </w:r>
      <w:r w:rsidRPr="000725EE">
        <w:rPr>
          <w:rFonts w:ascii="Liberation Serif" w:hAnsi="Liberation Serif" w:cs="Liberation Serif"/>
          <w:sz w:val="24"/>
          <w:szCs w:val="24"/>
        </w:rPr>
        <w:t>с должностными лицами при предоставлении муниципальной услуги, не должно превышать 15 минут.</w:t>
      </w: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p>
    <w:p w:rsidR="00B911AA" w:rsidRPr="007D6AAA" w:rsidRDefault="00B911AA" w:rsidP="00B911AA">
      <w:pPr>
        <w:autoSpaceDE w:val="0"/>
        <w:autoSpaceDN w:val="0"/>
        <w:adjustRightInd w:val="0"/>
        <w:spacing w:after="0" w:line="240" w:lineRule="auto"/>
        <w:ind w:firstLine="709"/>
        <w:jc w:val="center"/>
        <w:outlineLvl w:val="2"/>
        <w:rPr>
          <w:rFonts w:ascii="Liberation Serif" w:hAnsi="Liberation Serif" w:cs="Liberation Serif"/>
          <w:b/>
          <w:bCs/>
          <w:iCs/>
          <w:sz w:val="24"/>
          <w:szCs w:val="24"/>
        </w:rPr>
      </w:pPr>
      <w:r w:rsidRPr="007D6AAA">
        <w:rPr>
          <w:rFonts w:ascii="Liberation Serif" w:hAnsi="Liberation Serif" w:cs="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rPr>
        <w:t xml:space="preserve"> </w:t>
      </w:r>
      <w:r w:rsidRPr="007D6AAA">
        <w:rPr>
          <w:rFonts w:ascii="Liberation Serif" w:hAnsi="Liberation Serif" w:cs="Liberation Serif"/>
          <w:b/>
          <w:bCs/>
          <w:iCs/>
          <w:sz w:val="24"/>
          <w:szCs w:val="24"/>
        </w:rPr>
        <w:t>услуги в электронной форме</w:t>
      </w:r>
    </w:p>
    <w:p w:rsidR="00B911AA" w:rsidRPr="007D6AAA" w:rsidRDefault="00B911AA" w:rsidP="00B911AA">
      <w:pPr>
        <w:autoSpaceDE w:val="0"/>
        <w:autoSpaceDN w:val="0"/>
        <w:adjustRightInd w:val="0"/>
        <w:spacing w:after="0" w:line="240" w:lineRule="auto"/>
        <w:ind w:firstLine="709"/>
        <w:jc w:val="center"/>
        <w:outlineLvl w:val="2"/>
        <w:rPr>
          <w:rFonts w:ascii="Liberation Serif" w:hAnsi="Liberation Serif" w:cs="Liberation Serif"/>
          <w:bCs/>
          <w:iCs/>
          <w:sz w:val="24"/>
          <w:szCs w:val="24"/>
        </w:rPr>
      </w:pP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32</w:t>
      </w:r>
      <w:r w:rsidRPr="007D6AAA">
        <w:rPr>
          <w:rFonts w:ascii="Liberation Serif" w:hAnsi="Liberation Serif" w:cs="Liberation Serif"/>
          <w:sz w:val="24"/>
          <w:szCs w:val="24"/>
        </w:rPr>
        <w:t xml:space="preserve">. Заявитель имеет право получения муниципальной услуги </w:t>
      </w:r>
      <w:r w:rsidRPr="007D6AAA">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w:t>
      </w:r>
      <w:r>
        <w:rPr>
          <w:rFonts w:ascii="Liberation Serif" w:hAnsi="Liberation Serif" w:cs="Liberation Serif"/>
          <w:sz w:val="24"/>
          <w:szCs w:val="24"/>
        </w:rPr>
        <w:t xml:space="preserve"> муниципальных услуг и Жилищным отделом</w:t>
      </w:r>
      <w:r w:rsidRPr="007D6AAA">
        <w:rPr>
          <w:rFonts w:ascii="Liberation Serif" w:hAnsi="Liberation Serif" w:cs="Liberation Serif"/>
          <w:sz w:val="24"/>
          <w:szCs w:val="24"/>
        </w:rPr>
        <w:t xml:space="preserve">). </w:t>
      </w:r>
    </w:p>
    <w:p w:rsidR="00B911AA" w:rsidRPr="007D6AAA" w:rsidRDefault="00B911AA" w:rsidP="00B911AA">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33</w:t>
      </w:r>
      <w:r w:rsidRPr="007D6AAA">
        <w:rPr>
          <w:rFonts w:ascii="Liberation Serif"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B911AA" w:rsidRPr="007D6AAA" w:rsidRDefault="00B911AA" w:rsidP="00B911AA">
      <w:pPr>
        <w:autoSpaceDE w:val="0"/>
        <w:autoSpaceDN w:val="0"/>
        <w:adjustRightInd w:val="0"/>
        <w:spacing w:after="0" w:line="240" w:lineRule="auto"/>
        <w:ind w:firstLine="708"/>
        <w:jc w:val="both"/>
        <w:outlineLvl w:val="0"/>
        <w:rPr>
          <w:rFonts w:ascii="Liberation Serif" w:hAnsi="Liberation Serif" w:cs="Liberation Serif"/>
          <w:sz w:val="24"/>
          <w:szCs w:val="24"/>
        </w:rPr>
      </w:pPr>
      <w:r>
        <w:rPr>
          <w:rFonts w:ascii="Liberation Serif" w:hAnsi="Liberation Serif" w:cs="Liberation Serif"/>
          <w:sz w:val="24"/>
          <w:szCs w:val="24"/>
        </w:rPr>
        <w:t>34</w:t>
      </w:r>
      <w:r w:rsidRPr="007D6AAA">
        <w:rPr>
          <w:rFonts w:ascii="Liberation Serif" w:hAnsi="Liberation Serif" w:cs="Liberation Serif"/>
          <w:sz w:val="24"/>
          <w:szCs w:val="24"/>
        </w:rPr>
        <w:t>. При обращении за получением муниципальной услуги в электронном виде с использованием Единого портала допуск</w:t>
      </w:r>
      <w:r>
        <w:rPr>
          <w:rFonts w:ascii="Liberation Serif" w:hAnsi="Liberation Serif" w:cs="Liberation Serif"/>
          <w:sz w:val="24"/>
          <w:szCs w:val="24"/>
        </w:rPr>
        <w:t xml:space="preserve">аются к использованию усиленная </w:t>
      </w:r>
      <w:r w:rsidRPr="007D6AAA">
        <w:rPr>
          <w:rFonts w:ascii="Liberation Serif" w:hAnsi="Liberation Serif" w:cs="Liberation Serif"/>
          <w:sz w:val="24"/>
          <w:szCs w:val="24"/>
        </w:rPr>
        <w:t>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4F65AF" w:rsidRDefault="004F65AF" w:rsidP="003D5903">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p>
    <w:p w:rsidR="004F65AF" w:rsidRDefault="00B6273C" w:rsidP="007366FF">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w:t>
      </w:r>
      <w:r w:rsidR="007366FF">
        <w:rPr>
          <w:rFonts w:ascii="Liberation Serif" w:hAnsi="Liberation Serif" w:cs="Liberation Serif"/>
          <w:b/>
          <w:sz w:val="24"/>
          <w:szCs w:val="24"/>
          <w:lang w:eastAsia="ru-RU"/>
        </w:rPr>
        <w:t xml:space="preserve">и муниципальных услуг. </w:t>
      </w:r>
      <w:r>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B8544E" w:rsidRPr="007366FF" w:rsidRDefault="00B8544E" w:rsidP="007366FF">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7D44F4" w:rsidRPr="00012BFF" w:rsidRDefault="00EB4297"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hAnsi="Liberation Serif" w:cs="Liberation Serif"/>
          <w:bCs/>
          <w:sz w:val="24"/>
          <w:szCs w:val="24"/>
          <w:lang w:eastAsia="ru-RU"/>
        </w:rPr>
        <w:t>35</w:t>
      </w:r>
      <w:r w:rsidR="00C13AD8">
        <w:rPr>
          <w:rFonts w:ascii="Liberation Serif" w:hAnsi="Liberation Serif" w:cs="Liberation Serif"/>
          <w:bCs/>
          <w:sz w:val="24"/>
          <w:szCs w:val="24"/>
          <w:lang w:eastAsia="ru-RU"/>
        </w:rPr>
        <w:t xml:space="preserve">. </w:t>
      </w:r>
      <w:r w:rsidR="007D44F4" w:rsidRPr="00012BFF">
        <w:rPr>
          <w:rFonts w:ascii="Liberation Serif" w:eastAsia="Times New Roman" w:hAnsi="Liberation Serif" w:cs="Liberation Serif"/>
          <w:bCs/>
          <w:sz w:val="24"/>
          <w:szCs w:val="24"/>
          <w:lang w:eastAsia="ru-RU"/>
        </w:rPr>
        <w:t>Последовательность административных процедур (действий) по предоставлению муниципальной услуги при личн</w:t>
      </w:r>
      <w:r w:rsidR="007D44F4">
        <w:rPr>
          <w:rFonts w:ascii="Liberation Serif" w:eastAsia="Times New Roman" w:hAnsi="Liberation Serif" w:cs="Liberation Serif"/>
          <w:bCs/>
          <w:sz w:val="24"/>
          <w:szCs w:val="24"/>
          <w:lang w:eastAsia="ru-RU"/>
        </w:rPr>
        <w:t xml:space="preserve">ом обращении заявителя в </w:t>
      </w:r>
      <w:r w:rsidR="007D44F4">
        <w:rPr>
          <w:rFonts w:ascii="Liberation Serif" w:hAnsi="Liberation Serif" w:cs="Liberation Serif"/>
          <w:sz w:val="24"/>
          <w:szCs w:val="24"/>
        </w:rPr>
        <w:t>Жилищный отдел</w:t>
      </w:r>
      <w:r w:rsidR="007D44F4" w:rsidRPr="00012BFF">
        <w:rPr>
          <w:rFonts w:ascii="Liberation Serif" w:eastAsia="Times New Roman" w:hAnsi="Liberation Serif" w:cs="Liberation Serif"/>
          <w:bCs/>
          <w:sz w:val="24"/>
          <w:szCs w:val="24"/>
          <w:lang w:eastAsia="ru-RU"/>
        </w:rPr>
        <w:t xml:space="preserve"> включает следующие административные процедуры:</w:t>
      </w:r>
    </w:p>
    <w:p w:rsidR="007D44F4" w:rsidRPr="00DE1825" w:rsidRDefault="007D44F4"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прием, регистрация и проведение экспертизы заявления и документов, необходимых для предоставления муниципальной услуги;</w:t>
      </w:r>
    </w:p>
    <w:p w:rsidR="007D44F4" w:rsidRPr="00DE1825" w:rsidRDefault="007D44F4"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D44F4" w:rsidRPr="00DE1825" w:rsidRDefault="007D44F4"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4159B2">
        <w:rPr>
          <w:rFonts w:ascii="Liberation Serif" w:eastAsia="Times New Roman" w:hAnsi="Liberation Serif" w:cs="Liberation Serif"/>
          <w:bCs/>
          <w:sz w:val="24"/>
          <w:szCs w:val="24"/>
          <w:lang w:eastAsia="ru-RU"/>
        </w:rPr>
        <w:t>3)</w:t>
      </w:r>
      <w:r w:rsidRPr="004159B2">
        <w:t xml:space="preserve"> </w:t>
      </w:r>
      <w:r w:rsidR="003B4F95">
        <w:rPr>
          <w:rFonts w:ascii="Liberation Serif" w:hAnsi="Liberation Serif" w:cs="Liberation Serif"/>
          <w:sz w:val="24"/>
          <w:szCs w:val="24"/>
          <w:lang w:eastAsia="ru-RU"/>
        </w:rPr>
        <w:t>п</w:t>
      </w:r>
      <w:r w:rsidR="003B4F95" w:rsidRPr="00DE1825">
        <w:rPr>
          <w:rFonts w:ascii="Liberation Serif" w:hAnsi="Liberation Serif" w:cs="Liberation Serif"/>
          <w:sz w:val="24"/>
          <w:szCs w:val="24"/>
          <w:lang w:eastAsia="ru-RU"/>
        </w:rPr>
        <w:t>ринятие решения о предоставлении или об отказе в предоставлении муниципальной услуги</w:t>
      </w:r>
      <w:r w:rsidRPr="004159B2">
        <w:rPr>
          <w:rFonts w:ascii="Liberation Serif" w:eastAsia="Times New Roman" w:hAnsi="Liberation Serif" w:cs="Liberation Serif"/>
          <w:bCs/>
          <w:sz w:val="24"/>
          <w:szCs w:val="24"/>
          <w:lang w:eastAsia="ru-RU"/>
        </w:rPr>
        <w:t>;</w:t>
      </w:r>
    </w:p>
    <w:p w:rsidR="007D44F4" w:rsidRPr="00DE1825" w:rsidRDefault="007D44F4" w:rsidP="007D44F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4) </w:t>
      </w:r>
      <w:r w:rsidRPr="00515FFB">
        <w:rPr>
          <w:rFonts w:ascii="Liberation Serif" w:eastAsia="Times New Roman" w:hAnsi="Liberation Serif" w:cs="Liberation Serif"/>
          <w:bCs/>
          <w:sz w:val="24"/>
          <w:szCs w:val="24"/>
          <w:lang w:eastAsia="ru-RU"/>
        </w:rPr>
        <w:t xml:space="preserve">выдача заявителю </w:t>
      </w:r>
      <w:r w:rsidR="004159B2">
        <w:rPr>
          <w:rFonts w:ascii="Liberation Serif" w:eastAsia="Times New Roman" w:hAnsi="Liberation Serif" w:cs="Liberation Serif"/>
          <w:bCs/>
          <w:sz w:val="24"/>
          <w:szCs w:val="24"/>
          <w:lang w:eastAsia="ru-RU"/>
        </w:rPr>
        <w:t xml:space="preserve">постановления Администрации </w:t>
      </w:r>
      <w:r w:rsidR="004159B2" w:rsidRPr="004159B2">
        <w:rPr>
          <w:rFonts w:ascii="Liberation Serif" w:eastAsia="Times New Roman" w:hAnsi="Liberation Serif" w:cs="Liberation Serif"/>
          <w:bCs/>
          <w:sz w:val="24"/>
          <w:szCs w:val="24"/>
          <w:lang w:eastAsia="ru-RU"/>
        </w:rPr>
        <w:t xml:space="preserve">о </w:t>
      </w:r>
      <w:r w:rsidR="004159B2">
        <w:rPr>
          <w:rFonts w:ascii="Liberation Serif" w:eastAsia="Times New Roman" w:hAnsi="Liberation Serif" w:cs="Liberation Serif"/>
          <w:bCs/>
          <w:sz w:val="24"/>
          <w:szCs w:val="24"/>
          <w:lang w:eastAsia="ru-RU"/>
        </w:rPr>
        <w:t>предоставлении</w:t>
      </w:r>
      <w:r w:rsidR="004159B2"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20044F">
        <w:rPr>
          <w:rFonts w:ascii="Liberation Serif" w:eastAsia="Times New Roman" w:hAnsi="Liberation Serif" w:cs="Liberation Serif"/>
          <w:bCs/>
          <w:sz w:val="24"/>
          <w:szCs w:val="24"/>
          <w:lang w:eastAsia="ru-RU"/>
        </w:rPr>
        <w:t xml:space="preserve"> либо письма Администрации об отказе в предоставлении муниципальной услуги;</w:t>
      </w:r>
    </w:p>
    <w:p w:rsidR="00443B11" w:rsidRDefault="00443B11" w:rsidP="007D44F4">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5) заключение договора найма специализированного жилого помещения.</w:t>
      </w:r>
    </w:p>
    <w:p w:rsidR="00C13AD8" w:rsidRDefault="00AE1C50"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w:t>
      </w:r>
      <w:r w:rsidR="00FA4CE0">
        <w:rPr>
          <w:rFonts w:ascii="Liberation Serif" w:hAnsi="Liberation Serif" w:cs="Liberation Serif"/>
          <w:bCs/>
          <w:sz w:val="24"/>
          <w:szCs w:val="24"/>
          <w:lang w:eastAsia="ru-RU"/>
        </w:rPr>
        <w:t>6</w:t>
      </w:r>
      <w:r>
        <w:rPr>
          <w:rFonts w:ascii="Liberation Serif" w:hAnsi="Liberation Serif" w:cs="Liberation Serif"/>
          <w:bCs/>
          <w:sz w:val="24"/>
          <w:szCs w:val="24"/>
          <w:lang w:eastAsia="ru-RU"/>
        </w:rPr>
        <w:t>.</w:t>
      </w:r>
      <w:r w:rsidR="00C13AD8">
        <w:rPr>
          <w:rFonts w:ascii="Liberation Serif" w:hAnsi="Liberation Serif" w:cs="Liberation Serif"/>
          <w:bCs/>
          <w:sz w:val="24"/>
          <w:szCs w:val="24"/>
          <w:lang w:eastAsia="ru-RU"/>
        </w:rPr>
        <w:t xml:space="preserve"> </w:t>
      </w:r>
      <w:r w:rsidR="00542853">
        <w:rPr>
          <w:rFonts w:ascii="Liberation Serif" w:hAnsi="Liberation Serif" w:cs="Liberation Serif"/>
          <w:bCs/>
          <w:sz w:val="24"/>
          <w:szCs w:val="24"/>
          <w:lang w:eastAsia="ru-RU"/>
        </w:rPr>
        <w:t>П</w:t>
      </w:r>
      <w:r w:rsidR="00542853" w:rsidRPr="00542853">
        <w:rPr>
          <w:rFonts w:ascii="Liberation Serif" w:hAnsi="Liberation Serif" w:cs="Liberation Serif"/>
          <w:bCs/>
          <w:sz w:val="24"/>
          <w:szCs w:val="24"/>
          <w:lang w:eastAsia="ru-RU"/>
        </w:rPr>
        <w:t>рием, регистрация и проведение экспертизы заявления и документов, необходимых для предоставления муниципальной услуги</w:t>
      </w:r>
      <w:r w:rsidR="00C13AD8">
        <w:rPr>
          <w:rFonts w:ascii="Liberation Serif" w:hAnsi="Liberation Serif" w:cs="Liberation Serif"/>
          <w:bCs/>
          <w:sz w:val="24"/>
          <w:szCs w:val="24"/>
          <w:lang w:eastAsia="ru-RU"/>
        </w:rPr>
        <w:t>.</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сотруднику Жилищного отдела.</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В состав административн</w:t>
      </w:r>
      <w:r>
        <w:rPr>
          <w:rFonts w:ascii="Liberation Serif" w:eastAsia="Times New Roman" w:hAnsi="Liberation Serif" w:cs="Liberation Serif"/>
          <w:bCs/>
          <w:sz w:val="24"/>
          <w:szCs w:val="24"/>
          <w:lang w:eastAsia="ru-RU"/>
        </w:rPr>
        <w:t>ой</w:t>
      </w:r>
      <w:r w:rsidRPr="00DE1825">
        <w:rPr>
          <w:rFonts w:ascii="Liberation Serif" w:eastAsia="Times New Roman" w:hAnsi="Liberation Serif" w:cs="Liberation Serif"/>
          <w:bCs/>
          <w:sz w:val="24"/>
          <w:szCs w:val="24"/>
          <w:lang w:eastAsia="ru-RU"/>
        </w:rPr>
        <w:t xml:space="preserve"> процедур</w:t>
      </w:r>
      <w:r>
        <w:rPr>
          <w:rFonts w:ascii="Liberation Serif" w:eastAsia="Times New Roman" w:hAnsi="Liberation Serif" w:cs="Liberation Serif"/>
          <w:bCs/>
          <w:sz w:val="24"/>
          <w:szCs w:val="24"/>
          <w:lang w:eastAsia="ru-RU"/>
        </w:rPr>
        <w:t>ы</w:t>
      </w:r>
      <w:r w:rsidRPr="00DE1825">
        <w:rPr>
          <w:rFonts w:ascii="Liberation Serif" w:eastAsia="Times New Roman" w:hAnsi="Liberation Serif" w:cs="Liberation Serif"/>
          <w:bCs/>
          <w:sz w:val="24"/>
          <w:szCs w:val="24"/>
          <w:lang w:eastAsia="ru-RU"/>
        </w:rPr>
        <w:t xml:space="preserve"> входят следующие действия: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проверка документа, удостоверяющего личность заявителя;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проверка правомочности законного представителя;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3) проверка полноты представленных заявителем документов в соответствии с </w:t>
      </w:r>
      <w:hyperlink r:id="rId20" w:history="1">
        <w:r w:rsidRPr="00FA4CE0">
          <w:rPr>
            <w:rStyle w:val="a3"/>
            <w:rFonts w:ascii="Liberation Serif" w:eastAsia="Times New Roman" w:hAnsi="Liberation Serif" w:cs="Liberation Serif"/>
            <w:bCs/>
            <w:sz w:val="24"/>
            <w:szCs w:val="24"/>
            <w:u w:val="none"/>
            <w:lang w:eastAsia="ru-RU"/>
          </w:rPr>
          <w:t>пунктом</w:t>
        </w:r>
      </w:hyperlink>
      <w:r w:rsidRPr="00FA4CE0">
        <w:rPr>
          <w:rFonts w:ascii="Liberation Serif" w:eastAsia="Times New Roman" w:hAnsi="Liberation Serif" w:cs="Liberation Serif"/>
          <w:bCs/>
          <w:sz w:val="24"/>
          <w:szCs w:val="24"/>
          <w:lang w:eastAsia="ru-RU"/>
        </w:rPr>
        <w:t xml:space="preserve"> </w:t>
      </w:r>
      <w:r w:rsidRPr="00DE1825">
        <w:rPr>
          <w:rFonts w:ascii="Liberation Serif" w:eastAsia="Times New Roman" w:hAnsi="Liberation Serif" w:cs="Liberation Serif"/>
          <w:bCs/>
          <w:sz w:val="24"/>
          <w:szCs w:val="24"/>
          <w:lang w:eastAsia="ru-RU"/>
        </w:rPr>
        <w:t>16 регламента;</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lastRenderedPageBreak/>
        <w:t>4) проведение экспертизы заявления и документов, необходимых для предоставления муниципальной услуги;</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5) оказание заявителю консультационных услуг по вопросам предоставления муниципальной услуги;</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6) регистрация заявления.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Сотрудник Жилищного отдела, ответственный за прием заявления и документов совершает следующие действия:</w:t>
      </w:r>
    </w:p>
    <w:p w:rsidR="00FA4CE0" w:rsidRPr="00DE1825" w:rsidRDefault="00FA4CE0" w:rsidP="00FA4CE0">
      <w:pPr>
        <w:numPr>
          <w:ilvl w:val="0"/>
          <w:numId w:val="17"/>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FA4CE0" w:rsidRPr="00DE1825" w:rsidRDefault="00FA4CE0" w:rsidP="00FA4CE0">
      <w:pPr>
        <w:numPr>
          <w:ilvl w:val="0"/>
          <w:numId w:val="17"/>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сличает копии документов с оригиналами;</w:t>
      </w:r>
    </w:p>
    <w:p w:rsidR="00FA4CE0" w:rsidRPr="00DE1825" w:rsidRDefault="00FA4CE0" w:rsidP="00FA4CE0">
      <w:pPr>
        <w:autoSpaceDE w:val="0"/>
        <w:autoSpaceDN w:val="0"/>
        <w:adjustRightInd w:val="0"/>
        <w:spacing w:after="0" w:line="240" w:lineRule="auto"/>
        <w:ind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  проверяет представленные документы, удостоверяясь в том, что:</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тексты документов написаны разборчиво, наименования юридических лиц - без сокращений, с указанием их мест нахождения;</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фамилии, имена и отчества физических лиц, адреса их мест жительства написаны полностью;</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 документах нет подчисток, приписок, зачеркнутых слов и иных неоговоренных исправлений;</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исполнены карандашом;</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имеют повреждений, наличие которых не позволяет истолковать их содержание;</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регистрирует заявление.</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21" w:history="1">
        <w:r w:rsidRPr="00F61117">
          <w:rPr>
            <w:rStyle w:val="a3"/>
            <w:rFonts w:ascii="Liberation Serif" w:eastAsia="Times New Roman" w:hAnsi="Liberation Serif" w:cs="Liberation Serif"/>
            <w:bCs/>
            <w:sz w:val="24"/>
            <w:szCs w:val="24"/>
            <w:u w:val="none"/>
            <w:lang w:eastAsia="ru-RU"/>
          </w:rPr>
          <w:t>пунктом</w:t>
        </w:r>
      </w:hyperlink>
      <w:r>
        <w:rPr>
          <w:rFonts w:ascii="Liberation Serif" w:eastAsia="Times New Roman" w:hAnsi="Liberation Serif" w:cs="Liberation Serif"/>
          <w:bCs/>
          <w:sz w:val="24"/>
          <w:szCs w:val="24"/>
          <w:lang w:eastAsia="ru-RU"/>
        </w:rPr>
        <w:t xml:space="preserve"> </w:t>
      </w:r>
      <w:r w:rsidR="003B4F95" w:rsidRPr="003B4F95">
        <w:rPr>
          <w:rFonts w:ascii="Liberation Serif" w:eastAsia="Times New Roman" w:hAnsi="Liberation Serif" w:cs="Liberation Serif"/>
          <w:bCs/>
          <w:sz w:val="24"/>
          <w:szCs w:val="24"/>
          <w:lang w:eastAsia="ru-RU"/>
        </w:rPr>
        <w:t>19</w:t>
      </w:r>
      <w:r w:rsidRPr="00DE1825">
        <w:rPr>
          <w:rFonts w:ascii="Liberation Serif" w:eastAsia="Times New Roman" w:hAnsi="Liberation Serif" w:cs="Liberation Serif"/>
          <w:bCs/>
          <w:sz w:val="24"/>
          <w:szCs w:val="24"/>
          <w:lang w:eastAsia="ru-RU"/>
        </w:rPr>
        <w:t xml:space="preserve"> регламента.</w:t>
      </w:r>
    </w:p>
    <w:p w:rsidR="00FA4CE0" w:rsidRPr="00DE1825" w:rsidRDefault="00FA4CE0" w:rsidP="00FA4CE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C13AD8" w:rsidRDefault="00F61117"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37</w:t>
      </w:r>
      <w:r w:rsidR="00C13AD8">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Ф</w:t>
      </w:r>
      <w:r w:rsidRPr="00F61117">
        <w:rPr>
          <w:rFonts w:ascii="Liberation Serif" w:hAnsi="Liberation Serif" w:cs="Liberation Serif"/>
          <w:bCs/>
          <w:sz w:val="24"/>
          <w:szCs w:val="24"/>
          <w:lang w:eastAsia="ru-RU"/>
        </w:rPr>
        <w:t>ормирование и направление межведомственных запросов в органы (организации), участвующие в предоставлении муниципальной услуги</w:t>
      </w:r>
      <w:r w:rsidR="00C13AD8">
        <w:rPr>
          <w:rFonts w:ascii="Liberation Serif" w:hAnsi="Liberation Serif" w:cs="Liberation Serif"/>
          <w:bCs/>
          <w:sz w:val="24"/>
          <w:szCs w:val="24"/>
          <w:lang w:eastAsia="ru-RU"/>
        </w:rPr>
        <w:t>.</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Основанием для начала административной процедуры является принятие сотрудником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bookmarkStart w:id="6" w:name="Par1"/>
      <w:bookmarkEnd w:id="6"/>
      <w:r w:rsidRPr="00DE1825">
        <w:rPr>
          <w:rFonts w:ascii="Liberation Serif" w:hAnsi="Liberation Serif" w:cs="Liberation Serif"/>
          <w:bCs/>
          <w:sz w:val="24"/>
          <w:szCs w:val="24"/>
          <w:lang w:eastAsia="ru-RU"/>
        </w:rPr>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197E4E">
        <w:rPr>
          <w:rFonts w:ascii="Liberation Serif" w:hAnsi="Liberation Serif" w:cs="Liberation Serif"/>
          <w:bCs/>
          <w:sz w:val="24"/>
          <w:szCs w:val="24"/>
          <w:lang w:eastAsia="ru-RU"/>
        </w:rPr>
        <w:t xml:space="preserve">7 </w:t>
      </w:r>
      <w:r w:rsidRPr="00DE1825">
        <w:rPr>
          <w:rFonts w:ascii="Liberation Serif" w:hAnsi="Liberation Serif" w:cs="Liberation Serif"/>
          <w:bCs/>
          <w:sz w:val="24"/>
          <w:szCs w:val="24"/>
          <w:lang w:eastAsia="ru-RU"/>
        </w:rPr>
        <w:t>регламента.</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lastRenderedPageBreak/>
        <w:t xml:space="preserve">Межведомственный запрос формируется в соответствии с требованиями Федерального </w:t>
      </w:r>
      <w:hyperlink r:id="rId22" w:history="1">
        <w:r w:rsidRPr="00DE1825">
          <w:rPr>
            <w:rFonts w:ascii="Liberation Serif" w:hAnsi="Liberation Serif" w:cs="Liberation Serif"/>
            <w:bCs/>
            <w:color w:val="0000FF"/>
            <w:sz w:val="24"/>
            <w:szCs w:val="24"/>
            <w:lang w:eastAsia="ru-RU"/>
          </w:rPr>
          <w:t>закона</w:t>
        </w:r>
      </w:hyperlink>
      <w:r w:rsidRPr="00DE1825">
        <w:rPr>
          <w:rFonts w:ascii="Liberation Serif" w:hAnsi="Liberation Serif" w:cs="Liberation Serif"/>
          <w:bCs/>
          <w:sz w:val="24"/>
          <w:szCs w:val="24"/>
          <w:lang w:eastAsia="ru-RU"/>
        </w:rPr>
        <w:t xml:space="preserve"> от 27 июля 2010 года № 210-ФЗ «Об организации предоставления государственных и муниципальных услуг» и подписывается сотрудником Жилищного отдела.</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w:t>
      </w:r>
      <w:r w:rsidR="00197E4E">
        <w:rPr>
          <w:rFonts w:ascii="Liberation Serif" w:hAnsi="Liberation Serif" w:cs="Liberation Serif"/>
          <w:bCs/>
          <w:sz w:val="24"/>
          <w:szCs w:val="24"/>
          <w:lang w:eastAsia="ru-RU"/>
        </w:rPr>
        <w:t>7</w:t>
      </w:r>
      <w:r w:rsidRPr="00DE1825">
        <w:rPr>
          <w:rFonts w:ascii="Liberation Serif" w:hAnsi="Liberation Serif" w:cs="Liberation Serif"/>
          <w:bCs/>
          <w:sz w:val="24"/>
          <w:szCs w:val="24"/>
          <w:lang w:eastAsia="ru-RU"/>
        </w:rPr>
        <w:t xml:space="preserve"> регламента.</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F61117" w:rsidRPr="00DE1825"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F61117" w:rsidRDefault="00F61117" w:rsidP="00F6111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197E4E">
        <w:rPr>
          <w:rFonts w:ascii="Liberation Serif" w:hAnsi="Liberation Serif" w:cs="Liberation Serif"/>
          <w:bCs/>
          <w:sz w:val="24"/>
          <w:szCs w:val="24"/>
          <w:lang w:eastAsia="ru-RU"/>
        </w:rPr>
        <w:t>7</w:t>
      </w:r>
      <w:r w:rsidRPr="00DE1825">
        <w:rPr>
          <w:rFonts w:ascii="Liberation Serif" w:hAnsi="Liberation Serif" w:cs="Liberation Serif"/>
          <w:bCs/>
          <w:sz w:val="24"/>
          <w:szCs w:val="24"/>
          <w:lang w:eastAsia="ru-RU"/>
        </w:rPr>
        <w:t xml:space="preserve"> регламента, выполняются сотрудником Жилищного отдела в срок, не превышающий 5 дней с момента получения заявления и документов, необходимых для предоставления муниципальной услуги, после экспертизы.</w:t>
      </w:r>
    </w:p>
    <w:p w:rsidR="00F96AEC" w:rsidRPr="00DE1825" w:rsidRDefault="00F96AEC" w:rsidP="00F96AEC">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hAnsi="Liberation Serif" w:cs="Liberation Serif"/>
          <w:bCs/>
          <w:sz w:val="24"/>
          <w:szCs w:val="24"/>
          <w:lang w:eastAsia="ru-RU"/>
        </w:rPr>
        <w:t xml:space="preserve">38. </w:t>
      </w:r>
      <w:r w:rsidR="003B4F95" w:rsidRPr="00DE1825">
        <w:rPr>
          <w:rFonts w:ascii="Liberation Serif" w:hAnsi="Liberation Serif" w:cs="Liberation Serif"/>
          <w:sz w:val="24"/>
          <w:szCs w:val="24"/>
          <w:lang w:eastAsia="ru-RU"/>
        </w:rPr>
        <w:t>Принятие решения о предоставлении или об отказе в предоставлении муниципальной услуги</w:t>
      </w:r>
      <w:r>
        <w:rPr>
          <w:rFonts w:ascii="Liberation Serif" w:eastAsia="Times New Roman" w:hAnsi="Liberation Serif" w:cs="Liberation Serif"/>
          <w:bCs/>
          <w:sz w:val="24"/>
          <w:szCs w:val="24"/>
          <w:lang w:eastAsia="ru-RU"/>
        </w:rPr>
        <w:t>.</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В состав административной процедуры входят следующие административные действия:</w:t>
      </w:r>
    </w:p>
    <w:p w:rsidR="0085066C" w:rsidRPr="00DE1825" w:rsidRDefault="0085066C" w:rsidP="0085066C">
      <w:pPr>
        <w:numPr>
          <w:ilvl w:val="0"/>
          <w:numId w:val="18"/>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направление проверенных специалистом Жилищного отдела документов на рассмотрение общественной жилищной комиссии при администрации Невьянского городского округа (далее – жилищная комиссия);</w:t>
      </w:r>
    </w:p>
    <w:p w:rsidR="0085066C" w:rsidRPr="0085066C" w:rsidRDefault="0085066C" w:rsidP="0085066C">
      <w:pPr>
        <w:numPr>
          <w:ilvl w:val="0"/>
          <w:numId w:val="18"/>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п</w:t>
      </w:r>
      <w:r w:rsidR="005F58D8">
        <w:rPr>
          <w:rFonts w:ascii="Liberation Serif" w:eastAsia="Times New Roman" w:hAnsi="Liberation Serif" w:cs="Liberation Serif"/>
          <w:bCs/>
          <w:sz w:val="24"/>
          <w:szCs w:val="24"/>
          <w:lang w:eastAsia="ru-RU"/>
        </w:rPr>
        <w:t xml:space="preserve">ринятие решения </w:t>
      </w:r>
      <w:r w:rsidR="005F58D8" w:rsidRPr="004159B2">
        <w:rPr>
          <w:rFonts w:ascii="Liberation Serif" w:eastAsia="Times New Roman" w:hAnsi="Liberation Serif" w:cs="Liberation Serif"/>
          <w:bCs/>
          <w:sz w:val="24"/>
          <w:szCs w:val="24"/>
          <w:lang w:eastAsia="ru-RU"/>
        </w:rPr>
        <w:t xml:space="preserve">о </w:t>
      </w:r>
      <w:r w:rsidR="005F58D8">
        <w:rPr>
          <w:rFonts w:ascii="Liberation Serif" w:eastAsia="Times New Roman" w:hAnsi="Liberation Serif" w:cs="Liberation Serif"/>
          <w:bCs/>
          <w:sz w:val="24"/>
          <w:szCs w:val="24"/>
          <w:lang w:eastAsia="ru-RU"/>
        </w:rPr>
        <w:t>предоставлении</w:t>
      </w:r>
      <w:r w:rsidR="005F58D8"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Pr="0085066C">
        <w:rPr>
          <w:rFonts w:ascii="Liberation Serif" w:eastAsia="Times New Roman" w:hAnsi="Liberation Serif" w:cs="Liberation Serif"/>
          <w:bCs/>
          <w:sz w:val="24"/>
          <w:szCs w:val="24"/>
          <w:lang w:eastAsia="ru-RU"/>
        </w:rPr>
        <w:t>;</w:t>
      </w:r>
    </w:p>
    <w:p w:rsidR="0085066C"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3) подготовка проекта постановления Администрации </w:t>
      </w:r>
      <w:r w:rsidR="005F58D8" w:rsidRPr="00F43E5E">
        <w:rPr>
          <w:rFonts w:ascii="Liberation Serif" w:hAnsi="Liberation Serif"/>
          <w:sz w:val="24"/>
          <w:szCs w:val="24"/>
        </w:rPr>
        <w:t>о предоставлении жилого помещения муниципального жилищного фонда по договору найма в специализированном жилищно</w:t>
      </w:r>
      <w:r w:rsidR="005F58D8">
        <w:rPr>
          <w:rFonts w:ascii="Liberation Serif" w:hAnsi="Liberation Serif"/>
          <w:sz w:val="24"/>
          <w:szCs w:val="24"/>
        </w:rPr>
        <w:t xml:space="preserve">м фонде </w:t>
      </w:r>
      <w:r w:rsidR="003B4F95" w:rsidRPr="003B4F95">
        <w:rPr>
          <w:rFonts w:ascii="Liberation Serif" w:hAnsi="Liberation Serif"/>
          <w:sz w:val="24"/>
          <w:szCs w:val="24"/>
        </w:rPr>
        <w:t>(</w:t>
      </w:r>
      <w:r w:rsidR="003B4F95">
        <w:rPr>
          <w:rFonts w:ascii="Liberation Serif" w:hAnsi="Liberation Serif"/>
          <w:sz w:val="24"/>
          <w:szCs w:val="24"/>
        </w:rPr>
        <w:t xml:space="preserve">далее - постановление) </w:t>
      </w:r>
      <w:r w:rsidRPr="00DE1825">
        <w:rPr>
          <w:rFonts w:ascii="Liberation Serif" w:hAnsi="Liberation Serif" w:cs="Liberation Serif"/>
          <w:sz w:val="24"/>
          <w:szCs w:val="24"/>
        </w:rPr>
        <w:t xml:space="preserve">или </w:t>
      </w:r>
      <w:r>
        <w:rPr>
          <w:rFonts w:ascii="Liberation Serif" w:hAnsi="Liberation Serif" w:cs="Liberation Serif"/>
          <w:sz w:val="24"/>
          <w:szCs w:val="24"/>
        </w:rPr>
        <w:t xml:space="preserve">проекта </w:t>
      </w:r>
      <w:r w:rsidRPr="00DE1825">
        <w:rPr>
          <w:rFonts w:ascii="Liberation Serif" w:hAnsi="Liberation Serif" w:cs="Liberation Serif"/>
          <w:sz w:val="24"/>
          <w:szCs w:val="24"/>
        </w:rPr>
        <w:t>письма Администрации об отказе в предоставлении муниципальной услуги</w:t>
      </w:r>
      <w:r w:rsidR="003B4F95">
        <w:rPr>
          <w:rFonts w:ascii="Liberation Serif" w:hAnsi="Liberation Serif" w:cs="Liberation Serif"/>
          <w:sz w:val="24"/>
          <w:szCs w:val="24"/>
        </w:rPr>
        <w:t xml:space="preserve"> (далее – письмо)</w:t>
      </w:r>
      <w:r>
        <w:rPr>
          <w:rFonts w:ascii="Liberation Serif" w:hAnsi="Liberation Serif" w:cs="Liberation Serif"/>
          <w:bCs/>
          <w:sz w:val="24"/>
          <w:szCs w:val="24"/>
          <w:lang w:eastAsia="ru-RU"/>
        </w:rPr>
        <w:t>.</w:t>
      </w:r>
    </w:p>
    <w:p w:rsidR="0085066C" w:rsidRPr="00DE1825" w:rsidRDefault="0085066C" w:rsidP="005F58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Сотрудник Жилищного отдела с учетом анализа поступивших документов готовит предложения </w:t>
      </w:r>
      <w:r w:rsidR="005F58D8" w:rsidRPr="004159B2">
        <w:rPr>
          <w:rFonts w:ascii="Liberation Serif" w:eastAsia="Times New Roman" w:hAnsi="Liberation Serif" w:cs="Liberation Serif"/>
          <w:bCs/>
          <w:sz w:val="24"/>
          <w:szCs w:val="24"/>
          <w:lang w:eastAsia="ru-RU"/>
        </w:rPr>
        <w:t xml:space="preserve">о </w:t>
      </w:r>
      <w:r w:rsidR="005F58D8">
        <w:rPr>
          <w:rFonts w:ascii="Liberation Serif" w:eastAsia="Times New Roman" w:hAnsi="Liberation Serif" w:cs="Liberation Serif"/>
          <w:bCs/>
          <w:sz w:val="24"/>
          <w:szCs w:val="24"/>
          <w:lang w:eastAsia="ru-RU"/>
        </w:rPr>
        <w:t>предоставлении</w:t>
      </w:r>
      <w:r w:rsidR="005F58D8"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5F58D8">
        <w:rPr>
          <w:rFonts w:ascii="Liberation Serif" w:hAnsi="Liberation Serif" w:cs="Liberation Serif"/>
          <w:bCs/>
          <w:sz w:val="24"/>
          <w:szCs w:val="24"/>
          <w:lang w:eastAsia="ru-RU"/>
        </w:rPr>
        <w:t xml:space="preserve"> </w:t>
      </w:r>
      <w:r w:rsidRPr="00DE1825">
        <w:rPr>
          <w:rFonts w:ascii="Liberation Serif" w:hAnsi="Liberation Serif" w:cs="Liberation Serif"/>
          <w:bCs/>
          <w:sz w:val="24"/>
          <w:szCs w:val="24"/>
          <w:lang w:eastAsia="ru-RU"/>
        </w:rPr>
        <w:t xml:space="preserve">либо об отказе </w:t>
      </w:r>
      <w:r w:rsidR="005F58D8">
        <w:rPr>
          <w:rFonts w:ascii="Liberation Serif" w:hAnsi="Liberation Serif" w:cs="Liberation Serif"/>
          <w:bCs/>
          <w:sz w:val="24"/>
          <w:szCs w:val="24"/>
          <w:lang w:eastAsia="ru-RU"/>
        </w:rPr>
        <w:t>в</w:t>
      </w:r>
      <w:r w:rsidR="005F58D8" w:rsidRPr="004159B2">
        <w:rPr>
          <w:rFonts w:ascii="Liberation Serif" w:eastAsia="Times New Roman" w:hAnsi="Liberation Serif" w:cs="Liberation Serif"/>
          <w:bCs/>
          <w:sz w:val="24"/>
          <w:szCs w:val="24"/>
          <w:lang w:eastAsia="ru-RU"/>
        </w:rPr>
        <w:t xml:space="preserve"> </w:t>
      </w:r>
      <w:r w:rsidR="005F58D8">
        <w:rPr>
          <w:rFonts w:ascii="Liberation Serif" w:eastAsia="Times New Roman" w:hAnsi="Liberation Serif" w:cs="Liberation Serif"/>
          <w:bCs/>
          <w:sz w:val="24"/>
          <w:szCs w:val="24"/>
          <w:lang w:eastAsia="ru-RU"/>
        </w:rPr>
        <w:t>предоставлении</w:t>
      </w:r>
      <w:r w:rsidR="005F58D8"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5F58D8" w:rsidRPr="00DE1825">
        <w:rPr>
          <w:rFonts w:ascii="Liberation Serif" w:hAnsi="Liberation Serif" w:cs="Liberation Serif"/>
          <w:bCs/>
          <w:sz w:val="24"/>
          <w:szCs w:val="24"/>
          <w:lang w:eastAsia="ru-RU"/>
        </w:rPr>
        <w:t xml:space="preserve"> </w:t>
      </w:r>
      <w:r w:rsidRPr="00DE1825">
        <w:rPr>
          <w:rFonts w:ascii="Liberation Serif" w:hAnsi="Liberation Serif" w:cs="Liberation Serif"/>
          <w:bCs/>
          <w:sz w:val="24"/>
          <w:szCs w:val="24"/>
          <w:lang w:eastAsia="ru-RU"/>
        </w:rPr>
        <w:t>для рассмотрения на заседании жилищной комиссии. Состав и положение жилищной комиссии утверждается Администрацией.</w:t>
      </w:r>
    </w:p>
    <w:p w:rsidR="0085066C"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По результату рассмотрения жилищной комиссией пакета документов заявителя секретарь жилищной комиссии оформляет протокол и направляет его для подписания председателю жилищной комиссии.</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На основании решения жилищной комиссии с</w:t>
      </w:r>
      <w:r w:rsidRPr="00DE1825">
        <w:rPr>
          <w:rFonts w:ascii="Liberation Serif" w:hAnsi="Liberation Serif" w:cs="Liberation Serif"/>
          <w:bCs/>
          <w:sz w:val="24"/>
          <w:szCs w:val="24"/>
          <w:lang w:eastAsia="ru-RU"/>
        </w:rPr>
        <w:t>отрудник Жилищного отдела:</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1) в случае наличия оснований для отказа в предоставлении муниципальной услуги, указанных в пункте </w:t>
      </w:r>
      <w:r>
        <w:rPr>
          <w:rFonts w:ascii="Liberation Serif" w:hAnsi="Liberation Serif" w:cs="Liberation Serif"/>
          <w:bCs/>
          <w:sz w:val="24"/>
          <w:szCs w:val="24"/>
          <w:lang w:eastAsia="ru-RU"/>
        </w:rPr>
        <w:t>2</w:t>
      </w:r>
      <w:r w:rsidR="00525BE0">
        <w:rPr>
          <w:rFonts w:ascii="Liberation Serif" w:hAnsi="Liberation Serif" w:cs="Liberation Serif"/>
          <w:bCs/>
          <w:sz w:val="24"/>
          <w:szCs w:val="24"/>
          <w:lang w:eastAsia="ru-RU"/>
        </w:rPr>
        <w:t>1</w:t>
      </w:r>
      <w:r w:rsidRPr="00DE1825">
        <w:rPr>
          <w:rFonts w:ascii="Liberation Serif" w:hAnsi="Liberation Serif" w:cs="Liberation Serif"/>
          <w:bCs/>
          <w:sz w:val="24"/>
          <w:szCs w:val="24"/>
          <w:lang w:eastAsia="ru-RU"/>
        </w:rPr>
        <w:t xml:space="preserve"> регламента, готовит проект письма Администрации и передает его на согласование в установленном порядке и далее для подписания главе Невьянского городского округа;</w:t>
      </w:r>
    </w:p>
    <w:p w:rsidR="0085066C" w:rsidRPr="003B4F95" w:rsidRDefault="0085066C" w:rsidP="003B4F9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hAnsi="Liberation Serif" w:cs="Liberation Serif"/>
          <w:bCs/>
          <w:sz w:val="24"/>
          <w:szCs w:val="24"/>
          <w:lang w:eastAsia="ru-RU"/>
        </w:rPr>
        <w:t xml:space="preserve">2) в случае отсутствия оснований для отказа в предоставлении муниципальной услуги, указанных в пункте </w:t>
      </w:r>
      <w:r>
        <w:rPr>
          <w:rFonts w:ascii="Liberation Serif" w:hAnsi="Liberation Serif" w:cs="Liberation Serif"/>
          <w:bCs/>
          <w:sz w:val="24"/>
          <w:szCs w:val="24"/>
          <w:lang w:eastAsia="ru-RU"/>
        </w:rPr>
        <w:t>2</w:t>
      </w:r>
      <w:r w:rsidR="00525BE0">
        <w:rPr>
          <w:rFonts w:ascii="Liberation Serif" w:hAnsi="Liberation Serif" w:cs="Liberation Serif"/>
          <w:bCs/>
          <w:sz w:val="24"/>
          <w:szCs w:val="24"/>
          <w:lang w:eastAsia="ru-RU"/>
        </w:rPr>
        <w:t>1</w:t>
      </w:r>
      <w:r w:rsidRPr="00DE1825">
        <w:rPr>
          <w:rFonts w:ascii="Liberation Serif" w:hAnsi="Liberation Serif" w:cs="Liberation Serif"/>
          <w:bCs/>
          <w:sz w:val="24"/>
          <w:szCs w:val="24"/>
          <w:lang w:eastAsia="ru-RU"/>
        </w:rPr>
        <w:t xml:space="preserve"> регламента, обеспечивает подготовку в установленном порядке проекта </w:t>
      </w:r>
      <w:r w:rsidRPr="00DE1825">
        <w:rPr>
          <w:rFonts w:ascii="Liberation Serif" w:hAnsi="Liberation Serif" w:cs="Liberation Serif"/>
          <w:bCs/>
          <w:sz w:val="24"/>
          <w:szCs w:val="24"/>
          <w:lang w:eastAsia="ru-RU"/>
        </w:rPr>
        <w:lastRenderedPageBreak/>
        <w:t>постановления Администрации</w:t>
      </w:r>
      <w:r w:rsidR="003B4F95" w:rsidRPr="003B4F95">
        <w:rPr>
          <w:rFonts w:ascii="Liberation Serif" w:hAnsi="Liberation Serif" w:cs="Liberation Serif"/>
          <w:bCs/>
          <w:sz w:val="24"/>
          <w:szCs w:val="24"/>
          <w:lang w:eastAsia="ru-RU"/>
        </w:rPr>
        <w:t xml:space="preserve"> </w:t>
      </w:r>
      <w:r w:rsidR="003B4F95" w:rsidRPr="00DE1825">
        <w:rPr>
          <w:rFonts w:ascii="Liberation Serif" w:hAnsi="Liberation Serif" w:cs="Liberation Serif"/>
          <w:bCs/>
          <w:sz w:val="24"/>
          <w:szCs w:val="24"/>
          <w:lang w:eastAsia="ru-RU"/>
        </w:rPr>
        <w:t>и передает его на согласование в установленном порядке и далее для подписания главе Невьянского городского округа</w:t>
      </w:r>
      <w:r w:rsidRPr="00DE1825">
        <w:rPr>
          <w:rFonts w:ascii="Liberation Serif" w:hAnsi="Liberation Serif" w:cs="Liberation Serif"/>
          <w:bCs/>
          <w:sz w:val="24"/>
          <w:szCs w:val="24"/>
          <w:lang w:eastAsia="ru-RU"/>
        </w:rPr>
        <w:t>.</w:t>
      </w:r>
    </w:p>
    <w:p w:rsidR="00E96026" w:rsidRPr="00DE1825" w:rsidRDefault="00E96026" w:rsidP="00CD41F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После подписания главой</w:t>
      </w:r>
      <w:r>
        <w:rPr>
          <w:rFonts w:ascii="Liberation Serif" w:hAnsi="Liberation Serif" w:cs="Liberation Serif"/>
          <w:bCs/>
          <w:sz w:val="24"/>
          <w:szCs w:val="24"/>
          <w:lang w:eastAsia="ru-RU"/>
        </w:rPr>
        <w:t xml:space="preserve"> Невьянского городского округа п</w:t>
      </w:r>
      <w:r w:rsidRPr="00DE1825">
        <w:rPr>
          <w:rFonts w:ascii="Liberation Serif" w:hAnsi="Liberation Serif" w:cs="Liberation Serif"/>
          <w:bCs/>
          <w:sz w:val="24"/>
          <w:szCs w:val="24"/>
          <w:lang w:eastAsia="ru-RU"/>
        </w:rPr>
        <w:t>остановления, и его регистрации, сотрудник Жил</w:t>
      </w:r>
      <w:r>
        <w:rPr>
          <w:rFonts w:ascii="Liberation Serif" w:hAnsi="Liberation Serif" w:cs="Liberation Serif"/>
          <w:bCs/>
          <w:sz w:val="24"/>
          <w:szCs w:val="24"/>
          <w:lang w:eastAsia="ru-RU"/>
        </w:rPr>
        <w:t>ищного отдела направляет копию п</w:t>
      </w:r>
      <w:r w:rsidRPr="00DE1825">
        <w:rPr>
          <w:rFonts w:ascii="Liberation Serif" w:hAnsi="Liberation Serif" w:cs="Liberation Serif"/>
          <w:bCs/>
          <w:sz w:val="24"/>
          <w:szCs w:val="24"/>
          <w:lang w:eastAsia="ru-RU"/>
        </w:rPr>
        <w:t xml:space="preserve">остановления в течение   </w:t>
      </w:r>
      <w:r>
        <w:rPr>
          <w:rFonts w:ascii="Liberation Serif" w:hAnsi="Liberation Serif" w:cs="Liberation Serif"/>
          <w:bCs/>
          <w:sz w:val="24"/>
          <w:szCs w:val="24"/>
          <w:lang w:eastAsia="ru-RU"/>
        </w:rPr>
        <w:br/>
      </w:r>
      <w:r w:rsidRPr="00DE1825">
        <w:rPr>
          <w:rFonts w:ascii="Liberation Serif" w:hAnsi="Liberation Serif" w:cs="Liberation Serif"/>
          <w:bCs/>
          <w:sz w:val="24"/>
          <w:szCs w:val="24"/>
          <w:lang w:eastAsia="ru-RU"/>
        </w:rPr>
        <w:t xml:space="preserve">5 дней с момента принятия решения о предоставлении муниципальной услуги в муниципальное бюджетное учреждение «Управление хозяйством Невьянского городского округа» для заключения </w:t>
      </w:r>
      <w:r w:rsidR="003B4F95">
        <w:rPr>
          <w:rFonts w:ascii="Liberation Serif" w:eastAsia="Times New Roman" w:hAnsi="Liberation Serif" w:cs="Liberation Serif"/>
          <w:bCs/>
          <w:sz w:val="24"/>
          <w:szCs w:val="24"/>
          <w:lang w:eastAsia="ru-RU"/>
        </w:rPr>
        <w:t>договора</w:t>
      </w:r>
      <w:r w:rsidR="003B4F95" w:rsidRPr="004159B2">
        <w:rPr>
          <w:rFonts w:ascii="Liberation Serif" w:eastAsia="Times New Roman" w:hAnsi="Liberation Serif" w:cs="Liberation Serif"/>
          <w:bCs/>
          <w:sz w:val="24"/>
          <w:szCs w:val="24"/>
          <w:lang w:eastAsia="ru-RU"/>
        </w:rPr>
        <w:t xml:space="preserve"> найма </w:t>
      </w:r>
      <w:r w:rsidR="003B4F95">
        <w:rPr>
          <w:rFonts w:ascii="Liberation Serif" w:eastAsia="Times New Roman" w:hAnsi="Liberation Serif" w:cs="Liberation Serif"/>
          <w:bCs/>
          <w:sz w:val="24"/>
          <w:szCs w:val="24"/>
          <w:lang w:eastAsia="ru-RU"/>
        </w:rPr>
        <w:t xml:space="preserve">жилого помещения </w:t>
      </w:r>
      <w:r w:rsidR="003B4F95" w:rsidRPr="004159B2">
        <w:rPr>
          <w:rFonts w:ascii="Liberation Serif" w:eastAsia="Times New Roman" w:hAnsi="Liberation Serif" w:cs="Liberation Serif"/>
          <w:bCs/>
          <w:sz w:val="24"/>
          <w:szCs w:val="24"/>
          <w:lang w:eastAsia="ru-RU"/>
        </w:rPr>
        <w:t>специализированно</w:t>
      </w:r>
      <w:r w:rsidR="003B4F95">
        <w:rPr>
          <w:rFonts w:ascii="Liberation Serif" w:eastAsia="Times New Roman" w:hAnsi="Liberation Serif" w:cs="Liberation Serif"/>
          <w:bCs/>
          <w:sz w:val="24"/>
          <w:szCs w:val="24"/>
          <w:lang w:eastAsia="ru-RU"/>
        </w:rPr>
        <w:t>го</w:t>
      </w:r>
      <w:r w:rsidR="003B4F95" w:rsidRPr="004159B2">
        <w:rPr>
          <w:rFonts w:ascii="Liberation Serif" w:eastAsia="Times New Roman" w:hAnsi="Liberation Serif" w:cs="Liberation Serif"/>
          <w:bCs/>
          <w:sz w:val="24"/>
          <w:szCs w:val="24"/>
          <w:lang w:eastAsia="ru-RU"/>
        </w:rPr>
        <w:t xml:space="preserve"> жилищно</w:t>
      </w:r>
      <w:r w:rsidR="003B4F95">
        <w:rPr>
          <w:rFonts w:ascii="Liberation Serif" w:eastAsia="Times New Roman" w:hAnsi="Liberation Serif" w:cs="Liberation Serif"/>
          <w:bCs/>
          <w:sz w:val="24"/>
          <w:szCs w:val="24"/>
          <w:lang w:eastAsia="ru-RU"/>
        </w:rPr>
        <w:t>го фонда</w:t>
      </w:r>
      <w:r w:rsidRPr="00DE1825">
        <w:rPr>
          <w:rFonts w:ascii="Liberation Serif" w:hAnsi="Liberation Serif" w:cs="Liberation Serif"/>
          <w:bCs/>
          <w:sz w:val="24"/>
          <w:szCs w:val="24"/>
          <w:lang w:eastAsia="ru-RU"/>
        </w:rPr>
        <w:t>.</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w:t>
      </w:r>
      <w:r>
        <w:rPr>
          <w:rFonts w:ascii="Liberation Serif" w:hAnsi="Liberation Serif" w:cs="Liberation Serif"/>
          <w:bCs/>
          <w:sz w:val="24"/>
          <w:szCs w:val="24"/>
          <w:lang w:eastAsia="ru-RU"/>
        </w:rPr>
        <w:t>ой услуги, указанных в пункте 2</w:t>
      </w:r>
      <w:r w:rsidR="00200D2E">
        <w:rPr>
          <w:rFonts w:ascii="Liberation Serif" w:hAnsi="Liberation Serif" w:cs="Liberation Serif"/>
          <w:bCs/>
          <w:sz w:val="24"/>
          <w:szCs w:val="24"/>
          <w:lang w:eastAsia="ru-RU"/>
        </w:rPr>
        <w:t>1</w:t>
      </w:r>
      <w:r w:rsidRPr="00DE1825">
        <w:rPr>
          <w:rFonts w:ascii="Liberation Serif" w:hAnsi="Liberation Serif" w:cs="Liberation Serif"/>
          <w:bCs/>
          <w:sz w:val="24"/>
          <w:szCs w:val="24"/>
          <w:lang w:eastAsia="ru-RU"/>
        </w:rPr>
        <w:t xml:space="preserve"> регламента.</w:t>
      </w:r>
    </w:p>
    <w:p w:rsidR="0085066C" w:rsidRPr="00DE1825" w:rsidRDefault="0085066C" w:rsidP="0085066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Результатом административной процедуры является подписанное </w:t>
      </w:r>
      <w:r>
        <w:rPr>
          <w:rFonts w:ascii="Liberation Serif" w:hAnsi="Liberation Serif" w:cs="Liberation Serif"/>
          <w:bCs/>
          <w:sz w:val="24"/>
          <w:szCs w:val="24"/>
          <w:lang w:eastAsia="ru-RU"/>
        </w:rPr>
        <w:t xml:space="preserve">постановление </w:t>
      </w:r>
      <w:r w:rsidR="003B4F95">
        <w:rPr>
          <w:rFonts w:ascii="Liberation Serif" w:hAnsi="Liberation Serif" w:cs="Liberation Serif"/>
          <w:bCs/>
          <w:sz w:val="24"/>
          <w:szCs w:val="24"/>
          <w:lang w:eastAsia="ru-RU"/>
        </w:rPr>
        <w:t xml:space="preserve">Администрации </w:t>
      </w:r>
      <w:r w:rsidRPr="00DE1825">
        <w:rPr>
          <w:rFonts w:ascii="Liberation Serif" w:hAnsi="Liberation Serif" w:cs="Liberation Serif"/>
          <w:bCs/>
          <w:sz w:val="24"/>
          <w:szCs w:val="24"/>
          <w:lang w:eastAsia="ru-RU"/>
        </w:rPr>
        <w:t>либо письмо Администрации.</w:t>
      </w:r>
    </w:p>
    <w:p w:rsidR="00F61117" w:rsidRDefault="0085066C" w:rsidP="00A707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поступление сотруднику Жилищного отдела подписанного постановления </w:t>
      </w:r>
      <w:r w:rsidR="003B4F95">
        <w:rPr>
          <w:rFonts w:ascii="Liberation Serif" w:hAnsi="Liberation Serif" w:cs="Liberation Serif"/>
          <w:bCs/>
          <w:sz w:val="24"/>
          <w:szCs w:val="24"/>
          <w:lang w:eastAsia="ru-RU"/>
        </w:rPr>
        <w:t xml:space="preserve">Администрации </w:t>
      </w:r>
      <w:r w:rsidRPr="00DE1825">
        <w:rPr>
          <w:rFonts w:ascii="Liberation Serif" w:hAnsi="Liberation Serif" w:cs="Liberation Serif"/>
          <w:bCs/>
          <w:sz w:val="24"/>
          <w:szCs w:val="24"/>
          <w:lang w:eastAsia="ru-RU"/>
        </w:rPr>
        <w:t>либо письма Администрации об отказе в предоставлении муниципальной услуги. Срок выполнения административной процедуры составляет не более 1</w:t>
      </w:r>
      <w:r>
        <w:rPr>
          <w:rFonts w:ascii="Liberation Serif" w:hAnsi="Liberation Serif" w:cs="Liberation Serif"/>
          <w:bCs/>
          <w:sz w:val="24"/>
          <w:szCs w:val="24"/>
          <w:lang w:eastAsia="ru-RU"/>
        </w:rPr>
        <w:t>5</w:t>
      </w:r>
      <w:r w:rsidRPr="00DE1825">
        <w:rPr>
          <w:rFonts w:ascii="Liberation Serif" w:hAnsi="Liberation Serif" w:cs="Liberation Serif"/>
          <w:bCs/>
          <w:sz w:val="24"/>
          <w:szCs w:val="24"/>
          <w:lang w:eastAsia="ru-RU"/>
        </w:rPr>
        <w:t xml:space="preserve"> дней со дня представления заявителем документов, указанных в </w:t>
      </w:r>
      <w:r>
        <w:rPr>
          <w:rFonts w:ascii="Liberation Serif" w:hAnsi="Liberation Serif" w:cs="Liberation Serif"/>
          <w:bCs/>
          <w:sz w:val="24"/>
          <w:szCs w:val="24"/>
          <w:lang w:eastAsia="ru-RU"/>
        </w:rPr>
        <w:t xml:space="preserve">пункте </w:t>
      </w:r>
      <w:r w:rsidRPr="00DE1825">
        <w:rPr>
          <w:rFonts w:ascii="Liberation Serif" w:hAnsi="Liberation Serif" w:cs="Liberation Serif"/>
          <w:bCs/>
          <w:sz w:val="24"/>
          <w:szCs w:val="24"/>
          <w:lang w:eastAsia="ru-RU"/>
        </w:rPr>
        <w:t>16 регламента, в Жилищный отдел.</w:t>
      </w:r>
    </w:p>
    <w:p w:rsidR="00200D2E" w:rsidRPr="00DE1825" w:rsidRDefault="00A70781" w:rsidP="00200D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hAnsi="Liberation Serif" w:cs="Liberation Serif"/>
          <w:bCs/>
          <w:sz w:val="24"/>
          <w:szCs w:val="24"/>
          <w:lang w:eastAsia="ru-RU"/>
        </w:rPr>
        <w:t>39</w:t>
      </w:r>
      <w:r w:rsidR="00B10C10">
        <w:rPr>
          <w:rFonts w:ascii="Liberation Serif" w:hAnsi="Liberation Serif" w:cs="Liberation Serif"/>
          <w:bCs/>
          <w:sz w:val="24"/>
          <w:szCs w:val="24"/>
          <w:lang w:eastAsia="ru-RU"/>
        </w:rPr>
        <w:t>.</w:t>
      </w:r>
      <w:r w:rsidR="00B10C10" w:rsidRPr="00B10C10">
        <w:rPr>
          <w:rFonts w:ascii="Liberation Serif" w:hAnsi="Liberation Serif" w:cs="Liberation Serif"/>
          <w:bCs/>
          <w:sz w:val="24"/>
          <w:szCs w:val="24"/>
          <w:lang w:eastAsia="ru-RU"/>
        </w:rPr>
        <w:t xml:space="preserve"> </w:t>
      </w:r>
      <w:r w:rsidR="00200D2E">
        <w:rPr>
          <w:rFonts w:ascii="Liberation Serif" w:eastAsia="Times New Roman" w:hAnsi="Liberation Serif" w:cs="Liberation Serif"/>
          <w:bCs/>
          <w:sz w:val="24"/>
          <w:szCs w:val="24"/>
          <w:lang w:eastAsia="ru-RU"/>
        </w:rPr>
        <w:t>В</w:t>
      </w:r>
      <w:r w:rsidR="00200D2E" w:rsidRPr="00515FFB">
        <w:rPr>
          <w:rFonts w:ascii="Liberation Serif" w:eastAsia="Times New Roman" w:hAnsi="Liberation Serif" w:cs="Liberation Serif"/>
          <w:bCs/>
          <w:sz w:val="24"/>
          <w:szCs w:val="24"/>
          <w:lang w:eastAsia="ru-RU"/>
        </w:rPr>
        <w:t xml:space="preserve">ыдача заявителю </w:t>
      </w:r>
      <w:r w:rsidR="00200D2E">
        <w:rPr>
          <w:rFonts w:ascii="Liberation Serif" w:eastAsia="Times New Roman" w:hAnsi="Liberation Serif" w:cs="Liberation Serif"/>
          <w:bCs/>
          <w:sz w:val="24"/>
          <w:szCs w:val="24"/>
          <w:lang w:eastAsia="ru-RU"/>
        </w:rPr>
        <w:t xml:space="preserve">постановления Администрации </w:t>
      </w:r>
      <w:r w:rsidR="00200D2E" w:rsidRPr="004159B2">
        <w:rPr>
          <w:rFonts w:ascii="Liberation Serif" w:eastAsia="Times New Roman" w:hAnsi="Liberation Serif" w:cs="Liberation Serif"/>
          <w:bCs/>
          <w:sz w:val="24"/>
          <w:szCs w:val="24"/>
          <w:lang w:eastAsia="ru-RU"/>
        </w:rPr>
        <w:t xml:space="preserve">о </w:t>
      </w:r>
      <w:r w:rsidR="00200D2E">
        <w:rPr>
          <w:rFonts w:ascii="Liberation Serif" w:eastAsia="Times New Roman" w:hAnsi="Liberation Serif" w:cs="Liberation Serif"/>
          <w:bCs/>
          <w:sz w:val="24"/>
          <w:szCs w:val="24"/>
          <w:lang w:eastAsia="ru-RU"/>
        </w:rPr>
        <w:t>предоставлении</w:t>
      </w:r>
      <w:r w:rsidR="00200D2E"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200D2E">
        <w:rPr>
          <w:rFonts w:ascii="Liberation Serif" w:eastAsia="Times New Roman" w:hAnsi="Liberation Serif" w:cs="Liberation Serif"/>
          <w:bCs/>
          <w:sz w:val="24"/>
          <w:szCs w:val="24"/>
          <w:lang w:eastAsia="ru-RU"/>
        </w:rPr>
        <w:t xml:space="preserve"> либо письма Администрации об отказе в предоставлении муниципальной услуги;</w:t>
      </w:r>
    </w:p>
    <w:p w:rsidR="00A70781" w:rsidRDefault="00A70781" w:rsidP="00A7078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сотруднику Жилищного отдела подписанного постановления Администрации либо письма Администрации.</w:t>
      </w:r>
    </w:p>
    <w:p w:rsidR="00A70781" w:rsidRPr="00C12CA6" w:rsidRDefault="00A70781" w:rsidP="00A7078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случае принятия решения </w:t>
      </w:r>
      <w:r w:rsidRPr="00DA473C">
        <w:rPr>
          <w:rFonts w:ascii="Liberation Serif" w:eastAsia="Times New Roman" w:hAnsi="Liberation Serif" w:cs="Liberation Serif"/>
          <w:bCs/>
          <w:sz w:val="24"/>
          <w:szCs w:val="24"/>
          <w:lang w:eastAsia="ru-RU"/>
        </w:rPr>
        <w:t xml:space="preserve">об отказе в предоставлении муниципальной услуги </w:t>
      </w:r>
      <w:r>
        <w:rPr>
          <w:rFonts w:ascii="Liberation Serif" w:eastAsia="Times New Roman" w:hAnsi="Liberation Serif" w:cs="Liberation Serif"/>
          <w:bCs/>
          <w:sz w:val="24"/>
          <w:szCs w:val="24"/>
          <w:lang w:eastAsia="ru-RU"/>
        </w:rPr>
        <w:t>с</w:t>
      </w:r>
      <w:r w:rsidRPr="00C12CA6">
        <w:rPr>
          <w:rFonts w:ascii="Liberation Serif" w:eastAsia="Times New Roman" w:hAnsi="Liberation Serif" w:cs="Liberation Serif"/>
          <w:bCs/>
          <w:sz w:val="24"/>
          <w:szCs w:val="24"/>
          <w:lang w:eastAsia="ru-RU"/>
        </w:rPr>
        <w:t xml:space="preserve">отрудник Жилищного отдела выдает или направляет </w:t>
      </w:r>
      <w:r>
        <w:rPr>
          <w:rFonts w:ascii="Liberation Serif" w:eastAsia="Times New Roman" w:hAnsi="Liberation Serif" w:cs="Liberation Serif"/>
          <w:bCs/>
          <w:sz w:val="24"/>
          <w:szCs w:val="24"/>
          <w:lang w:eastAsia="ru-RU"/>
        </w:rPr>
        <w:t>письмо Администрации</w:t>
      </w:r>
      <w:r w:rsidRPr="00A71FB6">
        <w:t xml:space="preserve"> </w:t>
      </w:r>
      <w:r w:rsidRPr="00C12CA6">
        <w:rPr>
          <w:rFonts w:ascii="Liberation Serif" w:eastAsia="Times New Roman" w:hAnsi="Liberation Serif" w:cs="Liberation Serif"/>
          <w:bCs/>
          <w:sz w:val="24"/>
          <w:szCs w:val="24"/>
          <w:lang w:eastAsia="ru-RU"/>
        </w:rPr>
        <w:t>заявителю, указанным в заявлении способом получения заявителем результата предоставления муниципальной услуги.</w:t>
      </w:r>
    </w:p>
    <w:p w:rsidR="00191BE5" w:rsidRPr="00676772" w:rsidRDefault="00A70781" w:rsidP="006767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eastAsia="Times New Roman" w:hAnsi="Liberation Serif" w:cs="Liberation Serif"/>
          <w:bCs/>
          <w:sz w:val="24"/>
          <w:szCs w:val="24"/>
          <w:lang w:eastAsia="ru-RU"/>
        </w:rPr>
        <w:t>В</w:t>
      </w:r>
      <w:r w:rsidRPr="00DA473C">
        <w:rPr>
          <w:rFonts w:ascii="Liberation Serif" w:eastAsia="Times New Roman" w:hAnsi="Liberation Serif" w:cs="Liberation Serif"/>
          <w:bCs/>
          <w:sz w:val="24"/>
          <w:szCs w:val="24"/>
          <w:lang w:eastAsia="ru-RU"/>
        </w:rPr>
        <w:t xml:space="preserve"> случае </w:t>
      </w:r>
      <w:r>
        <w:rPr>
          <w:rFonts w:ascii="Liberation Serif" w:eastAsia="Times New Roman" w:hAnsi="Liberation Serif" w:cs="Liberation Serif"/>
          <w:bCs/>
          <w:sz w:val="24"/>
          <w:szCs w:val="24"/>
          <w:lang w:eastAsia="ru-RU"/>
        </w:rPr>
        <w:t xml:space="preserve">принятия решения </w:t>
      </w:r>
      <w:r w:rsidR="003E4046" w:rsidRPr="004159B2">
        <w:rPr>
          <w:rFonts w:ascii="Liberation Serif" w:eastAsia="Times New Roman" w:hAnsi="Liberation Serif" w:cs="Liberation Serif"/>
          <w:bCs/>
          <w:sz w:val="24"/>
          <w:szCs w:val="24"/>
          <w:lang w:eastAsia="ru-RU"/>
        </w:rPr>
        <w:t xml:space="preserve">о </w:t>
      </w:r>
      <w:r w:rsidR="003E4046">
        <w:rPr>
          <w:rFonts w:ascii="Liberation Serif" w:eastAsia="Times New Roman" w:hAnsi="Liberation Serif" w:cs="Liberation Serif"/>
          <w:bCs/>
          <w:sz w:val="24"/>
          <w:szCs w:val="24"/>
          <w:lang w:eastAsia="ru-RU"/>
        </w:rPr>
        <w:t>предоставлении</w:t>
      </w:r>
      <w:r w:rsidR="003E4046" w:rsidRPr="004159B2">
        <w:rPr>
          <w:rFonts w:ascii="Liberation Serif" w:eastAsia="Times New Roman" w:hAnsi="Liberation Serif" w:cs="Liberation Serif"/>
          <w:bCs/>
          <w:sz w:val="24"/>
          <w:szCs w:val="24"/>
          <w:lang w:eastAsia="ru-RU"/>
        </w:rPr>
        <w:t xml:space="preserve"> жилого помещения муниципального жилищного фонда по договору найма в специализированном жилищном фонде</w:t>
      </w:r>
      <w:r w:rsidR="003E4046" w:rsidRPr="00A23EE4">
        <w:rPr>
          <w:rFonts w:ascii="Liberation Serif" w:eastAsia="Times New Roman" w:hAnsi="Liberation Serif" w:cs="Liberation Serif"/>
          <w:bCs/>
          <w:sz w:val="24"/>
          <w:szCs w:val="24"/>
          <w:lang w:eastAsia="ru-RU"/>
        </w:rPr>
        <w:t xml:space="preserve"> </w:t>
      </w:r>
      <w:r w:rsidRPr="00A23EE4">
        <w:rPr>
          <w:rFonts w:ascii="Liberation Serif" w:eastAsia="Times New Roman" w:hAnsi="Liberation Serif" w:cs="Liberation Serif"/>
          <w:bCs/>
          <w:sz w:val="24"/>
          <w:szCs w:val="24"/>
          <w:lang w:eastAsia="ru-RU"/>
        </w:rPr>
        <w:t xml:space="preserve">сотрудник Жилищного отдела </w:t>
      </w:r>
      <w:r w:rsidR="005B7287" w:rsidRPr="00DE1825">
        <w:rPr>
          <w:rFonts w:ascii="Liberation Serif" w:hAnsi="Liberation Serif" w:cs="Liberation Serif"/>
          <w:bCs/>
          <w:sz w:val="24"/>
          <w:szCs w:val="24"/>
          <w:lang w:eastAsia="ru-RU"/>
        </w:rPr>
        <w:t>в</w:t>
      </w:r>
      <w:r w:rsidR="005B7287">
        <w:rPr>
          <w:rFonts w:ascii="Liberation Serif" w:hAnsi="Liberation Serif" w:cs="Liberation Serif"/>
          <w:bCs/>
          <w:sz w:val="24"/>
          <w:szCs w:val="24"/>
          <w:lang w:eastAsia="ru-RU"/>
        </w:rPr>
        <w:t xml:space="preserve"> течение 3</w:t>
      </w:r>
      <w:r w:rsidR="005B7287" w:rsidRPr="00DE1825">
        <w:rPr>
          <w:rFonts w:ascii="Liberation Serif" w:hAnsi="Liberation Serif" w:cs="Liberation Serif"/>
          <w:bCs/>
          <w:sz w:val="24"/>
          <w:szCs w:val="24"/>
          <w:lang w:eastAsia="ru-RU"/>
        </w:rPr>
        <w:t xml:space="preserve"> </w:t>
      </w:r>
      <w:r w:rsidR="005B7287">
        <w:rPr>
          <w:rFonts w:ascii="Liberation Serif" w:hAnsi="Liberation Serif" w:cs="Liberation Serif"/>
          <w:bCs/>
          <w:sz w:val="24"/>
          <w:szCs w:val="24"/>
          <w:lang w:eastAsia="ru-RU"/>
        </w:rPr>
        <w:t xml:space="preserve">календарных </w:t>
      </w:r>
      <w:r w:rsidR="005B7287" w:rsidRPr="00DE1825">
        <w:rPr>
          <w:rFonts w:ascii="Liberation Serif" w:hAnsi="Liberation Serif" w:cs="Liberation Serif"/>
          <w:bCs/>
          <w:sz w:val="24"/>
          <w:szCs w:val="24"/>
          <w:lang w:eastAsia="ru-RU"/>
        </w:rPr>
        <w:t xml:space="preserve">дней </w:t>
      </w:r>
      <w:r w:rsidRPr="00A23EE4">
        <w:rPr>
          <w:rFonts w:ascii="Liberation Serif" w:eastAsia="Times New Roman" w:hAnsi="Liberation Serif" w:cs="Liberation Serif"/>
          <w:bCs/>
          <w:sz w:val="24"/>
          <w:szCs w:val="24"/>
          <w:lang w:eastAsia="ru-RU"/>
        </w:rPr>
        <w:t xml:space="preserve">выдает или направляет </w:t>
      </w:r>
      <w:r>
        <w:rPr>
          <w:rFonts w:ascii="Liberation Serif" w:eastAsia="Times New Roman" w:hAnsi="Liberation Serif" w:cs="Liberation Serif"/>
          <w:bCs/>
          <w:sz w:val="24"/>
          <w:szCs w:val="24"/>
          <w:lang w:eastAsia="ru-RU"/>
        </w:rPr>
        <w:t>постановление</w:t>
      </w:r>
      <w:r w:rsidR="003B4F95">
        <w:rPr>
          <w:rFonts w:ascii="Liberation Serif" w:eastAsia="Times New Roman" w:hAnsi="Liberation Serif" w:cs="Liberation Serif"/>
          <w:bCs/>
          <w:sz w:val="24"/>
          <w:szCs w:val="24"/>
          <w:lang w:eastAsia="ru-RU"/>
        </w:rPr>
        <w:t xml:space="preserve"> Администрации</w:t>
      </w:r>
      <w:r w:rsidRPr="00A23EE4">
        <w:rPr>
          <w:rFonts w:ascii="Liberation Serif" w:eastAsia="Times New Roman" w:hAnsi="Liberation Serif" w:cs="Liberation Serif"/>
          <w:bCs/>
          <w:sz w:val="24"/>
          <w:szCs w:val="24"/>
          <w:lang w:eastAsia="ru-RU"/>
        </w:rPr>
        <w:t xml:space="preserve"> заявителю, указанным в заявлении способом получения заявителем результата предоставления муниципальной услуги</w:t>
      </w:r>
      <w:r w:rsidRPr="002263A4">
        <w:t xml:space="preserve"> </w:t>
      </w:r>
      <w:r w:rsidRPr="002263A4">
        <w:rPr>
          <w:rFonts w:ascii="Liberation Serif" w:eastAsia="Times New Roman" w:hAnsi="Liberation Serif" w:cs="Liberation Serif"/>
          <w:bCs/>
          <w:sz w:val="24"/>
          <w:szCs w:val="24"/>
          <w:lang w:eastAsia="ru-RU"/>
        </w:rPr>
        <w:t xml:space="preserve">и направляет его </w:t>
      </w:r>
      <w:r w:rsidR="00191BE5" w:rsidRPr="00DE1825">
        <w:rPr>
          <w:rFonts w:ascii="Liberation Serif" w:hAnsi="Liberation Serif" w:cs="Liberation Serif"/>
          <w:bCs/>
          <w:sz w:val="24"/>
          <w:szCs w:val="24"/>
          <w:lang w:eastAsia="ru-RU"/>
        </w:rPr>
        <w:t xml:space="preserve">в муниципальное бюджетное учреждение «Управление хозяйством Невьянского городского округа» для </w:t>
      </w:r>
      <w:r w:rsidR="00191BE5">
        <w:rPr>
          <w:rFonts w:ascii="Liberation Serif" w:hAnsi="Liberation Serif" w:cs="Liberation Serif"/>
          <w:bCs/>
          <w:sz w:val="24"/>
          <w:szCs w:val="24"/>
          <w:lang w:eastAsia="ru-RU"/>
        </w:rPr>
        <w:t>заключения</w:t>
      </w:r>
      <w:r w:rsidR="00191BE5" w:rsidRPr="00A70781">
        <w:rPr>
          <w:rFonts w:ascii="Liberation Serif" w:hAnsi="Liberation Serif" w:cs="Liberation Serif"/>
          <w:bCs/>
          <w:sz w:val="24"/>
          <w:szCs w:val="24"/>
          <w:lang w:eastAsia="ru-RU"/>
        </w:rPr>
        <w:t xml:space="preserve"> договора найма специализированного жилого помещения</w:t>
      </w:r>
      <w:r w:rsidR="00191BE5">
        <w:rPr>
          <w:rFonts w:ascii="Liberation Serif" w:hAnsi="Liberation Serif" w:cs="Liberation Serif"/>
          <w:bCs/>
          <w:sz w:val="24"/>
          <w:szCs w:val="24"/>
          <w:lang w:eastAsia="ru-RU"/>
        </w:rPr>
        <w:t>.</w:t>
      </w:r>
    </w:p>
    <w:p w:rsidR="00A70781" w:rsidRPr="00DE1825" w:rsidRDefault="00A70781" w:rsidP="00A7078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w:t>
      </w:r>
      <w:r w:rsidR="00CD3952">
        <w:rPr>
          <w:rFonts w:ascii="Liberation Serif" w:eastAsia="Times New Roman" w:hAnsi="Liberation Serif" w:cs="Liberation Serif"/>
          <w:bCs/>
          <w:sz w:val="24"/>
          <w:szCs w:val="24"/>
          <w:lang w:eastAsia="ru-RU"/>
        </w:rPr>
        <w:t xml:space="preserve">выполнения </w:t>
      </w:r>
      <w:r w:rsidRPr="00DE1825">
        <w:rPr>
          <w:rFonts w:ascii="Liberation Serif" w:eastAsia="Times New Roman" w:hAnsi="Liberation Serif" w:cs="Liberation Serif"/>
          <w:bCs/>
          <w:sz w:val="24"/>
          <w:szCs w:val="24"/>
          <w:lang w:eastAsia="ru-RU"/>
        </w:rPr>
        <w:t xml:space="preserve">административной процедуры является направление (выдача) заявителю </w:t>
      </w:r>
      <w:r w:rsidR="00CD3952">
        <w:rPr>
          <w:rFonts w:ascii="Liberation Serif" w:eastAsia="Times New Roman" w:hAnsi="Liberation Serif" w:cs="Liberation Serif"/>
          <w:bCs/>
          <w:sz w:val="24"/>
          <w:szCs w:val="24"/>
          <w:lang w:eastAsia="ru-RU"/>
        </w:rPr>
        <w:t xml:space="preserve">постановления Администрации </w:t>
      </w:r>
      <w:r w:rsidRPr="00DE1825">
        <w:rPr>
          <w:rFonts w:ascii="Liberation Serif" w:eastAsia="Times New Roman" w:hAnsi="Liberation Serif" w:cs="Liberation Serif"/>
          <w:bCs/>
          <w:sz w:val="24"/>
          <w:szCs w:val="24"/>
          <w:lang w:eastAsia="ru-RU"/>
        </w:rPr>
        <w:t>либо письма Администрации.</w:t>
      </w:r>
    </w:p>
    <w:p w:rsidR="00A70781" w:rsidRPr="00DE1825" w:rsidRDefault="00E96026" w:rsidP="00A7078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w:t>
      </w:r>
      <w:r>
        <w:rPr>
          <w:rFonts w:ascii="Liberation Serif" w:hAnsi="Liberation Serif" w:cs="Liberation Serif"/>
          <w:bCs/>
          <w:sz w:val="24"/>
          <w:szCs w:val="24"/>
          <w:lang w:eastAsia="ru-RU"/>
        </w:rPr>
        <w:t xml:space="preserve">направление </w:t>
      </w:r>
      <w:r>
        <w:rPr>
          <w:rFonts w:ascii="Liberation Serif" w:eastAsia="Times New Roman" w:hAnsi="Liberation Serif" w:cs="Liberation Serif"/>
          <w:bCs/>
          <w:sz w:val="24"/>
          <w:szCs w:val="24"/>
          <w:lang w:eastAsia="ru-RU"/>
        </w:rPr>
        <w:t>постановления</w:t>
      </w:r>
      <w:r w:rsidR="00CD3952">
        <w:rPr>
          <w:rFonts w:ascii="Liberation Serif" w:eastAsia="Times New Roman" w:hAnsi="Liberation Serif" w:cs="Liberation Serif"/>
          <w:bCs/>
          <w:sz w:val="24"/>
          <w:szCs w:val="24"/>
          <w:lang w:eastAsia="ru-RU"/>
        </w:rPr>
        <w:t xml:space="preserve"> Администрации</w:t>
      </w:r>
      <w:r w:rsidR="00A70781">
        <w:rPr>
          <w:rFonts w:ascii="Liberation Serif" w:eastAsia="Times New Roman" w:hAnsi="Liberation Serif" w:cs="Liberation Serif"/>
          <w:bCs/>
          <w:sz w:val="24"/>
          <w:szCs w:val="24"/>
          <w:lang w:eastAsia="ru-RU"/>
        </w:rPr>
        <w:t xml:space="preserve"> </w:t>
      </w:r>
      <w:r w:rsidR="00A70781" w:rsidRPr="00012BFF">
        <w:rPr>
          <w:rFonts w:ascii="Liberation Serif" w:eastAsia="Times New Roman" w:hAnsi="Liberation Serif" w:cs="Liberation Serif"/>
          <w:bCs/>
          <w:sz w:val="24"/>
          <w:szCs w:val="24"/>
          <w:lang w:eastAsia="ru-RU"/>
        </w:rPr>
        <w:t>либо п</w:t>
      </w:r>
      <w:r w:rsidR="00A70781">
        <w:rPr>
          <w:rFonts w:ascii="Liberation Serif" w:eastAsia="Times New Roman" w:hAnsi="Liberation Serif" w:cs="Liberation Serif"/>
          <w:bCs/>
          <w:sz w:val="24"/>
          <w:szCs w:val="24"/>
          <w:lang w:eastAsia="ru-RU"/>
        </w:rPr>
        <w:t xml:space="preserve">исьма Администрации. </w:t>
      </w:r>
      <w:r w:rsidR="00A70781" w:rsidRPr="00012BFF">
        <w:rPr>
          <w:rFonts w:ascii="Liberation Serif" w:eastAsia="Times New Roman" w:hAnsi="Liberation Serif" w:cs="Liberation Serif"/>
          <w:bCs/>
          <w:sz w:val="24"/>
          <w:szCs w:val="24"/>
          <w:lang w:eastAsia="ru-RU"/>
        </w:rPr>
        <w:t xml:space="preserve">Срок выполнения административной процедуры составляет </w:t>
      </w:r>
      <w:r w:rsidR="003B4F95">
        <w:rPr>
          <w:rFonts w:ascii="Liberation Serif" w:eastAsia="Times New Roman" w:hAnsi="Liberation Serif" w:cs="Liberation Serif"/>
          <w:bCs/>
          <w:sz w:val="24"/>
          <w:szCs w:val="24"/>
          <w:lang w:eastAsia="ru-RU"/>
        </w:rPr>
        <w:t xml:space="preserve">не более </w:t>
      </w:r>
      <w:r w:rsidR="00CD3952">
        <w:rPr>
          <w:rFonts w:ascii="Liberation Serif" w:eastAsia="Times New Roman" w:hAnsi="Liberation Serif" w:cs="Liberation Serif"/>
          <w:bCs/>
          <w:sz w:val="24"/>
          <w:szCs w:val="24"/>
          <w:lang w:eastAsia="ru-RU"/>
        </w:rPr>
        <w:t>3</w:t>
      </w:r>
      <w:r w:rsidR="003B4F95">
        <w:rPr>
          <w:rFonts w:ascii="Liberation Serif" w:eastAsia="Times New Roman" w:hAnsi="Liberation Serif" w:cs="Liberation Serif"/>
          <w:bCs/>
          <w:sz w:val="24"/>
          <w:szCs w:val="24"/>
          <w:lang w:eastAsia="ru-RU"/>
        </w:rPr>
        <w:t xml:space="preserve"> календарных</w:t>
      </w:r>
      <w:r w:rsidR="00A70781">
        <w:rPr>
          <w:rFonts w:ascii="Liberation Serif" w:eastAsia="Times New Roman" w:hAnsi="Liberation Serif" w:cs="Liberation Serif"/>
          <w:bCs/>
          <w:sz w:val="24"/>
          <w:szCs w:val="24"/>
          <w:lang w:eastAsia="ru-RU"/>
        </w:rPr>
        <w:t xml:space="preserve"> </w:t>
      </w:r>
      <w:r w:rsidR="003B4F95">
        <w:rPr>
          <w:rFonts w:ascii="Liberation Serif" w:eastAsia="Times New Roman" w:hAnsi="Liberation Serif" w:cs="Liberation Serif"/>
          <w:bCs/>
          <w:sz w:val="24"/>
          <w:szCs w:val="24"/>
          <w:lang w:eastAsia="ru-RU"/>
        </w:rPr>
        <w:t>дней с момента регистрации постановления Администрации либо письма Администрации</w:t>
      </w:r>
      <w:r w:rsidR="00A70781">
        <w:rPr>
          <w:rFonts w:ascii="Liberation Serif" w:eastAsia="Times New Roman" w:hAnsi="Liberation Serif" w:cs="Liberation Serif"/>
          <w:bCs/>
          <w:sz w:val="24"/>
          <w:szCs w:val="24"/>
          <w:lang w:eastAsia="ru-RU"/>
        </w:rPr>
        <w:t>.</w:t>
      </w:r>
    </w:p>
    <w:p w:rsidR="00B10C10" w:rsidRDefault="00B10C10" w:rsidP="00837C5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37C5E">
        <w:rPr>
          <w:rFonts w:ascii="Liberation Serif" w:hAnsi="Liberation Serif" w:cs="Liberation Serif"/>
          <w:bCs/>
          <w:sz w:val="24"/>
          <w:szCs w:val="24"/>
          <w:lang w:eastAsia="ru-RU"/>
        </w:rPr>
        <w:t>4</w:t>
      </w:r>
      <w:r w:rsidR="00CD41FE">
        <w:rPr>
          <w:rFonts w:ascii="Liberation Serif" w:hAnsi="Liberation Serif" w:cs="Liberation Serif"/>
          <w:bCs/>
          <w:sz w:val="24"/>
          <w:szCs w:val="24"/>
          <w:lang w:eastAsia="ru-RU"/>
        </w:rPr>
        <w:t>0</w:t>
      </w:r>
      <w:r w:rsidRPr="00837C5E">
        <w:rPr>
          <w:rFonts w:ascii="Liberation Serif" w:hAnsi="Liberation Serif" w:cs="Liberation Serif"/>
          <w:bCs/>
          <w:sz w:val="24"/>
          <w:szCs w:val="24"/>
          <w:lang w:eastAsia="ru-RU"/>
        </w:rPr>
        <w:t>. Заключение договора найма специализированного жилого помещения.</w:t>
      </w:r>
    </w:p>
    <w:p w:rsidR="00CD41FE" w:rsidRPr="00837C5E" w:rsidRDefault="00CD41FE" w:rsidP="00B02F0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DE1825">
        <w:rPr>
          <w:rFonts w:ascii="Liberation Serif" w:hAnsi="Liberation Serif" w:cs="Liberation Serif"/>
          <w:bCs/>
          <w:sz w:val="24"/>
          <w:szCs w:val="24"/>
          <w:lang w:eastAsia="ru-RU"/>
        </w:rPr>
        <w:t xml:space="preserve">Основанием для начала административной процедуры является получение </w:t>
      </w:r>
      <w:r w:rsidR="00B02F0E">
        <w:rPr>
          <w:rFonts w:ascii="Liberation Serif" w:hAnsi="Liberation Serif" w:cs="Liberation Serif"/>
          <w:bCs/>
          <w:sz w:val="24"/>
          <w:szCs w:val="24"/>
          <w:lang w:eastAsia="ru-RU"/>
        </w:rPr>
        <w:t xml:space="preserve">сотрудником </w:t>
      </w:r>
      <w:r w:rsidR="00B02F0E">
        <w:rPr>
          <w:rFonts w:ascii="Liberation Serif" w:eastAsia="Times New Roman" w:hAnsi="Liberation Serif" w:cs="Liberation Serif"/>
          <w:bCs/>
          <w:sz w:val="24"/>
          <w:szCs w:val="24"/>
          <w:lang w:eastAsia="ru-RU"/>
        </w:rPr>
        <w:t>м</w:t>
      </w:r>
      <w:r w:rsidR="00B02F0E" w:rsidRPr="002263A4">
        <w:rPr>
          <w:rFonts w:ascii="Liberation Serif" w:eastAsia="Times New Roman" w:hAnsi="Liberation Serif" w:cs="Liberation Serif"/>
          <w:bCs/>
          <w:sz w:val="24"/>
          <w:szCs w:val="24"/>
          <w:lang w:eastAsia="ru-RU"/>
        </w:rPr>
        <w:t>униципально</w:t>
      </w:r>
      <w:r w:rsidR="00B02F0E">
        <w:rPr>
          <w:rFonts w:ascii="Liberation Serif" w:eastAsia="Times New Roman" w:hAnsi="Liberation Serif" w:cs="Liberation Serif"/>
          <w:bCs/>
          <w:sz w:val="24"/>
          <w:szCs w:val="24"/>
          <w:lang w:eastAsia="ru-RU"/>
        </w:rPr>
        <w:t>го</w:t>
      </w:r>
      <w:r w:rsidR="00B02F0E" w:rsidRPr="002263A4">
        <w:rPr>
          <w:rFonts w:ascii="Liberation Serif" w:eastAsia="Times New Roman" w:hAnsi="Liberation Serif" w:cs="Liberation Serif"/>
          <w:bCs/>
          <w:sz w:val="24"/>
          <w:szCs w:val="24"/>
          <w:lang w:eastAsia="ru-RU"/>
        </w:rPr>
        <w:t xml:space="preserve"> бюджетно</w:t>
      </w:r>
      <w:r w:rsidR="00B02F0E">
        <w:rPr>
          <w:rFonts w:ascii="Liberation Serif" w:eastAsia="Times New Roman" w:hAnsi="Liberation Serif" w:cs="Liberation Serif"/>
          <w:bCs/>
          <w:sz w:val="24"/>
          <w:szCs w:val="24"/>
          <w:lang w:eastAsia="ru-RU"/>
        </w:rPr>
        <w:t>го</w:t>
      </w:r>
      <w:r w:rsidR="00B02F0E" w:rsidRPr="002263A4">
        <w:rPr>
          <w:rFonts w:ascii="Liberation Serif" w:eastAsia="Times New Roman" w:hAnsi="Liberation Serif" w:cs="Liberation Serif"/>
          <w:bCs/>
          <w:sz w:val="24"/>
          <w:szCs w:val="24"/>
          <w:lang w:eastAsia="ru-RU"/>
        </w:rPr>
        <w:t xml:space="preserve"> учреждени</w:t>
      </w:r>
      <w:r w:rsidR="00B02F0E">
        <w:rPr>
          <w:rFonts w:ascii="Liberation Serif" w:eastAsia="Times New Roman" w:hAnsi="Liberation Serif" w:cs="Liberation Serif"/>
          <w:bCs/>
          <w:sz w:val="24"/>
          <w:szCs w:val="24"/>
          <w:lang w:eastAsia="ru-RU"/>
        </w:rPr>
        <w:t>я</w:t>
      </w:r>
      <w:r w:rsidR="00B02F0E" w:rsidRPr="002263A4">
        <w:rPr>
          <w:rFonts w:ascii="Liberation Serif" w:eastAsia="Times New Roman" w:hAnsi="Liberation Serif" w:cs="Liberation Serif"/>
          <w:bCs/>
          <w:sz w:val="24"/>
          <w:szCs w:val="24"/>
          <w:lang w:eastAsia="ru-RU"/>
        </w:rPr>
        <w:t xml:space="preserve"> «Управление хозяйством Невьянского городского округа»</w:t>
      </w:r>
      <w:r w:rsidR="00B02F0E">
        <w:rPr>
          <w:rFonts w:ascii="Liberation Serif" w:eastAsia="Times New Roman" w:hAnsi="Liberation Serif" w:cs="Liberation Serif"/>
          <w:bCs/>
          <w:sz w:val="24"/>
          <w:szCs w:val="24"/>
          <w:lang w:eastAsia="ru-RU"/>
        </w:rPr>
        <w:t xml:space="preserve"> </w:t>
      </w:r>
      <w:r w:rsidR="00B02F0E">
        <w:rPr>
          <w:rFonts w:ascii="Liberation Serif" w:hAnsi="Liberation Serif" w:cs="Liberation Serif"/>
          <w:bCs/>
          <w:sz w:val="24"/>
          <w:szCs w:val="24"/>
          <w:lang w:eastAsia="ru-RU"/>
        </w:rPr>
        <w:t>постановления Администрации</w:t>
      </w:r>
      <w:r w:rsidRPr="00DE1825">
        <w:rPr>
          <w:rFonts w:ascii="Liberation Serif" w:hAnsi="Liberation Serif" w:cs="Liberation Serif"/>
          <w:bCs/>
          <w:sz w:val="24"/>
          <w:szCs w:val="24"/>
          <w:lang w:eastAsia="ru-RU"/>
        </w:rPr>
        <w:t>.</w:t>
      </w:r>
    </w:p>
    <w:p w:rsidR="00CD41FE" w:rsidRDefault="00CD41FE" w:rsidP="00B02F0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2263A4">
        <w:rPr>
          <w:rFonts w:ascii="Liberation Serif" w:eastAsia="Times New Roman" w:hAnsi="Liberation Serif" w:cs="Liberation Serif"/>
          <w:bCs/>
          <w:sz w:val="24"/>
          <w:szCs w:val="24"/>
          <w:lang w:eastAsia="ru-RU"/>
        </w:rPr>
        <w:t>Муниципальное бюджетное учреждение «Управление хозяйством Невьянского городского округа» в течении 10 дней с даты получения постановления заключает и выдает</w:t>
      </w:r>
      <w:r w:rsidR="00B02F0E" w:rsidRPr="00B02F0E">
        <w:rPr>
          <w:rFonts w:ascii="Liberation Serif" w:hAnsi="Liberation Serif" w:cs="Liberation Serif"/>
          <w:bCs/>
          <w:sz w:val="24"/>
          <w:szCs w:val="24"/>
          <w:lang w:eastAsia="ru-RU"/>
        </w:rPr>
        <w:t xml:space="preserve"> </w:t>
      </w:r>
      <w:r w:rsidR="00B02F0E">
        <w:rPr>
          <w:rFonts w:ascii="Liberation Serif" w:hAnsi="Liberation Serif" w:cs="Liberation Serif"/>
          <w:bCs/>
          <w:sz w:val="24"/>
          <w:szCs w:val="24"/>
          <w:lang w:eastAsia="ru-RU"/>
        </w:rPr>
        <w:t>договор</w:t>
      </w:r>
      <w:r w:rsidR="00B02F0E" w:rsidRPr="00A70781">
        <w:rPr>
          <w:rFonts w:ascii="Liberation Serif" w:hAnsi="Liberation Serif" w:cs="Liberation Serif"/>
          <w:bCs/>
          <w:sz w:val="24"/>
          <w:szCs w:val="24"/>
          <w:lang w:eastAsia="ru-RU"/>
        </w:rPr>
        <w:t xml:space="preserve"> найма специализированного жилого помещения</w:t>
      </w:r>
      <w:r w:rsidR="00B02F0E">
        <w:rPr>
          <w:rFonts w:ascii="Liberation Serif" w:eastAsia="Times New Roman" w:hAnsi="Liberation Serif" w:cs="Liberation Serif"/>
          <w:bCs/>
          <w:sz w:val="24"/>
          <w:szCs w:val="24"/>
          <w:lang w:eastAsia="ru-RU"/>
        </w:rPr>
        <w:t xml:space="preserve"> заявителю</w:t>
      </w:r>
      <w:r w:rsidRPr="002263A4">
        <w:rPr>
          <w:rFonts w:ascii="Liberation Serif" w:eastAsia="Times New Roman" w:hAnsi="Liberation Serif" w:cs="Liberation Serif"/>
          <w:bCs/>
          <w:sz w:val="24"/>
          <w:szCs w:val="24"/>
          <w:lang w:eastAsia="ru-RU"/>
        </w:rPr>
        <w:t>.</w:t>
      </w:r>
    </w:p>
    <w:p w:rsidR="00CD41FE" w:rsidRPr="00DE1825" w:rsidRDefault="00CD41FE" w:rsidP="00CD41F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административной процедуры является направление (выдача) заявителю </w:t>
      </w:r>
      <w:r w:rsidR="00B21A2B">
        <w:rPr>
          <w:rFonts w:ascii="Liberation Serif" w:hAnsi="Liberation Serif" w:cs="Liberation Serif"/>
          <w:bCs/>
          <w:sz w:val="24"/>
          <w:szCs w:val="24"/>
          <w:lang w:eastAsia="ru-RU"/>
        </w:rPr>
        <w:t>договор</w:t>
      </w:r>
      <w:r w:rsidR="00B21A2B" w:rsidRPr="00A70781">
        <w:rPr>
          <w:rFonts w:ascii="Liberation Serif" w:hAnsi="Liberation Serif" w:cs="Liberation Serif"/>
          <w:bCs/>
          <w:sz w:val="24"/>
          <w:szCs w:val="24"/>
          <w:lang w:eastAsia="ru-RU"/>
        </w:rPr>
        <w:t xml:space="preserve"> найма специализированного жилого помещения</w:t>
      </w:r>
      <w:r w:rsidRPr="00DE1825">
        <w:rPr>
          <w:rFonts w:ascii="Liberation Serif" w:eastAsia="Times New Roman" w:hAnsi="Liberation Serif" w:cs="Liberation Serif"/>
          <w:bCs/>
          <w:sz w:val="24"/>
          <w:szCs w:val="24"/>
          <w:lang w:eastAsia="ru-RU"/>
        </w:rPr>
        <w:t>.</w:t>
      </w:r>
    </w:p>
    <w:p w:rsidR="00B10C10" w:rsidRPr="004736D8" w:rsidRDefault="00837C5E" w:rsidP="004736D8">
      <w:pPr>
        <w:widowControl w:val="0"/>
        <w:autoSpaceDE w:val="0"/>
        <w:autoSpaceDN w:val="0"/>
        <w:adjustRightInd w:val="0"/>
        <w:spacing w:after="0" w:line="240" w:lineRule="auto"/>
        <w:ind w:firstLine="720"/>
        <w:jc w:val="both"/>
        <w:rPr>
          <w:rFonts w:ascii="Liberation Serif" w:hAnsi="Liberation Serif"/>
          <w:sz w:val="24"/>
          <w:szCs w:val="24"/>
        </w:rPr>
      </w:pPr>
      <w:r w:rsidRPr="00837C5E">
        <w:rPr>
          <w:rFonts w:ascii="Liberation Serif" w:hAnsi="Liberation Serif"/>
          <w:sz w:val="24"/>
          <w:szCs w:val="24"/>
        </w:rPr>
        <w:t xml:space="preserve">Договор найма специализированного жилого помещения заключается и </w:t>
      </w:r>
      <w:r w:rsidR="00D701E3">
        <w:rPr>
          <w:rFonts w:ascii="Liberation Serif" w:hAnsi="Liberation Serif"/>
          <w:sz w:val="24"/>
          <w:szCs w:val="24"/>
        </w:rPr>
        <w:t xml:space="preserve">                </w:t>
      </w:r>
      <w:r w:rsidRPr="00837C5E">
        <w:rPr>
          <w:rFonts w:ascii="Liberation Serif" w:hAnsi="Liberation Serif"/>
          <w:sz w:val="24"/>
          <w:szCs w:val="24"/>
        </w:rPr>
        <w:lastRenderedPageBreak/>
        <w:t>выдается заявителю в течение 1</w:t>
      </w:r>
      <w:r w:rsidR="003B4F95">
        <w:rPr>
          <w:rFonts w:ascii="Liberation Serif" w:hAnsi="Liberation Serif"/>
          <w:sz w:val="24"/>
          <w:szCs w:val="24"/>
        </w:rPr>
        <w:t>5</w:t>
      </w:r>
      <w:r w:rsidRPr="00837C5E">
        <w:rPr>
          <w:rFonts w:ascii="Liberation Serif" w:hAnsi="Liberation Serif"/>
          <w:sz w:val="24"/>
          <w:szCs w:val="24"/>
        </w:rPr>
        <w:t xml:space="preserve"> </w:t>
      </w:r>
      <w:r w:rsidR="003B4F95">
        <w:rPr>
          <w:rFonts w:ascii="Liberation Serif" w:hAnsi="Liberation Serif"/>
          <w:sz w:val="24"/>
          <w:szCs w:val="24"/>
        </w:rPr>
        <w:t>календарных</w:t>
      </w:r>
      <w:r w:rsidRPr="00837C5E">
        <w:rPr>
          <w:rFonts w:ascii="Liberation Serif" w:hAnsi="Liberation Serif"/>
          <w:sz w:val="24"/>
          <w:szCs w:val="24"/>
        </w:rPr>
        <w:t xml:space="preserve"> дней, после издания постановления </w:t>
      </w:r>
      <w:r w:rsidR="00D701E3">
        <w:rPr>
          <w:rFonts w:ascii="Liberation Serif" w:hAnsi="Liberation Serif"/>
          <w:sz w:val="24"/>
          <w:szCs w:val="24"/>
        </w:rPr>
        <w:t xml:space="preserve">                </w:t>
      </w:r>
      <w:r w:rsidR="003B4F95">
        <w:rPr>
          <w:rFonts w:ascii="Liberation Serif" w:hAnsi="Liberation Serif"/>
          <w:sz w:val="24"/>
          <w:szCs w:val="24"/>
        </w:rPr>
        <w:t>А</w:t>
      </w:r>
      <w:r w:rsidRPr="00837C5E">
        <w:rPr>
          <w:rFonts w:ascii="Liberation Serif" w:hAnsi="Liberation Serif"/>
          <w:sz w:val="24"/>
          <w:szCs w:val="24"/>
        </w:rPr>
        <w:t>дминистрации.</w:t>
      </w:r>
    </w:p>
    <w:p w:rsidR="00B10C10" w:rsidRDefault="00B10C10" w:rsidP="007704CE">
      <w:pPr>
        <w:autoSpaceDE w:val="0"/>
        <w:autoSpaceDN w:val="0"/>
        <w:adjustRightInd w:val="0"/>
        <w:spacing w:after="0" w:line="240" w:lineRule="auto"/>
        <w:ind w:firstLine="709"/>
        <w:jc w:val="both"/>
        <w:rPr>
          <w:rFonts w:ascii="Liberation Serif" w:hAnsi="Liberation Serif" w:cs="Liberation Serif"/>
          <w:bCs/>
          <w:sz w:val="24"/>
          <w:szCs w:val="24"/>
          <w:lang w:eastAsia="ru-RU"/>
        </w:rPr>
      </w:pPr>
    </w:p>
    <w:p w:rsidR="00C02798" w:rsidRPr="00DE1825" w:rsidRDefault="00C02798" w:rsidP="003B4F95">
      <w:pPr>
        <w:autoSpaceDE w:val="0"/>
        <w:autoSpaceDN w:val="0"/>
        <w:adjustRightInd w:val="0"/>
        <w:spacing w:after="0" w:line="240" w:lineRule="auto"/>
        <w:ind w:firstLine="709"/>
        <w:rPr>
          <w:rFonts w:ascii="Liberation Serif" w:hAnsi="Liberation Serif" w:cs="Liberation Serif"/>
          <w:b/>
          <w:sz w:val="24"/>
          <w:szCs w:val="24"/>
        </w:rPr>
      </w:pPr>
      <w:r w:rsidRPr="00DE1825">
        <w:rPr>
          <w:rFonts w:ascii="Liberation Serif" w:hAnsi="Liberation Serif" w:cs="Liberation Serif"/>
          <w:b/>
          <w:sz w:val="24"/>
          <w:szCs w:val="24"/>
        </w:rPr>
        <w:t>Порядок осуществления админи</w:t>
      </w:r>
      <w:r>
        <w:rPr>
          <w:rFonts w:ascii="Liberation Serif" w:hAnsi="Liberation Serif" w:cs="Liberation Serif"/>
          <w:b/>
          <w:sz w:val="24"/>
          <w:szCs w:val="24"/>
        </w:rPr>
        <w:t xml:space="preserve">стративных процедур (действий) </w:t>
      </w:r>
      <w:r w:rsidRPr="00DE1825">
        <w:rPr>
          <w:rFonts w:ascii="Liberation Serif" w:hAnsi="Liberation Serif" w:cs="Liberation Serif"/>
          <w:b/>
          <w:sz w:val="24"/>
          <w:szCs w:val="24"/>
        </w:rPr>
        <w:t xml:space="preserve">по предоставлению </w:t>
      </w:r>
      <w:r w:rsidRPr="00DE1825">
        <w:rPr>
          <w:rFonts w:ascii="Liberation Serif" w:hAnsi="Liberation Serif" w:cs="Liberation Serif"/>
          <w:b/>
          <w:sz w:val="24"/>
          <w:szCs w:val="24"/>
          <w:lang w:eastAsia="ru-RU"/>
        </w:rPr>
        <w:t>муниципальной</w:t>
      </w:r>
      <w:r w:rsidRPr="00DE1825">
        <w:rPr>
          <w:rFonts w:ascii="Liberation Serif" w:hAnsi="Liberation Serif" w:cs="Liberation Serif"/>
          <w:b/>
          <w:sz w:val="24"/>
          <w:szCs w:val="24"/>
        </w:rPr>
        <w:t xml:space="preserve"> услуги в элек</w:t>
      </w:r>
      <w:r>
        <w:rPr>
          <w:rFonts w:ascii="Liberation Serif" w:hAnsi="Liberation Serif" w:cs="Liberation Serif"/>
          <w:b/>
          <w:sz w:val="24"/>
          <w:szCs w:val="24"/>
        </w:rPr>
        <w:t xml:space="preserve">тронной форме с использованием </w:t>
      </w:r>
      <w:r w:rsidRPr="00DE1825">
        <w:rPr>
          <w:rFonts w:ascii="Liberation Serif" w:hAnsi="Liberation Serif" w:cs="Liberation Serif"/>
          <w:b/>
          <w:sz w:val="24"/>
          <w:szCs w:val="24"/>
        </w:rPr>
        <w:t>Единого портала</w:t>
      </w:r>
    </w:p>
    <w:p w:rsidR="00C02798" w:rsidRPr="00DE1825" w:rsidRDefault="00C02798" w:rsidP="00C02798">
      <w:pPr>
        <w:autoSpaceDE w:val="0"/>
        <w:autoSpaceDN w:val="0"/>
        <w:adjustRightInd w:val="0"/>
        <w:spacing w:after="0" w:line="240" w:lineRule="auto"/>
        <w:ind w:firstLine="709"/>
        <w:jc w:val="center"/>
        <w:rPr>
          <w:rFonts w:ascii="Liberation Serif" w:hAnsi="Liberation Serif" w:cs="Liberation Serif"/>
          <w:b/>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41</w:t>
      </w:r>
      <w:r w:rsidRPr="00DE1825">
        <w:rPr>
          <w:rFonts w:ascii="Liberation Serif" w:hAnsi="Liberation Serif" w:cs="Liberation Serif"/>
          <w:sz w:val="24"/>
          <w:szCs w:val="24"/>
        </w:rPr>
        <w:t>. Исчерпывающий перечень админи</w:t>
      </w:r>
      <w:r>
        <w:rPr>
          <w:rFonts w:ascii="Liberation Serif" w:hAnsi="Liberation Serif" w:cs="Liberation Serif"/>
          <w:sz w:val="24"/>
          <w:szCs w:val="24"/>
        </w:rPr>
        <w:t xml:space="preserve">стративных процедур (действий) </w:t>
      </w:r>
      <w:r w:rsidRPr="00DE1825">
        <w:rPr>
          <w:rFonts w:ascii="Liberation Serif" w:hAnsi="Liberation Serif" w:cs="Liberation Serif"/>
          <w:sz w:val="24"/>
          <w:szCs w:val="24"/>
        </w:rPr>
        <w:t xml:space="preserve">по предоставлению </w:t>
      </w:r>
      <w:r w:rsidRPr="00DE1825">
        <w:rPr>
          <w:rFonts w:ascii="Liberation Serif" w:hAnsi="Liberation Serif" w:cs="Liberation Serif"/>
          <w:sz w:val="24"/>
          <w:szCs w:val="24"/>
          <w:lang w:eastAsia="ru-RU"/>
        </w:rPr>
        <w:t>муниципальной</w:t>
      </w:r>
      <w:r w:rsidRPr="00DE1825">
        <w:rPr>
          <w:rFonts w:ascii="Liberation Serif" w:hAnsi="Liberation Serif" w:cs="Liberation Serif"/>
          <w:sz w:val="24"/>
          <w:szCs w:val="24"/>
        </w:rPr>
        <w:t xml:space="preserve"> услуги в электронной форме с использованием Единого портала включает:</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1) представление в установленном порядке информации заявителям и обеспечение доступа заявителей к сведениям о </w:t>
      </w:r>
      <w:r w:rsidRPr="00DE1825">
        <w:rPr>
          <w:rFonts w:ascii="Liberation Serif" w:hAnsi="Liberation Serif" w:cs="Liberation Serif"/>
          <w:sz w:val="24"/>
          <w:szCs w:val="24"/>
          <w:lang w:eastAsia="ru-RU"/>
        </w:rPr>
        <w:t xml:space="preserve">муниципальной </w:t>
      </w:r>
      <w:r w:rsidRPr="00DE1825">
        <w:rPr>
          <w:rFonts w:ascii="Liberation Serif" w:hAnsi="Liberation Serif" w:cs="Liberation Serif"/>
          <w:sz w:val="24"/>
          <w:szCs w:val="24"/>
        </w:rPr>
        <w:t>услуге;</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2) запись на прием в Жилищный отдел, предоставляющий </w:t>
      </w:r>
      <w:r w:rsidRPr="00DE1825">
        <w:rPr>
          <w:rFonts w:ascii="Liberation Serif" w:hAnsi="Liberation Serif" w:cs="Liberation Serif"/>
          <w:sz w:val="24"/>
          <w:szCs w:val="24"/>
          <w:lang w:eastAsia="ru-RU"/>
        </w:rPr>
        <w:t xml:space="preserve">муниципальную </w:t>
      </w:r>
      <w:r w:rsidRPr="00DE1825">
        <w:rPr>
          <w:rFonts w:ascii="Liberation Serif" w:hAnsi="Liberation Serif" w:cs="Liberation Serif"/>
          <w:sz w:val="24"/>
          <w:szCs w:val="24"/>
        </w:rPr>
        <w:t>услугу, для подачи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rPr>
        <w:t>3)</w:t>
      </w:r>
      <w:r w:rsidRPr="00DE1825">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rPr>
        <w:t xml:space="preserve">4) </w:t>
      </w:r>
      <w:r w:rsidRPr="00DE1825">
        <w:rPr>
          <w:rFonts w:ascii="Liberation Serif" w:hAnsi="Liberation Serif" w:cs="Liberation Serif"/>
          <w:sz w:val="24"/>
          <w:szCs w:val="24"/>
          <w:lang w:eastAsia="ru-RU"/>
        </w:rPr>
        <w:t>прием и регистрация Жилищным отделом, предоставляющим муниципальную услугу, запроса и иных документов, необходимых для предоставления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5) получение заявителем сведений о ходе выполнения запроса </w:t>
      </w:r>
      <w:r w:rsidRPr="00DE1825">
        <w:rPr>
          <w:rFonts w:ascii="Liberation Serif" w:hAnsi="Liberation Serif" w:cs="Liberation Serif"/>
          <w:sz w:val="24"/>
          <w:szCs w:val="24"/>
          <w:lang w:eastAsia="ru-RU"/>
        </w:rPr>
        <w:br/>
        <w:t>о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6) взаимодействие Жилищного отдела, предоставляющего муниципальную услугу, </w:t>
      </w:r>
      <w:r w:rsidRPr="00DE1825">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7) принятие решения о предоставлении или об отказе в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8) получение заявителем результата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9) осуществление оценки качества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w:t>
      </w:r>
      <w:r w:rsidRPr="00DE1825">
        <w:rPr>
          <w:rFonts w:ascii="Liberation Serif" w:hAnsi="Liberation Serif" w:cs="Liberation Serif"/>
          <w:sz w:val="24"/>
          <w:szCs w:val="24"/>
        </w:rPr>
        <w:t xml:space="preserve">. Представление в установленном порядке информации заявителям </w:t>
      </w:r>
      <w:r w:rsidRPr="00DE1825">
        <w:rPr>
          <w:rFonts w:ascii="Liberation Serif" w:hAnsi="Liberation Serif" w:cs="Liberation Serif"/>
          <w:sz w:val="24"/>
          <w:szCs w:val="24"/>
        </w:rPr>
        <w:br/>
        <w:t xml:space="preserve">и обеспечение доступа заявителей к сведениям о </w:t>
      </w:r>
      <w:r w:rsidRPr="00DE1825">
        <w:rPr>
          <w:rFonts w:ascii="Liberation Serif" w:hAnsi="Liberation Serif" w:cs="Liberation Serif"/>
          <w:sz w:val="24"/>
          <w:szCs w:val="24"/>
          <w:lang w:eastAsia="ru-RU"/>
        </w:rPr>
        <w:t>муниципальной</w:t>
      </w:r>
      <w:r w:rsidRPr="00DE1825">
        <w:rPr>
          <w:rFonts w:ascii="Liberation Serif" w:hAnsi="Liberation Serif" w:cs="Liberation Serif"/>
          <w:sz w:val="24"/>
          <w:szCs w:val="24"/>
        </w:rPr>
        <w:t xml:space="preserve"> услуге.</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Информация о предоставлении му</w:t>
      </w:r>
      <w:r>
        <w:rPr>
          <w:rFonts w:ascii="Liberation Serif" w:hAnsi="Liberation Serif" w:cs="Liberation Serif"/>
          <w:sz w:val="24"/>
          <w:szCs w:val="24"/>
          <w:lang w:eastAsia="ru-RU"/>
        </w:rPr>
        <w:t xml:space="preserve">ниципальной услуги размещается </w:t>
      </w:r>
      <w:r w:rsidRPr="00DE1825">
        <w:rPr>
          <w:rFonts w:ascii="Liberation Serif" w:hAnsi="Liberation Serif" w:cs="Liberation Serif"/>
          <w:sz w:val="24"/>
          <w:szCs w:val="24"/>
          <w:lang w:eastAsia="ru-RU"/>
        </w:rPr>
        <w:t>на Едином портале, а также на официальном сайте Невьянского городского округа.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rPr>
        <w:t>1) исчерпывающий перечень документов, необходимых для предоставления</w:t>
      </w:r>
      <w:r w:rsidRPr="00DE1825">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2) круг заявителей;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3) срок предоставления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2798" w:rsidRPr="00DE1825" w:rsidRDefault="00C02798" w:rsidP="00C02798">
      <w:pPr>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43</w:t>
      </w:r>
      <w:r w:rsidRPr="00DE1825">
        <w:rPr>
          <w:rFonts w:ascii="Liberation Serif" w:hAnsi="Liberation Serif" w:cs="Liberation Serif"/>
          <w:sz w:val="24"/>
          <w:szCs w:val="24"/>
          <w:lang w:eastAsia="ru-RU"/>
        </w:rPr>
        <w:t>. Запись на прием в Жилищный отдел, предоставляющий муниципальную услугу, для подачи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Жилищный отдел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w:t>
      </w:r>
      <w:r w:rsidRPr="00DE1825">
        <w:rPr>
          <w:rFonts w:ascii="Liberation Serif" w:hAnsi="Liberation Serif" w:cs="Liberation Serif"/>
          <w:sz w:val="24"/>
          <w:szCs w:val="24"/>
          <w:lang w:eastAsia="ru-RU"/>
        </w:rPr>
        <w:t>. Формирование запроса о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На Едином портале, официальном сайте Невьянского городского округа размещаются образцы заполнения электронной формы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3. При формировании запроса заявителю обеспечивается: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DE1825">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lastRenderedPageBreak/>
        <w:t xml:space="preserve">ж) возможность доступа заявителя на Едином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Pr="00DE1825">
        <w:rPr>
          <w:rFonts w:ascii="Liberation Serif" w:hAnsi="Liberation Serif" w:cs="Liberation Serif"/>
          <w:sz w:val="24"/>
          <w:szCs w:val="24"/>
          <w:lang w:eastAsia="ru-RU"/>
        </w:rPr>
        <w:t>. Прием и регистрация Жилищным отделом, предоставляющим муниципальную услугу, запроса и иных документов, необходимых для предоставления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1. Жилищный отдел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2. Срок регистрации запроса – 1 рабочий день.</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DE1825">
        <w:rPr>
          <w:rFonts w:ascii="Liberation Serif" w:hAnsi="Liberation Serif" w:cs="Liberation Serif"/>
          <w:sz w:val="24"/>
          <w:szCs w:val="24"/>
          <w:lang w:eastAsia="ru-RU"/>
        </w:rPr>
        <w:br/>
        <w:t xml:space="preserve">и регистрации сотрудником Жилищного отдела электронных документов, необходимых </w:t>
      </w:r>
      <w:r w:rsidRPr="00DE1825">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w:t>
      </w:r>
      <w:r>
        <w:rPr>
          <w:rFonts w:ascii="Liberation Serif" w:hAnsi="Liberation Serif" w:cs="Liberation Serif"/>
          <w:sz w:val="24"/>
          <w:szCs w:val="24"/>
          <w:lang w:eastAsia="ru-RU"/>
        </w:rPr>
        <w:t>20</w:t>
      </w:r>
      <w:r w:rsidRPr="00DE1825">
        <w:rPr>
          <w:rFonts w:ascii="Liberation Serif" w:hAnsi="Liberation Serif" w:cs="Liberation Serif"/>
          <w:sz w:val="24"/>
          <w:szCs w:val="24"/>
          <w:lang w:eastAsia="ru-RU"/>
        </w:rPr>
        <w:t xml:space="preserve"> регламента, а также осуществляются следующие действия: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сотрудник Жилищного отдела,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2) при наличии хотя бы одного из указанных в пункте 2</w:t>
      </w:r>
      <w:r>
        <w:rPr>
          <w:rFonts w:ascii="Liberation Serif" w:hAnsi="Liberation Serif" w:cs="Liberation Serif"/>
          <w:sz w:val="24"/>
          <w:szCs w:val="24"/>
          <w:lang w:eastAsia="ru-RU"/>
        </w:rPr>
        <w:t>0</w:t>
      </w:r>
      <w:r w:rsidRPr="00DE1825">
        <w:rPr>
          <w:rFonts w:ascii="Liberation Serif" w:hAnsi="Liberation Serif" w:cs="Liberation Serif"/>
          <w:sz w:val="24"/>
          <w:szCs w:val="24"/>
          <w:lang w:eastAsia="ru-RU"/>
        </w:rPr>
        <w:t xml:space="preserve"> регламента оснований сотрудник Жилищного отдела,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4. Прием и регистрация запроса осуществляются сотрудником Жилищного отдела, ответственным за предоставление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5. После принятия запроса заявителя сотрудником Жилищного отдела, уполномоченн</w:t>
      </w:r>
      <w:r>
        <w:rPr>
          <w:rFonts w:ascii="Liberation Serif" w:hAnsi="Liberation Serif" w:cs="Liberation Serif"/>
          <w:sz w:val="24"/>
          <w:szCs w:val="24"/>
          <w:lang w:eastAsia="ru-RU"/>
        </w:rPr>
        <w:t>ым</w:t>
      </w:r>
      <w:r w:rsidRPr="00DE1825">
        <w:rPr>
          <w:rFonts w:ascii="Liberation Serif" w:hAnsi="Liberation Serif" w:cs="Liberation Serif"/>
          <w:sz w:val="24"/>
          <w:szCs w:val="24"/>
          <w:lang w:eastAsia="ru-RU"/>
        </w:rPr>
        <w:t xml:space="preserve">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Pr="00DE1825">
        <w:rPr>
          <w:rFonts w:ascii="Liberation Serif" w:hAnsi="Liberation Serif" w:cs="Liberation Serif"/>
          <w:sz w:val="24"/>
          <w:szCs w:val="24"/>
          <w:lang w:eastAsia="ru-RU"/>
        </w:rPr>
        <w:t xml:space="preserve">. Получение заявителем сведений о ходе выполнения запроса </w:t>
      </w:r>
      <w:r w:rsidRPr="00DE1825">
        <w:rPr>
          <w:rFonts w:ascii="Liberation Serif" w:hAnsi="Liberation Serif" w:cs="Liberation Serif"/>
          <w:sz w:val="24"/>
          <w:szCs w:val="24"/>
          <w:lang w:eastAsia="ru-RU"/>
        </w:rPr>
        <w:br/>
        <w:t>о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Информация о ходе предоставления муниципальной услуги направляется заявителю сотрудником Жилищного отдела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lastRenderedPageBreak/>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w:t>
      </w:r>
      <w:r w:rsidRPr="00DE1825">
        <w:rPr>
          <w:rFonts w:ascii="Liberation Serif" w:hAnsi="Liberation Serif" w:cs="Liberation Serif"/>
          <w:sz w:val="24"/>
          <w:szCs w:val="24"/>
          <w:lang w:eastAsia="ru-RU"/>
        </w:rPr>
        <w:t>. Взаимодействие Жилищного отдела,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rPr>
        <w:t xml:space="preserve">Межведомственный запрос формируется в соответствии с требованиями </w:t>
      </w:r>
      <w:hyperlink r:id="rId23" w:history="1">
        <w:r w:rsidRPr="00DE1825">
          <w:rPr>
            <w:rFonts w:ascii="Liberation Serif" w:hAnsi="Liberation Serif" w:cs="Liberation Serif"/>
            <w:sz w:val="24"/>
            <w:szCs w:val="24"/>
          </w:rPr>
          <w:t>статьи 7.2</w:t>
        </w:r>
      </w:hyperlink>
      <w:r w:rsidRPr="00DE1825">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DE1825">
        <w:rPr>
          <w:rFonts w:ascii="Liberation Serif" w:hAnsi="Liberation Serif" w:cs="Liberation Serif"/>
          <w:sz w:val="24"/>
          <w:szCs w:val="24"/>
          <w:lang w:eastAsia="ru-RU"/>
        </w:rPr>
        <w:t>.</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Pr="00DE1825">
        <w:rPr>
          <w:rFonts w:ascii="Liberation Serif" w:hAnsi="Liberation Serif" w:cs="Liberation Serif"/>
          <w:sz w:val="24"/>
          <w:szCs w:val="24"/>
          <w:lang w:eastAsia="ru-RU"/>
        </w:rPr>
        <w:t>. Принятие решения о предоставлении или об отказе в предоставлении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b/>
          <w:i/>
          <w:sz w:val="24"/>
          <w:szCs w:val="24"/>
        </w:rPr>
      </w:pPr>
      <w:r w:rsidRPr="003B4F95">
        <w:rPr>
          <w:rFonts w:ascii="Liberation Serif" w:hAnsi="Liberation Serif" w:cs="Liberation Serif"/>
          <w:sz w:val="24"/>
          <w:szCs w:val="24"/>
          <w:lang w:eastAsia="ru-RU"/>
        </w:rPr>
        <w:t>Принятие решения о предоставлении или об отказе в предоставлении муниципальной услуги</w:t>
      </w:r>
      <w:r w:rsidRPr="003B4F95">
        <w:rPr>
          <w:rFonts w:ascii="Liberation Serif" w:hAnsi="Liberation Serif" w:cs="Liberation Serif"/>
          <w:sz w:val="24"/>
          <w:szCs w:val="24"/>
        </w:rPr>
        <w:t xml:space="preserve"> осуществляется в соответствии с пунктом 3</w:t>
      </w:r>
      <w:r w:rsidR="003B4F95" w:rsidRPr="003B4F95">
        <w:rPr>
          <w:rFonts w:ascii="Liberation Serif" w:hAnsi="Liberation Serif" w:cs="Liberation Serif"/>
          <w:sz w:val="24"/>
          <w:szCs w:val="24"/>
        </w:rPr>
        <w:t>8</w:t>
      </w:r>
      <w:r w:rsidRPr="003B4F95">
        <w:rPr>
          <w:rFonts w:ascii="Liberation Serif" w:hAnsi="Liberation Serif" w:cs="Liberation Serif"/>
          <w:sz w:val="24"/>
          <w:szCs w:val="24"/>
        </w:rPr>
        <w:t xml:space="preserve"> регламента.</w:t>
      </w:r>
      <w:r w:rsidRPr="00DE1825">
        <w:rPr>
          <w:rFonts w:ascii="Liberation Serif" w:hAnsi="Liberation Serif" w:cs="Liberation Serif"/>
          <w:sz w:val="24"/>
          <w:szCs w:val="24"/>
        </w:rPr>
        <w:t xml:space="preserve">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49</w:t>
      </w:r>
      <w:r w:rsidRPr="00DE1825">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DE1825">
        <w:rPr>
          <w:rFonts w:ascii="Liberation Serif" w:hAnsi="Liberation Serif" w:cs="Liberation Serif"/>
          <w:sz w:val="24"/>
          <w:szCs w:val="24"/>
          <w:lang w:eastAsia="ru-RU"/>
        </w:rPr>
        <w:br/>
        <w:t>по его выбору вправе получить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50</w:t>
      </w:r>
      <w:r w:rsidRPr="00DE1825">
        <w:rPr>
          <w:rFonts w:ascii="Liberation Serif" w:hAnsi="Liberation Serif" w:cs="Liberation Serif"/>
          <w:sz w:val="24"/>
          <w:szCs w:val="24"/>
          <w:lang w:eastAsia="ru-RU"/>
        </w:rPr>
        <w:t>. Осуществление оценки качества предоставления муниципальной услуги.</w:t>
      </w:r>
    </w:p>
    <w:p w:rsidR="00C02798" w:rsidRDefault="00C02798" w:rsidP="00C02798">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DE1825">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C02798" w:rsidRPr="00DE1825" w:rsidRDefault="00C02798" w:rsidP="003B4F95">
      <w:pPr>
        <w:autoSpaceDE w:val="0"/>
        <w:autoSpaceDN w:val="0"/>
        <w:adjustRightInd w:val="0"/>
        <w:spacing w:after="0" w:line="240" w:lineRule="auto"/>
        <w:jc w:val="both"/>
        <w:rPr>
          <w:rFonts w:ascii="Liberation Serif" w:hAnsi="Liberation Serif" w:cs="Liberation Serif"/>
          <w:sz w:val="24"/>
          <w:szCs w:val="24"/>
          <w:lang w:eastAsia="ru-RU"/>
        </w:rPr>
      </w:pPr>
    </w:p>
    <w:p w:rsidR="00C02798" w:rsidRPr="00DE1825" w:rsidRDefault="00C02798" w:rsidP="00C02798">
      <w:pPr>
        <w:autoSpaceDE w:val="0"/>
        <w:autoSpaceDN w:val="0"/>
        <w:adjustRightInd w:val="0"/>
        <w:spacing w:after="0" w:line="240" w:lineRule="auto"/>
        <w:ind w:firstLine="708"/>
        <w:jc w:val="center"/>
        <w:rPr>
          <w:rFonts w:ascii="Liberation Serif" w:hAnsi="Liberation Serif" w:cs="Liberation Serif"/>
          <w:b/>
          <w:sz w:val="24"/>
          <w:szCs w:val="24"/>
        </w:rPr>
      </w:pPr>
      <w:r w:rsidRPr="00DE1825">
        <w:rPr>
          <w:rFonts w:ascii="Liberation Serif" w:hAnsi="Liberation Serif" w:cs="Liberation Serif"/>
          <w:b/>
          <w:sz w:val="24"/>
          <w:szCs w:val="24"/>
        </w:rPr>
        <w:t>Порядок выполнения административных процедур (действий)</w:t>
      </w:r>
    </w:p>
    <w:p w:rsidR="00C02798" w:rsidRPr="00DE1825" w:rsidRDefault="00C02798" w:rsidP="00C02798">
      <w:pPr>
        <w:autoSpaceDE w:val="0"/>
        <w:autoSpaceDN w:val="0"/>
        <w:adjustRightInd w:val="0"/>
        <w:spacing w:after="0" w:line="240" w:lineRule="auto"/>
        <w:ind w:firstLine="708"/>
        <w:jc w:val="center"/>
        <w:rPr>
          <w:rFonts w:ascii="Liberation Serif" w:hAnsi="Liberation Serif" w:cs="Liberation Serif"/>
          <w:b/>
          <w:sz w:val="24"/>
          <w:szCs w:val="24"/>
        </w:rPr>
      </w:pPr>
      <w:r w:rsidRPr="00DE1825">
        <w:rPr>
          <w:rFonts w:ascii="Liberation Serif" w:hAnsi="Liberation Serif" w:cs="Liberation Serif"/>
          <w:b/>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02798" w:rsidRPr="00DE1825" w:rsidRDefault="00C02798" w:rsidP="00C02798">
      <w:pPr>
        <w:autoSpaceDE w:val="0"/>
        <w:autoSpaceDN w:val="0"/>
        <w:adjustRightInd w:val="0"/>
        <w:spacing w:after="0" w:line="240" w:lineRule="auto"/>
        <w:ind w:firstLine="708"/>
        <w:jc w:val="center"/>
        <w:rPr>
          <w:rFonts w:ascii="Liberation Serif" w:hAnsi="Liberation Serif" w:cs="Liberation Serif"/>
          <w:b/>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51</w:t>
      </w:r>
      <w:r w:rsidRPr="00DE1825">
        <w:rPr>
          <w:rFonts w:ascii="Liberation Serif" w:hAnsi="Liberation Serif" w:cs="Liberation Serif"/>
          <w:sz w:val="24"/>
          <w:szCs w:val="24"/>
        </w:rPr>
        <w:t>.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4) выдача заявителю результата предоставления муниципальной услуги, полученного от Жилищного отдела,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DE1825">
        <w:rPr>
          <w:rFonts w:ascii="Liberation Serif" w:hAnsi="Liberation Serif" w:cs="Liberation Serif"/>
          <w:sz w:val="24"/>
          <w:szCs w:val="24"/>
        </w:rPr>
        <w:lastRenderedPageBreak/>
        <w:t>государственных и муниципальных услуг по результатам предоставления муниципальных услуг органами, предоставляющими муниципальные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Pr="00DE1825">
        <w:rPr>
          <w:rFonts w:ascii="Liberation Serif"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проверяет соответствие копий представляемых документов </w:t>
      </w:r>
      <w:r w:rsidRPr="00DE1825">
        <w:rPr>
          <w:rFonts w:ascii="Liberation Serif" w:hAnsi="Liberation Serif" w:cs="Liberation Serif"/>
          <w:sz w:val="24"/>
          <w:szCs w:val="24"/>
        </w:rPr>
        <w:b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53</w:t>
      </w:r>
      <w:r w:rsidRPr="00DE1825">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Жилищный отдел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Жилищным отделом.</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w:t>
      </w:r>
      <w:r w:rsidRPr="00DE1825">
        <w:rPr>
          <w:rFonts w:ascii="Liberation Serif" w:hAnsi="Liberation Serif" w:cs="Liberation Serif"/>
          <w:sz w:val="24"/>
          <w:szCs w:val="24"/>
        </w:rPr>
        <w:lastRenderedPageBreak/>
        <w:t>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Жилищный отдел на бумажном носителе после получения соответствующего ответа.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Жилищный отдел соответствующую информацию по истечении указанного срока.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5</w:t>
      </w:r>
      <w:r>
        <w:rPr>
          <w:rFonts w:ascii="Liberation Serif" w:hAnsi="Liberation Serif" w:cs="Liberation Serif"/>
          <w:sz w:val="24"/>
          <w:szCs w:val="24"/>
        </w:rPr>
        <w:t>4</w:t>
      </w:r>
      <w:r w:rsidRPr="00DE1825">
        <w:rPr>
          <w:rFonts w:ascii="Liberation Serif" w:hAnsi="Liberation Serif" w:cs="Liberation Serif"/>
          <w:sz w:val="24"/>
          <w:szCs w:val="24"/>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C02798" w:rsidRPr="00DE1825" w:rsidRDefault="00C02798" w:rsidP="00C02798">
      <w:pPr>
        <w:autoSpaceDE w:val="0"/>
        <w:autoSpaceDN w:val="0"/>
        <w:adjustRightInd w:val="0"/>
        <w:spacing w:after="0" w:line="240" w:lineRule="auto"/>
        <w:ind w:firstLine="708"/>
        <w:jc w:val="both"/>
        <w:rPr>
          <w:rFonts w:ascii="Liberation Serif" w:hAnsi="Liberation Serif" w:cs="Liberation Serif"/>
          <w:sz w:val="24"/>
          <w:szCs w:val="24"/>
        </w:rPr>
      </w:pPr>
      <w:r w:rsidRPr="00DE1825">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C02798" w:rsidRPr="00DE1825" w:rsidRDefault="00C02798" w:rsidP="00C02798">
      <w:pPr>
        <w:autoSpaceDE w:val="0"/>
        <w:autoSpaceDN w:val="0"/>
        <w:adjustRightInd w:val="0"/>
        <w:spacing w:after="0" w:line="240" w:lineRule="auto"/>
        <w:ind w:firstLine="708"/>
        <w:jc w:val="both"/>
        <w:rPr>
          <w:rFonts w:ascii="Liberation Serif" w:hAnsi="Liberation Serif" w:cs="Liberation Serif"/>
          <w:sz w:val="24"/>
          <w:szCs w:val="24"/>
        </w:rPr>
      </w:pPr>
      <w:r w:rsidRPr="00DE1825">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Жилищный отдел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02798" w:rsidRPr="00DE1825" w:rsidRDefault="00C02798" w:rsidP="00C02798">
      <w:pPr>
        <w:autoSpaceDE w:val="0"/>
        <w:autoSpaceDN w:val="0"/>
        <w:adjustRightInd w:val="0"/>
        <w:spacing w:after="0" w:line="240" w:lineRule="auto"/>
        <w:ind w:firstLine="708"/>
        <w:jc w:val="both"/>
        <w:rPr>
          <w:rFonts w:ascii="Liberation Serif" w:hAnsi="Liberation Serif" w:cs="Liberation Serif"/>
          <w:sz w:val="24"/>
          <w:szCs w:val="24"/>
        </w:rPr>
      </w:pPr>
      <w:r w:rsidRPr="00DE1825">
        <w:rPr>
          <w:rFonts w:ascii="Liberation Serif" w:hAnsi="Liberation Serif" w:cs="Liberation Serif"/>
          <w:sz w:val="24"/>
          <w:szCs w:val="24"/>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Жилищный отдел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Жилищного отдела.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b/>
          <w:i/>
          <w:sz w:val="24"/>
          <w:szCs w:val="24"/>
        </w:rPr>
      </w:pPr>
      <w:r w:rsidRPr="00DE1825">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55</w:t>
      </w:r>
      <w:r w:rsidRPr="00DE1825">
        <w:rPr>
          <w:rFonts w:ascii="Liberation Serif"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Жилищный отдел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 </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Жилищного отдела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При наличии технической возможности Жилищный отдел направляет в многофункциональный центр предоставления государственных и муниципальных услуг </w:t>
      </w:r>
      <w:r>
        <w:rPr>
          <w:rFonts w:ascii="Liberation Serif" w:hAnsi="Liberation Serif" w:cs="Liberation Serif"/>
          <w:bCs/>
          <w:sz w:val="24"/>
          <w:szCs w:val="24"/>
          <w:lang w:eastAsia="ru-RU"/>
        </w:rPr>
        <w:t>постановление</w:t>
      </w:r>
      <w:r w:rsidRPr="00DE1825">
        <w:rPr>
          <w:rFonts w:ascii="Liberation Serif" w:hAnsi="Liberation Serif" w:cs="Liberation Serif"/>
          <w:bCs/>
          <w:sz w:val="24"/>
          <w:szCs w:val="24"/>
          <w:lang w:eastAsia="ru-RU"/>
        </w:rPr>
        <w:t xml:space="preserve"> Администрации </w:t>
      </w:r>
      <w:r w:rsidR="003B4F95">
        <w:rPr>
          <w:rFonts w:ascii="Liberation Serif" w:hAnsi="Liberation Serif" w:cs="Liberation Serif"/>
          <w:bCs/>
          <w:sz w:val="24"/>
          <w:szCs w:val="24"/>
          <w:lang w:eastAsia="ru-RU"/>
        </w:rPr>
        <w:t>о предоставлении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 xml:space="preserve"> или </w:t>
      </w:r>
      <w:r w:rsidRPr="00DE1825">
        <w:rPr>
          <w:rFonts w:ascii="Liberation Serif" w:hAnsi="Liberation Serif" w:cs="Liberation Serif"/>
          <w:sz w:val="24"/>
          <w:szCs w:val="24"/>
        </w:rPr>
        <w:t>письма Администрации об отказе в предоставлении муниципальной услуги в форме электронного документа в соответствии с требованиями постановления Правительства Российской Федерации от 18.03.2015 № 250</w:t>
      </w:r>
      <w:r w:rsidRPr="00DE1825">
        <w:rPr>
          <w:rFonts w:ascii="Liberation Serif" w:hAnsi="Liberation Serif"/>
          <w:sz w:val="24"/>
          <w:szCs w:val="24"/>
        </w:rPr>
        <w:t xml:space="preserve"> </w:t>
      </w:r>
      <w:r w:rsidRPr="00DE1825">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Жилищным отделом в многофункциональный центр предоставления государственных и муниципальных услуг не передается.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w:t>
      </w:r>
      <w:r w:rsidRPr="00DE1825">
        <w:rPr>
          <w:rFonts w:ascii="Liberation Serif" w:hAnsi="Liberation Serif" w:cs="Liberation Serif"/>
          <w:sz w:val="24"/>
          <w:szCs w:val="24"/>
        </w:rPr>
        <w:lastRenderedPageBreak/>
        <w:t xml:space="preserve">выписки, полученной в электронном виде из информационных систем в соответствии </w:t>
      </w:r>
      <w:r w:rsidR="003B4F95">
        <w:rPr>
          <w:rFonts w:ascii="Liberation Serif" w:hAnsi="Liberation Serif" w:cs="Liberation Serif"/>
          <w:sz w:val="24"/>
          <w:szCs w:val="24"/>
        </w:rPr>
        <w:br/>
      </w:r>
      <w:r w:rsidRPr="00DE1825">
        <w:rPr>
          <w:rFonts w:ascii="Liberation Serif" w:hAnsi="Liberation Serif" w:cs="Liberation Serif"/>
          <w:sz w:val="24"/>
          <w:szCs w:val="24"/>
        </w:rPr>
        <w:t xml:space="preserve">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3B4F95">
        <w:rPr>
          <w:rFonts w:ascii="Liberation Serif" w:hAnsi="Liberation Serif" w:cs="Liberation Serif"/>
          <w:sz w:val="24"/>
          <w:szCs w:val="24"/>
        </w:rPr>
        <w:br/>
      </w:r>
      <w:r w:rsidRPr="00DE1825">
        <w:rPr>
          <w:rFonts w:ascii="Liberation Serif" w:hAnsi="Liberation Serif" w:cs="Liberation Serif"/>
          <w:sz w:val="24"/>
          <w:szCs w:val="24"/>
        </w:rPr>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02798" w:rsidRPr="00DE1825" w:rsidRDefault="00C02798" w:rsidP="00C02798">
      <w:pPr>
        <w:autoSpaceDE w:val="0"/>
        <w:autoSpaceDN w:val="0"/>
        <w:adjustRightInd w:val="0"/>
        <w:spacing w:after="0" w:line="240" w:lineRule="auto"/>
        <w:jc w:val="center"/>
        <w:rPr>
          <w:rFonts w:ascii="Liberation Serif" w:hAnsi="Liberation Serif" w:cs="Liberation Serif"/>
          <w:b/>
          <w:sz w:val="24"/>
          <w:szCs w:val="24"/>
        </w:rPr>
      </w:pPr>
      <w:r w:rsidRPr="00DE1825">
        <w:rPr>
          <w:rFonts w:ascii="Liberation Serif" w:hAnsi="Liberation Serif" w:cs="Liberation Serif"/>
          <w:b/>
          <w:sz w:val="24"/>
          <w:szCs w:val="24"/>
        </w:rPr>
        <w:t xml:space="preserve"> </w:t>
      </w:r>
    </w:p>
    <w:p w:rsidR="00C02798" w:rsidRPr="00DE1825" w:rsidRDefault="00C02798" w:rsidP="00C02798">
      <w:pPr>
        <w:autoSpaceDE w:val="0"/>
        <w:autoSpaceDN w:val="0"/>
        <w:adjustRightInd w:val="0"/>
        <w:spacing w:after="0" w:line="240" w:lineRule="auto"/>
        <w:jc w:val="center"/>
        <w:outlineLvl w:val="1"/>
        <w:rPr>
          <w:rFonts w:ascii="Liberation Serif" w:hAnsi="Liberation Serif" w:cs="Liberation Serif"/>
          <w:b/>
          <w:sz w:val="24"/>
          <w:szCs w:val="24"/>
        </w:rPr>
      </w:pPr>
      <w:r w:rsidRPr="00DE1825">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C02798" w:rsidRPr="00DE1825" w:rsidRDefault="00C02798" w:rsidP="00C02798">
      <w:pPr>
        <w:autoSpaceDE w:val="0"/>
        <w:autoSpaceDN w:val="0"/>
        <w:adjustRightInd w:val="0"/>
        <w:spacing w:after="0" w:line="240" w:lineRule="auto"/>
        <w:outlineLvl w:val="1"/>
        <w:rPr>
          <w:rFonts w:ascii="Liberation Serif" w:hAnsi="Liberation Serif" w:cs="Liberation Serif"/>
          <w:b/>
          <w:sz w:val="24"/>
          <w:szCs w:val="24"/>
        </w:rPr>
      </w:pP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56</w:t>
      </w:r>
      <w:r w:rsidRPr="00DE1825">
        <w:rPr>
          <w:rFonts w:ascii="Liberation Serif" w:hAnsi="Liberation Serif" w:cs="Liberation Serif"/>
          <w:sz w:val="24"/>
          <w:szCs w:val="24"/>
        </w:rPr>
        <w:t xml:space="preserve">.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(форма заявления в приложении № </w:t>
      </w:r>
      <w:r w:rsidR="0044511D">
        <w:rPr>
          <w:rFonts w:ascii="Liberation Serif" w:hAnsi="Liberation Serif" w:cs="Liberation Serif"/>
          <w:sz w:val="24"/>
          <w:szCs w:val="24"/>
        </w:rPr>
        <w:t>4</w:t>
      </w:r>
      <w:r w:rsidRPr="00DE1825">
        <w:rPr>
          <w:rFonts w:ascii="Liberation Serif" w:hAnsi="Liberation Serif" w:cs="Liberation Serif"/>
          <w:sz w:val="24"/>
          <w:szCs w:val="24"/>
        </w:rPr>
        <w:t xml:space="preserve"> к регламенту).</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57</w:t>
      </w:r>
      <w:r w:rsidRPr="00DE1825">
        <w:rPr>
          <w:rFonts w:ascii="Liberation Serif" w:hAnsi="Liberation Serif" w:cs="Liberation Serif"/>
          <w:sz w:val="24"/>
          <w:szCs w:val="24"/>
        </w:rPr>
        <w:t>. Сотрудник Жилищного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58</w:t>
      </w:r>
      <w:r w:rsidRPr="00DE1825">
        <w:rPr>
          <w:rFonts w:ascii="Liberation Serif"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59</w:t>
      </w:r>
      <w:r w:rsidRPr="00DE1825">
        <w:rPr>
          <w:rFonts w:ascii="Liberation Serif" w:hAnsi="Liberation Serif" w:cs="Liberation Serif"/>
          <w:sz w:val="24"/>
          <w:szCs w:val="24"/>
        </w:rPr>
        <w:t>. В случае выявления допущенных опечаток и (или) ошибок в выданных в результате предоставления муниципальной услуги документах сотрудник Жилищного отдела, ответственный за предоставление муниципальной услуги, осуществляет исправление указанных документов в срок, не превышающий 5 рабочих дней с момента регистрации соответствующего заявления.</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60</w:t>
      </w:r>
      <w:r w:rsidRPr="00DE1825">
        <w:rPr>
          <w:rFonts w:ascii="Liberation Serif" w:hAnsi="Liberation Serif" w:cs="Liberation Serif"/>
          <w:sz w:val="24"/>
          <w:szCs w:val="24"/>
        </w:rPr>
        <w:t>. В случае отсутствия опечаток и (или) ошибок в документах, выданных в результате предоставления муниципальной услуги, сотрудник Жилищного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61</w:t>
      </w:r>
      <w:r w:rsidRPr="00DE1825">
        <w:rPr>
          <w:rFonts w:ascii="Liberation Serif" w:hAnsi="Liberation Serif" w:cs="Liberation Serif"/>
          <w:sz w:val="24"/>
          <w:szCs w:val="24"/>
        </w:rPr>
        <w:t>. Результатом административной процедуры является выдача (направление) заявителю исправленного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02798" w:rsidRPr="00DE1825" w:rsidRDefault="00C02798" w:rsidP="00C02798">
      <w:pPr>
        <w:widowControl w:val="0"/>
        <w:autoSpaceDE w:val="0"/>
        <w:autoSpaceDN w:val="0"/>
        <w:adjustRightInd w:val="0"/>
        <w:spacing w:after="0" w:line="240" w:lineRule="auto"/>
        <w:ind w:right="50" w:firstLine="709"/>
        <w:jc w:val="both"/>
        <w:outlineLvl w:val="1"/>
        <w:rPr>
          <w:rFonts w:ascii="Liberation Serif" w:hAnsi="Liberation Serif"/>
          <w:b/>
          <w:bCs/>
          <w:sz w:val="24"/>
          <w:szCs w:val="24"/>
        </w:rPr>
      </w:pPr>
    </w:p>
    <w:p w:rsidR="00C02798" w:rsidRPr="00DE1825" w:rsidRDefault="00C02798" w:rsidP="00C02798">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7" w:name="Par322"/>
      <w:bookmarkEnd w:id="7"/>
      <w:r w:rsidRPr="00DE1825">
        <w:rPr>
          <w:rFonts w:ascii="Liberation Serif" w:hAnsi="Liberation Serif" w:cs="Liberation Serif"/>
          <w:b/>
          <w:sz w:val="24"/>
          <w:szCs w:val="24"/>
        </w:rPr>
        <w:t>Раздел 4. Формы контроля за предоставлением муниципальной услуги</w:t>
      </w:r>
    </w:p>
    <w:p w:rsidR="00C02798" w:rsidRPr="00DE1825" w:rsidRDefault="00C02798" w:rsidP="00C02798">
      <w:pPr>
        <w:widowControl w:val="0"/>
        <w:autoSpaceDE w:val="0"/>
        <w:autoSpaceDN w:val="0"/>
        <w:adjustRightInd w:val="0"/>
        <w:spacing w:after="0" w:line="240" w:lineRule="auto"/>
        <w:rPr>
          <w:rFonts w:ascii="Liberation Serif" w:hAnsi="Liberation Serif" w:cs="Liberation Serif"/>
          <w:sz w:val="24"/>
          <w:szCs w:val="24"/>
        </w:rPr>
      </w:pP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DE1825">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2798" w:rsidRPr="00DE1825" w:rsidRDefault="00C02798" w:rsidP="00C02798">
      <w:pPr>
        <w:autoSpaceDE w:val="0"/>
        <w:autoSpaceDN w:val="0"/>
        <w:adjustRightInd w:val="0"/>
        <w:spacing w:after="0" w:line="240" w:lineRule="auto"/>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62</w:t>
      </w:r>
      <w:r w:rsidRPr="00DE1825">
        <w:rPr>
          <w:rFonts w:ascii="Liberation Serif"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Жилищным отделом, на постоянной основе, а также путем проведения плановых и внеплановых проверок по соблюдению и исполнению положений настоящего регламента.</w:t>
      </w:r>
    </w:p>
    <w:p w:rsidR="00C02798" w:rsidRPr="00DE1825" w:rsidRDefault="00C02798" w:rsidP="00C02798">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63</w:t>
      </w:r>
      <w:r w:rsidRPr="00DE1825">
        <w:rPr>
          <w:rFonts w:ascii="Liberation Serif" w:hAnsi="Liberation Serif" w:cs="Liberation Serif"/>
          <w:sz w:val="24"/>
          <w:szCs w:val="24"/>
        </w:rPr>
        <w:t>. Перечень должностных лиц, осуществляющих текущий контроль, устанавливается решением Администрации, положениями о структурных подразделениях, должностными регламентами.</w:t>
      </w:r>
    </w:p>
    <w:p w:rsidR="00C02798" w:rsidRPr="00DE1825" w:rsidRDefault="00C02798" w:rsidP="00C02798">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64</w:t>
      </w:r>
      <w:r w:rsidRPr="00DE1825">
        <w:rPr>
          <w:rFonts w:ascii="Liberation Serif" w:hAnsi="Liberation Serif" w:cs="Liberation Serif"/>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02798" w:rsidRPr="00DE1825" w:rsidRDefault="00C02798" w:rsidP="00C02798">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DE1825">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65</w:t>
      </w:r>
      <w:r w:rsidRPr="00DE1825">
        <w:rPr>
          <w:rFonts w:ascii="Liberation Serif"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Жилищного отдела.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Pr="00DE1825">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Pr="00DE1825">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Администрации) и внеплановый характер, в том числе по конкретному обращению получателя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Pr="00DE1825">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Pr="00DE1825">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DE1825">
        <w:rPr>
          <w:rFonts w:ascii="Liberation Serif" w:hAnsi="Liberation Serif" w:cs="Liberation Serif"/>
          <w:b/>
          <w:sz w:val="24"/>
          <w:szCs w:val="24"/>
        </w:rPr>
        <w:t xml:space="preserve">Ответственность должностных лиц органа, предоставляющего муниципальные услуги, </w:t>
      </w:r>
      <w:r w:rsidR="003B4F95">
        <w:rPr>
          <w:rFonts w:ascii="Liberation Serif" w:hAnsi="Liberation Serif" w:cs="Liberation Serif"/>
          <w:b/>
          <w:sz w:val="24"/>
          <w:szCs w:val="24"/>
        </w:rPr>
        <w:br/>
      </w:r>
      <w:r w:rsidRPr="00DE1825">
        <w:rPr>
          <w:rFonts w:ascii="Liberation Serif" w:hAnsi="Liberation Serif" w:cs="Liberation Serif"/>
          <w:b/>
          <w:sz w:val="24"/>
          <w:szCs w:val="24"/>
        </w:rPr>
        <w:t>за решения и действия (бездействие), принимаемые (осуществляемые) ими в ходе предоставления муниципальной услуги</w:t>
      </w:r>
    </w:p>
    <w:p w:rsidR="00C02798" w:rsidRPr="00DE1825" w:rsidRDefault="00C02798" w:rsidP="00C02798">
      <w:pPr>
        <w:autoSpaceDE w:val="0"/>
        <w:autoSpaceDN w:val="0"/>
        <w:adjustRightInd w:val="0"/>
        <w:spacing w:after="0" w:line="240" w:lineRule="auto"/>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70</w:t>
      </w:r>
      <w:r w:rsidRPr="00DE1825">
        <w:rPr>
          <w:rFonts w:ascii="Liberation Serif" w:hAnsi="Liberation Serif" w:cs="Liberation Serif"/>
          <w:sz w:val="24"/>
          <w:szCs w:val="24"/>
        </w:rPr>
        <w:t>. Сотрудник Жилищного отдела,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регистрации указанных заявлений и документов, и порядка выдачи заявителю результата предоставления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7</w:t>
      </w:r>
      <w:r>
        <w:rPr>
          <w:rFonts w:ascii="Liberation Serif" w:hAnsi="Liberation Serif" w:cs="Liberation Serif"/>
          <w:sz w:val="24"/>
          <w:szCs w:val="24"/>
        </w:rPr>
        <w:t>1</w:t>
      </w:r>
      <w:r w:rsidRPr="00DE1825">
        <w:rPr>
          <w:rFonts w:ascii="Liberation Serif" w:hAnsi="Liberation Serif" w:cs="Liberation Serif"/>
          <w:sz w:val="24"/>
          <w:szCs w:val="24"/>
        </w:rPr>
        <w:t>. Сотрудник Жилищного отдела,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Pr="00DE1825">
        <w:rPr>
          <w:rFonts w:ascii="Liberation Serif" w:hAnsi="Liberation Serif" w:cs="Liberation Serif"/>
          <w:sz w:val="24"/>
          <w:szCs w:val="24"/>
        </w:rPr>
        <w:t>. Персональная ответственность сотрудника Жилищного отдела определяется в соответствии с его должностной инструкцией и законодательством Российской Федерации.</w:t>
      </w:r>
    </w:p>
    <w:p w:rsidR="00C02798" w:rsidRPr="00DE1825" w:rsidRDefault="00C02798" w:rsidP="00C02798">
      <w:pPr>
        <w:autoSpaceDE w:val="0"/>
        <w:autoSpaceDN w:val="0"/>
        <w:adjustRightInd w:val="0"/>
        <w:spacing w:after="0" w:line="240" w:lineRule="auto"/>
        <w:jc w:val="both"/>
        <w:rPr>
          <w:rFonts w:ascii="Liberation Serif" w:hAnsi="Liberation Serif" w:cs="Liberation Serif"/>
          <w:sz w:val="24"/>
          <w:szCs w:val="24"/>
        </w:rPr>
      </w:pPr>
    </w:p>
    <w:p w:rsidR="00C02798" w:rsidRPr="00DE1825" w:rsidRDefault="00C02798" w:rsidP="00C02798">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DE1825">
        <w:rPr>
          <w:rFonts w:ascii="Liberation Serif"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798" w:rsidRPr="00DE1825" w:rsidRDefault="00C02798" w:rsidP="00C02798">
      <w:pPr>
        <w:autoSpaceDE w:val="0"/>
        <w:autoSpaceDN w:val="0"/>
        <w:adjustRightInd w:val="0"/>
        <w:spacing w:after="0" w:line="240" w:lineRule="auto"/>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Pr="00DE1825">
        <w:rPr>
          <w:rFonts w:ascii="Liberation Serif" w:hAnsi="Liberation Serif" w:cs="Liberation Serif"/>
          <w:sz w:val="24"/>
          <w:szCs w:val="24"/>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w:t>
      </w:r>
      <w:r w:rsidRPr="00DE1825">
        <w:rPr>
          <w:rFonts w:ascii="Liberation Serif" w:hAnsi="Liberation Serif" w:cs="Liberation Serif"/>
          <w:sz w:val="24"/>
          <w:szCs w:val="24"/>
        </w:rPr>
        <w:lastRenderedPageBreak/>
        <w:t>сотрудниками Жилищного отдела Администрации нормативных правовых актов, а также положений регламента.</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объединений граждан и организаций путем направления в адрес органов местного самоуправления:</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Жилищного отдела, его должностных лиц;</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3) жалоб по фактам нарушения должностными лицами Жилищного отдела прав, свобод или законных интересов заявителей.</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Pr="00DE1825">
        <w:rPr>
          <w:rFonts w:ascii="Liberation Serif" w:hAnsi="Liberation Serif" w:cs="Liberation Serif"/>
          <w:sz w:val="24"/>
          <w:szCs w:val="24"/>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p>
    <w:p w:rsidR="00C02798" w:rsidRDefault="00C02798" w:rsidP="00C02798">
      <w:pPr>
        <w:widowControl w:val="0"/>
        <w:autoSpaceDE w:val="0"/>
        <w:autoSpaceDN w:val="0"/>
        <w:spacing w:after="0" w:line="240" w:lineRule="auto"/>
        <w:ind w:firstLine="540"/>
        <w:jc w:val="center"/>
        <w:rPr>
          <w:rFonts w:ascii="Liberation Serif" w:hAnsi="Liberation Serif" w:cs="Liberation Serif"/>
          <w:b/>
          <w:sz w:val="24"/>
          <w:szCs w:val="24"/>
        </w:rPr>
      </w:pPr>
      <w:r w:rsidRPr="00DE1825">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b/>
          <w:sz w:val="24"/>
          <w:szCs w:val="24"/>
        </w:rPr>
      </w:pP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b/>
          <w:sz w:val="24"/>
          <w:szCs w:val="24"/>
        </w:rPr>
      </w:pPr>
      <w:r w:rsidRPr="00DE1825">
        <w:rPr>
          <w:rFonts w:ascii="Liberation Serif" w:hAnsi="Liberation Serif" w:cs="Liberation Serif"/>
          <w:b/>
          <w:sz w:val="24"/>
          <w:szCs w:val="24"/>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b/>
          <w:sz w:val="24"/>
          <w:szCs w:val="24"/>
        </w:rPr>
      </w:pP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75</w:t>
      </w:r>
      <w:r w:rsidRPr="00DE1825">
        <w:rPr>
          <w:rFonts w:ascii="Liberation Serif" w:hAnsi="Liberation Serif" w:cs="Liberation Serif"/>
          <w:sz w:val="24"/>
          <w:szCs w:val="24"/>
        </w:rPr>
        <w:t xml:space="preserve">. Заявитель вправе обжаловать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w:t>
      </w:r>
      <w:r w:rsidRPr="00DE1825">
        <w:rPr>
          <w:rFonts w:ascii="Liberation Serif" w:hAnsi="Liberation Serif" w:cs="Liberation Serif"/>
          <w:sz w:val="24"/>
          <w:szCs w:val="24"/>
        </w:rPr>
        <w:br/>
        <w:t xml:space="preserve">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Pr="00DE1825">
        <w:rPr>
          <w:rFonts w:ascii="Liberation Serif" w:hAnsi="Liberation Serif" w:cs="Liberation Serif"/>
          <w:sz w:val="24"/>
          <w:szCs w:val="24"/>
        </w:rPr>
        <w:br/>
        <w:t>от 27 июля 2010 года № 210-ФЗ «Об организации предоставления государственных и муниципальных услуг».</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firstLine="709"/>
        <w:jc w:val="center"/>
        <w:rPr>
          <w:rFonts w:ascii="Liberation Serif" w:hAnsi="Liberation Serif" w:cs="Liberation Serif"/>
          <w:sz w:val="24"/>
          <w:szCs w:val="24"/>
        </w:rPr>
      </w:pPr>
      <w:r w:rsidRPr="00DE1825">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2798" w:rsidRPr="00DE1825" w:rsidRDefault="00C02798" w:rsidP="00C02798">
      <w:pPr>
        <w:spacing w:after="0" w:line="240" w:lineRule="auto"/>
        <w:ind w:firstLine="709"/>
        <w:jc w:val="center"/>
        <w:rPr>
          <w:rFonts w:ascii="Liberation Serif" w:hAnsi="Liberation Serif" w:cs="Liberation Serif"/>
          <w:sz w:val="24"/>
          <w:szCs w:val="24"/>
        </w:rPr>
      </w:pPr>
    </w:p>
    <w:p w:rsidR="00C02798" w:rsidRPr="00DE1825" w:rsidRDefault="00C02798" w:rsidP="00C02798">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76</w:t>
      </w:r>
      <w:r w:rsidRPr="00DE1825">
        <w:rPr>
          <w:rFonts w:ascii="Liberation Serif" w:hAnsi="Liberation Serif"/>
          <w:sz w:val="24"/>
          <w:szCs w:val="24"/>
        </w:rPr>
        <w:t xml:space="preserve">. В случае обжалования решений и действий (бездействия) сотрудников Жилищного отдела, жалоба подается для рассмотрения заведующему Жилищного отдела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C02798" w:rsidRPr="00DE1825" w:rsidRDefault="00C02798" w:rsidP="00C02798">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77</w:t>
      </w:r>
      <w:r w:rsidRPr="00DE1825">
        <w:rPr>
          <w:rFonts w:ascii="Liberation Serif" w:hAnsi="Liberation Serif"/>
          <w:sz w:val="24"/>
          <w:szCs w:val="24"/>
        </w:rPr>
        <w:t>. Жалобу на решения и действия (бездействие) заведующего</w:t>
      </w:r>
      <w:r w:rsidRPr="00DE1825">
        <w:t xml:space="preserve"> </w:t>
      </w:r>
      <w:r w:rsidRPr="00DE1825">
        <w:rPr>
          <w:rFonts w:ascii="Liberation Serif" w:hAnsi="Liberation Serif"/>
          <w:sz w:val="24"/>
          <w:szCs w:val="24"/>
        </w:rPr>
        <w:t xml:space="preserve">Жилищного отдела,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C02798" w:rsidRPr="00DE1825" w:rsidRDefault="00C02798" w:rsidP="00C02798">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78</w:t>
      </w:r>
      <w:r w:rsidRPr="00DE1825">
        <w:rPr>
          <w:rFonts w:ascii="Liberation Serif" w:hAnsi="Liberation Serif" w:cs="Liberation Serif"/>
          <w:sz w:val="24"/>
          <w:szCs w:val="24"/>
        </w:rPr>
        <w:t xml:space="preserve">. В случае обжалования решений и действий (бездействия) многофункционального центра предоставления государственных и муниципальных услуг, работника </w:t>
      </w:r>
      <w:r w:rsidRPr="00DE1825">
        <w:rPr>
          <w:rFonts w:ascii="Liberation Serif" w:hAnsi="Liberation Serif" w:cs="Liberation Serif"/>
          <w:sz w:val="24"/>
          <w:szCs w:val="24"/>
        </w:rPr>
        <w:lastRenderedPageBreak/>
        <w:t>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02798" w:rsidRPr="00DE1825" w:rsidRDefault="00C02798" w:rsidP="00C02798">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79</w:t>
      </w:r>
      <w:r w:rsidRPr="00DE1825">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02798" w:rsidRPr="00DE1825" w:rsidRDefault="00C02798" w:rsidP="00C02798">
      <w:pPr>
        <w:autoSpaceDE w:val="0"/>
        <w:autoSpaceDN w:val="0"/>
        <w:adjustRightInd w:val="0"/>
        <w:spacing w:after="0" w:line="240" w:lineRule="auto"/>
        <w:ind w:firstLine="709"/>
        <w:contextualSpacing/>
        <w:jc w:val="both"/>
        <w:rPr>
          <w:rFonts w:ascii="Liberation Serif" w:hAnsi="Liberation Serif" w:cs="Liberation Serif"/>
          <w:sz w:val="24"/>
          <w:szCs w:val="24"/>
        </w:rPr>
      </w:pPr>
    </w:p>
    <w:p w:rsidR="00C02798" w:rsidRPr="00DE1825" w:rsidRDefault="00C02798" w:rsidP="00C02798">
      <w:pPr>
        <w:spacing w:after="0" w:line="240" w:lineRule="auto"/>
        <w:ind w:firstLine="709"/>
        <w:jc w:val="center"/>
        <w:rPr>
          <w:rFonts w:ascii="Liberation Serif" w:hAnsi="Liberation Serif" w:cs="Liberation Serif"/>
          <w:b/>
          <w:sz w:val="24"/>
          <w:szCs w:val="24"/>
        </w:rPr>
      </w:pPr>
      <w:r w:rsidRPr="00DE1825">
        <w:rPr>
          <w:rFonts w:ascii="Liberation Serif"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C02798" w:rsidRPr="00DE1825" w:rsidRDefault="00C02798" w:rsidP="00C02798">
      <w:pPr>
        <w:spacing w:after="0" w:line="240" w:lineRule="auto"/>
        <w:ind w:firstLine="709"/>
        <w:jc w:val="center"/>
        <w:rPr>
          <w:rFonts w:ascii="Liberation Serif" w:hAnsi="Liberation Serif" w:cs="Liberation Serif"/>
          <w:b/>
          <w:sz w:val="24"/>
          <w:szCs w:val="24"/>
        </w:rPr>
      </w:pPr>
    </w:p>
    <w:p w:rsidR="00C02798" w:rsidRPr="00DE1825" w:rsidRDefault="00C02798" w:rsidP="00C02798">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80</w:t>
      </w:r>
      <w:r w:rsidRPr="00DE1825">
        <w:rPr>
          <w:rFonts w:ascii="Liberation Serif" w:hAnsi="Liberation Serif" w:cs="Liberation Serif"/>
          <w:sz w:val="24"/>
          <w:szCs w:val="24"/>
        </w:rPr>
        <w:t>. Жилищный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1) информирование заявителей о порядке обжалования решений и действий (бездействия)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на стендах в местах предоставления муниципальных услуг;</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4" w:history="1">
        <w:r w:rsidRPr="00DE1825">
          <w:rPr>
            <w:rFonts w:ascii="Liberation Serif" w:hAnsi="Liberation Serif" w:cs="Liberation Serif"/>
            <w:color w:val="000000"/>
            <w:sz w:val="24"/>
            <w:szCs w:val="24"/>
          </w:rPr>
          <w:t>http://mfc66.ru/</w:t>
        </w:r>
      </w:hyperlink>
      <w:r w:rsidRPr="00DE1825">
        <w:rPr>
          <w:rFonts w:ascii="Liberation Serif" w:hAnsi="Liberation Serif" w:cs="Liberation Serif"/>
          <w:color w:val="000000"/>
          <w:sz w:val="24"/>
          <w:szCs w:val="24"/>
        </w:rPr>
        <w:t>)</w:t>
      </w:r>
      <w:r w:rsidRPr="00DE1825">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5" w:history="1">
        <w:r w:rsidRPr="00DE1825">
          <w:rPr>
            <w:rFonts w:ascii="Liberation Serif" w:hAnsi="Liberation Serif" w:cs="Liberation Serif"/>
            <w:color w:val="000000"/>
            <w:sz w:val="24"/>
            <w:szCs w:val="24"/>
          </w:rPr>
          <w:t>http://dis.midural.ru/</w:t>
        </w:r>
      </w:hyperlink>
      <w:r w:rsidRPr="00DE1825">
        <w:rPr>
          <w:rFonts w:ascii="Liberation Serif" w:hAnsi="Liberation Serif" w:cs="Liberation Serif"/>
          <w:color w:val="000000"/>
          <w:sz w:val="24"/>
          <w:szCs w:val="24"/>
        </w:rPr>
        <w:t>);</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2) консультирование заявителей о порядке обжалования решений и действий (бездействий)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02798" w:rsidRPr="00DE1825" w:rsidRDefault="00C02798" w:rsidP="00C02798">
      <w:pPr>
        <w:spacing w:after="0" w:line="240" w:lineRule="auto"/>
        <w:jc w:val="both"/>
        <w:rPr>
          <w:rFonts w:ascii="Liberation Serif" w:hAnsi="Liberation Serif" w:cs="Liberation Serif"/>
          <w:b/>
          <w:sz w:val="24"/>
          <w:szCs w:val="24"/>
        </w:rPr>
      </w:pP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sz w:val="24"/>
          <w:szCs w:val="24"/>
        </w:rPr>
      </w:pPr>
      <w:r w:rsidRPr="00DE1825">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02798" w:rsidRPr="00DE1825" w:rsidRDefault="00C02798" w:rsidP="00C02798">
      <w:pPr>
        <w:widowControl w:val="0"/>
        <w:autoSpaceDE w:val="0"/>
        <w:autoSpaceDN w:val="0"/>
        <w:spacing w:after="0" w:line="240" w:lineRule="auto"/>
        <w:ind w:firstLine="540"/>
        <w:jc w:val="center"/>
        <w:rPr>
          <w:rFonts w:ascii="Liberation Serif" w:hAnsi="Liberation Serif" w:cs="Liberation Serif"/>
          <w:sz w:val="24"/>
          <w:szCs w:val="24"/>
        </w:rPr>
      </w:pPr>
    </w:p>
    <w:p w:rsidR="00C02798" w:rsidRPr="00DE1825" w:rsidRDefault="00C02798" w:rsidP="00C02798">
      <w:pPr>
        <w:widowControl w:val="0"/>
        <w:autoSpaceDE w:val="0"/>
        <w:autoSpaceDN w:val="0"/>
        <w:spacing w:after="0" w:line="240" w:lineRule="auto"/>
        <w:ind w:firstLine="709"/>
        <w:jc w:val="both"/>
        <w:rPr>
          <w:rFonts w:ascii="Liberation Serif" w:hAnsi="Liberation Serif" w:cs="Liberation Serif"/>
          <w:b/>
          <w:sz w:val="24"/>
          <w:szCs w:val="24"/>
        </w:rPr>
      </w:pPr>
      <w:r>
        <w:rPr>
          <w:rFonts w:ascii="Liberation Serif" w:hAnsi="Liberation Serif" w:cs="Liberation Serif"/>
          <w:sz w:val="24"/>
          <w:szCs w:val="24"/>
        </w:rPr>
        <w:t>81</w:t>
      </w:r>
      <w:r w:rsidRPr="00DE1825">
        <w:rPr>
          <w:rFonts w:ascii="Liberation Serif" w:hAnsi="Liberation Serif" w:cs="Liberation Serif"/>
          <w:sz w:val="24"/>
          <w:szCs w:val="24"/>
        </w:rPr>
        <w:t>. Порядок досудебного (внесудебного) обжалования решений и действий (бездействия) Жилищного отдела,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lastRenderedPageBreak/>
        <w:t xml:space="preserve">1) статьи 11.1-11.3 Федерального закона от 27 июля 2010 года № 210-ФЗ </w:t>
      </w:r>
      <w:r w:rsidRPr="00DE1825">
        <w:rPr>
          <w:rFonts w:ascii="Liberation Serif" w:hAnsi="Liberation Serif" w:cs="Liberation Serif"/>
          <w:sz w:val="24"/>
          <w:szCs w:val="24"/>
        </w:rPr>
        <w:br/>
        <w:t>«Об организации предоставления государственных и муниципальных услуг»;</w:t>
      </w:r>
    </w:p>
    <w:p w:rsidR="00C02798" w:rsidRPr="00DE1825" w:rsidRDefault="00C02798" w:rsidP="00C02798">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2) постановление Правительства Свердловской области от 22.11.2018 № 828-ПП  </w:t>
      </w:r>
      <w:r w:rsidRPr="00DE1825">
        <w:rPr>
          <w:rFonts w:ascii="Liberation Serif" w:hAnsi="Liberation Serif" w:cs="Liberation Serif"/>
          <w:sz w:val="24"/>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02798" w:rsidRPr="00DE1825" w:rsidRDefault="00C02798" w:rsidP="00C02798">
      <w:pPr>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C02798" w:rsidRDefault="00C02798" w:rsidP="00C02798">
      <w:pPr>
        <w:spacing w:after="0" w:line="240" w:lineRule="auto"/>
        <w:ind w:right="50" w:firstLine="567"/>
        <w:jc w:val="both"/>
        <w:rPr>
          <w:rFonts w:ascii="Liberation Serif" w:hAnsi="Liberation Serif" w:cs="Liberation Serif"/>
          <w:color w:val="000000"/>
          <w:sz w:val="24"/>
          <w:szCs w:val="24"/>
        </w:rPr>
      </w:pPr>
      <w:bookmarkStart w:id="8" w:name="Par310"/>
      <w:bookmarkStart w:id="9" w:name="Par341"/>
      <w:bookmarkStart w:id="10" w:name="Par346"/>
      <w:bookmarkEnd w:id="8"/>
      <w:bookmarkEnd w:id="9"/>
      <w:bookmarkEnd w:id="10"/>
      <w:r w:rsidRPr="00DE1825">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6" w:history="1">
        <w:r w:rsidRPr="00F17C72">
          <w:rPr>
            <w:rStyle w:val="a3"/>
            <w:rFonts w:ascii="Liberation Serif" w:hAnsi="Liberation Serif" w:cs="Liberation Serif"/>
            <w:sz w:val="24"/>
            <w:szCs w:val="24"/>
            <w:lang w:val="x-none"/>
          </w:rPr>
          <w:t>https://www.gosuslugi.ru/</w:t>
        </w:r>
        <w:r w:rsidRPr="00F17C72">
          <w:rPr>
            <w:rStyle w:val="a3"/>
            <w:rFonts w:ascii="Liberation Serif" w:hAnsi="Liberation Serif" w:cs="Liberation Serif"/>
            <w:sz w:val="24"/>
            <w:szCs w:val="24"/>
          </w:rPr>
          <w:t>153051</w:t>
        </w:r>
        <w:r w:rsidRPr="00F17C72">
          <w:rPr>
            <w:rStyle w:val="a3"/>
            <w:rFonts w:ascii="Liberation Serif" w:hAnsi="Liberation Serif" w:cs="Liberation Serif"/>
            <w:sz w:val="24"/>
            <w:szCs w:val="24"/>
            <w:lang w:val="x-none"/>
          </w:rPr>
          <w:t>/1/</w:t>
        </w:r>
        <w:proofErr w:type="spellStart"/>
        <w:r w:rsidRPr="00F17C72">
          <w:rPr>
            <w:rStyle w:val="a3"/>
            <w:rFonts w:ascii="Liberation Serif" w:hAnsi="Liberation Serif" w:cs="Liberation Serif"/>
            <w:sz w:val="24"/>
            <w:szCs w:val="24"/>
            <w:lang w:val="x-none"/>
          </w:rPr>
          <w:t>info</w:t>
        </w:r>
        <w:proofErr w:type="spellEnd"/>
      </w:hyperlink>
      <w:r w:rsidRPr="00DE1825">
        <w:rPr>
          <w:rFonts w:ascii="Liberation Serif" w:hAnsi="Liberation Serif" w:cs="Liberation Serif"/>
          <w:color w:val="000000"/>
          <w:sz w:val="24"/>
          <w:szCs w:val="24"/>
        </w:rPr>
        <w:t>.</w:t>
      </w:r>
    </w:p>
    <w:p w:rsidR="00C02798" w:rsidRDefault="00C02798"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3B4F95" w:rsidRDefault="003B4F95" w:rsidP="00C02798">
      <w:pPr>
        <w:spacing w:after="0" w:line="240" w:lineRule="auto"/>
        <w:ind w:right="50" w:firstLine="567"/>
        <w:jc w:val="both"/>
        <w:rPr>
          <w:rFonts w:ascii="Liberation Serif" w:hAnsi="Liberation Serif" w:cs="Liberation Serif"/>
          <w:color w:val="000000"/>
          <w:sz w:val="24"/>
          <w:szCs w:val="24"/>
        </w:rPr>
      </w:pPr>
    </w:p>
    <w:p w:rsidR="00C02798" w:rsidRDefault="00C02798" w:rsidP="003B4F95">
      <w:pPr>
        <w:spacing w:after="0" w:line="240" w:lineRule="auto"/>
        <w:ind w:right="50"/>
        <w:jc w:val="both"/>
        <w:rPr>
          <w:rFonts w:ascii="Liberation Serif" w:hAnsi="Liberation Serif" w:cs="Liberation Serif"/>
          <w:color w:val="000000"/>
          <w:sz w:val="24"/>
          <w:szCs w:val="24"/>
        </w:rPr>
      </w:pPr>
    </w:p>
    <w:p w:rsidR="003B4F95" w:rsidRDefault="003B4F95" w:rsidP="003B4F95">
      <w:pPr>
        <w:spacing w:after="0" w:line="240" w:lineRule="auto"/>
        <w:ind w:right="50"/>
        <w:jc w:val="both"/>
        <w:rPr>
          <w:rFonts w:ascii="Liberation Serif" w:hAnsi="Liberation Serif" w:cs="Liberation Serif"/>
          <w:color w:val="000000"/>
          <w:sz w:val="24"/>
          <w:szCs w:val="24"/>
        </w:rPr>
      </w:pPr>
    </w:p>
    <w:p w:rsidR="00C02798" w:rsidRDefault="00C02798" w:rsidP="00C02798">
      <w:pPr>
        <w:spacing w:after="0" w:line="240" w:lineRule="auto"/>
        <w:ind w:right="50" w:firstLine="567"/>
        <w:jc w:val="both"/>
        <w:rPr>
          <w:rFonts w:ascii="Liberation Serif" w:hAnsi="Liberation Serif" w:cs="Liberation Serif"/>
          <w:color w:val="000000"/>
          <w:sz w:val="24"/>
          <w:szCs w:val="24"/>
        </w:rPr>
      </w:pPr>
    </w:p>
    <w:p w:rsidR="00092E45" w:rsidRDefault="00092E45"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092E45" w:rsidRDefault="00092E45"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p>
    <w:p w:rsidR="00C02798" w:rsidRDefault="00C02798"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Приложение № 1</w:t>
      </w:r>
    </w:p>
    <w:p w:rsidR="00C02798" w:rsidRDefault="00C02798"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C02798" w:rsidRDefault="00C02798" w:rsidP="00C02798">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w:t>
      </w:r>
      <w:r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C02798" w:rsidRDefault="00C02798" w:rsidP="00C02798">
      <w:pPr>
        <w:spacing w:after="0" w:line="240" w:lineRule="auto"/>
        <w:ind w:right="50" w:firstLine="567"/>
        <w:jc w:val="both"/>
        <w:rPr>
          <w:rFonts w:ascii="Liberation Serif" w:hAnsi="Liberation Serif" w:cs="Liberation Serif"/>
          <w:color w:val="000000"/>
          <w:sz w:val="24"/>
          <w:szCs w:val="24"/>
        </w:rPr>
      </w:pPr>
    </w:p>
    <w:tbl>
      <w:tblPr>
        <w:tblW w:w="9498" w:type="dxa"/>
        <w:tblLayout w:type="fixed"/>
        <w:tblLook w:val="04A0" w:firstRow="1" w:lastRow="0" w:firstColumn="1" w:lastColumn="0" w:noHBand="0" w:noVBand="1"/>
      </w:tblPr>
      <w:tblGrid>
        <w:gridCol w:w="9498"/>
      </w:tblGrid>
      <w:tr w:rsidR="00C02798" w:rsidTr="00901502">
        <w:tc>
          <w:tcPr>
            <w:tcW w:w="9498" w:type="dxa"/>
            <w:hideMark/>
          </w:tcPr>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(жилищный отдел)</w:t>
            </w:r>
          </w:p>
        </w:tc>
      </w:tr>
      <w:tr w:rsidR="00C02798" w:rsidTr="00901502">
        <w:trPr>
          <w:trHeight w:val="326"/>
        </w:trPr>
        <w:tc>
          <w:tcPr>
            <w:tcW w:w="9498" w:type="dxa"/>
            <w:hideMark/>
          </w:tcPr>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p>
          <w:p w:rsidR="00C02798" w:rsidRPr="00537B2F" w:rsidRDefault="00C02798"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537B2F">
              <w:rPr>
                <w:rFonts w:ascii="Liberation Serif" w:hAnsi="Liberation Serif" w:cs="Liberation Serif"/>
                <w:sz w:val="20"/>
                <w:szCs w:val="20"/>
              </w:rPr>
              <w:t>(фамилия, имя, отчество)</w:t>
            </w:r>
          </w:p>
        </w:tc>
      </w:tr>
      <w:tr w:rsidR="00C02798" w:rsidTr="00901502">
        <w:trPr>
          <w:trHeight w:val="531"/>
        </w:trPr>
        <w:tc>
          <w:tcPr>
            <w:tcW w:w="9498" w:type="dxa"/>
            <w:hideMark/>
          </w:tcPr>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C02798" w:rsidRPr="00537B2F" w:rsidRDefault="00C02798"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537B2F">
              <w:rPr>
                <w:rFonts w:ascii="Liberation Serif" w:hAnsi="Liberation Serif" w:cs="Liberation Serif"/>
                <w:sz w:val="20"/>
                <w:szCs w:val="20"/>
              </w:rPr>
              <w:t xml:space="preserve">(адрес регистрации заявителей на территории </w:t>
            </w:r>
            <w:r w:rsidRPr="00537B2F">
              <w:rPr>
                <w:rFonts w:ascii="Liberation Serif" w:hAnsi="Liberation Serif" w:cs="Liberation Serif"/>
                <w:sz w:val="20"/>
                <w:szCs w:val="20"/>
              </w:rPr>
              <w:br/>
              <w:t>Свердловской области, контактный телефон)</w:t>
            </w:r>
          </w:p>
        </w:tc>
      </w:tr>
      <w:tr w:rsidR="00C02798" w:rsidTr="00901502">
        <w:trPr>
          <w:trHeight w:val="531"/>
        </w:trPr>
        <w:tc>
          <w:tcPr>
            <w:tcW w:w="9498" w:type="dxa"/>
          </w:tcPr>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C02798" w:rsidRPr="00537B2F" w:rsidRDefault="00C02798" w:rsidP="00537B2F">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537B2F">
              <w:rPr>
                <w:rFonts w:ascii="Liberation Serif" w:hAnsi="Liberation Serif" w:cs="Liberation Serif"/>
                <w:spacing w:val="-4"/>
                <w:sz w:val="20"/>
                <w:szCs w:val="20"/>
              </w:rPr>
              <w:t xml:space="preserve">(наименование документа, удостоверяющего личность заявителей, </w:t>
            </w:r>
            <w:r w:rsidRPr="00537B2F">
              <w:rPr>
                <w:rFonts w:ascii="Liberation Serif" w:hAnsi="Liberation Serif" w:cs="Liberation Serif"/>
                <w:sz w:val="20"/>
                <w:szCs w:val="20"/>
              </w:rPr>
              <w:t>серия, номер, кем и когда выдан)</w:t>
            </w:r>
          </w:p>
          <w:p w:rsidR="00C02798" w:rsidRDefault="00C02798" w:rsidP="00901502">
            <w:pPr>
              <w:widowControl w:val="0"/>
              <w:autoSpaceDE w:val="0"/>
              <w:autoSpaceDN w:val="0"/>
              <w:adjustRightInd w:val="0"/>
              <w:spacing w:after="0" w:line="240" w:lineRule="auto"/>
              <w:ind w:left="4284"/>
              <w:jc w:val="both"/>
              <w:rPr>
                <w:rFonts w:ascii="Liberation Serif" w:hAnsi="Liberation Serif" w:cs="Liberation Serif"/>
                <w:sz w:val="24"/>
                <w:szCs w:val="24"/>
              </w:rPr>
            </w:pPr>
          </w:p>
        </w:tc>
      </w:tr>
    </w:tbl>
    <w:p w:rsidR="00C02798" w:rsidRDefault="00C02798" w:rsidP="00C02798">
      <w:pPr>
        <w:spacing w:after="0" w:line="240" w:lineRule="auto"/>
        <w:ind w:right="50"/>
        <w:jc w:val="both"/>
        <w:rPr>
          <w:rFonts w:ascii="Liberation Serif" w:hAnsi="Liberation Serif" w:cs="Liberation Serif"/>
          <w:color w:val="000000"/>
          <w:sz w:val="24"/>
          <w:szCs w:val="24"/>
        </w:rPr>
      </w:pPr>
    </w:p>
    <w:p w:rsidR="00C02798" w:rsidRPr="00C02798" w:rsidRDefault="00C02798" w:rsidP="00C02798">
      <w:pPr>
        <w:spacing w:after="0" w:line="240" w:lineRule="auto"/>
        <w:ind w:right="50" w:firstLine="567"/>
        <w:jc w:val="center"/>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Заявление</w:t>
      </w:r>
    </w:p>
    <w:p w:rsidR="004C4F72" w:rsidRDefault="004C4F72" w:rsidP="00C02798">
      <w:pPr>
        <w:spacing w:after="0" w:line="240" w:lineRule="auto"/>
        <w:ind w:right="50"/>
        <w:jc w:val="both"/>
        <w:rPr>
          <w:rFonts w:ascii="Liberation Serif" w:hAnsi="Liberation Serif" w:cs="Liberation Serif"/>
          <w:color w:val="000000"/>
          <w:sz w:val="24"/>
          <w:szCs w:val="24"/>
        </w:rPr>
      </w:pPr>
    </w:p>
    <w:p w:rsidR="00C02798" w:rsidRPr="00C02798" w:rsidRDefault="00C02798" w:rsidP="00901502">
      <w:pPr>
        <w:spacing w:after="0" w:line="240" w:lineRule="auto"/>
        <w:ind w:right="50" w:firstLine="709"/>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Прошу предоставить мне, ______________________________________________</w:t>
      </w:r>
      <w:r w:rsidR="00901502">
        <w:rPr>
          <w:rFonts w:ascii="Liberation Serif" w:hAnsi="Liberation Serif" w:cs="Liberation Serif"/>
          <w:color w:val="000000"/>
          <w:sz w:val="24"/>
          <w:szCs w:val="24"/>
        </w:rPr>
        <w:t>___</w:t>
      </w:r>
      <w:r w:rsidR="004C4F72">
        <w:rPr>
          <w:rFonts w:ascii="Liberation Serif" w:hAnsi="Liberation Serif" w:cs="Liberation Serif"/>
          <w:color w:val="000000"/>
          <w:sz w:val="24"/>
          <w:szCs w:val="24"/>
        </w:rPr>
        <w:t>_</w:t>
      </w:r>
      <w:r w:rsidRPr="00C02798">
        <w:rPr>
          <w:rFonts w:ascii="Liberation Serif" w:hAnsi="Liberation Serif" w:cs="Liberation Serif"/>
          <w:color w:val="000000"/>
          <w:sz w:val="24"/>
          <w:szCs w:val="24"/>
        </w:rPr>
        <w:t>,</w:t>
      </w:r>
    </w:p>
    <w:p w:rsidR="00C02798" w:rsidRPr="00C02798" w:rsidRDefault="00C02798" w:rsidP="00901502">
      <w:pPr>
        <w:spacing w:after="0" w:line="240" w:lineRule="auto"/>
        <w:ind w:right="50" w:firstLine="709"/>
        <w:jc w:val="both"/>
        <w:rPr>
          <w:rFonts w:ascii="Liberation Serif" w:hAnsi="Liberation Serif" w:cs="Liberation Serif"/>
          <w:color w:val="000000"/>
          <w:sz w:val="24"/>
          <w:szCs w:val="24"/>
        </w:rPr>
      </w:pPr>
      <w:r w:rsidRPr="00293B9D">
        <w:rPr>
          <w:rFonts w:ascii="Liberation Serif" w:hAnsi="Liberation Serif" w:cs="Liberation Serif"/>
          <w:color w:val="000000"/>
          <w:sz w:val="20"/>
          <w:szCs w:val="20"/>
        </w:rPr>
        <w:t xml:space="preserve">                                    </w:t>
      </w:r>
      <w:r w:rsidR="004C4F72" w:rsidRPr="00293B9D">
        <w:rPr>
          <w:rFonts w:ascii="Liberation Serif" w:hAnsi="Liberation Serif" w:cs="Liberation Serif"/>
          <w:color w:val="000000"/>
          <w:sz w:val="20"/>
          <w:szCs w:val="20"/>
        </w:rPr>
        <w:t xml:space="preserve">                                                      </w:t>
      </w:r>
      <w:r w:rsidR="00293B9D" w:rsidRPr="00293B9D">
        <w:rPr>
          <w:rFonts w:ascii="Liberation Serif" w:hAnsi="Liberation Serif" w:cs="Liberation Serif"/>
          <w:color w:val="000000"/>
          <w:sz w:val="20"/>
          <w:szCs w:val="20"/>
        </w:rPr>
        <w:t xml:space="preserve">  (</w:t>
      </w:r>
      <w:r w:rsidR="00293B9D" w:rsidRPr="004C4F72">
        <w:rPr>
          <w:rFonts w:ascii="Liberation Serif" w:hAnsi="Liberation Serif" w:cs="Liberation Serif"/>
          <w:color w:val="000000"/>
          <w:sz w:val="20"/>
          <w:szCs w:val="20"/>
        </w:rPr>
        <w:t>фамилия, имя, отчество</w:t>
      </w:r>
      <w:r w:rsidR="00293B9D">
        <w:rPr>
          <w:rFonts w:ascii="Liberation Serif" w:hAnsi="Liberation Serif" w:cs="Liberation Serif"/>
          <w:color w:val="000000"/>
          <w:sz w:val="20"/>
          <w:szCs w:val="20"/>
        </w:rPr>
        <w:t>)</w:t>
      </w:r>
    </w:p>
    <w:p w:rsidR="00C02798" w:rsidRPr="00C02798" w:rsidRDefault="00C02798" w:rsidP="00901502">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и членам моей семьи:</w:t>
      </w:r>
    </w:p>
    <w:p w:rsidR="00C02798" w:rsidRP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1. ________________________________________________________________________</w:t>
      </w:r>
      <w:r w:rsidR="004C4F72">
        <w:rPr>
          <w:rFonts w:ascii="Liberation Serif" w:hAnsi="Liberation Serif" w:cs="Liberation Serif"/>
          <w:color w:val="000000"/>
          <w:sz w:val="24"/>
          <w:szCs w:val="24"/>
        </w:rPr>
        <w:t>_____;</w:t>
      </w:r>
    </w:p>
    <w:p w:rsidR="00C02798" w:rsidRPr="004C4F72" w:rsidRDefault="00C02798" w:rsidP="004C4F72">
      <w:pPr>
        <w:spacing w:after="0" w:line="240" w:lineRule="auto"/>
        <w:ind w:right="50"/>
        <w:jc w:val="center"/>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(фамилия, имя, отчество, год рождения, степень родства)</w:t>
      </w:r>
    </w:p>
    <w:p w:rsidR="00C02798" w:rsidRP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2. ________________________________________________________________________</w:t>
      </w:r>
      <w:r w:rsidR="004C4F72">
        <w:rPr>
          <w:rFonts w:ascii="Liberation Serif" w:hAnsi="Liberation Serif" w:cs="Liberation Serif"/>
          <w:color w:val="000000"/>
          <w:sz w:val="24"/>
          <w:szCs w:val="24"/>
        </w:rPr>
        <w:t>_____;</w:t>
      </w:r>
    </w:p>
    <w:p w:rsidR="00C02798" w:rsidRPr="004C4F72" w:rsidRDefault="00C02798" w:rsidP="004C4F72">
      <w:pPr>
        <w:spacing w:after="0" w:line="240" w:lineRule="auto"/>
        <w:ind w:right="50"/>
        <w:jc w:val="center"/>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(фамилия, имя, отчество, год рождения, степень родства)</w:t>
      </w:r>
    </w:p>
    <w:p w:rsidR="00C02798" w:rsidRP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3. ________________________________________________________________________</w:t>
      </w:r>
      <w:r w:rsidR="004C4F72">
        <w:rPr>
          <w:rFonts w:ascii="Liberation Serif" w:hAnsi="Liberation Serif" w:cs="Liberation Serif"/>
          <w:color w:val="000000"/>
          <w:sz w:val="24"/>
          <w:szCs w:val="24"/>
        </w:rPr>
        <w:t>_____;</w:t>
      </w:r>
    </w:p>
    <w:p w:rsidR="00C02798" w:rsidRPr="004C4F72" w:rsidRDefault="00C02798" w:rsidP="004C4F72">
      <w:pPr>
        <w:spacing w:after="0" w:line="240" w:lineRule="auto"/>
        <w:ind w:right="50"/>
        <w:jc w:val="center"/>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(фамилия, имя, отчество, год рождения, степень родства)</w:t>
      </w:r>
    </w:p>
    <w:p w:rsidR="004C4F72" w:rsidRPr="00C02798" w:rsidRDefault="004C4F72" w:rsidP="00C02798">
      <w:pPr>
        <w:spacing w:after="0" w:line="240" w:lineRule="auto"/>
        <w:ind w:right="50"/>
        <w:jc w:val="both"/>
        <w:rPr>
          <w:rFonts w:ascii="Liberation Serif" w:hAnsi="Liberation Serif" w:cs="Liberation Serif"/>
          <w:color w:val="000000"/>
          <w:sz w:val="24"/>
          <w:szCs w:val="24"/>
        </w:rPr>
      </w:pPr>
    </w:p>
    <w:p w:rsidR="00C02798" w:rsidRPr="00C02798" w:rsidRDefault="004C4F72" w:rsidP="00C02798">
      <w:pPr>
        <w:spacing w:after="0" w:line="240" w:lineRule="auto"/>
        <w:ind w:right="50"/>
        <w:jc w:val="both"/>
        <w:rPr>
          <w:rFonts w:ascii="Liberation Serif" w:hAnsi="Liberation Serif" w:cs="Liberation Serif"/>
          <w:color w:val="000000"/>
          <w:sz w:val="24"/>
          <w:szCs w:val="24"/>
        </w:rPr>
      </w:pPr>
      <w:r>
        <w:rPr>
          <w:rFonts w:ascii="Liberation Serif" w:hAnsi="Liberation Serif" w:cs="Liberation Serif"/>
          <w:color w:val="000000"/>
          <w:sz w:val="24"/>
          <w:szCs w:val="24"/>
        </w:rPr>
        <w:t>жилое помещение муниципального</w:t>
      </w:r>
      <w:r w:rsidR="00C02798" w:rsidRPr="00C02798">
        <w:rPr>
          <w:rFonts w:ascii="Liberation Serif" w:hAnsi="Liberation Serif" w:cs="Liberation Serif"/>
          <w:color w:val="000000"/>
          <w:sz w:val="24"/>
          <w:szCs w:val="24"/>
        </w:rPr>
        <w:t xml:space="preserve"> специализированн</w:t>
      </w:r>
      <w:r>
        <w:rPr>
          <w:rFonts w:ascii="Liberation Serif" w:hAnsi="Liberation Serif" w:cs="Liberation Serif"/>
          <w:color w:val="000000"/>
          <w:sz w:val="24"/>
          <w:szCs w:val="24"/>
        </w:rPr>
        <w:t xml:space="preserve">ого   жилищного   фонда   с </w:t>
      </w:r>
      <w:r w:rsidR="00C02798" w:rsidRPr="00C02798">
        <w:rPr>
          <w:rFonts w:ascii="Liberation Serif" w:hAnsi="Liberation Serif" w:cs="Liberation Serif"/>
          <w:color w:val="000000"/>
          <w:sz w:val="24"/>
          <w:szCs w:val="24"/>
        </w:rPr>
        <w:t>заключением договора найма:</w:t>
      </w:r>
    </w:p>
    <w:p w:rsidR="00C02798" w:rsidRP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___________________________________________________________________________</w:t>
      </w:r>
      <w:r w:rsidR="004C4F72">
        <w:rPr>
          <w:rFonts w:ascii="Liberation Serif" w:hAnsi="Liberation Serif" w:cs="Liberation Serif"/>
          <w:color w:val="000000"/>
          <w:sz w:val="24"/>
          <w:szCs w:val="24"/>
        </w:rPr>
        <w:t>____,</w:t>
      </w:r>
    </w:p>
    <w:p w:rsidR="00C02798" w:rsidRDefault="00C02798" w:rsidP="004C4F72">
      <w:pPr>
        <w:spacing w:after="0" w:line="240" w:lineRule="auto"/>
        <w:ind w:right="50"/>
        <w:jc w:val="center"/>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(указать вид жилого помещения - служебное, общежитие, маневренный фонд)</w:t>
      </w:r>
    </w:p>
    <w:p w:rsidR="00293B9D" w:rsidRPr="004C4F72" w:rsidRDefault="00293B9D" w:rsidP="004C4F72">
      <w:pPr>
        <w:spacing w:after="0" w:line="240" w:lineRule="auto"/>
        <w:ind w:right="50"/>
        <w:jc w:val="center"/>
        <w:rPr>
          <w:rFonts w:ascii="Liberation Serif" w:hAnsi="Liberation Serif" w:cs="Liberation Serif"/>
          <w:color w:val="000000"/>
          <w:sz w:val="20"/>
          <w:szCs w:val="20"/>
        </w:rPr>
      </w:pPr>
    </w:p>
    <w:p w:rsidR="00C02798" w:rsidRDefault="00C02798" w:rsidP="00C02798">
      <w:pPr>
        <w:spacing w:after="0" w:line="240" w:lineRule="auto"/>
        <w:ind w:right="50"/>
        <w:jc w:val="both"/>
        <w:rPr>
          <w:rFonts w:ascii="Liberation Serif" w:hAnsi="Liberation Serif" w:cs="Liberation Serif"/>
          <w:color w:val="000000"/>
          <w:sz w:val="24"/>
          <w:szCs w:val="24"/>
        </w:rPr>
      </w:pPr>
      <w:r w:rsidRPr="00C02798">
        <w:rPr>
          <w:rFonts w:ascii="Liberation Serif" w:hAnsi="Liberation Serif" w:cs="Liberation Serif"/>
          <w:color w:val="000000"/>
          <w:sz w:val="24"/>
          <w:szCs w:val="24"/>
        </w:rPr>
        <w:t>в связи с тем, что ________________________________________________________</w:t>
      </w:r>
      <w:r w:rsidR="004C4F72">
        <w:rPr>
          <w:rFonts w:ascii="Liberation Serif" w:hAnsi="Liberation Serif" w:cs="Liberation Serif"/>
          <w:color w:val="000000"/>
          <w:sz w:val="24"/>
          <w:szCs w:val="24"/>
        </w:rPr>
        <w:t>_________</w:t>
      </w:r>
    </w:p>
    <w:p w:rsidR="004C4F72" w:rsidRPr="00C02798" w:rsidRDefault="004C4F72" w:rsidP="00C02798">
      <w:pPr>
        <w:spacing w:after="0" w:line="240" w:lineRule="auto"/>
        <w:ind w:right="50"/>
        <w:jc w:val="both"/>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_______________________________________________________________________________.</w:t>
      </w:r>
    </w:p>
    <w:p w:rsidR="00C02798" w:rsidRDefault="00C02798" w:rsidP="00C02798">
      <w:pPr>
        <w:spacing w:after="0" w:line="240" w:lineRule="auto"/>
        <w:ind w:right="50"/>
        <w:jc w:val="both"/>
        <w:rPr>
          <w:rFonts w:ascii="Liberation Serif" w:hAnsi="Liberation Serif" w:cs="Liberation Serif"/>
          <w:color w:val="000000"/>
          <w:sz w:val="20"/>
          <w:szCs w:val="20"/>
        </w:rPr>
      </w:pPr>
      <w:r w:rsidRPr="004C4F72">
        <w:rPr>
          <w:rFonts w:ascii="Liberation Serif" w:hAnsi="Liberation Serif" w:cs="Liberation Serif"/>
          <w:color w:val="000000"/>
          <w:sz w:val="20"/>
          <w:szCs w:val="20"/>
        </w:rPr>
        <w:t xml:space="preserve">                                   </w:t>
      </w:r>
      <w:r w:rsidR="004C4F72">
        <w:rPr>
          <w:rFonts w:ascii="Liberation Serif" w:hAnsi="Liberation Serif" w:cs="Liberation Serif"/>
          <w:color w:val="000000"/>
          <w:sz w:val="20"/>
          <w:szCs w:val="20"/>
        </w:rPr>
        <w:t xml:space="preserve">                                                             </w:t>
      </w:r>
      <w:r w:rsidRPr="004C4F72">
        <w:rPr>
          <w:rFonts w:ascii="Liberation Serif" w:hAnsi="Liberation Serif" w:cs="Liberation Serif"/>
          <w:color w:val="000000"/>
          <w:sz w:val="20"/>
          <w:szCs w:val="20"/>
        </w:rPr>
        <w:t xml:space="preserve">  (указать причины)</w:t>
      </w:r>
    </w:p>
    <w:p w:rsidR="00293B9D" w:rsidRPr="004C4F72" w:rsidRDefault="00293B9D" w:rsidP="00C02798">
      <w:pPr>
        <w:spacing w:after="0" w:line="240" w:lineRule="auto"/>
        <w:ind w:right="50"/>
        <w:jc w:val="both"/>
        <w:rPr>
          <w:rFonts w:ascii="Liberation Serif" w:hAnsi="Liberation Serif" w:cs="Liberation Serif"/>
          <w:color w:val="000000"/>
          <w:sz w:val="20"/>
          <w:szCs w:val="20"/>
        </w:rPr>
      </w:pPr>
    </w:p>
    <w:p w:rsidR="00293B9D" w:rsidRPr="00DE1825" w:rsidRDefault="00293B9D" w:rsidP="00901502">
      <w:pPr>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К заявлению прилагаются следующие документы:</w:t>
      </w:r>
    </w:p>
    <w:p w:rsidR="00293B9D" w:rsidRPr="00DE1825" w:rsidRDefault="00293B9D" w:rsidP="00293B9D">
      <w:pPr>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1) _____________________________________________________________________________;</w:t>
      </w:r>
    </w:p>
    <w:p w:rsidR="00293B9D" w:rsidRPr="00293B9D" w:rsidRDefault="00293B9D" w:rsidP="00293B9D">
      <w:pPr>
        <w:spacing w:after="0" w:line="240" w:lineRule="auto"/>
        <w:jc w:val="center"/>
        <w:rPr>
          <w:rFonts w:ascii="Liberation Serif" w:hAnsi="Liberation Serif" w:cs="Liberation Serif"/>
          <w:sz w:val="20"/>
          <w:szCs w:val="20"/>
        </w:rPr>
      </w:pPr>
      <w:r w:rsidRPr="00293B9D">
        <w:rPr>
          <w:rFonts w:ascii="Liberation Serif" w:hAnsi="Liberation Serif" w:cs="Liberation Serif"/>
          <w:sz w:val="20"/>
          <w:szCs w:val="20"/>
        </w:rPr>
        <w:t>(наименование и номер документа, кем и когда выдан)</w:t>
      </w:r>
    </w:p>
    <w:p w:rsidR="00293B9D" w:rsidRPr="00DE1825" w:rsidRDefault="00293B9D" w:rsidP="00293B9D">
      <w:pPr>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2) _____________________________________________________________________________.</w:t>
      </w:r>
    </w:p>
    <w:p w:rsidR="00293B9D" w:rsidRPr="00293B9D" w:rsidRDefault="00293B9D" w:rsidP="00293B9D">
      <w:pPr>
        <w:spacing w:after="0" w:line="240" w:lineRule="auto"/>
        <w:jc w:val="center"/>
        <w:rPr>
          <w:rFonts w:ascii="Liberation Serif" w:hAnsi="Liberation Serif" w:cs="Liberation Serif"/>
          <w:sz w:val="20"/>
          <w:szCs w:val="20"/>
        </w:rPr>
      </w:pPr>
      <w:r w:rsidRPr="00293B9D">
        <w:rPr>
          <w:rFonts w:ascii="Liberation Serif" w:hAnsi="Liberation Serif" w:cs="Liberation Serif"/>
          <w:sz w:val="20"/>
          <w:szCs w:val="20"/>
        </w:rPr>
        <w:t>(наименование и номер документа, кем и когда выдан)</w:t>
      </w:r>
    </w:p>
    <w:p w:rsidR="00293B9D" w:rsidRPr="00012BFF" w:rsidRDefault="00293B9D" w:rsidP="00293B9D">
      <w:pPr>
        <w:spacing w:after="0" w:line="240" w:lineRule="auto"/>
        <w:jc w:val="both"/>
        <w:rPr>
          <w:rFonts w:ascii="Liberation Serif" w:hAnsi="Liberation Serif" w:cs="Liberation Serif"/>
          <w:sz w:val="24"/>
          <w:szCs w:val="24"/>
        </w:rPr>
      </w:pPr>
    </w:p>
    <w:p w:rsidR="00293B9D" w:rsidRPr="00012BFF" w:rsidRDefault="00293B9D" w:rsidP="00293B9D">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Ч</w:t>
      </w:r>
      <w:r w:rsidRPr="00DE1825">
        <w:rPr>
          <w:rFonts w:ascii="Liberation Serif" w:hAnsi="Liberation Serif" w:cs="Liberation Serif"/>
          <w:sz w:val="24"/>
          <w:szCs w:val="24"/>
        </w:rPr>
        <w:t>лены семьи нанимателя</w:t>
      </w:r>
      <w:r w:rsidRPr="00012BFF">
        <w:rPr>
          <w:rFonts w:ascii="Liberation Serif" w:hAnsi="Liberation Serif" w:cs="Liberation Serif"/>
          <w:sz w:val="24"/>
          <w:szCs w:val="24"/>
        </w:rPr>
        <w:t>:</w:t>
      </w:r>
    </w:p>
    <w:p w:rsidR="00293B9D" w:rsidRPr="00012BFF" w:rsidRDefault="00293B9D" w:rsidP="00293B9D">
      <w:pPr>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___________________________________________________________________________</w:t>
      </w:r>
      <w:r>
        <w:rPr>
          <w:rFonts w:ascii="Liberation Serif" w:hAnsi="Liberation Serif" w:cs="Liberation Serif"/>
          <w:sz w:val="24"/>
          <w:szCs w:val="24"/>
        </w:rPr>
        <w:t>_____</w:t>
      </w:r>
    </w:p>
    <w:p w:rsidR="00293B9D" w:rsidRPr="00293B9D" w:rsidRDefault="00293B9D" w:rsidP="00293B9D">
      <w:pPr>
        <w:spacing w:after="0" w:line="240" w:lineRule="auto"/>
        <w:jc w:val="both"/>
        <w:rPr>
          <w:rFonts w:ascii="Liberation Serif" w:hAnsi="Liberation Serif" w:cs="Liberation Serif"/>
          <w:sz w:val="20"/>
          <w:szCs w:val="20"/>
        </w:rPr>
      </w:pPr>
      <w:r w:rsidRPr="00293B9D">
        <w:rPr>
          <w:rFonts w:ascii="Liberation Serif" w:hAnsi="Liberation Serif" w:cs="Liberation Serif"/>
          <w:sz w:val="20"/>
          <w:szCs w:val="20"/>
        </w:rPr>
        <w:t xml:space="preserve">(фамилия, имя, отчество </w:t>
      </w:r>
      <w:proofErr w:type="gramStart"/>
      <w:r w:rsidRPr="00293B9D">
        <w:rPr>
          <w:rFonts w:ascii="Liberation Serif" w:hAnsi="Liberation Serif" w:cs="Liberation Serif"/>
          <w:sz w:val="20"/>
          <w:szCs w:val="20"/>
        </w:rPr>
        <w:t xml:space="preserve">полностью)   </w:t>
      </w:r>
      <w:proofErr w:type="gramEnd"/>
      <w:r w:rsidRPr="00293B9D">
        <w:rPr>
          <w:rFonts w:ascii="Liberation Serif" w:hAnsi="Liberation Serif" w:cs="Liberation Serif"/>
          <w:sz w:val="20"/>
          <w:szCs w:val="20"/>
        </w:rPr>
        <w:t xml:space="preserve">                                </w:t>
      </w:r>
      <w:r>
        <w:rPr>
          <w:rFonts w:ascii="Liberation Serif" w:hAnsi="Liberation Serif" w:cs="Liberation Serif"/>
          <w:sz w:val="20"/>
          <w:szCs w:val="20"/>
        </w:rPr>
        <w:t xml:space="preserve">                                                          (п</w:t>
      </w:r>
      <w:r w:rsidRPr="00293B9D">
        <w:rPr>
          <w:rFonts w:ascii="Liberation Serif" w:hAnsi="Liberation Serif" w:cs="Liberation Serif"/>
          <w:sz w:val="20"/>
          <w:szCs w:val="20"/>
        </w:rPr>
        <w:t>одпись</w:t>
      </w:r>
      <w:r>
        <w:rPr>
          <w:rFonts w:ascii="Liberation Serif" w:hAnsi="Liberation Serif" w:cs="Liberation Serif"/>
          <w:sz w:val="20"/>
          <w:szCs w:val="20"/>
        </w:rPr>
        <w:t>)</w:t>
      </w:r>
    </w:p>
    <w:p w:rsidR="00293B9D" w:rsidRPr="00012BFF" w:rsidRDefault="00293B9D" w:rsidP="00293B9D">
      <w:pPr>
        <w:spacing w:after="0" w:line="240" w:lineRule="auto"/>
        <w:jc w:val="both"/>
        <w:rPr>
          <w:rFonts w:ascii="Liberation Serif" w:hAnsi="Liberation Serif" w:cs="Liberation Serif"/>
          <w:sz w:val="24"/>
          <w:szCs w:val="24"/>
        </w:rPr>
      </w:pPr>
    </w:p>
    <w:p w:rsidR="00293B9D" w:rsidRPr="00012BFF" w:rsidRDefault="00293B9D" w:rsidP="00293B9D">
      <w:pPr>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___________________________________________________________________________</w:t>
      </w:r>
      <w:r>
        <w:rPr>
          <w:rFonts w:ascii="Liberation Serif" w:hAnsi="Liberation Serif" w:cs="Liberation Serif"/>
          <w:sz w:val="24"/>
          <w:szCs w:val="24"/>
        </w:rPr>
        <w:t>_____</w:t>
      </w:r>
    </w:p>
    <w:p w:rsidR="00293B9D" w:rsidRPr="00293B9D" w:rsidRDefault="00293B9D" w:rsidP="00293B9D">
      <w:pPr>
        <w:spacing w:after="0" w:line="240" w:lineRule="auto"/>
        <w:jc w:val="both"/>
        <w:rPr>
          <w:rFonts w:ascii="Liberation Serif" w:hAnsi="Liberation Serif" w:cs="Liberation Serif"/>
          <w:sz w:val="20"/>
          <w:szCs w:val="20"/>
        </w:rPr>
      </w:pPr>
      <w:r w:rsidRPr="00293B9D">
        <w:rPr>
          <w:rFonts w:ascii="Liberation Serif" w:hAnsi="Liberation Serif" w:cs="Liberation Serif"/>
          <w:sz w:val="20"/>
          <w:szCs w:val="20"/>
        </w:rPr>
        <w:lastRenderedPageBreak/>
        <w:t xml:space="preserve">(фамилия, имя, отчество </w:t>
      </w:r>
      <w:proofErr w:type="gramStart"/>
      <w:r w:rsidRPr="00293B9D">
        <w:rPr>
          <w:rFonts w:ascii="Liberation Serif" w:hAnsi="Liberation Serif" w:cs="Liberation Serif"/>
          <w:sz w:val="20"/>
          <w:szCs w:val="20"/>
        </w:rPr>
        <w:t xml:space="preserve">полностью)   </w:t>
      </w:r>
      <w:proofErr w:type="gramEnd"/>
      <w:r w:rsidRPr="00293B9D">
        <w:rPr>
          <w:rFonts w:ascii="Liberation Serif" w:hAnsi="Liberation Serif" w:cs="Liberation Serif"/>
          <w:sz w:val="20"/>
          <w:szCs w:val="20"/>
        </w:rPr>
        <w:t xml:space="preserve">                                </w:t>
      </w:r>
      <w:r>
        <w:rPr>
          <w:rFonts w:ascii="Liberation Serif" w:hAnsi="Liberation Serif" w:cs="Liberation Serif"/>
          <w:sz w:val="20"/>
          <w:szCs w:val="20"/>
        </w:rPr>
        <w:t xml:space="preserve">                                                          (п</w:t>
      </w:r>
      <w:r w:rsidRPr="00293B9D">
        <w:rPr>
          <w:rFonts w:ascii="Liberation Serif" w:hAnsi="Liberation Serif" w:cs="Liberation Serif"/>
          <w:sz w:val="20"/>
          <w:szCs w:val="20"/>
        </w:rPr>
        <w:t>одпись</w:t>
      </w:r>
      <w:r>
        <w:rPr>
          <w:rFonts w:ascii="Liberation Serif" w:hAnsi="Liberation Serif" w:cs="Liberation Serif"/>
          <w:sz w:val="20"/>
          <w:szCs w:val="20"/>
        </w:rPr>
        <w:t>)</w:t>
      </w:r>
    </w:p>
    <w:p w:rsidR="00C02798" w:rsidRPr="00DE1825" w:rsidRDefault="00C02798" w:rsidP="00C02798">
      <w:pPr>
        <w:spacing w:after="0" w:line="240" w:lineRule="auto"/>
        <w:ind w:right="50" w:firstLine="567"/>
        <w:jc w:val="both"/>
        <w:rPr>
          <w:rFonts w:ascii="Liberation Serif" w:hAnsi="Liberation Serif" w:cs="Liberation Serif"/>
          <w:color w:val="000000"/>
          <w:sz w:val="24"/>
          <w:szCs w:val="24"/>
        </w:rPr>
      </w:pP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Мною выбран способ предоставления результата рассмотрения заявления:</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   │ непосредственно при личном обращении;</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   │ посредством почтового отправления.</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 адрес электронной почты:</w:t>
      </w:r>
      <w:r>
        <w:rPr>
          <w:rFonts w:ascii="Liberation Serif" w:hAnsi="Liberation Serif" w:cs="Liberation Serif"/>
          <w:sz w:val="24"/>
          <w:szCs w:val="24"/>
        </w:rPr>
        <w:t xml:space="preserve"> </w:t>
      </w:r>
      <w:r w:rsidRPr="00012BFF">
        <w:rPr>
          <w:rFonts w:ascii="Liberation Serif" w:hAnsi="Liberation Serif" w:cs="Liberation Serif"/>
          <w:sz w:val="24"/>
          <w:szCs w:val="24"/>
        </w:rPr>
        <w:t>____________________________________</w:t>
      </w:r>
    </w:p>
    <w:p w:rsidR="00537B2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p>
    <w:p w:rsidR="00537B2F" w:rsidRPr="00012BFF" w:rsidRDefault="00537B2F" w:rsidP="00537B2F">
      <w:pPr>
        <w:widowControl w:val="0"/>
        <w:autoSpaceDE w:val="0"/>
        <w:autoSpaceDN w:val="0"/>
        <w:adjustRightInd w:val="0"/>
        <w:spacing w:after="0" w:line="240" w:lineRule="auto"/>
        <w:jc w:val="both"/>
        <w:rPr>
          <w:rFonts w:ascii="Liberation Serif" w:hAnsi="Liberation Serif" w:cs="Liberation Serif"/>
          <w:sz w:val="24"/>
          <w:szCs w:val="24"/>
        </w:rPr>
      </w:pPr>
      <w:r w:rsidRPr="00012BFF">
        <w:rPr>
          <w:rFonts w:ascii="Liberation Serif" w:hAnsi="Liberation Serif" w:cs="Liberation Serif"/>
          <w:sz w:val="24"/>
          <w:szCs w:val="24"/>
        </w:rPr>
        <w:t xml:space="preserve">   __________________                                                  ___________________________________</w:t>
      </w:r>
    </w:p>
    <w:p w:rsidR="00537B2F" w:rsidRPr="00537B2F" w:rsidRDefault="00537B2F" w:rsidP="00537B2F">
      <w:pPr>
        <w:widowControl w:val="0"/>
        <w:autoSpaceDE w:val="0"/>
        <w:autoSpaceDN w:val="0"/>
        <w:adjustRightInd w:val="0"/>
        <w:spacing w:after="0" w:line="240" w:lineRule="auto"/>
        <w:jc w:val="both"/>
        <w:rPr>
          <w:rFonts w:ascii="Liberation Serif" w:hAnsi="Liberation Serif" w:cs="Liberation Serif"/>
          <w:sz w:val="20"/>
          <w:szCs w:val="20"/>
        </w:rPr>
      </w:pPr>
      <w:r w:rsidRPr="00537B2F">
        <w:rPr>
          <w:rFonts w:ascii="Liberation Serif" w:hAnsi="Liberation Serif" w:cs="Liberation Serif"/>
          <w:sz w:val="20"/>
          <w:szCs w:val="20"/>
        </w:rPr>
        <w:t xml:space="preserve">              (</w:t>
      </w:r>
      <w:proofErr w:type="gramStart"/>
      <w:r w:rsidRPr="00537B2F">
        <w:rPr>
          <w:rFonts w:ascii="Liberation Serif" w:hAnsi="Liberation Serif" w:cs="Liberation Serif"/>
          <w:sz w:val="20"/>
          <w:szCs w:val="20"/>
        </w:rPr>
        <w:t xml:space="preserve">подпись)   </w:t>
      </w:r>
      <w:proofErr w:type="gramEnd"/>
      <w:r w:rsidRPr="00537B2F">
        <w:rPr>
          <w:rFonts w:ascii="Liberation Serif" w:hAnsi="Liberation Serif" w:cs="Liberation Serif"/>
          <w:sz w:val="20"/>
          <w:szCs w:val="20"/>
        </w:rPr>
        <w:t xml:space="preserve">                                                               </w:t>
      </w:r>
      <w:r>
        <w:rPr>
          <w:rFonts w:ascii="Liberation Serif" w:hAnsi="Liberation Serif" w:cs="Liberation Serif"/>
          <w:sz w:val="20"/>
          <w:szCs w:val="20"/>
        </w:rPr>
        <w:t xml:space="preserve">                               </w:t>
      </w:r>
      <w:r w:rsidRPr="00537B2F">
        <w:rPr>
          <w:rFonts w:ascii="Liberation Serif" w:hAnsi="Liberation Serif" w:cs="Liberation Serif"/>
          <w:sz w:val="20"/>
          <w:szCs w:val="20"/>
        </w:rPr>
        <w:t xml:space="preserve">   (фамилия, имя, отчество)</w:t>
      </w:r>
    </w:p>
    <w:p w:rsidR="00C02798" w:rsidRDefault="00C02798"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0"/>
          <w:szCs w:val="20"/>
        </w:rPr>
      </w:pPr>
    </w:p>
    <w:p w:rsidR="00537B2F" w:rsidRDefault="00537B2F" w:rsidP="00C02798">
      <w:pPr>
        <w:rPr>
          <w:rFonts w:ascii="Liberation Serif" w:hAnsi="Liberation Serif" w:cs="Liberation Serif"/>
          <w:sz w:val="24"/>
          <w:szCs w:val="24"/>
        </w:rPr>
      </w:pPr>
    </w:p>
    <w:p w:rsidR="003B4F95" w:rsidRDefault="003B4F95" w:rsidP="00C02798">
      <w:pPr>
        <w:rPr>
          <w:rFonts w:ascii="Liberation Serif" w:hAnsi="Liberation Serif" w:cs="Liberation Serif"/>
          <w:sz w:val="24"/>
          <w:szCs w:val="24"/>
        </w:rPr>
      </w:pPr>
    </w:p>
    <w:p w:rsidR="00C02798" w:rsidRPr="00C02798" w:rsidRDefault="00C02798" w:rsidP="00C02798">
      <w:pPr>
        <w:rPr>
          <w:rFonts w:ascii="Liberation Serif" w:hAnsi="Liberation Serif" w:cs="Liberation Serif"/>
          <w:sz w:val="24"/>
          <w:szCs w:val="24"/>
        </w:rPr>
      </w:pPr>
    </w:p>
    <w:p w:rsidR="009B37E6" w:rsidRDefault="00537B2F"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Приложение № 2</w:t>
      </w: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9B37E6" w:rsidRDefault="009B37E6" w:rsidP="009B37E6">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4A0" w:firstRow="1" w:lastRow="0" w:firstColumn="1" w:lastColumn="0" w:noHBand="0" w:noVBand="1"/>
      </w:tblPr>
      <w:tblGrid>
        <w:gridCol w:w="4361"/>
        <w:gridCol w:w="5136"/>
      </w:tblGrid>
      <w:tr w:rsidR="009B37E6" w:rsidRPr="00CD66F0" w:rsidTr="00863DD8">
        <w:tc>
          <w:tcPr>
            <w:tcW w:w="4361" w:type="dxa"/>
          </w:tcPr>
          <w:p w:rsidR="009B37E6" w:rsidRPr="00CD66F0" w:rsidRDefault="009B37E6" w:rsidP="00CD66F0">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Pr>
          <w:p w:rsidR="00863DD8" w:rsidRPr="00CD66F0" w:rsidRDefault="00863DD8" w:rsidP="00F76FC0">
            <w:pPr>
              <w:widowControl w:val="0"/>
              <w:autoSpaceDE w:val="0"/>
              <w:autoSpaceDN w:val="0"/>
              <w:adjustRightInd w:val="0"/>
              <w:spacing w:after="0" w:line="240" w:lineRule="auto"/>
              <w:jc w:val="both"/>
              <w:rPr>
                <w:rFonts w:ascii="Liberation Serif" w:hAnsi="Liberation Serif" w:cs="Liberation Serif"/>
                <w:sz w:val="24"/>
                <w:szCs w:val="24"/>
              </w:rPr>
            </w:pPr>
          </w:p>
        </w:tc>
      </w:tr>
    </w:tbl>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 xml:space="preserve">МЕДИЦИНСКАЯ КАРТА </w:t>
      </w:r>
    </w:p>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оформляющегося в Дом ветеранов</w:t>
      </w:r>
    </w:p>
    <w:p w:rsidR="00863DD8" w:rsidRPr="00CD66F0" w:rsidRDefault="00863DD8" w:rsidP="00CD66F0">
      <w:pPr>
        <w:pStyle w:val="af2"/>
        <w:spacing w:before="0" w:beforeAutospacing="0" w:after="0" w:afterAutospacing="0"/>
        <w:rPr>
          <w:rFonts w:ascii="Liberation Serif" w:hAnsi="Liberation Serif"/>
        </w:rPr>
      </w:pP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Наименование лечебного учреждения, выдавшего карту 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__________________________________________________________________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Фамилия, имя, отчество _____________________________________________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Год рождения__________________________________________________________</w:t>
      </w:r>
      <w:r w:rsidR="0097685E">
        <w:rPr>
          <w:rFonts w:ascii="Liberation Serif" w:hAnsi="Liberation Serif"/>
        </w:rPr>
        <w:t>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Домашний адрес ___________________________________________________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Состояние здоровья (не нуждается в постороннем уходе, находится на постоянном режиме и т.д.) ___________________________________________</w:t>
      </w:r>
      <w:r w:rsidR="0097685E">
        <w:rPr>
          <w:rFonts w:ascii="Liberation Serif" w:hAnsi="Liberation Serif"/>
        </w:rPr>
        <w:t>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Заключение врачей-специалистов о состоянии здоровья</w:t>
      </w:r>
    </w:p>
    <w:p w:rsidR="00863DD8" w:rsidRPr="00CD66F0" w:rsidRDefault="00863DD8" w:rsidP="00CD66F0">
      <w:pPr>
        <w:pStyle w:val="af2"/>
        <w:spacing w:before="0" w:beforeAutospacing="0" w:after="0" w:afterAutospacing="0"/>
        <w:jc w:val="center"/>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Флюорография _____________________________________________________</w:t>
      </w:r>
      <w:r w:rsidR="0097685E">
        <w:rPr>
          <w:rFonts w:ascii="Liberation Serif" w:hAnsi="Liberation Serif"/>
        </w:rPr>
        <w:t>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Фтизиатра _________________________________________________________</w:t>
      </w:r>
      <w:r w:rsidR="0097685E">
        <w:rPr>
          <w:rFonts w:ascii="Liberation Serif" w:hAnsi="Liberation Serif"/>
        </w:rPr>
        <w:t>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Онколога __________________________________________________________</w:t>
      </w:r>
      <w:r w:rsidR="0097685E">
        <w:rPr>
          <w:rFonts w:ascii="Liberation Serif" w:hAnsi="Liberation Serif"/>
        </w:rPr>
        <w:t>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Психиатра _________________________________________________________</w:t>
      </w:r>
      <w:r w:rsidR="0097685E">
        <w:rPr>
          <w:rFonts w:ascii="Liberation Serif" w:hAnsi="Liberation Serif"/>
        </w:rPr>
        <w:t>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Дермато-венеролога ________________________________________________</w:t>
      </w:r>
      <w:r w:rsidR="0097685E">
        <w:rPr>
          <w:rFonts w:ascii="Liberation Serif" w:hAnsi="Liberation Serif"/>
        </w:rPr>
        <w:t>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Нарколога_________________________________________________________</w:t>
      </w:r>
      <w:r w:rsidR="0097685E">
        <w:rPr>
          <w:rFonts w:ascii="Liberation Serif" w:hAnsi="Liberation Serif"/>
        </w:rPr>
        <w:t>______________</w:t>
      </w:r>
    </w:p>
    <w:p w:rsidR="00863DD8" w:rsidRPr="00CD66F0" w:rsidRDefault="00863DD8" w:rsidP="00CD66F0">
      <w:pPr>
        <w:pStyle w:val="af2"/>
        <w:spacing w:before="0" w:beforeAutospacing="0" w:after="0" w:afterAutospacing="0"/>
        <w:jc w:val="center"/>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p>
    <w:p w:rsidR="008521EC" w:rsidRDefault="0097685E" w:rsidP="0097685E">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«___» ________________ 20___</w:t>
      </w:r>
      <w:r w:rsidR="00863DD8" w:rsidRPr="00CD66F0">
        <w:rPr>
          <w:rFonts w:ascii="Liberation Serif" w:hAnsi="Liberation Serif"/>
          <w:sz w:val="24"/>
          <w:szCs w:val="24"/>
        </w:rPr>
        <w:t xml:space="preserve">                                  </w:t>
      </w:r>
      <w:r>
        <w:rPr>
          <w:rFonts w:ascii="Liberation Serif" w:hAnsi="Liberation Serif"/>
          <w:sz w:val="24"/>
          <w:szCs w:val="24"/>
        </w:rPr>
        <w:t xml:space="preserve">                                    </w:t>
      </w:r>
      <w:r w:rsidR="00863DD8" w:rsidRPr="00CD66F0">
        <w:rPr>
          <w:rFonts w:ascii="Liberation Serif" w:hAnsi="Liberation Serif"/>
          <w:sz w:val="24"/>
          <w:szCs w:val="24"/>
        </w:rPr>
        <w:t xml:space="preserve">             М.П.</w:t>
      </w: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97685E" w:rsidRDefault="0097685E"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6A6941" w:rsidRDefault="0097685E" w:rsidP="006A6941">
      <w:pPr>
        <w:widowControl w:val="0"/>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Приложение № 3</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p>
    <w:tbl>
      <w:tblPr>
        <w:tblW w:w="9498" w:type="dxa"/>
        <w:tblLayout w:type="fixed"/>
        <w:tblLook w:val="04A0" w:firstRow="1" w:lastRow="0" w:firstColumn="1" w:lastColumn="0" w:noHBand="0" w:noVBand="1"/>
      </w:tblPr>
      <w:tblGrid>
        <w:gridCol w:w="9498"/>
      </w:tblGrid>
      <w:tr w:rsidR="006A6941" w:rsidTr="00B15969">
        <w:tc>
          <w:tcPr>
            <w:tcW w:w="9498" w:type="dxa"/>
            <w:hideMark/>
          </w:tcPr>
          <w:p w:rsidR="006A6941" w:rsidRDefault="006A6941" w:rsidP="002A31D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w:t>
            </w:r>
            <w:r w:rsidR="002A31D9">
              <w:rPr>
                <w:rFonts w:ascii="Liberation Serif" w:hAnsi="Liberation Serif" w:cs="Liberation Serif"/>
                <w:sz w:val="24"/>
                <w:szCs w:val="24"/>
              </w:rPr>
              <w:t>жилищный отдел</w:t>
            </w:r>
            <w:r>
              <w:rPr>
                <w:rFonts w:ascii="Liberation Serif" w:hAnsi="Liberation Serif" w:cs="Liberation Serif"/>
                <w:sz w:val="24"/>
                <w:szCs w:val="24"/>
              </w:rPr>
              <w:t>)</w:t>
            </w:r>
          </w:p>
        </w:tc>
      </w:tr>
      <w:tr w:rsidR="006A6941" w:rsidTr="00B15969">
        <w:trPr>
          <w:trHeight w:val="326"/>
        </w:trPr>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p>
          <w:p w:rsidR="006A6941" w:rsidRPr="0097685E" w:rsidRDefault="006A6941" w:rsidP="0097685E">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97685E">
              <w:rPr>
                <w:rFonts w:ascii="Liberation Serif" w:hAnsi="Liberation Serif" w:cs="Liberation Serif"/>
                <w:sz w:val="20"/>
                <w:szCs w:val="20"/>
              </w:rPr>
              <w:t>(фамилия, имя, отчество)</w:t>
            </w:r>
          </w:p>
        </w:tc>
      </w:tr>
      <w:tr w:rsidR="006A6941" w:rsidTr="00B15969">
        <w:trPr>
          <w:trHeight w:val="531"/>
        </w:trPr>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6A6941" w:rsidRPr="0097685E" w:rsidRDefault="006A6941" w:rsidP="0097685E">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97685E">
              <w:rPr>
                <w:rFonts w:ascii="Liberation Serif" w:hAnsi="Liberation Serif" w:cs="Liberation Serif"/>
                <w:sz w:val="20"/>
                <w:szCs w:val="20"/>
              </w:rPr>
              <w:t xml:space="preserve">(адрес регистрации заявителей на территории </w:t>
            </w:r>
            <w:r w:rsidRPr="0097685E">
              <w:rPr>
                <w:rFonts w:ascii="Liberation Serif" w:hAnsi="Liberation Serif" w:cs="Liberation Serif"/>
                <w:sz w:val="20"/>
                <w:szCs w:val="20"/>
              </w:rPr>
              <w:br/>
              <w:t>Свердловской области, контактный телефон)</w:t>
            </w:r>
          </w:p>
        </w:tc>
      </w:tr>
      <w:tr w:rsidR="006A6941" w:rsidTr="00B15969">
        <w:trPr>
          <w:trHeight w:val="531"/>
        </w:trPr>
        <w:tc>
          <w:tcPr>
            <w:tcW w:w="9498" w:type="dxa"/>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6A6941" w:rsidRPr="0097685E" w:rsidRDefault="006A6941" w:rsidP="0097685E">
            <w:pPr>
              <w:widowControl w:val="0"/>
              <w:autoSpaceDE w:val="0"/>
              <w:autoSpaceDN w:val="0"/>
              <w:adjustRightInd w:val="0"/>
              <w:spacing w:after="0" w:line="240" w:lineRule="auto"/>
              <w:ind w:left="4284"/>
              <w:jc w:val="center"/>
              <w:rPr>
                <w:rFonts w:ascii="Liberation Serif" w:hAnsi="Liberation Serif" w:cs="Liberation Serif"/>
                <w:sz w:val="20"/>
                <w:szCs w:val="20"/>
              </w:rPr>
            </w:pPr>
            <w:r w:rsidRPr="0097685E">
              <w:rPr>
                <w:rFonts w:ascii="Liberation Serif" w:hAnsi="Liberation Serif" w:cs="Liberation Serif"/>
                <w:spacing w:val="-4"/>
                <w:sz w:val="20"/>
                <w:szCs w:val="20"/>
              </w:rPr>
              <w:t xml:space="preserve">(наименование документа, удостоверяющего личность заявителей, </w:t>
            </w:r>
            <w:r w:rsidRPr="0097685E">
              <w:rPr>
                <w:rFonts w:ascii="Liberation Serif" w:hAnsi="Liberation Serif" w:cs="Liberation Serif"/>
                <w:sz w:val="20"/>
                <w:szCs w:val="20"/>
              </w:rPr>
              <w:t>серия, номер, кем и когда выдан)</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p>
        </w:tc>
      </w:tr>
    </w:tbl>
    <w:p w:rsidR="00B15969" w:rsidRPr="00D205AE" w:rsidRDefault="00B15969" w:rsidP="000D4B6C">
      <w:pPr>
        <w:autoSpaceDE w:val="0"/>
        <w:autoSpaceDN w:val="0"/>
        <w:adjustRightInd w:val="0"/>
        <w:spacing w:after="0" w:line="240" w:lineRule="auto"/>
        <w:jc w:val="center"/>
        <w:rPr>
          <w:rFonts w:ascii="Liberation Serif" w:hAnsi="Liberation Serif"/>
          <w:color w:val="000000" w:themeColor="text1"/>
          <w:sz w:val="24"/>
          <w:szCs w:val="24"/>
          <w:lang w:eastAsia="ru-RU"/>
        </w:rPr>
      </w:pPr>
      <w:r w:rsidRPr="00D205AE">
        <w:rPr>
          <w:rFonts w:ascii="Liberation Serif" w:hAnsi="Liberation Serif"/>
          <w:color w:val="000000" w:themeColor="text1"/>
          <w:sz w:val="24"/>
          <w:szCs w:val="24"/>
        </w:rPr>
        <w:t>ЗАЯВЛЕНИЕ-СОГЛАСИЕ</w:t>
      </w:r>
    </w:p>
    <w:p w:rsidR="00B15969" w:rsidRPr="00D205AE" w:rsidRDefault="00B15969" w:rsidP="000D4B6C">
      <w:pPr>
        <w:autoSpaceDE w:val="0"/>
        <w:autoSpaceDN w:val="0"/>
        <w:adjustRightInd w:val="0"/>
        <w:spacing w:after="0" w:line="240" w:lineRule="auto"/>
        <w:jc w:val="center"/>
        <w:rPr>
          <w:rFonts w:ascii="Liberation Serif" w:hAnsi="Liberation Serif"/>
          <w:color w:val="000000" w:themeColor="text1"/>
          <w:sz w:val="24"/>
          <w:szCs w:val="24"/>
        </w:rPr>
      </w:pPr>
      <w:r w:rsidRPr="00D205AE">
        <w:rPr>
          <w:rFonts w:ascii="Liberation Serif" w:hAnsi="Liberation Serif"/>
          <w:color w:val="000000" w:themeColor="text1"/>
          <w:sz w:val="24"/>
          <w:szCs w:val="24"/>
        </w:rPr>
        <w:t>НА ОБРАБОТКУ ПЕРСОНАЛЬНЫХ ДАННЫХ</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Я, ____________________________________________________________</w:t>
      </w:r>
      <w:r w:rsidR="0097685E">
        <w:rPr>
          <w:rFonts w:ascii="Liberation Serif" w:hAnsi="Liberation Serif"/>
          <w:color w:val="000000" w:themeColor="text1"/>
          <w:sz w:val="24"/>
          <w:szCs w:val="24"/>
        </w:rPr>
        <w:t>____________</w:t>
      </w:r>
      <w:r w:rsidRPr="00D205AE">
        <w:rPr>
          <w:rFonts w:ascii="Liberation Serif" w:hAnsi="Liberation Serif"/>
          <w:color w:val="000000" w:themeColor="text1"/>
          <w:sz w:val="24"/>
          <w:szCs w:val="24"/>
        </w:rPr>
        <w:t>,</w:t>
      </w:r>
    </w:p>
    <w:p w:rsidR="00B15969" w:rsidRPr="0097685E" w:rsidRDefault="00B15969" w:rsidP="00D205AE">
      <w:pPr>
        <w:autoSpaceDE w:val="0"/>
        <w:autoSpaceDN w:val="0"/>
        <w:adjustRightInd w:val="0"/>
        <w:spacing w:after="0" w:line="240" w:lineRule="auto"/>
        <w:jc w:val="both"/>
        <w:rPr>
          <w:rFonts w:ascii="Liberation Serif" w:hAnsi="Liberation Serif"/>
          <w:color w:val="000000" w:themeColor="text1"/>
          <w:sz w:val="20"/>
          <w:szCs w:val="20"/>
        </w:rPr>
      </w:pPr>
      <w:r w:rsidRPr="00D205AE">
        <w:rPr>
          <w:rFonts w:ascii="Liberation Serif" w:hAnsi="Liberation Serif"/>
          <w:color w:val="000000" w:themeColor="text1"/>
          <w:sz w:val="24"/>
          <w:szCs w:val="24"/>
        </w:rPr>
        <w:t xml:space="preserve">                                                                                        </w:t>
      </w:r>
      <w:r w:rsidRPr="0097685E">
        <w:rPr>
          <w:rFonts w:ascii="Liberation Serif" w:hAnsi="Liberation Serif"/>
          <w:color w:val="000000" w:themeColor="text1"/>
          <w:sz w:val="20"/>
          <w:szCs w:val="20"/>
        </w:rPr>
        <w:t>(Ф.И.О.)</w:t>
      </w:r>
    </w:p>
    <w:p w:rsidR="00B15969" w:rsidRPr="00D205AE" w:rsidRDefault="00A43679" w:rsidP="00D205AE">
      <w:pPr>
        <w:autoSpaceDE w:val="0"/>
        <w:autoSpaceDN w:val="0"/>
        <w:adjustRightInd w:val="0"/>
        <w:spacing w:after="0" w:line="240" w:lineRule="auto"/>
        <w:jc w:val="both"/>
        <w:rPr>
          <w:rFonts w:ascii="Liberation Serif" w:hAnsi="Liberation Serif"/>
          <w:color w:val="000000" w:themeColor="text1"/>
          <w:sz w:val="24"/>
          <w:szCs w:val="24"/>
        </w:rPr>
      </w:pPr>
      <w:r>
        <w:rPr>
          <w:rFonts w:ascii="Liberation Serif" w:hAnsi="Liberation Serif"/>
          <w:color w:val="000000" w:themeColor="text1"/>
          <w:sz w:val="24"/>
          <w:szCs w:val="24"/>
        </w:rPr>
        <w:t>проживающий</w:t>
      </w:r>
      <w:r w:rsidR="00B15969" w:rsidRPr="00D205AE">
        <w:rPr>
          <w:rFonts w:ascii="Liberation Serif" w:hAnsi="Liberation Serif"/>
          <w:color w:val="000000" w:themeColor="text1"/>
          <w:sz w:val="24"/>
          <w:szCs w:val="24"/>
        </w:rPr>
        <w:t>(</w:t>
      </w:r>
      <w:proofErr w:type="spellStart"/>
      <w:r w:rsidR="00B15969" w:rsidRPr="00D205AE">
        <w:rPr>
          <w:rFonts w:ascii="Liberation Serif" w:hAnsi="Liberation Serif"/>
          <w:color w:val="000000" w:themeColor="text1"/>
          <w:sz w:val="24"/>
          <w:szCs w:val="24"/>
        </w:rPr>
        <w:t>ая</w:t>
      </w:r>
      <w:proofErr w:type="spellEnd"/>
      <w:r w:rsidR="00B15969" w:rsidRPr="00D205AE">
        <w:rPr>
          <w:rFonts w:ascii="Liberation Serif" w:hAnsi="Liberation Serif"/>
          <w:color w:val="000000" w:themeColor="text1"/>
          <w:sz w:val="24"/>
          <w:szCs w:val="24"/>
        </w:rPr>
        <w:t>) по адресу: __________________________________________</w:t>
      </w:r>
      <w:r w:rsidR="0097685E">
        <w:rPr>
          <w:rFonts w:ascii="Liberation Serif" w:hAnsi="Liberation Serif"/>
          <w:color w:val="000000" w:themeColor="text1"/>
          <w:sz w:val="24"/>
          <w:szCs w:val="24"/>
        </w:rPr>
        <w:t>____________</w:t>
      </w:r>
      <w:r w:rsidR="00B15969" w:rsidRPr="00D205AE">
        <w:rPr>
          <w:rFonts w:ascii="Liberation Serif" w:hAnsi="Liberation Serif"/>
          <w:color w:val="000000" w:themeColor="text1"/>
          <w:sz w:val="24"/>
          <w:szCs w:val="24"/>
        </w:rPr>
        <w:t>,</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паспорт серии _______ № ___________, выданный «____» ________ 20___ г. ____________________________________________________________________</w:t>
      </w:r>
      <w:r w:rsidR="0097685E">
        <w:rPr>
          <w:rFonts w:ascii="Liberation Serif" w:hAnsi="Liberation Serif"/>
          <w:color w:val="000000" w:themeColor="text1"/>
          <w:sz w:val="24"/>
          <w:szCs w:val="24"/>
        </w:rPr>
        <w:t>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(кем выдан)</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____________________________________________________________________</w:t>
      </w:r>
      <w:r w:rsidR="0097685E">
        <w:rPr>
          <w:rFonts w:ascii="Liberation Serif" w:hAnsi="Liberation Serif"/>
          <w:color w:val="000000" w:themeColor="text1"/>
          <w:sz w:val="24"/>
          <w:szCs w:val="24"/>
        </w:rPr>
        <w:t>__________.</w:t>
      </w:r>
    </w:p>
    <w:p w:rsidR="0097685E" w:rsidRDefault="0097685E" w:rsidP="000D4B6C">
      <w:pPr>
        <w:tabs>
          <w:tab w:val="left" w:pos="720"/>
        </w:tabs>
        <w:autoSpaceDE w:val="0"/>
        <w:autoSpaceDN w:val="0"/>
        <w:adjustRightInd w:val="0"/>
        <w:spacing w:after="0" w:line="240" w:lineRule="auto"/>
        <w:ind w:firstLine="709"/>
        <w:jc w:val="both"/>
        <w:rPr>
          <w:rFonts w:ascii="Liberation Serif" w:hAnsi="Liberation Serif"/>
          <w:color w:val="000000" w:themeColor="text1"/>
          <w:sz w:val="24"/>
          <w:szCs w:val="24"/>
        </w:rPr>
      </w:pPr>
    </w:p>
    <w:p w:rsidR="00B15969" w:rsidRPr="00D205AE" w:rsidRDefault="00B15969" w:rsidP="000D4B6C">
      <w:pPr>
        <w:tabs>
          <w:tab w:val="left" w:pos="720"/>
        </w:tabs>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В соответствии с Федеральным </w:t>
      </w:r>
      <w:hyperlink r:id="rId27" w:history="1">
        <w:r w:rsidRPr="00D205AE">
          <w:rPr>
            <w:rStyle w:val="a3"/>
            <w:rFonts w:ascii="Liberation Serif" w:hAnsi="Liberation Serif"/>
            <w:color w:val="000000" w:themeColor="text1"/>
            <w:sz w:val="24"/>
            <w:szCs w:val="24"/>
          </w:rPr>
          <w:t>законом</w:t>
        </w:r>
      </w:hyperlink>
      <w:r w:rsidRPr="00D205AE">
        <w:rPr>
          <w:rFonts w:ascii="Liberation Serif" w:hAnsi="Liberation Serif"/>
          <w:color w:val="000000" w:themeColor="text1"/>
          <w:sz w:val="24"/>
          <w:szCs w:val="24"/>
        </w:rPr>
        <w:t xml:space="preserve"> от 27 июля 2006 года № 152-ФЗ </w:t>
      </w:r>
      <w:r w:rsidR="0097685E">
        <w:rPr>
          <w:rFonts w:ascii="Liberation Serif" w:hAnsi="Liberation Serif"/>
          <w:color w:val="000000" w:themeColor="text1"/>
          <w:sz w:val="24"/>
          <w:szCs w:val="24"/>
        </w:rPr>
        <w:br/>
      </w:r>
      <w:r w:rsidRPr="00D205AE">
        <w:rPr>
          <w:rFonts w:ascii="Liberation Serif" w:hAnsi="Liberation Serif"/>
          <w:color w:val="000000" w:themeColor="text1"/>
          <w:sz w:val="24"/>
          <w:szCs w:val="24"/>
        </w:rPr>
        <w:t>«О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Обработка персональных данных осуществляется с оказания услуги «Предоставление жилого помещения муниципального жилищного фонда по договору найма в специализированном жилищном фонде».</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Я бессрочно согласен (а) на обработку персональных данных моих и несовершеннолетних членов моей семьи.</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Мое согласие действует до даты подачи мною заявления об отзыве настоящего согласия.</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«__» _____________ 20__ года</w:t>
      </w:r>
      <w:r w:rsidR="00D205AE">
        <w:rPr>
          <w:rFonts w:ascii="Liberation Serif" w:hAnsi="Liberation Serif"/>
          <w:color w:val="000000" w:themeColor="text1"/>
          <w:sz w:val="24"/>
          <w:szCs w:val="24"/>
        </w:rPr>
        <w:t xml:space="preserve">                                                           </w:t>
      </w:r>
      <w:r w:rsidRPr="00D205AE">
        <w:rPr>
          <w:rFonts w:ascii="Liberation Serif" w:hAnsi="Liberation Serif"/>
          <w:color w:val="000000" w:themeColor="text1"/>
          <w:sz w:val="24"/>
          <w:szCs w:val="24"/>
        </w:rPr>
        <w:t>_____________________</w:t>
      </w:r>
    </w:p>
    <w:p w:rsidR="00B15969" w:rsidRPr="00901502" w:rsidRDefault="00B15969" w:rsidP="00D205AE">
      <w:pPr>
        <w:autoSpaceDE w:val="0"/>
        <w:autoSpaceDN w:val="0"/>
        <w:adjustRightInd w:val="0"/>
        <w:spacing w:after="0" w:line="240" w:lineRule="auto"/>
        <w:jc w:val="both"/>
        <w:rPr>
          <w:rFonts w:ascii="Liberation Serif" w:hAnsi="Liberation Serif"/>
          <w:color w:val="000000" w:themeColor="text1"/>
          <w:sz w:val="20"/>
          <w:szCs w:val="20"/>
        </w:rPr>
      </w:pPr>
      <w:r w:rsidRPr="00901502">
        <w:rPr>
          <w:rFonts w:ascii="Liberation Serif" w:hAnsi="Liberation Serif"/>
          <w:color w:val="000000" w:themeColor="text1"/>
          <w:sz w:val="20"/>
          <w:szCs w:val="20"/>
        </w:rPr>
        <w:t xml:space="preserve">                   </w:t>
      </w:r>
      <w:r w:rsidR="00D205AE" w:rsidRPr="00901502">
        <w:rPr>
          <w:rFonts w:ascii="Liberation Serif" w:hAnsi="Liberation Serif"/>
          <w:color w:val="000000" w:themeColor="text1"/>
          <w:sz w:val="20"/>
          <w:szCs w:val="20"/>
        </w:rPr>
        <w:t xml:space="preserve">                                                                                                      </w:t>
      </w:r>
      <w:r w:rsidR="00901502">
        <w:rPr>
          <w:rFonts w:ascii="Liberation Serif" w:hAnsi="Liberation Serif"/>
          <w:color w:val="000000" w:themeColor="text1"/>
          <w:sz w:val="20"/>
          <w:szCs w:val="20"/>
        </w:rPr>
        <w:t xml:space="preserve">                          </w:t>
      </w:r>
      <w:r w:rsidR="00D205AE" w:rsidRPr="00901502">
        <w:rPr>
          <w:rFonts w:ascii="Liberation Serif" w:hAnsi="Liberation Serif"/>
          <w:color w:val="000000" w:themeColor="text1"/>
          <w:sz w:val="20"/>
          <w:szCs w:val="20"/>
        </w:rPr>
        <w:t xml:space="preserve">   </w:t>
      </w:r>
      <w:r w:rsidRPr="00901502">
        <w:rPr>
          <w:rFonts w:ascii="Liberation Serif" w:hAnsi="Liberation Serif"/>
          <w:color w:val="000000" w:themeColor="text1"/>
          <w:sz w:val="20"/>
          <w:szCs w:val="20"/>
        </w:rPr>
        <w:t xml:space="preserve"> (подпись)</w:t>
      </w:r>
    </w:p>
    <w:p w:rsidR="00D205AE" w:rsidRDefault="00D205AE" w:rsidP="00D205AE">
      <w:pPr>
        <w:autoSpaceDE w:val="0"/>
        <w:autoSpaceDN w:val="0"/>
        <w:adjustRightInd w:val="0"/>
        <w:spacing w:after="0" w:line="240" w:lineRule="auto"/>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                                                                                </w:t>
      </w:r>
      <w:r w:rsidR="00901502">
        <w:rPr>
          <w:rFonts w:ascii="Liberation Serif" w:hAnsi="Liberation Serif"/>
          <w:color w:val="000000" w:themeColor="text1"/>
          <w:sz w:val="24"/>
          <w:szCs w:val="24"/>
        </w:rPr>
        <w:t xml:space="preserve">                          </w:t>
      </w:r>
    </w:p>
    <w:p w:rsidR="0097685E" w:rsidRDefault="0097685E" w:rsidP="000D4B6C">
      <w:pPr>
        <w:widowControl w:val="0"/>
        <w:autoSpaceDE w:val="0"/>
        <w:autoSpaceDN w:val="0"/>
        <w:adjustRightInd w:val="0"/>
        <w:spacing w:after="0" w:line="240" w:lineRule="auto"/>
        <w:ind w:left="4253"/>
        <w:jc w:val="both"/>
        <w:rPr>
          <w:rFonts w:ascii="Liberation Serif" w:hAnsi="Liberation Serif"/>
          <w:color w:val="000000" w:themeColor="text1"/>
          <w:sz w:val="24"/>
          <w:szCs w:val="24"/>
        </w:rPr>
      </w:pPr>
    </w:p>
    <w:p w:rsidR="00901502" w:rsidRDefault="00901502" w:rsidP="000D4B6C">
      <w:pPr>
        <w:widowControl w:val="0"/>
        <w:autoSpaceDE w:val="0"/>
        <w:autoSpaceDN w:val="0"/>
        <w:adjustRightInd w:val="0"/>
        <w:spacing w:after="0" w:line="240" w:lineRule="auto"/>
        <w:ind w:left="4253"/>
        <w:jc w:val="both"/>
        <w:rPr>
          <w:rFonts w:ascii="Liberation Serif" w:hAnsi="Liberation Serif"/>
          <w:color w:val="000000" w:themeColor="text1"/>
          <w:sz w:val="24"/>
          <w:szCs w:val="24"/>
        </w:rPr>
      </w:pPr>
    </w:p>
    <w:p w:rsidR="00901502" w:rsidRDefault="00901502" w:rsidP="000D4B6C">
      <w:pPr>
        <w:widowControl w:val="0"/>
        <w:autoSpaceDE w:val="0"/>
        <w:autoSpaceDN w:val="0"/>
        <w:adjustRightInd w:val="0"/>
        <w:spacing w:after="0" w:line="240" w:lineRule="auto"/>
        <w:ind w:left="4253"/>
        <w:jc w:val="both"/>
        <w:rPr>
          <w:rFonts w:ascii="Liberation Serif" w:hAnsi="Liberation Serif"/>
          <w:color w:val="000000" w:themeColor="text1"/>
          <w:sz w:val="24"/>
          <w:szCs w:val="24"/>
        </w:rPr>
      </w:pPr>
    </w:p>
    <w:p w:rsidR="00901502" w:rsidRDefault="00901502"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p>
    <w:p w:rsidR="0097685E" w:rsidRDefault="0097685E"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p>
    <w:p w:rsidR="0097685E" w:rsidRDefault="0097685E"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p>
    <w:p w:rsidR="000D4B6C" w:rsidRDefault="0097685E"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Приложение № 4</w:t>
      </w:r>
    </w:p>
    <w:p w:rsidR="000D4B6C" w:rsidRDefault="000D4B6C" w:rsidP="000D4B6C">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0D4B6C" w:rsidRDefault="000D4B6C" w:rsidP="000D4B6C">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0D4B6C" w:rsidRDefault="000D4B6C" w:rsidP="000D4B6C">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4A0" w:firstRow="1" w:lastRow="0" w:firstColumn="1" w:lastColumn="0" w:noHBand="0" w:noVBand="1"/>
      </w:tblPr>
      <w:tblGrid>
        <w:gridCol w:w="4253"/>
        <w:gridCol w:w="5386"/>
      </w:tblGrid>
      <w:tr w:rsidR="000D4B6C" w:rsidTr="00901502">
        <w:tc>
          <w:tcPr>
            <w:tcW w:w="425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386" w:type="dxa"/>
            <w:hideMark/>
          </w:tcPr>
          <w:p w:rsidR="000D4B6C" w:rsidRDefault="000D4B6C" w:rsidP="002A31D9">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w:t>
            </w:r>
            <w:r w:rsidR="002A31D9">
              <w:rPr>
                <w:rFonts w:ascii="Liberation Serif" w:hAnsi="Liberation Serif" w:cs="Liberation Serif"/>
                <w:sz w:val="24"/>
                <w:szCs w:val="24"/>
              </w:rPr>
              <w:t>жилищный отдел</w:t>
            </w:r>
            <w:r>
              <w:rPr>
                <w:rFonts w:ascii="Liberation Serif" w:hAnsi="Liberation Serif" w:cs="Liberation Serif"/>
                <w:sz w:val="24"/>
                <w:szCs w:val="24"/>
              </w:rPr>
              <w:t>)</w:t>
            </w:r>
          </w:p>
        </w:tc>
      </w:tr>
      <w:tr w:rsidR="000D4B6C" w:rsidTr="00901502">
        <w:trPr>
          <w:trHeight w:val="326"/>
        </w:trPr>
        <w:tc>
          <w:tcPr>
            <w:tcW w:w="425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38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r w:rsidR="00901502">
              <w:rPr>
                <w:rFonts w:ascii="Liberation Serif" w:hAnsi="Liberation Serif" w:cs="Liberation Serif"/>
                <w:sz w:val="24"/>
                <w:szCs w:val="24"/>
              </w:rPr>
              <w:t>____</w:t>
            </w:r>
          </w:p>
          <w:p w:rsidR="000D4B6C" w:rsidRPr="00901502" w:rsidRDefault="000D4B6C">
            <w:pPr>
              <w:widowControl w:val="0"/>
              <w:autoSpaceDE w:val="0"/>
              <w:autoSpaceDN w:val="0"/>
              <w:adjustRightInd w:val="0"/>
              <w:spacing w:after="0" w:line="240" w:lineRule="auto"/>
              <w:jc w:val="center"/>
              <w:rPr>
                <w:rFonts w:ascii="Liberation Serif" w:hAnsi="Liberation Serif" w:cs="Liberation Serif"/>
                <w:sz w:val="20"/>
                <w:szCs w:val="20"/>
              </w:rPr>
            </w:pPr>
            <w:r w:rsidRPr="00901502">
              <w:rPr>
                <w:rFonts w:ascii="Liberation Serif" w:hAnsi="Liberation Serif" w:cs="Liberation Serif"/>
                <w:sz w:val="20"/>
                <w:szCs w:val="20"/>
              </w:rPr>
              <w:t>(фамилия, имя, отчество)</w:t>
            </w:r>
          </w:p>
        </w:tc>
      </w:tr>
      <w:tr w:rsidR="000D4B6C" w:rsidTr="00901502">
        <w:trPr>
          <w:trHeight w:val="531"/>
        </w:trPr>
        <w:tc>
          <w:tcPr>
            <w:tcW w:w="425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38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r w:rsidR="00901502">
              <w:rPr>
                <w:rFonts w:ascii="Liberation Serif" w:hAnsi="Liberation Serif" w:cs="Liberation Serif"/>
                <w:sz w:val="24"/>
                <w:szCs w:val="24"/>
              </w:rPr>
              <w:t>__</w:t>
            </w:r>
          </w:p>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r w:rsidR="00901502">
              <w:rPr>
                <w:rFonts w:ascii="Liberation Serif" w:hAnsi="Liberation Serif" w:cs="Liberation Serif"/>
                <w:sz w:val="24"/>
                <w:szCs w:val="24"/>
              </w:rPr>
              <w:t>__</w:t>
            </w:r>
          </w:p>
          <w:p w:rsidR="000D4B6C" w:rsidRPr="00901502" w:rsidRDefault="000D4B6C">
            <w:pPr>
              <w:widowControl w:val="0"/>
              <w:autoSpaceDE w:val="0"/>
              <w:autoSpaceDN w:val="0"/>
              <w:adjustRightInd w:val="0"/>
              <w:spacing w:after="0" w:line="240" w:lineRule="auto"/>
              <w:jc w:val="center"/>
              <w:rPr>
                <w:rFonts w:ascii="Liberation Serif" w:hAnsi="Liberation Serif" w:cs="Liberation Serif"/>
                <w:sz w:val="20"/>
                <w:szCs w:val="20"/>
              </w:rPr>
            </w:pPr>
            <w:r w:rsidRPr="00901502">
              <w:rPr>
                <w:rFonts w:ascii="Liberation Serif" w:hAnsi="Liberation Serif" w:cs="Liberation Serif"/>
                <w:sz w:val="20"/>
                <w:szCs w:val="20"/>
              </w:rPr>
              <w:t xml:space="preserve">(адрес регистрации заявителей на территории </w:t>
            </w:r>
            <w:r w:rsidRPr="00901502">
              <w:rPr>
                <w:rFonts w:ascii="Liberation Serif" w:hAnsi="Liberation Serif" w:cs="Liberation Serif"/>
                <w:sz w:val="20"/>
                <w:szCs w:val="20"/>
              </w:rPr>
              <w:br/>
              <w:t xml:space="preserve">Свердловской области, контактный телефон) </w:t>
            </w:r>
          </w:p>
        </w:tc>
      </w:tr>
      <w:tr w:rsidR="000D4B6C" w:rsidTr="00901502">
        <w:trPr>
          <w:trHeight w:val="531"/>
        </w:trPr>
        <w:tc>
          <w:tcPr>
            <w:tcW w:w="425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386"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0D4B6C" w:rsidRPr="00901502" w:rsidRDefault="000D4B6C">
            <w:pPr>
              <w:widowControl w:val="0"/>
              <w:autoSpaceDE w:val="0"/>
              <w:autoSpaceDN w:val="0"/>
              <w:adjustRightInd w:val="0"/>
              <w:spacing w:after="0" w:line="240" w:lineRule="auto"/>
              <w:jc w:val="center"/>
              <w:rPr>
                <w:rFonts w:ascii="Liberation Serif" w:hAnsi="Liberation Serif" w:cs="Liberation Serif"/>
                <w:sz w:val="20"/>
                <w:szCs w:val="20"/>
              </w:rPr>
            </w:pPr>
            <w:r w:rsidRPr="00901502">
              <w:rPr>
                <w:rFonts w:ascii="Liberation Serif" w:hAnsi="Liberation Serif" w:cs="Liberation Serif"/>
                <w:spacing w:val="-4"/>
                <w:sz w:val="20"/>
                <w:szCs w:val="20"/>
              </w:rPr>
              <w:t xml:space="preserve">(наименование документа, удостоверяющего личность заявителей, </w:t>
            </w:r>
            <w:r w:rsidRPr="00901502">
              <w:rPr>
                <w:rFonts w:ascii="Liberation Serif" w:hAnsi="Liberation Serif" w:cs="Liberation Serif"/>
                <w:sz w:val="20"/>
                <w:szCs w:val="20"/>
              </w:rPr>
              <w:t>серия, номер, кем и когда выдан)</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bCs/>
          <w:sz w:val="24"/>
          <w:szCs w:val="24"/>
        </w:rPr>
      </w:pPr>
      <w:r w:rsidRPr="00DE1825">
        <w:rPr>
          <w:rFonts w:ascii="Liberation Serif" w:hAnsi="Liberation Serif" w:cs="Liberation Serif"/>
          <w:bCs/>
          <w:sz w:val="24"/>
          <w:szCs w:val="24"/>
        </w:rPr>
        <w:t>ЗАЯВЛЕНИЕ</w:t>
      </w:r>
      <w:r w:rsidRPr="00DE1825">
        <w:rPr>
          <w:rFonts w:ascii="Liberation Serif" w:hAnsi="Liberation Serif" w:cs="Liberation Serif"/>
          <w:bCs/>
          <w:sz w:val="24"/>
          <w:szCs w:val="24"/>
        </w:rPr>
        <w:br/>
        <w:t>об исправлении допущенных опечаток и ошибок</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bCs/>
          <w:sz w:val="24"/>
          <w:szCs w:val="24"/>
        </w:rPr>
      </w:pPr>
    </w:p>
    <w:p w:rsidR="00901502" w:rsidRPr="00DE1825" w:rsidRDefault="00901502" w:rsidP="0090150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В рамках оказания муниципальной услуги______________________________________</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r w:rsidRPr="00DE1825">
        <w:rPr>
          <w:rFonts w:ascii="Liberation Serif" w:hAnsi="Liberation Serif" w:cs="Liberation Serif"/>
          <w:sz w:val="24"/>
          <w:szCs w:val="24"/>
        </w:rPr>
        <w:t>(</w:t>
      </w:r>
      <w:r w:rsidRPr="00DE1825">
        <w:rPr>
          <w:rFonts w:ascii="Liberation Serif" w:hAnsi="Liberation Serif" w:cs="Liberation Serif"/>
          <w:sz w:val="20"/>
          <w:szCs w:val="20"/>
        </w:rPr>
        <w:t xml:space="preserve">название муниципальной услуги) </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принято _________________________ от «____» ___________20__года 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r w:rsidRPr="00DE1825">
        <w:rPr>
          <w:rFonts w:ascii="Liberation Serif" w:hAnsi="Liberation Serif" w:cs="Liberation Serif"/>
          <w:sz w:val="24"/>
          <w:szCs w:val="24"/>
        </w:rPr>
        <w:t>В тексте, которого допущены следующие опечатки и (или) ошибки ______________________</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r w:rsidRPr="00DE1825">
        <w:rPr>
          <w:rFonts w:ascii="Liberation Serif" w:hAnsi="Liberation Serif" w:cs="Liberation Serif"/>
          <w:sz w:val="24"/>
          <w:szCs w:val="24"/>
        </w:rPr>
        <w:t>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r w:rsidRPr="00DE1825">
        <w:rPr>
          <w:rFonts w:ascii="Liberation Serif" w:hAnsi="Liberation Serif" w:cs="Liberation Serif"/>
          <w:sz w:val="24"/>
          <w:szCs w:val="24"/>
        </w:rPr>
        <w:t>________________________________________________________________________________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DE1825">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p>
    <w:p w:rsidR="00901502" w:rsidRPr="00DE1825" w:rsidRDefault="00901502" w:rsidP="0090150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901502" w:rsidRPr="00DE1825" w:rsidRDefault="00901502" w:rsidP="0090150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DE1825">
        <w:rPr>
          <w:rFonts w:ascii="Liberation Serif" w:hAnsi="Liberation Serif" w:cs="Liberation Serif"/>
          <w:sz w:val="24"/>
          <w:szCs w:val="24"/>
        </w:rPr>
        <w:t xml:space="preserve">В соответствии с Федеральным законом от 27 июля 2006 года № 152-ФЗ                               </w:t>
      </w:r>
      <w:proofErr w:type="gramStart"/>
      <w:r w:rsidRPr="00DE1825">
        <w:rPr>
          <w:rFonts w:ascii="Liberation Serif" w:hAnsi="Liberation Serif" w:cs="Liberation Serif"/>
          <w:sz w:val="24"/>
          <w:szCs w:val="24"/>
        </w:rPr>
        <w:t xml:space="preserve">   «</w:t>
      </w:r>
      <w:proofErr w:type="gramEnd"/>
      <w:r w:rsidRPr="00DE1825">
        <w:rPr>
          <w:rFonts w:ascii="Liberation Serif"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901502" w:rsidRPr="00DE1825" w:rsidRDefault="00901502" w:rsidP="00901502">
      <w:pPr>
        <w:widowControl w:val="0"/>
        <w:autoSpaceDE w:val="0"/>
        <w:autoSpaceDN w:val="0"/>
        <w:adjustRightInd w:val="0"/>
        <w:spacing w:after="0" w:line="240" w:lineRule="auto"/>
        <w:ind w:firstLine="709"/>
        <w:jc w:val="both"/>
        <w:rPr>
          <w:rFonts w:ascii="Liberation Serif" w:hAnsi="Liberation Serif" w:cs="Liberation Serif"/>
          <w:sz w:val="24"/>
          <w:szCs w:val="24"/>
        </w:rPr>
      </w:pP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Мною выбран способ предоставления результата рассмотрения заявления:</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   │ непосредственно при личном обращении;</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   │ посредством почтового отправления.</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901502" w:rsidRDefault="00901502" w:rsidP="00901502">
      <w:pPr>
        <w:widowControl w:val="0"/>
        <w:autoSpaceDE w:val="0"/>
        <w:autoSpaceDN w:val="0"/>
        <w:adjustRightInd w:val="0"/>
        <w:spacing w:after="0" w:line="240" w:lineRule="auto"/>
        <w:rPr>
          <w:rFonts w:ascii="Liberation Serif" w:hAnsi="Liberation Serif" w:cs="Liberation Serif"/>
          <w:sz w:val="20"/>
          <w:szCs w:val="20"/>
        </w:rPr>
      </w:pPr>
      <w:r w:rsidRPr="00DE1825">
        <w:rPr>
          <w:rFonts w:ascii="Liberation Serif" w:hAnsi="Liberation Serif" w:cs="Liberation Serif"/>
          <w:sz w:val="20"/>
          <w:szCs w:val="20"/>
        </w:rPr>
        <w:lastRenderedPageBreak/>
        <w:t xml:space="preserve">    └─┘ адрес электронной </w:t>
      </w:r>
      <w:proofErr w:type="gramStart"/>
      <w:r w:rsidRPr="00DE1825">
        <w:rPr>
          <w:rFonts w:ascii="Liberation Serif" w:hAnsi="Liberation Serif" w:cs="Liberation Serif"/>
          <w:sz w:val="20"/>
          <w:szCs w:val="20"/>
        </w:rPr>
        <w:t>почты:_</w:t>
      </w:r>
      <w:proofErr w:type="gramEnd"/>
      <w:r w:rsidRPr="00DE1825">
        <w:rPr>
          <w:rFonts w:ascii="Liberation Serif" w:hAnsi="Liberation Serif" w:cs="Liberation Serif"/>
          <w:sz w:val="20"/>
          <w:szCs w:val="20"/>
        </w:rPr>
        <w:t>___________________________________</w:t>
      </w:r>
    </w:p>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0"/>
          <w:szCs w:val="20"/>
        </w:rPr>
      </w:pP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К заявлению прилагаются следующие документы:</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1) 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r w:rsidRPr="00DE1825">
        <w:rPr>
          <w:rFonts w:ascii="Liberation Serif" w:hAnsi="Liberation Serif" w:cs="Liberation Serif"/>
          <w:sz w:val="20"/>
          <w:szCs w:val="20"/>
        </w:rPr>
        <w:t>(наименование и номер документа, кем и когда выдан)</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2) _____________________________________________________________________________.</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r w:rsidRPr="00DE1825">
        <w:rPr>
          <w:rFonts w:ascii="Liberation Serif" w:hAnsi="Liberation Serif" w:cs="Liberation Serif"/>
          <w:sz w:val="20"/>
          <w:szCs w:val="20"/>
        </w:rPr>
        <w:t>(наименование и номер документа, кем и когда выдан)</w:t>
      </w: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p>
    <w:p w:rsidR="00901502" w:rsidRPr="00DE1825" w:rsidRDefault="00901502" w:rsidP="00901502">
      <w:pPr>
        <w:widowControl w:val="0"/>
        <w:autoSpaceDE w:val="0"/>
        <w:autoSpaceDN w:val="0"/>
        <w:adjustRightInd w:val="0"/>
        <w:spacing w:after="0" w:line="240" w:lineRule="auto"/>
        <w:jc w:val="center"/>
        <w:rPr>
          <w:rFonts w:ascii="Liberation Serif" w:hAnsi="Liberation Serif" w:cs="Liberation Serif"/>
          <w:sz w:val="20"/>
          <w:szCs w:val="20"/>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901502" w:rsidRPr="00DE1825" w:rsidTr="00901502">
        <w:trPr>
          <w:trHeight w:val="347"/>
        </w:trPr>
        <w:tc>
          <w:tcPr>
            <w:tcW w:w="4901" w:type="dxa"/>
            <w:tcBorders>
              <w:top w:val="nil"/>
              <w:left w:val="nil"/>
              <w:bottom w:val="nil"/>
              <w:right w:val="nil"/>
            </w:tcBorders>
          </w:tcPr>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4"/>
                <w:szCs w:val="24"/>
              </w:rPr>
            </w:pPr>
            <w:r w:rsidRPr="00DE1825">
              <w:rPr>
                <w:rFonts w:ascii="Liberation Serif" w:hAnsi="Liberation Serif" w:cs="Liberation Serif"/>
                <w:sz w:val="24"/>
                <w:szCs w:val="24"/>
              </w:rPr>
              <w:t>_______________________</w:t>
            </w:r>
          </w:p>
          <w:p w:rsidR="00901502" w:rsidRPr="00DE1825" w:rsidRDefault="00901502" w:rsidP="00901502">
            <w:pPr>
              <w:widowControl w:val="0"/>
              <w:autoSpaceDE w:val="0"/>
              <w:autoSpaceDN w:val="0"/>
              <w:adjustRightInd w:val="0"/>
              <w:spacing w:after="0" w:line="240" w:lineRule="auto"/>
              <w:jc w:val="both"/>
              <w:rPr>
                <w:rFonts w:ascii="Liberation Serif" w:hAnsi="Liberation Serif" w:cs="Liberation Serif"/>
                <w:sz w:val="20"/>
                <w:szCs w:val="20"/>
              </w:rPr>
            </w:pPr>
            <w:r w:rsidRPr="00DE1825">
              <w:rPr>
                <w:rFonts w:ascii="Liberation Serif" w:hAnsi="Liberation Serif" w:cs="Liberation Serif"/>
                <w:sz w:val="20"/>
                <w:szCs w:val="20"/>
              </w:rPr>
              <w:t xml:space="preserve">                 (подпись)</w:t>
            </w:r>
          </w:p>
        </w:tc>
      </w:tr>
    </w:tbl>
    <w:p w:rsidR="00901502" w:rsidRPr="00DE1825" w:rsidRDefault="00901502" w:rsidP="00901502">
      <w:pPr>
        <w:widowControl w:val="0"/>
        <w:autoSpaceDE w:val="0"/>
        <w:autoSpaceDN w:val="0"/>
        <w:adjustRightInd w:val="0"/>
        <w:spacing w:after="0" w:line="240" w:lineRule="auto"/>
        <w:rPr>
          <w:rFonts w:ascii="Liberation Serif" w:hAnsi="Liberation Serif" w:cs="Liberation Serif"/>
          <w:sz w:val="24"/>
          <w:szCs w:val="24"/>
        </w:rPr>
      </w:pPr>
    </w:p>
    <w:p w:rsidR="00901502" w:rsidRPr="00DE1825" w:rsidRDefault="00901502" w:rsidP="00901502">
      <w:pPr>
        <w:spacing w:after="0" w:line="240" w:lineRule="auto"/>
        <w:rPr>
          <w:rFonts w:ascii="Liberation Serif" w:eastAsia="Arial Unicode MS" w:hAnsi="Liberation Serif"/>
          <w:sz w:val="24"/>
          <w:szCs w:val="24"/>
          <w:lang w:eastAsia="ru-RU"/>
        </w:rPr>
      </w:pPr>
    </w:p>
    <w:p w:rsidR="00901502" w:rsidRPr="00DE1825" w:rsidRDefault="00901502" w:rsidP="00901502">
      <w:pPr>
        <w:spacing w:before="100" w:beforeAutospacing="1" w:after="100" w:afterAutospacing="1" w:line="240" w:lineRule="auto"/>
        <w:rPr>
          <w:rFonts w:ascii="Liberation Serif" w:eastAsia="Times New Roman" w:hAnsi="Liberation Serif"/>
          <w:sz w:val="24"/>
          <w:szCs w:val="24"/>
          <w:lang w:eastAsia="ru-RU"/>
        </w:rPr>
      </w:pPr>
      <w:bookmarkStart w:id="11" w:name="_ftn1"/>
      <w:bookmarkEnd w:id="11"/>
    </w:p>
    <w:p w:rsidR="00901502" w:rsidRPr="00012BFF" w:rsidRDefault="00901502" w:rsidP="00901502">
      <w:pPr>
        <w:spacing w:after="0" w:line="240" w:lineRule="auto"/>
        <w:rPr>
          <w:rFonts w:ascii="Times New Roman" w:eastAsia="Arial Unicode MS" w:hAnsi="Times New Roman"/>
          <w:sz w:val="24"/>
          <w:szCs w:val="24"/>
          <w:lang w:eastAsia="ru-RU"/>
        </w:rPr>
      </w:pPr>
    </w:p>
    <w:p w:rsidR="00901502" w:rsidRPr="00012BFF" w:rsidRDefault="00901502" w:rsidP="00901502">
      <w:pPr>
        <w:rPr>
          <w:sz w:val="24"/>
          <w:szCs w:val="24"/>
        </w:rPr>
      </w:pPr>
    </w:p>
    <w:p w:rsidR="00901502" w:rsidRPr="00012BFF" w:rsidRDefault="00901502" w:rsidP="00901502">
      <w:pPr>
        <w:rPr>
          <w:sz w:val="24"/>
          <w:szCs w:val="24"/>
        </w:rPr>
      </w:pPr>
    </w:p>
    <w:p w:rsidR="000D4B6C" w:rsidRDefault="000D4B6C" w:rsidP="000D4B6C">
      <w:pPr>
        <w:spacing w:after="0" w:line="240" w:lineRule="auto"/>
        <w:rPr>
          <w:rFonts w:ascii="Times New Roman" w:hAnsi="Times New Roman"/>
          <w:sz w:val="24"/>
          <w:szCs w:val="24"/>
          <w:lang w:eastAsia="ru-RU"/>
        </w:rPr>
      </w:pPr>
    </w:p>
    <w:p w:rsidR="000D4B6C" w:rsidRPr="00CD66F0" w:rsidRDefault="000D4B6C" w:rsidP="006A6941">
      <w:pPr>
        <w:autoSpaceDE w:val="0"/>
        <w:autoSpaceDN w:val="0"/>
        <w:adjustRightInd w:val="0"/>
        <w:spacing w:after="0" w:line="240" w:lineRule="auto"/>
        <w:ind w:left="5387" w:firstLine="709"/>
        <w:jc w:val="both"/>
        <w:rPr>
          <w:rFonts w:ascii="Liberation Serif" w:hAnsi="Liberation Serif"/>
          <w:sz w:val="24"/>
          <w:szCs w:val="24"/>
          <w:lang w:eastAsia="ru-RU"/>
        </w:rPr>
      </w:pPr>
    </w:p>
    <w:sectPr w:rsidR="000D4B6C" w:rsidRPr="00CD66F0" w:rsidSect="004E5C97">
      <w:headerReference w:type="default" r:id="rId28"/>
      <w:pgSz w:w="11906" w:h="16838"/>
      <w:pgMar w:top="567" w:right="566" w:bottom="993"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45" w:rsidRDefault="00092E45">
      <w:pPr>
        <w:spacing w:after="0" w:line="240" w:lineRule="auto"/>
      </w:pPr>
      <w:r>
        <w:separator/>
      </w:r>
    </w:p>
  </w:endnote>
  <w:endnote w:type="continuationSeparator" w:id="0">
    <w:p w:rsidR="00092E45" w:rsidRDefault="0009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45" w:rsidRDefault="00092E45">
      <w:pPr>
        <w:spacing w:after="0" w:line="240" w:lineRule="auto"/>
      </w:pPr>
      <w:r>
        <w:separator/>
      </w:r>
    </w:p>
  </w:footnote>
  <w:footnote w:type="continuationSeparator" w:id="0">
    <w:p w:rsidR="00092E45" w:rsidRDefault="00092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45" w:rsidRDefault="00092E45">
    <w:pPr>
      <w:pStyle w:val="ab"/>
      <w:jc w:val="center"/>
    </w:pPr>
    <w:r>
      <w:fldChar w:fldCharType="begin"/>
    </w:r>
    <w:r>
      <w:instrText>PAGE   \* MERGEFORMAT</w:instrText>
    </w:r>
    <w:r>
      <w:fldChar w:fldCharType="separate"/>
    </w:r>
    <w:r w:rsidR="00071160">
      <w:rPr>
        <w:noProof/>
      </w:rPr>
      <w:t>20</w:t>
    </w:r>
    <w:r>
      <w:rPr>
        <w:noProof/>
      </w:rPr>
      <w:fldChar w:fldCharType="end"/>
    </w:r>
  </w:p>
  <w:p w:rsidR="00092E45" w:rsidRDefault="00092E4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1B8E"/>
    <w:multiLevelType w:val="hybridMultilevel"/>
    <w:tmpl w:val="7E528F0E"/>
    <w:lvl w:ilvl="0" w:tplc="3E20E5D6">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ED220A"/>
    <w:multiLevelType w:val="hybridMultilevel"/>
    <w:tmpl w:val="E53CABBC"/>
    <w:lvl w:ilvl="0" w:tplc="60061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312"/>
    <w:multiLevelType w:val="hybridMultilevel"/>
    <w:tmpl w:val="1B841B5A"/>
    <w:lvl w:ilvl="0" w:tplc="3E20E5D6">
      <w:start w:val="1"/>
      <w:numFmt w:val="bullet"/>
      <w:lvlText w:val="–"/>
      <w:lvlJc w:val="left"/>
      <w:pPr>
        <w:tabs>
          <w:tab w:val="num" w:pos="1330"/>
        </w:tabs>
        <w:ind w:left="1330" w:hanging="360"/>
      </w:pPr>
      <w:rPr>
        <w:rFonts w:ascii="Times New Roman" w:hAnsi="Times New Roman" w:cs="Times New Roman"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9" w15:restartNumberingAfterBreak="0">
    <w:nsid w:val="46403F9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4B6768"/>
    <w:multiLevelType w:val="hybridMultilevel"/>
    <w:tmpl w:val="9A205202"/>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2"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8B00E4"/>
    <w:multiLevelType w:val="hybridMultilevel"/>
    <w:tmpl w:val="B0F0870C"/>
    <w:lvl w:ilvl="0" w:tplc="1756BCC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65C0495D"/>
    <w:multiLevelType w:val="hybridMultilevel"/>
    <w:tmpl w:val="9E2A3DD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FC10F09"/>
    <w:multiLevelType w:val="hybridMultilevel"/>
    <w:tmpl w:val="1ED417C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7"/>
  </w:num>
  <w:num w:numId="3">
    <w:abstractNumId w:val="12"/>
  </w:num>
  <w:num w:numId="4">
    <w:abstractNumId w:val="0"/>
  </w:num>
  <w:num w:numId="5">
    <w:abstractNumId w:val="1"/>
  </w:num>
  <w:num w:numId="6">
    <w:abstractNumId w:val="3"/>
  </w:num>
  <w:num w:numId="7">
    <w:abstractNumId w:val="17"/>
  </w:num>
  <w:num w:numId="8">
    <w:abstractNumId w:val="4"/>
  </w:num>
  <w:num w:numId="9">
    <w:abstractNumId w:val="15"/>
  </w:num>
  <w:num w:numId="10">
    <w:abstractNumId w:val="16"/>
  </w:num>
  <w:num w:numId="11">
    <w:abstractNumId w:val="9"/>
  </w:num>
  <w:num w:numId="12">
    <w:abstractNumId w:val="2"/>
  </w:num>
  <w:num w:numId="13">
    <w:abstractNumId w:val="13"/>
  </w:num>
  <w:num w:numId="14">
    <w:abstractNumId w:val="8"/>
  </w:num>
  <w:num w:numId="15">
    <w:abstractNumId w:val="10"/>
  </w:num>
  <w:num w:numId="16">
    <w:abstractNumId w:val="14"/>
  </w:num>
  <w:num w:numId="17">
    <w:abstractNumId w:val="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049A5"/>
    <w:rsid w:val="000100CB"/>
    <w:rsid w:val="0001116A"/>
    <w:rsid w:val="00013523"/>
    <w:rsid w:val="00021D40"/>
    <w:rsid w:val="000233E9"/>
    <w:rsid w:val="00043345"/>
    <w:rsid w:val="00047510"/>
    <w:rsid w:val="00051AA5"/>
    <w:rsid w:val="0005251E"/>
    <w:rsid w:val="00054657"/>
    <w:rsid w:val="00054F19"/>
    <w:rsid w:val="000667C6"/>
    <w:rsid w:val="00071160"/>
    <w:rsid w:val="00081684"/>
    <w:rsid w:val="00087215"/>
    <w:rsid w:val="000908AD"/>
    <w:rsid w:val="00092E45"/>
    <w:rsid w:val="000933B4"/>
    <w:rsid w:val="000A0C35"/>
    <w:rsid w:val="000A4A27"/>
    <w:rsid w:val="000C3DB3"/>
    <w:rsid w:val="000D4100"/>
    <w:rsid w:val="000D4B6C"/>
    <w:rsid w:val="000E61F5"/>
    <w:rsid w:val="000F2CDA"/>
    <w:rsid w:val="000F3431"/>
    <w:rsid w:val="000F434E"/>
    <w:rsid w:val="000F61A3"/>
    <w:rsid w:val="001053E7"/>
    <w:rsid w:val="0011411D"/>
    <w:rsid w:val="00123085"/>
    <w:rsid w:val="001259AC"/>
    <w:rsid w:val="00135CAD"/>
    <w:rsid w:val="0013792D"/>
    <w:rsid w:val="001444AC"/>
    <w:rsid w:val="00157836"/>
    <w:rsid w:val="001749C6"/>
    <w:rsid w:val="00175533"/>
    <w:rsid w:val="00186E32"/>
    <w:rsid w:val="00191BE5"/>
    <w:rsid w:val="0019252D"/>
    <w:rsid w:val="00196975"/>
    <w:rsid w:val="00197205"/>
    <w:rsid w:val="00197E4E"/>
    <w:rsid w:val="001A481F"/>
    <w:rsid w:val="001B350F"/>
    <w:rsid w:val="001B7187"/>
    <w:rsid w:val="001D409A"/>
    <w:rsid w:val="001D442A"/>
    <w:rsid w:val="001D7175"/>
    <w:rsid w:val="001E2BD2"/>
    <w:rsid w:val="001E6E7E"/>
    <w:rsid w:val="001F1766"/>
    <w:rsid w:val="0020044F"/>
    <w:rsid w:val="00200D2E"/>
    <w:rsid w:val="002154E7"/>
    <w:rsid w:val="00217939"/>
    <w:rsid w:val="0022061B"/>
    <w:rsid w:val="0022662A"/>
    <w:rsid w:val="00226AF2"/>
    <w:rsid w:val="00232791"/>
    <w:rsid w:val="0023323C"/>
    <w:rsid w:val="00242DE6"/>
    <w:rsid w:val="00243567"/>
    <w:rsid w:val="00252C1E"/>
    <w:rsid w:val="00255631"/>
    <w:rsid w:val="00256D0B"/>
    <w:rsid w:val="00261F5F"/>
    <w:rsid w:val="002634E5"/>
    <w:rsid w:val="00277895"/>
    <w:rsid w:val="002830EE"/>
    <w:rsid w:val="00293934"/>
    <w:rsid w:val="00293B9D"/>
    <w:rsid w:val="002A31D9"/>
    <w:rsid w:val="002A6064"/>
    <w:rsid w:val="002B71F4"/>
    <w:rsid w:val="002C1984"/>
    <w:rsid w:val="002C55F1"/>
    <w:rsid w:val="002D00D1"/>
    <w:rsid w:val="002D4054"/>
    <w:rsid w:val="002E3A32"/>
    <w:rsid w:val="002F2817"/>
    <w:rsid w:val="002F4370"/>
    <w:rsid w:val="002F6AB5"/>
    <w:rsid w:val="00303287"/>
    <w:rsid w:val="00305F7E"/>
    <w:rsid w:val="003108C7"/>
    <w:rsid w:val="0031165A"/>
    <w:rsid w:val="00313221"/>
    <w:rsid w:val="00313EBE"/>
    <w:rsid w:val="00320549"/>
    <w:rsid w:val="00326089"/>
    <w:rsid w:val="00344432"/>
    <w:rsid w:val="003444ED"/>
    <w:rsid w:val="00351074"/>
    <w:rsid w:val="00353616"/>
    <w:rsid w:val="00353B5F"/>
    <w:rsid w:val="00355F77"/>
    <w:rsid w:val="003630BA"/>
    <w:rsid w:val="00364589"/>
    <w:rsid w:val="00370F40"/>
    <w:rsid w:val="00373409"/>
    <w:rsid w:val="00375388"/>
    <w:rsid w:val="0037755F"/>
    <w:rsid w:val="0038248A"/>
    <w:rsid w:val="003838D2"/>
    <w:rsid w:val="00387F50"/>
    <w:rsid w:val="00390EB3"/>
    <w:rsid w:val="00392A17"/>
    <w:rsid w:val="00397912"/>
    <w:rsid w:val="003A10E4"/>
    <w:rsid w:val="003A40B8"/>
    <w:rsid w:val="003A4D82"/>
    <w:rsid w:val="003B0AEB"/>
    <w:rsid w:val="003B4F95"/>
    <w:rsid w:val="003B780A"/>
    <w:rsid w:val="003C5E95"/>
    <w:rsid w:val="003C60EF"/>
    <w:rsid w:val="003D2E8E"/>
    <w:rsid w:val="003D3A99"/>
    <w:rsid w:val="003D5903"/>
    <w:rsid w:val="003D7EA7"/>
    <w:rsid w:val="003D7F2B"/>
    <w:rsid w:val="003E4046"/>
    <w:rsid w:val="003F16B6"/>
    <w:rsid w:val="003F52DA"/>
    <w:rsid w:val="004159B2"/>
    <w:rsid w:val="00416AF6"/>
    <w:rsid w:val="00421468"/>
    <w:rsid w:val="00423E25"/>
    <w:rsid w:val="004403E3"/>
    <w:rsid w:val="00443B11"/>
    <w:rsid w:val="00443CEE"/>
    <w:rsid w:val="0044511D"/>
    <w:rsid w:val="00465B78"/>
    <w:rsid w:val="00467544"/>
    <w:rsid w:val="00472D50"/>
    <w:rsid w:val="004736D8"/>
    <w:rsid w:val="004765B9"/>
    <w:rsid w:val="00480A56"/>
    <w:rsid w:val="004B7D06"/>
    <w:rsid w:val="004C1878"/>
    <w:rsid w:val="004C4F72"/>
    <w:rsid w:val="004D6464"/>
    <w:rsid w:val="004D6EEE"/>
    <w:rsid w:val="004E0E59"/>
    <w:rsid w:val="004E1C08"/>
    <w:rsid w:val="004E4839"/>
    <w:rsid w:val="004E5C97"/>
    <w:rsid w:val="004E7BDE"/>
    <w:rsid w:val="004F65AF"/>
    <w:rsid w:val="00502B11"/>
    <w:rsid w:val="00507D7C"/>
    <w:rsid w:val="00513B0E"/>
    <w:rsid w:val="005142BE"/>
    <w:rsid w:val="00520111"/>
    <w:rsid w:val="00525BE0"/>
    <w:rsid w:val="005332E4"/>
    <w:rsid w:val="00535BDA"/>
    <w:rsid w:val="00537B2F"/>
    <w:rsid w:val="00542853"/>
    <w:rsid w:val="00544776"/>
    <w:rsid w:val="0054586C"/>
    <w:rsid w:val="005765E4"/>
    <w:rsid w:val="00584399"/>
    <w:rsid w:val="0058449E"/>
    <w:rsid w:val="00586826"/>
    <w:rsid w:val="005A0C85"/>
    <w:rsid w:val="005A6362"/>
    <w:rsid w:val="005B7287"/>
    <w:rsid w:val="005C51A2"/>
    <w:rsid w:val="005C668B"/>
    <w:rsid w:val="005D6B20"/>
    <w:rsid w:val="005F00A5"/>
    <w:rsid w:val="005F0695"/>
    <w:rsid w:val="005F44A1"/>
    <w:rsid w:val="005F58D8"/>
    <w:rsid w:val="0060024C"/>
    <w:rsid w:val="00603AB4"/>
    <w:rsid w:val="00610E82"/>
    <w:rsid w:val="0063385B"/>
    <w:rsid w:val="00640B74"/>
    <w:rsid w:val="00644529"/>
    <w:rsid w:val="00646554"/>
    <w:rsid w:val="00651CE7"/>
    <w:rsid w:val="00654F0F"/>
    <w:rsid w:val="006563EA"/>
    <w:rsid w:val="00656D18"/>
    <w:rsid w:val="00657687"/>
    <w:rsid w:val="00671A12"/>
    <w:rsid w:val="00676772"/>
    <w:rsid w:val="00683C09"/>
    <w:rsid w:val="006A3146"/>
    <w:rsid w:val="006A6941"/>
    <w:rsid w:val="006B2749"/>
    <w:rsid w:val="006B2BED"/>
    <w:rsid w:val="006B6144"/>
    <w:rsid w:val="006C3176"/>
    <w:rsid w:val="006C59E4"/>
    <w:rsid w:val="006C6795"/>
    <w:rsid w:val="006E0536"/>
    <w:rsid w:val="006F1007"/>
    <w:rsid w:val="006F3E0A"/>
    <w:rsid w:val="0070593F"/>
    <w:rsid w:val="00713912"/>
    <w:rsid w:val="00720D88"/>
    <w:rsid w:val="00731DE6"/>
    <w:rsid w:val="0073363D"/>
    <w:rsid w:val="00733EC9"/>
    <w:rsid w:val="007345DD"/>
    <w:rsid w:val="007366FF"/>
    <w:rsid w:val="00755DAE"/>
    <w:rsid w:val="007657A3"/>
    <w:rsid w:val="007704CE"/>
    <w:rsid w:val="0077259E"/>
    <w:rsid w:val="00787292"/>
    <w:rsid w:val="00787AD4"/>
    <w:rsid w:val="00793854"/>
    <w:rsid w:val="00793C3E"/>
    <w:rsid w:val="007944B4"/>
    <w:rsid w:val="00794DBA"/>
    <w:rsid w:val="007A6905"/>
    <w:rsid w:val="007A7373"/>
    <w:rsid w:val="007B2901"/>
    <w:rsid w:val="007B468E"/>
    <w:rsid w:val="007D44F4"/>
    <w:rsid w:val="007E0AFE"/>
    <w:rsid w:val="007E76EC"/>
    <w:rsid w:val="007F7E32"/>
    <w:rsid w:val="00803BDD"/>
    <w:rsid w:val="00803C3E"/>
    <w:rsid w:val="0080705D"/>
    <w:rsid w:val="00813539"/>
    <w:rsid w:val="008231F3"/>
    <w:rsid w:val="0082705A"/>
    <w:rsid w:val="00832CC0"/>
    <w:rsid w:val="00834016"/>
    <w:rsid w:val="00837C5E"/>
    <w:rsid w:val="00841F72"/>
    <w:rsid w:val="008467C1"/>
    <w:rsid w:val="00846A09"/>
    <w:rsid w:val="0085066C"/>
    <w:rsid w:val="008521EC"/>
    <w:rsid w:val="0086036B"/>
    <w:rsid w:val="00863DD8"/>
    <w:rsid w:val="00874690"/>
    <w:rsid w:val="008864BB"/>
    <w:rsid w:val="008870B4"/>
    <w:rsid w:val="008A345B"/>
    <w:rsid w:val="008A3861"/>
    <w:rsid w:val="008A5802"/>
    <w:rsid w:val="008C03C8"/>
    <w:rsid w:val="008D7E33"/>
    <w:rsid w:val="008E346D"/>
    <w:rsid w:val="008E42A0"/>
    <w:rsid w:val="008F03EC"/>
    <w:rsid w:val="008F181F"/>
    <w:rsid w:val="008F35B9"/>
    <w:rsid w:val="008F5EA1"/>
    <w:rsid w:val="008F670D"/>
    <w:rsid w:val="00901502"/>
    <w:rsid w:val="00901F46"/>
    <w:rsid w:val="00902B52"/>
    <w:rsid w:val="009065DE"/>
    <w:rsid w:val="00910723"/>
    <w:rsid w:val="0091131B"/>
    <w:rsid w:val="00925BAF"/>
    <w:rsid w:val="009347E1"/>
    <w:rsid w:val="0097685E"/>
    <w:rsid w:val="00976F66"/>
    <w:rsid w:val="00985CEA"/>
    <w:rsid w:val="00990E44"/>
    <w:rsid w:val="00995591"/>
    <w:rsid w:val="00996918"/>
    <w:rsid w:val="009A227C"/>
    <w:rsid w:val="009B37E6"/>
    <w:rsid w:val="009C1CBF"/>
    <w:rsid w:val="009C74CE"/>
    <w:rsid w:val="009D0E94"/>
    <w:rsid w:val="009D5AA5"/>
    <w:rsid w:val="00A0129F"/>
    <w:rsid w:val="00A11DF1"/>
    <w:rsid w:val="00A17BAC"/>
    <w:rsid w:val="00A21F72"/>
    <w:rsid w:val="00A3023C"/>
    <w:rsid w:val="00A35ED7"/>
    <w:rsid w:val="00A37E04"/>
    <w:rsid w:val="00A37E87"/>
    <w:rsid w:val="00A42835"/>
    <w:rsid w:val="00A43679"/>
    <w:rsid w:val="00A57264"/>
    <w:rsid w:val="00A70781"/>
    <w:rsid w:val="00A73A69"/>
    <w:rsid w:val="00A7688A"/>
    <w:rsid w:val="00A903EA"/>
    <w:rsid w:val="00A91D95"/>
    <w:rsid w:val="00AB3F5E"/>
    <w:rsid w:val="00AD7518"/>
    <w:rsid w:val="00AE0A0A"/>
    <w:rsid w:val="00AE1C50"/>
    <w:rsid w:val="00AE7413"/>
    <w:rsid w:val="00AF65DD"/>
    <w:rsid w:val="00B02F0E"/>
    <w:rsid w:val="00B06D94"/>
    <w:rsid w:val="00B10C10"/>
    <w:rsid w:val="00B15969"/>
    <w:rsid w:val="00B21A2B"/>
    <w:rsid w:val="00B22281"/>
    <w:rsid w:val="00B2438B"/>
    <w:rsid w:val="00B30632"/>
    <w:rsid w:val="00B4458B"/>
    <w:rsid w:val="00B4475F"/>
    <w:rsid w:val="00B4725A"/>
    <w:rsid w:val="00B47BA0"/>
    <w:rsid w:val="00B502D8"/>
    <w:rsid w:val="00B53E55"/>
    <w:rsid w:val="00B55D32"/>
    <w:rsid w:val="00B6049E"/>
    <w:rsid w:val="00B6273C"/>
    <w:rsid w:val="00B76F72"/>
    <w:rsid w:val="00B8544E"/>
    <w:rsid w:val="00B911AA"/>
    <w:rsid w:val="00B93816"/>
    <w:rsid w:val="00BA0562"/>
    <w:rsid w:val="00BA313F"/>
    <w:rsid w:val="00BC2350"/>
    <w:rsid w:val="00BD023C"/>
    <w:rsid w:val="00BD633C"/>
    <w:rsid w:val="00BE4FE7"/>
    <w:rsid w:val="00BE5B59"/>
    <w:rsid w:val="00C02798"/>
    <w:rsid w:val="00C051B4"/>
    <w:rsid w:val="00C12D51"/>
    <w:rsid w:val="00C13AD8"/>
    <w:rsid w:val="00C1402D"/>
    <w:rsid w:val="00C15AE1"/>
    <w:rsid w:val="00C16972"/>
    <w:rsid w:val="00C210A6"/>
    <w:rsid w:val="00C43089"/>
    <w:rsid w:val="00C44443"/>
    <w:rsid w:val="00C459CB"/>
    <w:rsid w:val="00C46767"/>
    <w:rsid w:val="00C53B58"/>
    <w:rsid w:val="00C66EA4"/>
    <w:rsid w:val="00C817EB"/>
    <w:rsid w:val="00C81931"/>
    <w:rsid w:val="00C8442A"/>
    <w:rsid w:val="00CA12FA"/>
    <w:rsid w:val="00CA66D0"/>
    <w:rsid w:val="00CB4058"/>
    <w:rsid w:val="00CD3952"/>
    <w:rsid w:val="00CD41FE"/>
    <w:rsid w:val="00CD48F6"/>
    <w:rsid w:val="00CD66F0"/>
    <w:rsid w:val="00CE387A"/>
    <w:rsid w:val="00CE3DB3"/>
    <w:rsid w:val="00CF70F7"/>
    <w:rsid w:val="00D1715D"/>
    <w:rsid w:val="00D205AE"/>
    <w:rsid w:val="00D21EEB"/>
    <w:rsid w:val="00D2280D"/>
    <w:rsid w:val="00D25BCF"/>
    <w:rsid w:val="00D357DB"/>
    <w:rsid w:val="00D35D73"/>
    <w:rsid w:val="00D60374"/>
    <w:rsid w:val="00D60AD6"/>
    <w:rsid w:val="00D652B5"/>
    <w:rsid w:val="00D65A51"/>
    <w:rsid w:val="00D701E3"/>
    <w:rsid w:val="00D73604"/>
    <w:rsid w:val="00D81B48"/>
    <w:rsid w:val="00D83A9F"/>
    <w:rsid w:val="00D8720E"/>
    <w:rsid w:val="00D87C86"/>
    <w:rsid w:val="00DA4E27"/>
    <w:rsid w:val="00DE5175"/>
    <w:rsid w:val="00DF11A4"/>
    <w:rsid w:val="00DF33EA"/>
    <w:rsid w:val="00E000ED"/>
    <w:rsid w:val="00E0051D"/>
    <w:rsid w:val="00E042D4"/>
    <w:rsid w:val="00E13DE9"/>
    <w:rsid w:val="00E14258"/>
    <w:rsid w:val="00E46183"/>
    <w:rsid w:val="00E60DC3"/>
    <w:rsid w:val="00E722B5"/>
    <w:rsid w:val="00E735A5"/>
    <w:rsid w:val="00E75321"/>
    <w:rsid w:val="00E75AC1"/>
    <w:rsid w:val="00E87DDF"/>
    <w:rsid w:val="00E931E2"/>
    <w:rsid w:val="00E96026"/>
    <w:rsid w:val="00E9673F"/>
    <w:rsid w:val="00E9699C"/>
    <w:rsid w:val="00EA295D"/>
    <w:rsid w:val="00EA65BE"/>
    <w:rsid w:val="00EB4297"/>
    <w:rsid w:val="00EE0575"/>
    <w:rsid w:val="00EE145F"/>
    <w:rsid w:val="00EF137C"/>
    <w:rsid w:val="00F01FEF"/>
    <w:rsid w:val="00F121FF"/>
    <w:rsid w:val="00F332AF"/>
    <w:rsid w:val="00F355F3"/>
    <w:rsid w:val="00F36584"/>
    <w:rsid w:val="00F43E5E"/>
    <w:rsid w:val="00F445EA"/>
    <w:rsid w:val="00F4486A"/>
    <w:rsid w:val="00F5066D"/>
    <w:rsid w:val="00F61117"/>
    <w:rsid w:val="00F611B4"/>
    <w:rsid w:val="00F7035D"/>
    <w:rsid w:val="00F737F2"/>
    <w:rsid w:val="00F76FC0"/>
    <w:rsid w:val="00F96AEC"/>
    <w:rsid w:val="00FA4CE0"/>
    <w:rsid w:val="00FB1441"/>
    <w:rsid w:val="00FC37E2"/>
    <w:rsid w:val="00FC4170"/>
    <w:rsid w:val="00FD476E"/>
    <w:rsid w:val="00FD51B3"/>
    <w:rsid w:val="00FF0CB8"/>
    <w:rsid w:val="00FF2286"/>
    <w:rsid w:val="00FF58E6"/>
    <w:rsid w:val="00FF5D5A"/>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F6B6F"/>
  <w15:docId w15:val="{DF483E8F-2353-4C07-A368-9485DD8B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A5"/>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 w:type="paragraph" w:styleId="af2">
    <w:name w:val="Normal (Web)"/>
    <w:basedOn w:val="a"/>
    <w:semiHidden/>
    <w:unhideWhenUsed/>
    <w:rsid w:val="00863D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7987">
      <w:bodyDiv w:val="1"/>
      <w:marLeft w:val="0"/>
      <w:marRight w:val="0"/>
      <w:marTop w:val="0"/>
      <w:marBottom w:val="0"/>
      <w:divBdr>
        <w:top w:val="none" w:sz="0" w:space="0" w:color="auto"/>
        <w:left w:val="none" w:sz="0" w:space="0" w:color="auto"/>
        <w:bottom w:val="none" w:sz="0" w:space="0" w:color="auto"/>
        <w:right w:val="none" w:sz="0" w:space="0" w:color="auto"/>
      </w:divBdr>
    </w:div>
    <w:div w:id="227766382">
      <w:bodyDiv w:val="1"/>
      <w:marLeft w:val="0"/>
      <w:marRight w:val="0"/>
      <w:marTop w:val="0"/>
      <w:marBottom w:val="0"/>
      <w:divBdr>
        <w:top w:val="none" w:sz="0" w:space="0" w:color="auto"/>
        <w:left w:val="none" w:sz="0" w:space="0" w:color="auto"/>
        <w:bottom w:val="none" w:sz="0" w:space="0" w:color="auto"/>
        <w:right w:val="none" w:sz="0" w:space="0" w:color="auto"/>
      </w:divBdr>
    </w:div>
    <w:div w:id="241259900">
      <w:bodyDiv w:val="1"/>
      <w:marLeft w:val="0"/>
      <w:marRight w:val="0"/>
      <w:marTop w:val="0"/>
      <w:marBottom w:val="0"/>
      <w:divBdr>
        <w:top w:val="none" w:sz="0" w:space="0" w:color="auto"/>
        <w:left w:val="none" w:sz="0" w:space="0" w:color="auto"/>
        <w:bottom w:val="none" w:sz="0" w:space="0" w:color="auto"/>
        <w:right w:val="none" w:sz="0" w:space="0" w:color="auto"/>
      </w:divBdr>
    </w:div>
    <w:div w:id="378482733">
      <w:bodyDiv w:val="1"/>
      <w:marLeft w:val="0"/>
      <w:marRight w:val="0"/>
      <w:marTop w:val="0"/>
      <w:marBottom w:val="0"/>
      <w:divBdr>
        <w:top w:val="none" w:sz="0" w:space="0" w:color="auto"/>
        <w:left w:val="none" w:sz="0" w:space="0" w:color="auto"/>
        <w:bottom w:val="none" w:sz="0" w:space="0" w:color="auto"/>
        <w:right w:val="none" w:sz="0" w:space="0" w:color="auto"/>
      </w:divBdr>
    </w:div>
    <w:div w:id="757017047">
      <w:bodyDiv w:val="1"/>
      <w:marLeft w:val="0"/>
      <w:marRight w:val="0"/>
      <w:marTop w:val="0"/>
      <w:marBottom w:val="0"/>
      <w:divBdr>
        <w:top w:val="none" w:sz="0" w:space="0" w:color="auto"/>
        <w:left w:val="none" w:sz="0" w:space="0" w:color="auto"/>
        <w:bottom w:val="none" w:sz="0" w:space="0" w:color="auto"/>
        <w:right w:val="none" w:sz="0" w:space="0" w:color="auto"/>
      </w:divBdr>
    </w:div>
    <w:div w:id="784884014">
      <w:bodyDiv w:val="1"/>
      <w:marLeft w:val="0"/>
      <w:marRight w:val="0"/>
      <w:marTop w:val="0"/>
      <w:marBottom w:val="0"/>
      <w:divBdr>
        <w:top w:val="none" w:sz="0" w:space="0" w:color="auto"/>
        <w:left w:val="none" w:sz="0" w:space="0" w:color="auto"/>
        <w:bottom w:val="none" w:sz="0" w:space="0" w:color="auto"/>
        <w:right w:val="none" w:sz="0" w:space="0" w:color="auto"/>
      </w:divBdr>
    </w:div>
    <w:div w:id="809594332">
      <w:bodyDiv w:val="1"/>
      <w:marLeft w:val="0"/>
      <w:marRight w:val="0"/>
      <w:marTop w:val="0"/>
      <w:marBottom w:val="0"/>
      <w:divBdr>
        <w:top w:val="none" w:sz="0" w:space="0" w:color="auto"/>
        <w:left w:val="none" w:sz="0" w:space="0" w:color="auto"/>
        <w:bottom w:val="none" w:sz="0" w:space="0" w:color="auto"/>
        <w:right w:val="none" w:sz="0" w:space="0" w:color="auto"/>
      </w:divBdr>
    </w:div>
    <w:div w:id="1366252834">
      <w:bodyDiv w:val="1"/>
      <w:marLeft w:val="0"/>
      <w:marRight w:val="0"/>
      <w:marTop w:val="0"/>
      <w:marBottom w:val="0"/>
      <w:divBdr>
        <w:top w:val="none" w:sz="0" w:space="0" w:color="auto"/>
        <w:left w:val="none" w:sz="0" w:space="0" w:color="auto"/>
        <w:bottom w:val="none" w:sz="0" w:space="0" w:color="auto"/>
        <w:right w:val="none" w:sz="0" w:space="0" w:color="auto"/>
      </w:divBdr>
    </w:div>
    <w:div w:id="1751004757">
      <w:bodyDiv w:val="1"/>
      <w:marLeft w:val="0"/>
      <w:marRight w:val="0"/>
      <w:marTop w:val="0"/>
      <w:marBottom w:val="0"/>
      <w:divBdr>
        <w:top w:val="none" w:sz="0" w:space="0" w:color="auto"/>
        <w:left w:val="none" w:sz="0" w:space="0" w:color="auto"/>
        <w:bottom w:val="none" w:sz="0" w:space="0" w:color="auto"/>
        <w:right w:val="none" w:sz="0" w:space="0" w:color="auto"/>
      </w:divBdr>
    </w:div>
    <w:div w:id="1968118310">
      <w:bodyDiv w:val="1"/>
      <w:marLeft w:val="0"/>
      <w:marRight w:val="0"/>
      <w:marTop w:val="0"/>
      <w:marBottom w:val="0"/>
      <w:divBdr>
        <w:top w:val="none" w:sz="0" w:space="0" w:color="auto"/>
        <w:left w:val="none" w:sz="0" w:space="0" w:color="auto"/>
        <w:bottom w:val="none" w:sz="0" w:space="0" w:color="auto"/>
        <w:right w:val="none" w:sz="0" w:space="0" w:color="auto"/>
      </w:divBdr>
    </w:div>
    <w:div w:id="1987739376">
      <w:bodyDiv w:val="1"/>
      <w:marLeft w:val="0"/>
      <w:marRight w:val="0"/>
      <w:marTop w:val="0"/>
      <w:marBottom w:val="0"/>
      <w:divBdr>
        <w:top w:val="none" w:sz="0" w:space="0" w:color="auto"/>
        <w:left w:val="none" w:sz="0" w:space="0" w:color="auto"/>
        <w:bottom w:val="none" w:sz="0" w:space="0" w:color="auto"/>
        <w:right w:val="none" w:sz="0" w:space="0" w:color="auto"/>
      </w:divBdr>
    </w:div>
    <w:div w:id="20835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https://www.gosuslugi.ru/142473/1/" TargetMode="External"/><Relationship Id="rId18" Type="http://schemas.openxmlformats.org/officeDocument/2006/relationships/hyperlink" Target="consultantplus://offline/ref=9795AFEC82C1EB54093CC6270FFFD7A45E967782600A64882E4637C59A103D62780697049B9EE5CA668673EC0A64E" TargetMode="External"/><Relationship Id="rId26" Type="http://schemas.openxmlformats.org/officeDocument/2006/relationships/hyperlink" Target="https://www.gosuslugi.ru/153051/1/info" TargetMode="External"/><Relationship Id="rId3" Type="http://schemas.openxmlformats.org/officeDocument/2006/relationships/settings" Target="settings.xml"/><Relationship Id="rId21" Type="http://schemas.openxmlformats.org/officeDocument/2006/relationships/hyperlink" Target="consultantplus://offline/ref=07F816EE426C60656874BBB7BB08B11E3C7FC2DEEC90FD6BD3FBB01DB7A5747685A6AC4E0A19BA7CB560DF19F9EFABE492B93F8A810FE75EA1D24C2DXCO0N" TargetMode="External"/><Relationship Id="rId7" Type="http://schemas.openxmlformats.org/officeDocument/2006/relationships/image" Target="media/image1.wmf"/><Relationship Id="rId12" Type="http://schemas.openxmlformats.org/officeDocument/2006/relationships/hyperlink" Target="http://www.mfc66.ru" TargetMode="External"/><Relationship Id="rId17" Type="http://schemas.openxmlformats.org/officeDocument/2006/relationships/hyperlink" Target="consultantplus://offline/ref=9795AFEC82C1EB54093CC6270FFFD7A45E967782600A64882E4637C59A103D62780697049B9EE5CA668673EC0A64E" TargetMode="External"/><Relationship Id="rId25"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consultantplus://offline/ref=9E1E20B12C6424B019ECB931C029A24B0CC217B7D91C4039AD9EA4E69AE3107A2AC988E8AC538DBAA5A162CAO5d2E" TargetMode="External"/><Relationship Id="rId20" Type="http://schemas.openxmlformats.org/officeDocument/2006/relationships/hyperlink" Target="consultantplus://offline/ref=07F816EE426C60656874BBB7BB08B11E3C7FC2DEEC90FD6BD3FBB01DB7A5747685A6AC4E0A19BA7CB560DF15F7EFABE492B93F8A810FE75EA1D24C2DXCO0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153051/1/" TargetMode="External"/><Relationship Id="rId24"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hyperlink" Target="consultantplus://offline/ref=9795AFEC82C1EB54093CC6270FFFD7A45E967782600A64882E4637C59A103D62780697049B9EE5CA668673EC0A64E"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85B0F712219FDE476849F8287BBB5DE2177B358415E6D8F2380E8D2E00p1MAE" TargetMode="External"/><Relationship Id="rId19" Type="http://schemas.openxmlformats.org/officeDocument/2006/relationships/hyperlink" Target="consultantplus://offline/ref=5D6A110FFBEB8D6DCC9FE0682D97F2CDF164C912DA1312D62AC07B182D43935B6C186224B268F8A2F2000AC854BDC04CEAF317D72A587CA54C62A871R3t0M"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85B0F712219FDE476849F8287BBB5DE2177B358415E6D8F2380E8D2E00p1MAE" TargetMode="External"/><Relationship Id="rId22" Type="http://schemas.openxmlformats.org/officeDocument/2006/relationships/hyperlink" Target="consultantplus://offline/ref=2675D6C2A60C1AAB31FC6859DC9FE3E7B0A4435D9CBC5572FEB9D9C019FAD186F7B87798FD08501889B1FA57D5H6X1N" TargetMode="External"/><Relationship Id="rId27" Type="http://schemas.openxmlformats.org/officeDocument/2006/relationships/hyperlink" Target="consultantplus://offline/ref=C60016E2FE7BFF39A9EB183735F9FCCF47FFA88B8BCB69DC44F35CA85DCEA3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4201</TotalTime>
  <Pages>34</Pages>
  <Words>11037</Words>
  <Characters>93706</Characters>
  <Application>Microsoft Office Word</Application>
  <DocSecurity>0</DocSecurity>
  <Lines>780</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2</cp:revision>
  <cp:lastPrinted>2021-05-31T05:38:00Z</cp:lastPrinted>
  <dcterms:created xsi:type="dcterms:W3CDTF">2020-11-02T06:01:00Z</dcterms:created>
  <dcterms:modified xsi:type="dcterms:W3CDTF">2021-05-31T05:45:00Z</dcterms:modified>
</cp:coreProperties>
</file>