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F720B8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-4.05pt;width:72.05pt;height:62.95pt;z-index:251664384">
            <v:imagedata r:id="rId7" o:title=""/>
          </v:shape>
          <o:OLEObject Type="Embed" ProgID="Word.Picture.8" ShapeID="_x0000_s1029" DrawAspect="Content" ObjectID="_1703658650" r:id="rId8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D56F69" w:rsidRPr="00782309" w:rsidRDefault="000863BB" w:rsidP="000A2F08">
      <w:pPr>
        <w:rPr>
          <w:rFonts w:ascii="Liberation Serif" w:hAnsi="Liberation Serif"/>
          <w:b/>
        </w:rPr>
      </w:pPr>
      <w:r w:rsidRPr="00782309">
        <w:rPr>
          <w:rFonts w:ascii="Liberation Serif" w:hAnsi="Liberation Serif"/>
          <w:b/>
          <w:sz w:val="36"/>
          <w:szCs w:val="36"/>
        </w:rPr>
        <w:t xml:space="preserve">                 </w:t>
      </w:r>
      <w:r w:rsidR="008D7012" w:rsidRPr="00782309">
        <w:rPr>
          <w:rFonts w:ascii="Liberation Serif" w:hAnsi="Liberation Serif"/>
          <w:b/>
        </w:rPr>
        <w:t xml:space="preserve">         </w:t>
      </w:r>
    </w:p>
    <w:p w:rsidR="004531C1" w:rsidRPr="0098306F" w:rsidRDefault="00803D65" w:rsidP="00D56F69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FC7E05" w:rsidRPr="00FC7E05">
        <w:rPr>
          <w:rFonts w:ascii="Liberation Serif" w:hAnsi="Liberation Serif"/>
          <w:b/>
          <w:sz w:val="32"/>
          <w:szCs w:val="32"/>
        </w:rPr>
        <w:t xml:space="preserve"> </w:t>
      </w:r>
      <w:r w:rsidR="00DC39D7" w:rsidRPr="0098306F">
        <w:rPr>
          <w:rFonts w:ascii="Liberation Serif" w:hAnsi="Liberation Serif"/>
          <w:b/>
          <w:sz w:val="32"/>
          <w:szCs w:val="32"/>
        </w:rPr>
        <w:t xml:space="preserve">НЕВЬЯНСКОГО </w:t>
      </w:r>
      <w:r w:rsidR="008D7012" w:rsidRPr="0098306F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98306F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98306F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98306F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98306F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98306F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                        </w:t>
      </w:r>
      <w:r w:rsidR="002C6653" w:rsidRPr="00782309">
        <w:rPr>
          <w:rFonts w:ascii="Liberation Serif" w:hAnsi="Liberation Serif"/>
          <w:sz w:val="26"/>
          <w:szCs w:val="26"/>
        </w:rPr>
        <w:t xml:space="preserve">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</w:t>
      </w:r>
      <w:r w:rsidR="004531C1" w:rsidRPr="00782309">
        <w:rPr>
          <w:rFonts w:ascii="Liberation Serif" w:hAnsi="Liberation Serif"/>
          <w:sz w:val="26"/>
          <w:szCs w:val="26"/>
        </w:rPr>
        <w:t xml:space="preserve">          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      </w:t>
      </w:r>
      <w:r w:rsidR="007A72FD" w:rsidRPr="00782309">
        <w:rPr>
          <w:rFonts w:ascii="Liberation Serif" w:hAnsi="Liberation Serif"/>
          <w:sz w:val="26"/>
          <w:szCs w:val="26"/>
        </w:rPr>
        <w:t xml:space="preserve">  </w:t>
      </w:r>
      <w:r w:rsidR="000863BB" w:rsidRPr="00782309">
        <w:rPr>
          <w:rFonts w:ascii="Liberation Serif" w:hAnsi="Liberation Serif"/>
          <w:sz w:val="26"/>
          <w:szCs w:val="26"/>
        </w:rPr>
        <w:t xml:space="preserve"> </w:t>
      </w:r>
      <w:r w:rsidR="007463D2" w:rsidRPr="00782309">
        <w:rPr>
          <w:rFonts w:ascii="Liberation Serif" w:hAnsi="Liberation Serif"/>
          <w:sz w:val="26"/>
          <w:szCs w:val="26"/>
        </w:rPr>
        <w:t xml:space="preserve">  </w:t>
      </w:r>
      <w:r w:rsidR="007178DC" w:rsidRPr="00782309">
        <w:rPr>
          <w:rFonts w:ascii="Liberation Serif" w:hAnsi="Liberation Serif"/>
          <w:sz w:val="26"/>
          <w:szCs w:val="26"/>
        </w:rPr>
        <w:t xml:space="preserve">         </w:t>
      </w:r>
      <w:r w:rsidR="007463D2" w:rsidRPr="00782309">
        <w:rPr>
          <w:rFonts w:ascii="Liberation Serif" w:hAnsi="Liberation Serif"/>
          <w:sz w:val="26"/>
          <w:szCs w:val="26"/>
        </w:rPr>
        <w:t xml:space="preserve"> </w:t>
      </w:r>
      <w:r w:rsidR="00A56DF1" w:rsidRPr="00782309">
        <w:rPr>
          <w:rFonts w:ascii="Liberation Serif" w:hAnsi="Liberation Serif"/>
          <w:sz w:val="26"/>
          <w:szCs w:val="26"/>
        </w:rPr>
        <w:t xml:space="preserve"> </w:t>
      </w:r>
      <w:r w:rsidR="00F93B37" w:rsidRPr="00782309">
        <w:rPr>
          <w:rFonts w:ascii="Liberation Serif" w:hAnsi="Liberation Serif"/>
          <w:sz w:val="26"/>
          <w:szCs w:val="26"/>
        </w:rPr>
        <w:t xml:space="preserve"> </w:t>
      </w:r>
      <w:r w:rsidR="00CB7844" w:rsidRPr="00782309">
        <w:rPr>
          <w:rFonts w:ascii="Liberation Serif" w:hAnsi="Liberation Serif"/>
          <w:sz w:val="26"/>
          <w:szCs w:val="26"/>
        </w:rPr>
        <w:t xml:space="preserve">              </w:t>
      </w:r>
      <w:r w:rsidR="0084430D">
        <w:rPr>
          <w:rFonts w:ascii="Liberation Serif" w:hAnsi="Liberation Serif"/>
          <w:sz w:val="26"/>
          <w:szCs w:val="26"/>
        </w:rPr>
        <w:t>№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      </w:t>
      </w:r>
    </w:p>
    <w:p w:rsidR="007178DC" w:rsidRPr="00782309" w:rsidRDefault="004531C1" w:rsidP="004531C1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4531C1" w:rsidRPr="00782309" w:rsidRDefault="004531C1" w:rsidP="007178DC">
      <w:pPr>
        <w:jc w:val="center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>г.</w:t>
      </w:r>
      <w:r w:rsidR="007856A8" w:rsidRPr="00782309">
        <w:rPr>
          <w:rFonts w:ascii="Liberation Serif" w:hAnsi="Liberation Serif"/>
          <w:sz w:val="24"/>
          <w:szCs w:val="24"/>
        </w:rPr>
        <w:t xml:space="preserve"> </w:t>
      </w:r>
      <w:r w:rsidRPr="00782309">
        <w:rPr>
          <w:rFonts w:ascii="Liberation Serif" w:hAnsi="Liberation Serif"/>
          <w:sz w:val="24"/>
          <w:szCs w:val="24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0863BB" w:rsidRPr="00782309" w:rsidRDefault="000863BB" w:rsidP="004531C1">
      <w:pPr>
        <w:rPr>
          <w:rFonts w:ascii="Liberation Serif" w:hAnsi="Liberation Serif"/>
          <w:sz w:val="24"/>
          <w:szCs w:val="24"/>
        </w:rPr>
      </w:pPr>
    </w:p>
    <w:p w:rsidR="00500296" w:rsidRDefault="003E72BF" w:rsidP="00811AC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CE4BAD">
        <w:rPr>
          <w:rFonts w:ascii="Liberation Serif" w:hAnsi="Liberation Serif"/>
          <w:b/>
          <w:szCs w:val="24"/>
        </w:rPr>
        <w:t>О</w:t>
      </w:r>
      <w:r w:rsidR="00080726" w:rsidRPr="00CE4BAD">
        <w:rPr>
          <w:rFonts w:ascii="Liberation Serif" w:hAnsi="Liberation Serif"/>
          <w:b/>
          <w:szCs w:val="24"/>
        </w:rPr>
        <w:t xml:space="preserve"> </w:t>
      </w:r>
      <w:r w:rsidR="00CE4BAD">
        <w:rPr>
          <w:rFonts w:ascii="Liberation Serif" w:hAnsi="Liberation Serif"/>
          <w:b/>
          <w:szCs w:val="24"/>
        </w:rPr>
        <w:t>внесении изменения</w:t>
      </w:r>
      <w:r w:rsidR="002C6653" w:rsidRPr="00CE4BAD">
        <w:rPr>
          <w:rFonts w:ascii="Liberation Serif" w:hAnsi="Liberation Serif"/>
          <w:b/>
          <w:szCs w:val="24"/>
        </w:rPr>
        <w:t xml:space="preserve"> в постановление </w:t>
      </w:r>
      <w:r w:rsidR="00500296">
        <w:rPr>
          <w:rFonts w:ascii="Liberation Serif" w:hAnsi="Liberation Serif"/>
          <w:b/>
          <w:szCs w:val="24"/>
        </w:rPr>
        <w:t>главы</w:t>
      </w:r>
      <w:r w:rsidR="002C6653" w:rsidRPr="00CE4BAD">
        <w:rPr>
          <w:rFonts w:ascii="Liberation Serif" w:hAnsi="Liberation Serif"/>
          <w:b/>
          <w:szCs w:val="24"/>
        </w:rPr>
        <w:t xml:space="preserve"> Невьянского городского</w:t>
      </w:r>
      <w:r w:rsidR="006A30B3">
        <w:rPr>
          <w:rFonts w:ascii="Liberation Serif" w:hAnsi="Liberation Serif"/>
          <w:b/>
          <w:szCs w:val="24"/>
        </w:rPr>
        <w:t xml:space="preserve"> округа </w:t>
      </w:r>
    </w:p>
    <w:p w:rsidR="00F05347" w:rsidRPr="00CE4BAD" w:rsidRDefault="006A30B3" w:rsidP="00811ACC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от 16.10.2009 № 3047</w:t>
      </w:r>
      <w:r w:rsidR="00CE4BAD">
        <w:rPr>
          <w:rFonts w:ascii="Liberation Serif" w:hAnsi="Liberation Serif"/>
          <w:b/>
          <w:szCs w:val="24"/>
        </w:rPr>
        <w:t xml:space="preserve">-п </w:t>
      </w:r>
      <w:r w:rsidR="00811ACC" w:rsidRPr="00CE4BAD">
        <w:rPr>
          <w:rFonts w:ascii="Liberation Serif" w:hAnsi="Liberation Serif"/>
          <w:b/>
          <w:szCs w:val="24"/>
        </w:rPr>
        <w:t xml:space="preserve"> </w:t>
      </w:r>
    </w:p>
    <w:p w:rsidR="000863BB" w:rsidRPr="00782309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 w:val="26"/>
          <w:szCs w:val="26"/>
        </w:rPr>
      </w:pPr>
      <w:r w:rsidRPr="00782309">
        <w:rPr>
          <w:rFonts w:ascii="Liberation Serif" w:hAnsi="Liberation Serif"/>
          <w:b/>
          <w:i/>
          <w:sz w:val="26"/>
          <w:szCs w:val="26"/>
        </w:rPr>
        <w:tab/>
      </w:r>
    </w:p>
    <w:p w:rsidR="00782309" w:rsidRDefault="00782309" w:rsidP="0035503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color w:val="000000"/>
          <w:sz w:val="24"/>
          <w:szCs w:val="24"/>
        </w:rPr>
      </w:pPr>
      <w:r w:rsidRPr="00782309">
        <w:rPr>
          <w:rFonts w:ascii="Liberation Serif" w:hAnsi="Liberation Serif"/>
          <w:bCs/>
          <w:sz w:val="24"/>
          <w:szCs w:val="24"/>
        </w:rPr>
        <w:t xml:space="preserve">В связи с </w:t>
      </w:r>
      <w:r w:rsidRPr="00782309">
        <w:rPr>
          <w:rFonts w:ascii="Liberation Serif" w:hAnsi="Liberation Serif"/>
          <w:color w:val="000000"/>
          <w:sz w:val="24"/>
          <w:szCs w:val="24"/>
        </w:rPr>
        <w:t>изменением кадрового состава в администрации Невьянского городского округа</w:t>
      </w:r>
    </w:p>
    <w:p w:rsidR="0035241A" w:rsidRPr="00782309" w:rsidRDefault="0035241A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811ACC" w:rsidRPr="00782309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Cs w:val="24"/>
        </w:rPr>
      </w:pPr>
    </w:p>
    <w:p w:rsidR="00811ACC" w:rsidRPr="00782309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>ПОСТАНОВЛЯ</w:t>
      </w:r>
      <w:r w:rsidR="00917EAA" w:rsidRPr="00782309">
        <w:rPr>
          <w:rFonts w:ascii="Liberation Serif" w:hAnsi="Liberation Serif"/>
          <w:b/>
          <w:szCs w:val="24"/>
        </w:rPr>
        <w:t>ЕТ</w:t>
      </w:r>
      <w:r w:rsidRPr="00782309">
        <w:rPr>
          <w:rFonts w:ascii="Liberation Serif" w:hAnsi="Liberation Serif"/>
          <w:b/>
          <w:szCs w:val="24"/>
        </w:rPr>
        <w:t>:</w:t>
      </w:r>
    </w:p>
    <w:p w:rsidR="00C3680B" w:rsidRPr="00782309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782309">
        <w:rPr>
          <w:rFonts w:ascii="Liberation Serif" w:hAnsi="Liberation Serif"/>
          <w:b/>
          <w:szCs w:val="24"/>
        </w:rPr>
        <w:t xml:space="preserve">         </w:t>
      </w:r>
    </w:p>
    <w:p w:rsidR="003E72BF" w:rsidRDefault="00FC0B23" w:rsidP="00A77EA9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</w:t>
      </w:r>
      <w:r w:rsidR="00D204DB" w:rsidRPr="00782309">
        <w:rPr>
          <w:rFonts w:ascii="Liberation Serif" w:hAnsi="Liberation Serif"/>
          <w:sz w:val="24"/>
          <w:szCs w:val="24"/>
        </w:rPr>
        <w:t xml:space="preserve">1. </w:t>
      </w:r>
      <w:r w:rsidR="000C1771" w:rsidRPr="00782309">
        <w:rPr>
          <w:rFonts w:ascii="Liberation Serif" w:hAnsi="Liberation Serif"/>
          <w:sz w:val="24"/>
          <w:szCs w:val="24"/>
        </w:rPr>
        <w:t xml:space="preserve"> </w:t>
      </w:r>
      <w:r w:rsidR="00355035">
        <w:rPr>
          <w:rFonts w:ascii="Liberation Serif" w:hAnsi="Liberation Serif"/>
          <w:sz w:val="24"/>
          <w:szCs w:val="24"/>
        </w:rPr>
        <w:t>Внести изменения в постановление</w:t>
      </w:r>
      <w:r w:rsidR="00FC7E05">
        <w:rPr>
          <w:rFonts w:ascii="Liberation Serif" w:hAnsi="Liberation Serif"/>
          <w:sz w:val="24"/>
          <w:szCs w:val="24"/>
        </w:rPr>
        <w:t xml:space="preserve"> </w:t>
      </w:r>
      <w:r w:rsidR="00A77EA9">
        <w:rPr>
          <w:rFonts w:ascii="Liberation Serif" w:hAnsi="Liberation Serif"/>
          <w:sz w:val="24"/>
          <w:szCs w:val="24"/>
        </w:rPr>
        <w:t xml:space="preserve">главы </w:t>
      </w:r>
      <w:r w:rsidR="00FC7E05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r w:rsidR="00FC7E05" w:rsidRPr="00FC7E05">
        <w:rPr>
          <w:rFonts w:ascii="Liberation Serif" w:hAnsi="Liberation Serif"/>
          <w:sz w:val="24"/>
          <w:szCs w:val="24"/>
        </w:rPr>
        <w:t>от 16.10.2009 № 3047-п</w:t>
      </w:r>
      <w:r w:rsidR="00803D65">
        <w:rPr>
          <w:rFonts w:ascii="Liberation Serif" w:hAnsi="Liberation Serif"/>
          <w:sz w:val="24"/>
          <w:szCs w:val="24"/>
        </w:rPr>
        <w:t xml:space="preserve"> «О создании</w:t>
      </w:r>
      <w:r w:rsidR="00A77EA9">
        <w:rPr>
          <w:rFonts w:ascii="Liberation Serif" w:hAnsi="Liberation Serif"/>
          <w:sz w:val="24"/>
          <w:szCs w:val="24"/>
        </w:rPr>
        <w:t xml:space="preserve"> </w:t>
      </w:r>
      <w:r w:rsidR="00A77EA9" w:rsidRPr="00A77EA9">
        <w:rPr>
          <w:rFonts w:ascii="Liberation Serif" w:hAnsi="Liberation Serif"/>
          <w:sz w:val="24"/>
          <w:szCs w:val="24"/>
        </w:rPr>
        <w:t>Консультативного совета по взаимодействию с национальными и религиозны</w:t>
      </w:r>
      <w:r w:rsidR="00A77EA9">
        <w:rPr>
          <w:rFonts w:ascii="Liberation Serif" w:hAnsi="Liberation Serif"/>
          <w:sz w:val="24"/>
          <w:szCs w:val="24"/>
        </w:rPr>
        <w:t xml:space="preserve">ми общественными объединениями </w:t>
      </w:r>
      <w:r w:rsidR="00A77EA9" w:rsidRPr="00A77EA9">
        <w:rPr>
          <w:rFonts w:ascii="Liberation Serif" w:hAnsi="Liberation Serif"/>
          <w:sz w:val="24"/>
          <w:szCs w:val="24"/>
        </w:rPr>
        <w:t>при главе Невьянского городского округа</w:t>
      </w:r>
      <w:r w:rsidR="00A77EA9">
        <w:rPr>
          <w:rFonts w:ascii="Liberation Serif" w:hAnsi="Liberation Serif"/>
          <w:sz w:val="24"/>
          <w:szCs w:val="24"/>
        </w:rPr>
        <w:t>»</w:t>
      </w:r>
      <w:r w:rsidR="00355035">
        <w:rPr>
          <w:rFonts w:ascii="Liberation Serif" w:hAnsi="Liberation Serif"/>
          <w:sz w:val="24"/>
          <w:szCs w:val="24"/>
        </w:rPr>
        <w:t>,</w:t>
      </w:r>
      <w:r w:rsidR="00FC7E05" w:rsidRPr="00FC7E05">
        <w:rPr>
          <w:rFonts w:ascii="Liberation Serif" w:hAnsi="Liberation Serif"/>
          <w:sz w:val="24"/>
          <w:szCs w:val="24"/>
        </w:rPr>
        <w:t xml:space="preserve"> </w:t>
      </w:r>
      <w:r w:rsidR="00FC7E05">
        <w:rPr>
          <w:rFonts w:ascii="Liberation Serif" w:hAnsi="Liberation Serif"/>
          <w:sz w:val="24"/>
          <w:szCs w:val="24"/>
        </w:rPr>
        <w:t>п</w:t>
      </w:r>
      <w:r w:rsidR="00355035">
        <w:rPr>
          <w:rFonts w:ascii="Liberation Serif" w:hAnsi="Liberation Serif"/>
          <w:sz w:val="24"/>
          <w:szCs w:val="24"/>
        </w:rPr>
        <w:t>ризнав</w:t>
      </w:r>
      <w:r w:rsidR="00A54406">
        <w:rPr>
          <w:rFonts w:ascii="Liberation Serif" w:hAnsi="Liberation Serif"/>
          <w:sz w:val="24"/>
          <w:szCs w:val="24"/>
        </w:rPr>
        <w:t xml:space="preserve"> пункт 2.1.</w:t>
      </w:r>
      <w:r w:rsidR="00FC7E05" w:rsidRPr="006A30B3">
        <w:rPr>
          <w:rFonts w:ascii="Liberation Serif" w:hAnsi="Liberation Serif"/>
          <w:sz w:val="24"/>
          <w:szCs w:val="24"/>
        </w:rPr>
        <w:t xml:space="preserve"> утратившим силу</w:t>
      </w:r>
      <w:r w:rsidR="00A77EA9">
        <w:rPr>
          <w:rFonts w:ascii="Liberation Serif" w:hAnsi="Liberation Serif"/>
          <w:sz w:val="24"/>
          <w:szCs w:val="24"/>
        </w:rPr>
        <w:t>.</w:t>
      </w:r>
    </w:p>
    <w:p w:rsidR="00016265" w:rsidRPr="00782309" w:rsidRDefault="006A30B3" w:rsidP="00CE4BAD">
      <w:pPr>
        <w:pStyle w:val="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="00A77EA9">
        <w:rPr>
          <w:rFonts w:ascii="Liberation Serif" w:hAnsi="Liberation Serif"/>
          <w:sz w:val="24"/>
          <w:szCs w:val="24"/>
        </w:rPr>
        <w:t>2</w:t>
      </w:r>
      <w:r w:rsidR="004A7EC5" w:rsidRPr="00782309">
        <w:rPr>
          <w:rFonts w:ascii="Liberation Serif" w:hAnsi="Liberation Serif"/>
          <w:sz w:val="24"/>
          <w:szCs w:val="24"/>
        </w:rPr>
        <w:t>.</w:t>
      </w:r>
      <w:r w:rsidR="00287B36" w:rsidRPr="00782309">
        <w:rPr>
          <w:rFonts w:ascii="Liberation Serif" w:hAnsi="Liberation Serif"/>
          <w:sz w:val="24"/>
          <w:szCs w:val="24"/>
        </w:rPr>
        <w:t xml:space="preserve"> </w:t>
      </w:r>
      <w:r w:rsidR="004A7EC5" w:rsidRPr="00782309">
        <w:rPr>
          <w:rFonts w:ascii="Liberation Serif" w:hAnsi="Liberation Serif"/>
          <w:sz w:val="24"/>
          <w:szCs w:val="24"/>
        </w:rPr>
        <w:t>Опубликовать постановление в газете «Муниципальный вестник</w:t>
      </w:r>
      <w:r w:rsidR="0021721A">
        <w:rPr>
          <w:rFonts w:ascii="Liberation Serif" w:hAnsi="Liberation Serif"/>
          <w:sz w:val="24"/>
          <w:szCs w:val="24"/>
        </w:rPr>
        <w:t xml:space="preserve"> Невьянского </w:t>
      </w:r>
      <w:r w:rsidR="004A7EC5" w:rsidRPr="00782309">
        <w:rPr>
          <w:rFonts w:ascii="Liberation Serif" w:hAnsi="Liberation Serif"/>
          <w:sz w:val="24"/>
          <w:szCs w:val="24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2F6DD0" w:rsidRPr="00782309" w:rsidRDefault="002F6DD0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811ACC" w:rsidRPr="00782309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F05347" w:rsidRPr="00782309" w:rsidRDefault="00F05347" w:rsidP="00F05347">
      <w:pPr>
        <w:pStyle w:val="a3"/>
        <w:spacing w:line="240" w:lineRule="auto"/>
        <w:ind w:firstLine="0"/>
        <w:rPr>
          <w:rFonts w:ascii="Liberation Serif" w:hAnsi="Liberation Serif"/>
          <w:bCs/>
          <w:sz w:val="26"/>
          <w:szCs w:val="26"/>
        </w:rPr>
      </w:pPr>
    </w:p>
    <w:p w:rsidR="006B0180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Глава </w:t>
      </w:r>
      <w:r w:rsidR="006B0180" w:rsidRPr="00782309">
        <w:rPr>
          <w:rFonts w:ascii="Liberation Serif" w:hAnsi="Liberation Serif"/>
          <w:sz w:val="24"/>
          <w:szCs w:val="24"/>
        </w:rPr>
        <w:t>Невьянского</w:t>
      </w:r>
    </w:p>
    <w:p w:rsidR="00F05347" w:rsidRPr="00782309" w:rsidRDefault="00F05347" w:rsidP="00F05347">
      <w:pPr>
        <w:rPr>
          <w:rFonts w:ascii="Liberation Serif" w:hAnsi="Liberation Serif"/>
          <w:sz w:val="24"/>
          <w:szCs w:val="24"/>
        </w:rPr>
      </w:pPr>
      <w:r w:rsidRPr="00782309">
        <w:rPr>
          <w:rFonts w:ascii="Liberation Serif" w:hAnsi="Liberation Serif"/>
          <w:sz w:val="24"/>
          <w:szCs w:val="24"/>
        </w:rPr>
        <w:t xml:space="preserve">городского округа                              </w:t>
      </w:r>
      <w:r w:rsidR="00330F86" w:rsidRPr="00782309">
        <w:rPr>
          <w:rFonts w:ascii="Liberation Serif" w:hAnsi="Liberation Serif"/>
          <w:sz w:val="24"/>
          <w:szCs w:val="24"/>
        </w:rPr>
        <w:t xml:space="preserve">             </w:t>
      </w:r>
      <w:r w:rsidRPr="00782309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C31E42" w:rsidRPr="00782309">
        <w:rPr>
          <w:rFonts w:ascii="Liberation Serif" w:hAnsi="Liberation Serif"/>
          <w:sz w:val="24"/>
          <w:szCs w:val="24"/>
        </w:rPr>
        <w:t xml:space="preserve">        </w:t>
      </w:r>
      <w:r w:rsidR="006B0180" w:rsidRPr="00782309">
        <w:rPr>
          <w:rFonts w:ascii="Liberation Serif" w:hAnsi="Liberation Serif"/>
          <w:sz w:val="24"/>
          <w:szCs w:val="24"/>
        </w:rPr>
        <w:t xml:space="preserve">       </w:t>
      </w:r>
      <w:r w:rsidR="00287B36" w:rsidRPr="00782309">
        <w:rPr>
          <w:rFonts w:ascii="Liberation Serif" w:hAnsi="Liberation Serif"/>
          <w:sz w:val="24"/>
          <w:szCs w:val="24"/>
        </w:rPr>
        <w:t xml:space="preserve">           </w:t>
      </w:r>
      <w:r w:rsidR="00005CEB" w:rsidRPr="00782309">
        <w:rPr>
          <w:rFonts w:ascii="Liberation Serif" w:hAnsi="Liberation Serif"/>
          <w:sz w:val="24"/>
          <w:szCs w:val="24"/>
        </w:rPr>
        <w:t xml:space="preserve">  </w:t>
      </w:r>
      <w:r w:rsidR="00575BAF" w:rsidRPr="00782309">
        <w:rPr>
          <w:rFonts w:ascii="Liberation Serif" w:hAnsi="Liberation Serif"/>
          <w:sz w:val="24"/>
          <w:szCs w:val="24"/>
        </w:rPr>
        <w:t xml:space="preserve"> </w:t>
      </w:r>
      <w:r w:rsidR="00404DA4" w:rsidRPr="00782309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404DA4" w:rsidRPr="00782309">
        <w:rPr>
          <w:rFonts w:ascii="Liberation Serif" w:hAnsi="Liberation Serif"/>
          <w:sz w:val="24"/>
          <w:szCs w:val="24"/>
        </w:rPr>
        <w:t>Берчук</w:t>
      </w:r>
      <w:proofErr w:type="spellEnd"/>
      <w:r w:rsidRPr="00782309">
        <w:rPr>
          <w:rFonts w:ascii="Liberation Serif" w:hAnsi="Liberation Serif"/>
          <w:sz w:val="24"/>
          <w:szCs w:val="24"/>
        </w:rPr>
        <w:t xml:space="preserve">   </w:t>
      </w:r>
      <w:r w:rsidR="00811ACC" w:rsidRPr="00782309">
        <w:rPr>
          <w:rFonts w:ascii="Liberation Serif" w:hAnsi="Liberation Serif"/>
          <w:sz w:val="24"/>
          <w:szCs w:val="24"/>
        </w:rPr>
        <w:t xml:space="preserve"> </w:t>
      </w:r>
    </w:p>
    <w:p w:rsidR="00E8779F" w:rsidRPr="00782309" w:rsidRDefault="00E8779F" w:rsidP="00C31E42">
      <w:pPr>
        <w:rPr>
          <w:rFonts w:ascii="Liberation Serif" w:hAnsi="Liberation Serif"/>
          <w:b/>
          <w:sz w:val="25"/>
          <w:szCs w:val="25"/>
        </w:rPr>
      </w:pPr>
    </w:p>
    <w:p w:rsidR="004A7EC5" w:rsidRPr="00782309" w:rsidRDefault="004A7EC5" w:rsidP="00FC255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56F69" w:rsidRPr="00782309" w:rsidRDefault="00254FAB" w:rsidP="00005CEB">
      <w:pPr>
        <w:rPr>
          <w:rFonts w:ascii="Liberation Serif" w:hAnsi="Liberation Serif"/>
          <w:b/>
          <w:sz w:val="32"/>
          <w:szCs w:val="32"/>
        </w:rPr>
      </w:pPr>
      <w:r w:rsidRPr="00782309">
        <w:rPr>
          <w:rFonts w:ascii="Liberation Serif" w:hAnsi="Liberation Serif"/>
          <w:b/>
          <w:sz w:val="32"/>
          <w:szCs w:val="32"/>
        </w:rPr>
        <w:t xml:space="preserve"> </w:t>
      </w: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005CEB" w:rsidRPr="00782309" w:rsidRDefault="00005CEB" w:rsidP="00FC255E">
      <w:pPr>
        <w:jc w:val="center"/>
        <w:rPr>
          <w:rFonts w:ascii="Liberation Serif" w:hAnsi="Liberation Serif"/>
          <w:b/>
        </w:rPr>
      </w:pPr>
    </w:p>
    <w:p w:rsidR="003B71D5" w:rsidRPr="00782309" w:rsidRDefault="003B71D5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Default="0021721A" w:rsidP="00FC255E">
      <w:pPr>
        <w:jc w:val="center"/>
        <w:rPr>
          <w:rFonts w:ascii="Liberation Serif" w:hAnsi="Liberation Serif"/>
          <w:b/>
        </w:rPr>
      </w:pPr>
    </w:p>
    <w:p w:rsidR="0021721A" w:rsidRPr="00782309" w:rsidRDefault="0021721A" w:rsidP="00FC255E">
      <w:pPr>
        <w:jc w:val="center"/>
        <w:rPr>
          <w:rFonts w:ascii="Liberation Serif" w:hAnsi="Liberation Serif"/>
          <w:b/>
        </w:rPr>
      </w:pPr>
    </w:p>
    <w:p w:rsidR="00330F86" w:rsidRDefault="00330F86" w:rsidP="00FC255E">
      <w:pPr>
        <w:jc w:val="center"/>
        <w:rPr>
          <w:rFonts w:ascii="Liberation Serif" w:hAnsi="Liberation Serif"/>
          <w:b/>
        </w:rPr>
      </w:pPr>
    </w:p>
    <w:p w:rsidR="000A2F08" w:rsidRDefault="000A2F08" w:rsidP="00FC255E">
      <w:pPr>
        <w:jc w:val="center"/>
        <w:rPr>
          <w:rFonts w:ascii="Liberation Serif" w:hAnsi="Liberation Serif"/>
          <w:b/>
        </w:rPr>
      </w:pPr>
    </w:p>
    <w:p w:rsidR="000A2F08" w:rsidRDefault="000A2F08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</w:p>
    <w:p w:rsidR="0084430D" w:rsidRDefault="0084430D" w:rsidP="00F75693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84430D" w:rsidSect="000A2F08">
      <w:headerReference w:type="default" r:id="rId9"/>
      <w:pgSz w:w="11906" w:h="16838"/>
      <w:pgMar w:top="-709" w:right="707" w:bottom="56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62517A" w:rsidP="00DD1308">
    <w:pPr>
      <w:pStyle w:val="a8"/>
      <w:tabs>
        <w:tab w:val="clear" w:pos="9355"/>
        <w:tab w:val="left" w:pos="4956"/>
      </w:tabs>
    </w:pPr>
    <w:r>
      <w:t xml:space="preserve">                                                             </w:t>
    </w:r>
    <w:r w:rsidR="00DD1308">
      <w:tab/>
    </w:r>
    <w:r w:rsidR="00DD1308">
      <w:tab/>
    </w:r>
    <w:r w:rsidR="00DD130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0186"/>
    <w:rsid w:val="000216B0"/>
    <w:rsid w:val="0002614F"/>
    <w:rsid w:val="00032CB5"/>
    <w:rsid w:val="00035EE4"/>
    <w:rsid w:val="000410E9"/>
    <w:rsid w:val="00043C12"/>
    <w:rsid w:val="00046B5D"/>
    <w:rsid w:val="00054DA3"/>
    <w:rsid w:val="00056154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A2F08"/>
    <w:rsid w:val="000C1771"/>
    <w:rsid w:val="000C5488"/>
    <w:rsid w:val="000E71EF"/>
    <w:rsid w:val="000F4C5C"/>
    <w:rsid w:val="000F5520"/>
    <w:rsid w:val="001034C0"/>
    <w:rsid w:val="00103A17"/>
    <w:rsid w:val="00104FB9"/>
    <w:rsid w:val="001102C3"/>
    <w:rsid w:val="00111177"/>
    <w:rsid w:val="00114F54"/>
    <w:rsid w:val="00135394"/>
    <w:rsid w:val="00146583"/>
    <w:rsid w:val="001473E4"/>
    <w:rsid w:val="001636A5"/>
    <w:rsid w:val="001756DB"/>
    <w:rsid w:val="00183291"/>
    <w:rsid w:val="001A685D"/>
    <w:rsid w:val="001B6DBC"/>
    <w:rsid w:val="001E4F97"/>
    <w:rsid w:val="001F3099"/>
    <w:rsid w:val="0020172D"/>
    <w:rsid w:val="0020688F"/>
    <w:rsid w:val="00214301"/>
    <w:rsid w:val="00215611"/>
    <w:rsid w:val="002156DF"/>
    <w:rsid w:val="0021721A"/>
    <w:rsid w:val="0022584D"/>
    <w:rsid w:val="00237109"/>
    <w:rsid w:val="00237419"/>
    <w:rsid w:val="00254FAB"/>
    <w:rsid w:val="00264243"/>
    <w:rsid w:val="00264DBF"/>
    <w:rsid w:val="00273117"/>
    <w:rsid w:val="00287840"/>
    <w:rsid w:val="00287B36"/>
    <w:rsid w:val="002A33E1"/>
    <w:rsid w:val="002B1236"/>
    <w:rsid w:val="002C16C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46EB1"/>
    <w:rsid w:val="0035241A"/>
    <w:rsid w:val="00355035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A7EC5"/>
    <w:rsid w:val="004B07F2"/>
    <w:rsid w:val="004B271E"/>
    <w:rsid w:val="004B32BE"/>
    <w:rsid w:val="004B33B5"/>
    <w:rsid w:val="004B7F25"/>
    <w:rsid w:val="004F7D8C"/>
    <w:rsid w:val="00500296"/>
    <w:rsid w:val="00501B0B"/>
    <w:rsid w:val="00510F76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925A6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631D"/>
    <w:rsid w:val="00666D47"/>
    <w:rsid w:val="00667E28"/>
    <w:rsid w:val="00684EC2"/>
    <w:rsid w:val="006854DC"/>
    <w:rsid w:val="006957A5"/>
    <w:rsid w:val="006A30B3"/>
    <w:rsid w:val="006A7DCE"/>
    <w:rsid w:val="006B0180"/>
    <w:rsid w:val="006E1975"/>
    <w:rsid w:val="006E4975"/>
    <w:rsid w:val="00700840"/>
    <w:rsid w:val="007021A8"/>
    <w:rsid w:val="0071090F"/>
    <w:rsid w:val="007111C5"/>
    <w:rsid w:val="007178DC"/>
    <w:rsid w:val="007463D2"/>
    <w:rsid w:val="007504EF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75EB"/>
    <w:rsid w:val="007F72F5"/>
    <w:rsid w:val="00803D65"/>
    <w:rsid w:val="00803E25"/>
    <w:rsid w:val="00811ACC"/>
    <w:rsid w:val="00813938"/>
    <w:rsid w:val="00814D72"/>
    <w:rsid w:val="00823170"/>
    <w:rsid w:val="0084430D"/>
    <w:rsid w:val="008468E3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43A4B"/>
    <w:rsid w:val="00953706"/>
    <w:rsid w:val="009555C0"/>
    <w:rsid w:val="009606F0"/>
    <w:rsid w:val="0097127C"/>
    <w:rsid w:val="00976784"/>
    <w:rsid w:val="00977810"/>
    <w:rsid w:val="0098213B"/>
    <w:rsid w:val="0098306F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65E0"/>
    <w:rsid w:val="009E16D4"/>
    <w:rsid w:val="009F5AC6"/>
    <w:rsid w:val="00A11E41"/>
    <w:rsid w:val="00A25360"/>
    <w:rsid w:val="00A52BFA"/>
    <w:rsid w:val="00A54406"/>
    <w:rsid w:val="00A56DF1"/>
    <w:rsid w:val="00A64414"/>
    <w:rsid w:val="00A66FC5"/>
    <w:rsid w:val="00A77EA9"/>
    <w:rsid w:val="00AA594A"/>
    <w:rsid w:val="00AB4F21"/>
    <w:rsid w:val="00AB514C"/>
    <w:rsid w:val="00AC0F5C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285"/>
    <w:rsid w:val="00B753BC"/>
    <w:rsid w:val="00B83B21"/>
    <w:rsid w:val="00B959C9"/>
    <w:rsid w:val="00B97590"/>
    <w:rsid w:val="00BA5843"/>
    <w:rsid w:val="00BB6E46"/>
    <w:rsid w:val="00BC2FD7"/>
    <w:rsid w:val="00BC6D6A"/>
    <w:rsid w:val="00BD48E1"/>
    <w:rsid w:val="00BF1CFC"/>
    <w:rsid w:val="00BF7DD8"/>
    <w:rsid w:val="00C111D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F59A2"/>
    <w:rsid w:val="00CF7CB4"/>
    <w:rsid w:val="00D12DF8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3601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20B8"/>
    <w:rsid w:val="00F75693"/>
    <w:rsid w:val="00F93B37"/>
    <w:rsid w:val="00FA1F0A"/>
    <w:rsid w:val="00FC0B23"/>
    <w:rsid w:val="00FC255E"/>
    <w:rsid w:val="00FC4977"/>
    <w:rsid w:val="00FC7E05"/>
    <w:rsid w:val="00FD2ECC"/>
    <w:rsid w:val="00FD4895"/>
    <w:rsid w:val="00FD680B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EF60C9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135394"/>
    <w:rPr>
      <w:sz w:val="24"/>
      <w:szCs w:val="24"/>
    </w:rPr>
  </w:style>
  <w:style w:type="character" w:styleId="ad">
    <w:name w:val="Hyperlink"/>
    <w:basedOn w:val="a0"/>
    <w:uiPriority w:val="99"/>
    <w:unhideWhenUsed/>
    <w:rsid w:val="000A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90E3-FC43-4D2A-9A2B-00CC5A65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36</cp:revision>
  <cp:lastPrinted>2021-06-07T12:05:00Z</cp:lastPrinted>
  <dcterms:created xsi:type="dcterms:W3CDTF">2019-10-30T10:38:00Z</dcterms:created>
  <dcterms:modified xsi:type="dcterms:W3CDTF">2022-01-14T04:44:00Z</dcterms:modified>
</cp:coreProperties>
</file>