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395"/>
        <w:gridCol w:w="2388"/>
        <w:gridCol w:w="514"/>
        <w:gridCol w:w="1394"/>
        <w:gridCol w:w="669"/>
      </w:tblGrid>
      <w:tr w:rsidR="00124EEF" w:rsidTr="003C01BD">
        <w:tc>
          <w:tcPr>
            <w:tcW w:w="978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C01BD">
        <w:trPr>
          <w:trHeight w:val="836"/>
        </w:trPr>
        <w:tc>
          <w:tcPr>
            <w:tcW w:w="9781" w:type="dxa"/>
            <w:gridSpan w:val="6"/>
          </w:tcPr>
          <w:p w:rsidR="00124EEF" w:rsidRPr="00D611D8" w:rsidRDefault="00124EEF" w:rsidP="003C01BD">
            <w:pPr>
              <w:jc w:val="both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C01BD" w:rsidTr="003C01BD">
        <w:trPr>
          <w:trHeight w:val="836"/>
        </w:trPr>
        <w:tc>
          <w:tcPr>
            <w:tcW w:w="9781" w:type="dxa"/>
            <w:gridSpan w:val="6"/>
          </w:tcPr>
          <w:p w:rsidR="003C01BD" w:rsidRPr="00D611D8" w:rsidRDefault="003C01BD" w:rsidP="003C01BD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9583E" w:rsidTr="003C01BD">
        <w:tc>
          <w:tcPr>
            <w:tcW w:w="2421" w:type="dxa"/>
            <w:tcBorders>
              <w:bottom w:val="single" w:sz="4" w:space="0" w:color="auto"/>
            </w:tcBorders>
          </w:tcPr>
          <w:p w:rsidR="0009583E" w:rsidRPr="003C01BD" w:rsidRDefault="003C01BD" w:rsidP="00796D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DB711F" wp14:editId="2D8F99E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-441960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473CB" id="Line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sz w:val="24"/>
                <w:szCs w:val="24"/>
              </w:rPr>
              <w:t>от 24.08.2021</w:t>
            </w:r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8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5F3115">
              <w:rPr>
                <w:rFonts w:ascii="Liberation Serif" w:hAnsi="Liberation Serif"/>
              </w:rPr>
              <w:t>1328</w:t>
            </w:r>
            <w:r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9583E" w:rsidRDefault="003C01BD" w:rsidP="003C01B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3C01BD">
        <w:tc>
          <w:tcPr>
            <w:tcW w:w="2421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7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93058" w:rsidRDefault="00893058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О</w:t>
      </w:r>
      <w:r w:rsidR="0017108E" w:rsidRPr="00A30B00">
        <w:rPr>
          <w:rFonts w:ascii="Liberation Serif" w:hAnsi="Liberation Serif"/>
          <w:b/>
          <w:sz w:val="26"/>
          <w:szCs w:val="26"/>
        </w:rPr>
        <w:t>б установлении</w:t>
      </w:r>
      <w:r w:rsidRPr="00A30B00">
        <w:rPr>
          <w:rFonts w:ascii="Liberation Serif" w:hAnsi="Liberation Serif"/>
          <w:b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b/>
          <w:sz w:val="26"/>
          <w:szCs w:val="26"/>
        </w:rPr>
        <w:t>публичного сервитута</w: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17108E" w:rsidP="00E92B7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Рассмотрев </w:t>
      </w:r>
      <w:r w:rsidR="000D7CF4" w:rsidRPr="00A30B00">
        <w:rPr>
          <w:rFonts w:ascii="Liberation Serif" w:hAnsi="Liberation Serif"/>
          <w:sz w:val="26"/>
          <w:szCs w:val="26"/>
        </w:rPr>
        <w:t>заявлени</w:t>
      </w:r>
      <w:r w:rsidR="00B00431" w:rsidRPr="00A30B00">
        <w:rPr>
          <w:rFonts w:ascii="Liberation Serif" w:hAnsi="Liberation Serif"/>
          <w:sz w:val="26"/>
          <w:szCs w:val="26"/>
        </w:rPr>
        <w:t>е</w:t>
      </w:r>
      <w:r w:rsidR="000D7CF4" w:rsidRPr="00A30B00">
        <w:rPr>
          <w:rFonts w:ascii="Liberation Serif" w:hAnsi="Liberation Serif"/>
          <w:sz w:val="26"/>
          <w:szCs w:val="26"/>
        </w:rPr>
        <w:t xml:space="preserve"> с </w:t>
      </w:r>
      <w:r w:rsidRPr="00A30B00">
        <w:rPr>
          <w:rFonts w:ascii="Liberation Serif" w:hAnsi="Liberation Serif"/>
          <w:sz w:val="26"/>
          <w:szCs w:val="26"/>
        </w:rPr>
        <w:t>ходатайств</w:t>
      </w:r>
      <w:r w:rsidR="00B00431" w:rsidRPr="00A30B00">
        <w:rPr>
          <w:rFonts w:ascii="Liberation Serif" w:hAnsi="Liberation Serif"/>
          <w:sz w:val="26"/>
          <w:szCs w:val="26"/>
        </w:rPr>
        <w:t>ом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3F6A70">
        <w:rPr>
          <w:rFonts w:ascii="Liberation Serif" w:hAnsi="Liberation Serif"/>
          <w:sz w:val="26"/>
          <w:szCs w:val="26"/>
        </w:rPr>
        <w:t xml:space="preserve">директора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321B47" w:rsidRPr="00A30B00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>О</w:t>
      </w:r>
      <w:r w:rsidR="003F6A70">
        <w:rPr>
          <w:rFonts w:ascii="Liberation Serif" w:hAnsi="Liberation Serif"/>
          <w:sz w:val="26"/>
          <w:szCs w:val="26"/>
        </w:rPr>
        <w:t>О</w:t>
      </w:r>
      <w:r w:rsidRPr="00A30B00">
        <w:rPr>
          <w:rFonts w:ascii="Liberation Serif" w:hAnsi="Liberation Serif"/>
          <w:sz w:val="26"/>
          <w:szCs w:val="26"/>
        </w:rPr>
        <w:t>О «Урал</w:t>
      </w:r>
      <w:r w:rsidR="003F6A70">
        <w:rPr>
          <w:rFonts w:ascii="Liberation Serif" w:hAnsi="Liberation Serif"/>
          <w:sz w:val="26"/>
          <w:szCs w:val="26"/>
        </w:rPr>
        <w:t>-Инвест-Капитал</w:t>
      </w:r>
      <w:r w:rsidRPr="00A30B00">
        <w:rPr>
          <w:rFonts w:ascii="Liberation Serif" w:hAnsi="Liberation Serif"/>
          <w:sz w:val="26"/>
          <w:szCs w:val="26"/>
        </w:rPr>
        <w:t xml:space="preserve">» </w:t>
      </w:r>
      <w:r w:rsidR="00AC2FEF">
        <w:rPr>
          <w:rFonts w:ascii="Liberation Serif" w:hAnsi="Liberation Serif"/>
          <w:sz w:val="26"/>
          <w:szCs w:val="26"/>
        </w:rPr>
        <w:t xml:space="preserve">О.Б. </w:t>
      </w:r>
      <w:proofErr w:type="spellStart"/>
      <w:r w:rsidR="003F6A70">
        <w:rPr>
          <w:rFonts w:ascii="Liberation Serif" w:hAnsi="Liberation Serif"/>
          <w:sz w:val="26"/>
          <w:szCs w:val="26"/>
        </w:rPr>
        <w:t>Севырюка</w:t>
      </w:r>
      <w:proofErr w:type="spellEnd"/>
      <w:r w:rsidR="003F6A7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об установлении публичного сервиту</w:t>
      </w:r>
      <w:r w:rsidR="00A30B00">
        <w:rPr>
          <w:rFonts w:ascii="Liberation Serif" w:hAnsi="Liberation Serif"/>
          <w:sz w:val="26"/>
          <w:szCs w:val="26"/>
        </w:rPr>
        <w:t>та</w:t>
      </w:r>
      <w:r w:rsidR="00A30B00">
        <w:rPr>
          <w:rFonts w:ascii="Liberation Serif" w:hAnsi="Liberation Serif"/>
          <w:sz w:val="26"/>
          <w:szCs w:val="26"/>
        </w:rPr>
        <w:br/>
        <w:t xml:space="preserve">от </w:t>
      </w:r>
      <w:r w:rsidR="00712D6A">
        <w:rPr>
          <w:rFonts w:ascii="Liberation Serif" w:hAnsi="Liberation Serif"/>
          <w:sz w:val="26"/>
          <w:szCs w:val="26"/>
        </w:rPr>
        <w:t>01</w:t>
      </w:r>
      <w:r w:rsidR="003F6A70">
        <w:rPr>
          <w:rFonts w:ascii="Liberation Serif" w:hAnsi="Liberation Serif"/>
          <w:sz w:val="26"/>
          <w:szCs w:val="26"/>
        </w:rPr>
        <w:t>.0</w:t>
      </w:r>
      <w:r w:rsidR="00712D6A">
        <w:rPr>
          <w:rFonts w:ascii="Liberation Serif" w:hAnsi="Liberation Serif"/>
          <w:sz w:val="26"/>
          <w:szCs w:val="26"/>
        </w:rPr>
        <w:t>7</w:t>
      </w:r>
      <w:r w:rsidR="00A30B00">
        <w:rPr>
          <w:rFonts w:ascii="Liberation Serif" w:hAnsi="Liberation Serif"/>
          <w:sz w:val="26"/>
          <w:szCs w:val="26"/>
        </w:rPr>
        <w:t>.202</w:t>
      </w:r>
      <w:r w:rsidR="003F6A70">
        <w:rPr>
          <w:rFonts w:ascii="Liberation Serif" w:hAnsi="Liberation Serif"/>
          <w:sz w:val="26"/>
          <w:szCs w:val="26"/>
        </w:rPr>
        <w:t>1</w:t>
      </w:r>
      <w:r w:rsidR="00B63BB3">
        <w:rPr>
          <w:rFonts w:ascii="Liberation Serif" w:hAnsi="Liberation Serif"/>
          <w:sz w:val="26"/>
          <w:szCs w:val="26"/>
        </w:rPr>
        <w:t xml:space="preserve"> (входящий №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712D6A">
        <w:rPr>
          <w:rFonts w:ascii="Liberation Serif" w:hAnsi="Liberation Serif"/>
          <w:sz w:val="26"/>
          <w:szCs w:val="26"/>
        </w:rPr>
        <w:t>6116</w:t>
      </w:r>
      <w:r w:rsidR="00B63BB3">
        <w:rPr>
          <w:rFonts w:ascii="Liberation Serif" w:hAnsi="Liberation Serif"/>
          <w:sz w:val="26"/>
          <w:szCs w:val="26"/>
        </w:rPr>
        <w:t>)</w:t>
      </w:r>
      <w:r w:rsidR="00A30B00">
        <w:rPr>
          <w:rFonts w:ascii="Liberation Serif" w:hAnsi="Liberation Serif"/>
          <w:sz w:val="26"/>
          <w:szCs w:val="26"/>
        </w:rPr>
        <w:t xml:space="preserve">, </w:t>
      </w:r>
      <w:r w:rsidR="00E80B05">
        <w:rPr>
          <w:rFonts w:ascii="Liberation Serif" w:hAnsi="Liberation Serif"/>
          <w:sz w:val="26"/>
          <w:szCs w:val="26"/>
        </w:rPr>
        <w:t xml:space="preserve">выписку из Единого государственного  реестра недвижимости об основных характеристиках и зарегистрированных правах на объект недвижимости  от 14.05.2018, </w:t>
      </w:r>
      <w:r w:rsidR="00A21EA8">
        <w:rPr>
          <w:rFonts w:ascii="Liberation Serif" w:hAnsi="Liberation Serif"/>
          <w:sz w:val="26"/>
          <w:szCs w:val="26"/>
        </w:rPr>
        <w:t>постановление администрации Невьянского городского</w:t>
      </w:r>
      <w:r w:rsidR="00712D6A">
        <w:rPr>
          <w:rFonts w:ascii="Liberation Serif" w:hAnsi="Liberation Serif"/>
          <w:sz w:val="26"/>
          <w:szCs w:val="26"/>
        </w:rPr>
        <w:t xml:space="preserve"> округа от 01.06.2021 № 777-п «О</w:t>
      </w:r>
      <w:r w:rsidR="00A21EA8">
        <w:rPr>
          <w:rFonts w:ascii="Liberation Serif" w:hAnsi="Liberation Serif"/>
          <w:sz w:val="26"/>
          <w:szCs w:val="26"/>
        </w:rPr>
        <w:t xml:space="preserve">б утверждении основной части проекта планировки </w:t>
      </w:r>
      <w:r w:rsidR="00AC2FEF">
        <w:rPr>
          <w:rFonts w:ascii="Liberation Serif" w:hAnsi="Liberation Serif"/>
          <w:sz w:val="26"/>
          <w:szCs w:val="26"/>
        </w:rPr>
        <w:br/>
      </w:r>
      <w:r w:rsidR="00A21EA8">
        <w:rPr>
          <w:rFonts w:ascii="Liberation Serif" w:hAnsi="Liberation Serif"/>
          <w:sz w:val="26"/>
          <w:szCs w:val="26"/>
        </w:rPr>
        <w:t>и проекта межевания территории</w:t>
      </w:r>
      <w:r w:rsidR="00B31126">
        <w:rPr>
          <w:rFonts w:ascii="Liberation Serif" w:hAnsi="Liberation Serif"/>
          <w:sz w:val="26"/>
          <w:szCs w:val="26"/>
        </w:rPr>
        <w:t xml:space="preserve"> для размещения и капитального ремонта в пределах</w:t>
      </w:r>
      <w:r w:rsidR="00B31126">
        <w:rPr>
          <w:rFonts w:ascii="Liberation Serif" w:hAnsi="Liberation Serif"/>
          <w:sz w:val="26"/>
          <w:szCs w:val="26"/>
        </w:rPr>
        <w:br/>
        <w:t xml:space="preserve">5-метрового коридора вдоль оси трассы линейного объекта: </w:t>
      </w:r>
      <w:r w:rsidR="00B31126" w:rsidRPr="00B31126">
        <w:rPr>
          <w:rFonts w:ascii="Liberation Serif" w:hAnsi="Liberation Serif"/>
          <w:sz w:val="26"/>
          <w:szCs w:val="26"/>
        </w:rPr>
        <w:t xml:space="preserve">«Кабельная линия </w:t>
      </w:r>
      <w:r w:rsidR="00E920A2">
        <w:rPr>
          <w:rFonts w:ascii="Liberation Serif" w:hAnsi="Liberation Serif"/>
          <w:sz w:val="26"/>
          <w:szCs w:val="26"/>
        </w:rPr>
        <w:br/>
      </w:r>
      <w:r w:rsidR="00B31126" w:rsidRPr="00B31126">
        <w:rPr>
          <w:rFonts w:ascii="Liberation Serif" w:hAnsi="Liberation Serif"/>
          <w:sz w:val="26"/>
          <w:szCs w:val="26"/>
        </w:rPr>
        <w:t xml:space="preserve">10 </w:t>
      </w:r>
      <w:proofErr w:type="spellStart"/>
      <w:r w:rsidR="00B31126" w:rsidRPr="00B31126">
        <w:rPr>
          <w:rFonts w:ascii="Liberation Serif" w:hAnsi="Liberation Serif"/>
          <w:sz w:val="26"/>
          <w:szCs w:val="26"/>
        </w:rPr>
        <w:t>кВ</w:t>
      </w:r>
      <w:proofErr w:type="spellEnd"/>
      <w:r w:rsidR="00B31126" w:rsidRPr="00B31126">
        <w:rPr>
          <w:rFonts w:ascii="Liberation Serif" w:hAnsi="Liberation Serif"/>
          <w:sz w:val="26"/>
          <w:szCs w:val="26"/>
        </w:rPr>
        <w:t xml:space="preserve"> от ПС «Школьная» для электроснабжения базы отдыха «Изумруд Урала»</w:t>
      </w:r>
      <w:r w:rsidR="00B31126">
        <w:rPr>
          <w:rFonts w:ascii="Liberation Serif" w:hAnsi="Liberation Serif"/>
          <w:sz w:val="26"/>
          <w:szCs w:val="26"/>
        </w:rPr>
        <w:t>,</w:t>
      </w:r>
      <w:r w:rsidR="00B31126" w:rsidRPr="00B31126">
        <w:rPr>
          <w:rFonts w:ascii="Liberation Serif" w:hAnsi="Liberation Serif"/>
          <w:sz w:val="26"/>
          <w:szCs w:val="26"/>
        </w:rPr>
        <w:t xml:space="preserve"> </w:t>
      </w:r>
      <w:r w:rsidR="00B31126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ру</w:t>
      </w:r>
      <w:r w:rsidR="00A30B00">
        <w:rPr>
          <w:rFonts w:ascii="Liberation Serif" w:hAnsi="Liberation Serif"/>
          <w:sz w:val="26"/>
          <w:szCs w:val="26"/>
        </w:rPr>
        <w:t>ководствуясь</w:t>
      </w:r>
      <w:r w:rsidR="00B31126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статьей 23, главой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V.7 Земельного</w:t>
      </w:r>
      <w:r w:rsidR="00B63BB3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 xml:space="preserve">кодекса </w:t>
      </w:r>
      <w:r w:rsid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Российской Федерации,</w:t>
      </w:r>
      <w:r w:rsidR="006C3C65">
        <w:rPr>
          <w:rFonts w:ascii="Liberation Serif" w:hAnsi="Liberation Serif"/>
          <w:sz w:val="26"/>
          <w:szCs w:val="26"/>
        </w:rPr>
        <w:t xml:space="preserve"> </w:t>
      </w:r>
      <w:r w:rsidR="00BD2582">
        <w:rPr>
          <w:rFonts w:ascii="Liberation Serif" w:hAnsi="Liberation Serif"/>
          <w:sz w:val="26"/>
          <w:szCs w:val="26"/>
        </w:rPr>
        <w:t>пунктом 3 статьи 9 Лесного кодекса Российской Федерации,</w:t>
      </w:r>
      <w:r w:rsidRPr="00A30B00">
        <w:rPr>
          <w:rFonts w:ascii="Liberation Serif" w:hAnsi="Liberation Serif"/>
          <w:sz w:val="26"/>
          <w:szCs w:val="26"/>
        </w:rPr>
        <w:t xml:space="preserve">     </w:t>
      </w:r>
    </w:p>
    <w:p w:rsidR="0029265D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D087A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1. </w:t>
      </w:r>
      <w:r w:rsidR="000147AD" w:rsidRPr="00A30B00">
        <w:rPr>
          <w:rFonts w:ascii="Liberation Serif" w:hAnsi="Liberation Serif"/>
          <w:sz w:val="26"/>
          <w:szCs w:val="26"/>
        </w:rPr>
        <w:t xml:space="preserve">Установить в интересах </w:t>
      </w:r>
      <w:r w:rsidR="008C5BCA" w:rsidRPr="008C5BCA">
        <w:rPr>
          <w:rFonts w:ascii="Liberation Serif" w:hAnsi="Liberation Serif"/>
          <w:sz w:val="26"/>
          <w:szCs w:val="26"/>
        </w:rPr>
        <w:t xml:space="preserve">ООО «Урал-Инвест-Капитал» </w:t>
      </w:r>
      <w:r w:rsidR="000147AD" w:rsidRPr="00A30B00">
        <w:rPr>
          <w:rFonts w:ascii="Liberation Serif" w:hAnsi="Liberation Serif"/>
          <w:sz w:val="26"/>
          <w:szCs w:val="26"/>
        </w:rPr>
        <w:t xml:space="preserve">(ИНН </w:t>
      </w:r>
      <w:r w:rsidR="008C5BCA">
        <w:rPr>
          <w:rFonts w:ascii="Liberation Serif" w:hAnsi="Liberation Serif"/>
          <w:sz w:val="26"/>
          <w:szCs w:val="26"/>
        </w:rPr>
        <w:t>6660155957</w:t>
      </w:r>
      <w:r w:rsidR="000147AD" w:rsidRPr="00A30B00">
        <w:rPr>
          <w:rFonts w:ascii="Liberation Serif" w:hAnsi="Liberation Serif"/>
          <w:sz w:val="26"/>
          <w:szCs w:val="26"/>
        </w:rPr>
        <w:t xml:space="preserve">,                     ОГРН </w:t>
      </w:r>
      <w:r w:rsidR="008C5BCA">
        <w:rPr>
          <w:rFonts w:ascii="Liberation Serif" w:hAnsi="Liberation Serif"/>
          <w:sz w:val="26"/>
          <w:szCs w:val="26"/>
        </w:rPr>
        <w:t>1026604949568</w:t>
      </w:r>
      <w:r w:rsidR="000147AD" w:rsidRPr="00A30B00">
        <w:rPr>
          <w:rFonts w:ascii="Liberation Serif" w:hAnsi="Liberation Serif"/>
          <w:sz w:val="26"/>
          <w:szCs w:val="26"/>
        </w:rPr>
        <w:t xml:space="preserve">) публичный сервитут сроком на 49 лет для </w:t>
      </w:r>
      <w:r w:rsidR="000147AD" w:rsidRPr="00E34A20">
        <w:rPr>
          <w:rFonts w:ascii="Liberation Serif" w:hAnsi="Liberation Serif"/>
          <w:sz w:val="26"/>
          <w:szCs w:val="26"/>
        </w:rPr>
        <w:t>размещения</w:t>
      </w:r>
      <w:r w:rsidR="000147AD" w:rsidRPr="00A30B00">
        <w:rPr>
          <w:rFonts w:ascii="Liberation Serif" w:hAnsi="Liberation Serif"/>
          <w:sz w:val="26"/>
          <w:szCs w:val="26"/>
        </w:rPr>
        <w:t xml:space="preserve"> </w:t>
      </w:r>
      <w:r w:rsidR="008C5BCA">
        <w:rPr>
          <w:rFonts w:ascii="Liberation Serif" w:hAnsi="Liberation Serif"/>
          <w:sz w:val="26"/>
          <w:szCs w:val="26"/>
        </w:rPr>
        <w:t xml:space="preserve">линейного объекта: </w:t>
      </w:r>
      <w:r w:rsidR="004D3202" w:rsidRPr="004D3202">
        <w:rPr>
          <w:rFonts w:ascii="Liberation Serif" w:hAnsi="Liberation Serif"/>
          <w:sz w:val="26"/>
          <w:szCs w:val="26"/>
        </w:rPr>
        <w:t xml:space="preserve">«Кабельная линия 10 </w:t>
      </w:r>
      <w:proofErr w:type="spellStart"/>
      <w:r w:rsidR="004D3202" w:rsidRPr="004D3202">
        <w:rPr>
          <w:rFonts w:ascii="Liberation Serif" w:hAnsi="Liberation Serif"/>
          <w:sz w:val="26"/>
          <w:szCs w:val="26"/>
        </w:rPr>
        <w:t>кВ</w:t>
      </w:r>
      <w:proofErr w:type="spellEnd"/>
      <w:r w:rsidR="004D3202" w:rsidRPr="004D3202">
        <w:rPr>
          <w:rFonts w:ascii="Liberation Serif" w:hAnsi="Liberation Serif"/>
          <w:sz w:val="26"/>
          <w:szCs w:val="26"/>
        </w:rPr>
        <w:t xml:space="preserve"> от ПС «Школьная» для электроснабжения базы отдыха «Изумруд Урала» (сооружение с кадастро</w:t>
      </w:r>
      <w:r w:rsidR="004D3202">
        <w:rPr>
          <w:rFonts w:ascii="Liberation Serif" w:hAnsi="Liberation Serif"/>
          <w:sz w:val="26"/>
          <w:szCs w:val="26"/>
        </w:rPr>
        <w:t xml:space="preserve">вым номером 66:15:2901001:1040) </w:t>
      </w:r>
      <w:r w:rsidR="000147AD" w:rsidRPr="00A30B00">
        <w:rPr>
          <w:rFonts w:ascii="Liberation Serif" w:hAnsi="Liberation Serif"/>
          <w:sz w:val="26"/>
          <w:szCs w:val="26"/>
        </w:rPr>
        <w:t>в соответствии со схемой расположения границ публичного сервитута (таблицы координат хара</w:t>
      </w:r>
      <w:r w:rsidR="008C2F38">
        <w:rPr>
          <w:rFonts w:ascii="Liberation Serif" w:hAnsi="Liberation Serif"/>
          <w:sz w:val="26"/>
          <w:szCs w:val="26"/>
        </w:rPr>
        <w:t xml:space="preserve">ктерных точек границ публичного сервитута в приложении № </w:t>
      </w:r>
      <w:r w:rsidR="000147AD" w:rsidRPr="00A30B00">
        <w:rPr>
          <w:rFonts w:ascii="Liberation Serif" w:hAnsi="Liberation Serif"/>
          <w:sz w:val="26"/>
          <w:szCs w:val="26"/>
        </w:rPr>
        <w:t xml:space="preserve">1 к настоящему постановлению) </w:t>
      </w:r>
      <w:r w:rsidR="008D087A" w:rsidRPr="00A30B00">
        <w:rPr>
          <w:rFonts w:ascii="Liberation Serif" w:hAnsi="Liberation Serif"/>
          <w:sz w:val="26"/>
          <w:szCs w:val="26"/>
        </w:rPr>
        <w:t>в отношении следующих земельных участков:</w:t>
      </w:r>
    </w:p>
    <w:p w:rsidR="00A21EA8" w:rsidRPr="00A21EA8" w:rsidRDefault="00A21EA8" w:rsidP="00A21EA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21EA8">
        <w:rPr>
          <w:rFonts w:ascii="Liberation Serif" w:hAnsi="Liberation Serif"/>
          <w:sz w:val="26"/>
          <w:szCs w:val="26"/>
        </w:rPr>
        <w:t>1)</w:t>
      </w:r>
      <w:r w:rsidRPr="00A21EA8">
        <w:rPr>
          <w:rFonts w:ascii="Liberation Serif" w:hAnsi="Liberation Serif"/>
          <w:sz w:val="26"/>
          <w:szCs w:val="26"/>
        </w:rPr>
        <w:tab/>
        <w:t xml:space="preserve">часть земельного участка 1 (1) 66:15:0000000:42 (единое землепользование, входящий кадастровый номер 66:15:2902001:795), площадь сервитута 8097,00 </w:t>
      </w:r>
      <w:proofErr w:type="spellStart"/>
      <w:proofErr w:type="gramStart"/>
      <w:r w:rsidRPr="00A21EA8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A21EA8">
        <w:rPr>
          <w:rFonts w:ascii="Liberation Serif" w:hAnsi="Liberation Serif"/>
          <w:sz w:val="26"/>
          <w:szCs w:val="26"/>
        </w:rPr>
        <w:t>;</w:t>
      </w:r>
    </w:p>
    <w:p w:rsidR="00A21EA8" w:rsidRPr="00A21EA8" w:rsidRDefault="00A21EA8" w:rsidP="00A21EA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21EA8">
        <w:rPr>
          <w:rFonts w:ascii="Liberation Serif" w:hAnsi="Liberation Serif"/>
          <w:sz w:val="26"/>
          <w:szCs w:val="26"/>
        </w:rPr>
        <w:t>2)</w:t>
      </w:r>
      <w:r w:rsidRPr="00A21EA8">
        <w:rPr>
          <w:rFonts w:ascii="Liberation Serif" w:hAnsi="Liberation Serif"/>
          <w:sz w:val="26"/>
          <w:szCs w:val="26"/>
        </w:rPr>
        <w:tab/>
        <w:t xml:space="preserve">часть земельного участка 1 (2) 66:15:0000000:42 (единое землепользование, входящий кадастровый номер 66:15:2902001:795), площадь сервитута 3123,00 </w:t>
      </w:r>
      <w:proofErr w:type="spellStart"/>
      <w:proofErr w:type="gramStart"/>
      <w:r w:rsidRPr="00A21EA8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A21EA8">
        <w:rPr>
          <w:rFonts w:ascii="Liberation Serif" w:hAnsi="Liberation Serif"/>
          <w:sz w:val="26"/>
          <w:szCs w:val="26"/>
        </w:rPr>
        <w:t xml:space="preserve">;     </w:t>
      </w:r>
    </w:p>
    <w:p w:rsidR="00BD2582" w:rsidRPr="00A30B00" w:rsidRDefault="00BD2582" w:rsidP="00BD258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2.</w:t>
      </w:r>
      <w:r w:rsidRPr="00A30B00">
        <w:rPr>
          <w:rFonts w:ascii="Liberation Serif" w:hAnsi="Liberation Serif"/>
          <w:sz w:val="26"/>
          <w:szCs w:val="26"/>
        </w:rPr>
        <w:tab/>
        <w:t xml:space="preserve">Определить в приложении № </w:t>
      </w:r>
      <w:r>
        <w:rPr>
          <w:rFonts w:ascii="Liberation Serif" w:hAnsi="Liberation Serif"/>
          <w:sz w:val="26"/>
          <w:szCs w:val="26"/>
        </w:rPr>
        <w:t>2</w:t>
      </w:r>
      <w:r w:rsidRPr="00A30B00">
        <w:rPr>
          <w:rFonts w:ascii="Liberation Serif" w:hAnsi="Liberation Serif"/>
          <w:sz w:val="26"/>
          <w:szCs w:val="26"/>
        </w:rPr>
        <w:t xml:space="preserve"> к настоящему постановлению размер платы за публичный сервитут в отношении земельных участков, указанных в пункт</w:t>
      </w:r>
      <w:r>
        <w:rPr>
          <w:rFonts w:ascii="Liberation Serif" w:hAnsi="Liberation Serif"/>
          <w:sz w:val="26"/>
          <w:szCs w:val="26"/>
        </w:rPr>
        <w:t>е</w:t>
      </w:r>
      <w:r w:rsidRPr="00A30B00">
        <w:rPr>
          <w:rFonts w:ascii="Liberation Serif" w:hAnsi="Liberation Serif"/>
          <w:sz w:val="26"/>
          <w:szCs w:val="26"/>
        </w:rPr>
        <w:t xml:space="preserve"> 1 настоящего постановления. </w:t>
      </w:r>
    </w:p>
    <w:p w:rsidR="007E7B42" w:rsidRPr="00A30B00" w:rsidRDefault="00BD2582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</w:r>
      <w:r w:rsidR="00132E8B" w:rsidRPr="00132E8B">
        <w:rPr>
          <w:rFonts w:ascii="Liberation Serif" w:hAnsi="Liberation Serif"/>
          <w:sz w:val="26"/>
          <w:szCs w:val="26"/>
        </w:rPr>
        <w:t>ООО «Урал-Инвест-Капитал» (ИНН 6660155957, ОГРН 1026604949568)</w:t>
      </w:r>
      <w:r w:rsidR="007E7B42" w:rsidRPr="00A30B00">
        <w:rPr>
          <w:rFonts w:ascii="Liberation Serif" w:hAnsi="Liberation Serif"/>
          <w:sz w:val="26"/>
          <w:szCs w:val="26"/>
        </w:rPr>
        <w:t>:</w:t>
      </w:r>
    </w:p>
    <w:p w:rsidR="00272C45" w:rsidRDefault="00272C45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1) внести плату за публичный сервитут в отношении земельных участков, указанных в пункт</w:t>
      </w:r>
      <w:r>
        <w:rPr>
          <w:rFonts w:ascii="Liberation Serif" w:hAnsi="Liberation Serif"/>
          <w:sz w:val="26"/>
          <w:szCs w:val="26"/>
        </w:rPr>
        <w:t>е</w:t>
      </w:r>
      <w:r w:rsidRPr="00A30B00">
        <w:rPr>
          <w:rFonts w:ascii="Liberation Serif" w:hAnsi="Liberation Serif"/>
          <w:sz w:val="26"/>
          <w:szCs w:val="26"/>
        </w:rPr>
        <w:t xml:space="preserve"> 1 настоящего постановления, единовременным платежом не позднее 6 месяцев со дня издания настоящего постановления</w:t>
      </w:r>
      <w:r>
        <w:rPr>
          <w:rFonts w:ascii="Liberation Serif" w:hAnsi="Liberation Serif"/>
          <w:sz w:val="26"/>
          <w:szCs w:val="26"/>
        </w:rPr>
        <w:t xml:space="preserve"> в соответствии с </w:t>
      </w:r>
      <w:r w:rsidRPr="00A30B00">
        <w:rPr>
          <w:rFonts w:ascii="Liberation Serif" w:hAnsi="Liberation Serif"/>
          <w:sz w:val="26"/>
          <w:szCs w:val="26"/>
        </w:rPr>
        <w:t>приложение</w:t>
      </w:r>
      <w:r>
        <w:rPr>
          <w:rFonts w:ascii="Liberation Serif" w:hAnsi="Liberation Serif"/>
          <w:sz w:val="26"/>
          <w:szCs w:val="26"/>
        </w:rPr>
        <w:t>м</w:t>
      </w:r>
      <w:r w:rsidRPr="00A30B00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2 к настоящему постановлению</w:t>
      </w:r>
      <w:r w:rsidRPr="00A30B00">
        <w:rPr>
          <w:rFonts w:ascii="Liberation Serif" w:hAnsi="Liberation Serif"/>
          <w:sz w:val="26"/>
          <w:szCs w:val="26"/>
        </w:rPr>
        <w:t>;</w:t>
      </w:r>
    </w:p>
    <w:p w:rsidR="00AC2FEF" w:rsidRDefault="00AC2FEF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C2FEF" w:rsidRDefault="00AC2FEF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C2FEF" w:rsidRDefault="00AC2FEF" w:rsidP="00AC2FEF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AC2FEF" w:rsidRDefault="00AC2FEF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F15CD" w:rsidRPr="005F3115" w:rsidRDefault="00CF15CD" w:rsidP="00CF15CD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5F3115">
        <w:rPr>
          <w:rFonts w:ascii="Liberation Serif" w:hAnsi="Liberation Serif"/>
          <w:sz w:val="26"/>
          <w:szCs w:val="26"/>
        </w:rPr>
        <w:t>2</w:t>
      </w:r>
    </w:p>
    <w:p w:rsidR="00CF15CD" w:rsidRDefault="00CF15CD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6524" w:rsidRPr="00A30B00" w:rsidRDefault="00272C45" w:rsidP="00272C4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в соответствии со статьями 26 и 88 Лесного кодекса Российской Федерации представить в Министерство природных ресурсов и экологии Свердловской области проект освоения лесов и лесную декларацию в отношении земель, указанных </w:t>
      </w:r>
      <w:r>
        <w:rPr>
          <w:rFonts w:ascii="Liberation Serif" w:hAnsi="Liberation Serif"/>
          <w:sz w:val="26"/>
          <w:szCs w:val="26"/>
        </w:rPr>
        <w:br/>
        <w:t xml:space="preserve">в </w:t>
      </w:r>
      <w:r w:rsidRPr="00A30B00">
        <w:rPr>
          <w:rFonts w:ascii="Liberation Serif" w:hAnsi="Liberation Serif"/>
          <w:sz w:val="26"/>
          <w:szCs w:val="26"/>
        </w:rPr>
        <w:t>пункт</w:t>
      </w:r>
      <w:r>
        <w:rPr>
          <w:rFonts w:ascii="Liberation Serif" w:hAnsi="Liberation Serif"/>
          <w:sz w:val="26"/>
          <w:szCs w:val="26"/>
        </w:rPr>
        <w:t>е</w:t>
      </w:r>
      <w:r w:rsidRPr="00A30B00">
        <w:rPr>
          <w:rFonts w:ascii="Liberation Serif" w:hAnsi="Liberation Serif"/>
          <w:sz w:val="26"/>
          <w:szCs w:val="26"/>
        </w:rPr>
        <w:t xml:space="preserve"> 1 настоящего постановления</w:t>
      </w:r>
      <w:r>
        <w:rPr>
          <w:rFonts w:ascii="Liberation Serif" w:hAnsi="Liberation Serif"/>
          <w:sz w:val="26"/>
          <w:szCs w:val="26"/>
        </w:rPr>
        <w:t>;</w:t>
      </w:r>
    </w:p>
    <w:p w:rsidR="007E7B42" w:rsidRPr="00A30B00" w:rsidRDefault="00272C45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) 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055E15" w:rsidRPr="00A30B00" w:rsidRDefault="00055E15" w:rsidP="004E5BC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4E5BC7">
        <w:rPr>
          <w:rFonts w:ascii="Liberation Serif" w:hAnsi="Liberation Serif"/>
          <w:sz w:val="26"/>
          <w:szCs w:val="26"/>
        </w:rPr>
        <w:t>4</w:t>
      </w:r>
      <w:r w:rsidR="007E7B42" w:rsidRPr="00A30B00">
        <w:rPr>
          <w:rFonts w:ascii="Liberation Serif" w:hAnsi="Liberation Serif"/>
          <w:sz w:val="26"/>
          <w:szCs w:val="26"/>
        </w:rPr>
        <w:t xml:space="preserve">) </w:t>
      </w:r>
      <w:r w:rsidR="004E5BC7" w:rsidRPr="0028147B">
        <w:rPr>
          <w:rFonts w:ascii="Liberation Serif" w:hAnsi="Liberation Serif"/>
          <w:sz w:val="26"/>
          <w:szCs w:val="26"/>
        </w:rPr>
        <w:t xml:space="preserve">в срок не позднее чем три месяца после завершения </w:t>
      </w:r>
      <w:r w:rsidR="004E5BC7" w:rsidRPr="004E5BC7">
        <w:rPr>
          <w:rFonts w:ascii="Liberation Serif" w:hAnsi="Liberation Serif"/>
          <w:sz w:val="26"/>
          <w:szCs w:val="26"/>
        </w:rPr>
        <w:t>капитального или текущего ремонта, реконструкции, эксплуатации</w:t>
      </w:r>
      <w:r w:rsidR="00F432B4" w:rsidRPr="00F432B4">
        <w:rPr>
          <w:rFonts w:ascii="Liberation Serif" w:hAnsi="Liberation Serif"/>
          <w:sz w:val="26"/>
          <w:szCs w:val="26"/>
        </w:rPr>
        <w:t xml:space="preserve"> </w:t>
      </w:r>
      <w:r w:rsidR="00F432B4">
        <w:rPr>
          <w:rFonts w:ascii="Liberation Serif" w:hAnsi="Liberation Serif"/>
          <w:sz w:val="26"/>
          <w:szCs w:val="26"/>
        </w:rPr>
        <w:t>к</w:t>
      </w:r>
      <w:r w:rsidR="00F432B4" w:rsidRPr="004D3202">
        <w:rPr>
          <w:rFonts w:ascii="Liberation Serif" w:hAnsi="Liberation Serif"/>
          <w:sz w:val="26"/>
          <w:szCs w:val="26"/>
        </w:rPr>
        <w:t>абельн</w:t>
      </w:r>
      <w:r w:rsidR="00F432B4">
        <w:rPr>
          <w:rFonts w:ascii="Liberation Serif" w:hAnsi="Liberation Serif"/>
          <w:sz w:val="26"/>
          <w:szCs w:val="26"/>
        </w:rPr>
        <w:t>ой</w:t>
      </w:r>
      <w:r w:rsidR="00F432B4" w:rsidRPr="004D3202">
        <w:rPr>
          <w:rFonts w:ascii="Liberation Serif" w:hAnsi="Liberation Serif"/>
          <w:sz w:val="26"/>
          <w:szCs w:val="26"/>
        </w:rPr>
        <w:t xml:space="preserve"> лини</w:t>
      </w:r>
      <w:r w:rsidR="00F432B4">
        <w:rPr>
          <w:rFonts w:ascii="Liberation Serif" w:hAnsi="Liberation Serif"/>
          <w:sz w:val="26"/>
          <w:szCs w:val="26"/>
        </w:rPr>
        <w:t>и</w:t>
      </w:r>
      <w:r w:rsidR="00F432B4" w:rsidRPr="004D3202">
        <w:rPr>
          <w:rFonts w:ascii="Liberation Serif" w:hAnsi="Liberation Serif"/>
          <w:sz w:val="26"/>
          <w:szCs w:val="26"/>
        </w:rPr>
        <w:t xml:space="preserve"> 10 </w:t>
      </w:r>
      <w:proofErr w:type="spellStart"/>
      <w:r w:rsidR="00F432B4" w:rsidRPr="004D3202">
        <w:rPr>
          <w:rFonts w:ascii="Liberation Serif" w:hAnsi="Liberation Serif"/>
          <w:sz w:val="26"/>
          <w:szCs w:val="26"/>
        </w:rPr>
        <w:t>кВ</w:t>
      </w:r>
      <w:proofErr w:type="spellEnd"/>
      <w:r w:rsidR="00F432B4" w:rsidRPr="004D3202">
        <w:rPr>
          <w:rFonts w:ascii="Liberation Serif" w:hAnsi="Liberation Serif"/>
          <w:sz w:val="26"/>
          <w:szCs w:val="26"/>
        </w:rPr>
        <w:t xml:space="preserve"> </w:t>
      </w:r>
      <w:r w:rsidR="00BE3DFF">
        <w:rPr>
          <w:rFonts w:ascii="Liberation Serif" w:hAnsi="Liberation Serif"/>
          <w:sz w:val="26"/>
          <w:szCs w:val="26"/>
        </w:rPr>
        <w:br/>
      </w:r>
      <w:r w:rsidR="00F432B4" w:rsidRPr="004D3202">
        <w:rPr>
          <w:rFonts w:ascii="Liberation Serif" w:hAnsi="Liberation Serif"/>
          <w:sz w:val="26"/>
          <w:szCs w:val="26"/>
        </w:rPr>
        <w:t xml:space="preserve">от ПС «Школьная» для электроснабжения базы отдыха «Изумруд Урала» </w:t>
      </w:r>
      <w:r w:rsidR="00F432B4" w:rsidRPr="00F432B4">
        <w:rPr>
          <w:rFonts w:ascii="Liberation Serif" w:hAnsi="Liberation Serif"/>
          <w:sz w:val="26"/>
          <w:szCs w:val="26"/>
        </w:rPr>
        <w:t xml:space="preserve"> </w:t>
      </w:r>
      <w:r w:rsidR="00BE3DFF" w:rsidRPr="00BE3DFF">
        <w:rPr>
          <w:rFonts w:ascii="Liberation Serif" w:hAnsi="Liberation Serif"/>
          <w:sz w:val="26"/>
          <w:szCs w:val="26"/>
        </w:rPr>
        <w:t>с кадастровым номером 66:15:2901001:1040</w:t>
      </w:r>
      <w:r w:rsidR="004E5BC7" w:rsidRPr="004E5BC7">
        <w:rPr>
          <w:rFonts w:ascii="Liberation Serif" w:hAnsi="Liberation Serif"/>
          <w:sz w:val="26"/>
          <w:szCs w:val="26"/>
        </w:rPr>
        <w:t>,</w:t>
      </w:r>
      <w:r w:rsidR="004E5BC7" w:rsidRPr="0028147B">
        <w:rPr>
          <w:rFonts w:ascii="Liberation Serif" w:hAnsi="Liberation Serif"/>
          <w:sz w:val="26"/>
          <w:szCs w:val="26"/>
        </w:rPr>
        <w:t xml:space="preserve"> </w:t>
      </w:r>
      <w:r w:rsidR="004E5BC7" w:rsidRPr="00A30B00">
        <w:rPr>
          <w:rFonts w:ascii="Liberation Serif" w:hAnsi="Liberation Serif"/>
          <w:sz w:val="26"/>
          <w:szCs w:val="26"/>
        </w:rPr>
        <w:t xml:space="preserve">привести </w:t>
      </w:r>
      <w:r w:rsidR="004E5BC7" w:rsidRPr="0028147B">
        <w:rPr>
          <w:rFonts w:ascii="Liberation Serif" w:hAnsi="Liberation Serif"/>
          <w:sz w:val="26"/>
          <w:szCs w:val="26"/>
        </w:rPr>
        <w:t>земельные участки, указанные в настоящем постановлении, в состояние пригодное для их использования в соответствии с видом разрешенного использования</w:t>
      </w:r>
      <w:r w:rsidR="007E7B42" w:rsidRPr="00A30B00">
        <w:rPr>
          <w:rFonts w:ascii="Liberation Serif" w:hAnsi="Liberation Serif"/>
          <w:sz w:val="26"/>
          <w:szCs w:val="26"/>
        </w:rPr>
        <w:t>.</w:t>
      </w:r>
    </w:p>
    <w:p w:rsidR="005E1C43" w:rsidRPr="00A30B00" w:rsidRDefault="00BE3DFF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5E1C43" w:rsidRPr="00A30B00">
        <w:rPr>
          <w:rFonts w:ascii="Liberation Serif" w:hAnsi="Liberation Serif"/>
          <w:sz w:val="26"/>
          <w:szCs w:val="26"/>
        </w:rPr>
        <w:t>4.</w:t>
      </w:r>
      <w:r w:rsidR="005E1C43" w:rsidRPr="00A30B00">
        <w:rPr>
          <w:rFonts w:ascii="Liberation Serif" w:hAnsi="Liberation Serif"/>
          <w:sz w:val="26"/>
          <w:szCs w:val="26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5E1C43" w:rsidRPr="00A30B00" w:rsidRDefault="005E1C43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1) разместить настоящее постановление об установлении публичного сервитута на официальном сайте Невьянского городского </w:t>
      </w:r>
      <w:r w:rsidRPr="00A30B00">
        <w:rPr>
          <w:rFonts w:ascii="Liberation Serif" w:hAnsi="Liberation Serif"/>
          <w:sz w:val="26"/>
          <w:szCs w:val="26"/>
        </w:rPr>
        <w:br/>
        <w:t>округа в информационно-телекоммуникационной сети «Интернет» http://nevyansk66.ru/, в газете «Муниципальный вестник Невьянского городского округа»;</w:t>
      </w:r>
    </w:p>
    <w:p w:rsidR="005E1C43" w:rsidRPr="00A30B00" w:rsidRDefault="005E1C43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2)</w:t>
      </w:r>
      <w:r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5E1C43" w:rsidRPr="00FF7CA5" w:rsidRDefault="005E1C43" w:rsidP="004A765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3)</w:t>
      </w:r>
      <w:r w:rsidRPr="00A30B00">
        <w:rPr>
          <w:rFonts w:ascii="Liberation Serif" w:hAnsi="Liberation Serif"/>
          <w:sz w:val="26"/>
          <w:szCs w:val="26"/>
        </w:rPr>
        <w:tab/>
        <w:t xml:space="preserve">направить настоящее постановление об установлении публичного сервитута </w:t>
      </w:r>
      <w:r w:rsidR="004A7658">
        <w:rPr>
          <w:rFonts w:ascii="Liberation Serif" w:hAnsi="Liberation Serif"/>
          <w:sz w:val="26"/>
          <w:szCs w:val="26"/>
        </w:rPr>
        <w:t xml:space="preserve">в </w:t>
      </w:r>
      <w:r w:rsidRPr="00FF7CA5">
        <w:rPr>
          <w:rFonts w:ascii="Liberation Serif" w:hAnsi="Liberation Serif"/>
          <w:sz w:val="26"/>
          <w:szCs w:val="26"/>
        </w:rPr>
        <w:t>Министерство природных ресурсов и экологии Свердловской области;</w:t>
      </w:r>
    </w:p>
    <w:p w:rsidR="005E1C43" w:rsidRPr="00A30B00" w:rsidRDefault="005E1C43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4)</w:t>
      </w:r>
      <w:r w:rsidRPr="00A30B00">
        <w:rPr>
          <w:rFonts w:ascii="Liberation Serif" w:hAnsi="Liberation Serif"/>
          <w:sz w:val="26"/>
          <w:szCs w:val="26"/>
        </w:rPr>
        <w:tab/>
        <w:t xml:space="preserve">направить настоящее постановление об установлении публичного сервитута </w:t>
      </w:r>
      <w:r>
        <w:rPr>
          <w:rFonts w:ascii="Liberation Serif" w:hAnsi="Liberation Serif"/>
          <w:sz w:val="26"/>
          <w:szCs w:val="26"/>
        </w:rPr>
        <w:t xml:space="preserve">в </w:t>
      </w:r>
      <w:r w:rsidR="004A7658" w:rsidRPr="00FE72C9">
        <w:rPr>
          <w:rFonts w:ascii="Liberation Serif" w:hAnsi="Liberation Serif"/>
          <w:sz w:val="26"/>
          <w:szCs w:val="26"/>
        </w:rPr>
        <w:t>ООО «Урал-Инвест-Капитал»</w:t>
      </w:r>
      <w:r w:rsidRPr="00A30B00">
        <w:rPr>
          <w:rFonts w:ascii="Liberation Serif" w:hAnsi="Liberation Serif"/>
          <w:sz w:val="26"/>
          <w:szCs w:val="26"/>
        </w:rPr>
        <w:t xml:space="preserve">.   </w:t>
      </w:r>
    </w:p>
    <w:p w:rsidR="005E1C43" w:rsidRPr="00A30B00" w:rsidRDefault="005E1C43" w:rsidP="005E1C4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5.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Default="007E7B42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5643B" w:rsidRPr="00A30B00" w:rsidRDefault="0035643B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141C8" w:rsidRDefault="00C141C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Исполняющий обязанности </w:t>
      </w:r>
    </w:p>
    <w:p w:rsidR="00BA3126" w:rsidRDefault="00C141C8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A30B00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ы</w:t>
      </w:r>
      <w:r w:rsidR="0029265D" w:rsidRPr="00A30B0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4A7658" w:rsidRDefault="0029265D" w:rsidP="004E6DCC">
      <w:pPr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</w:t>
      </w:r>
      <w:r w:rsidR="004621BD" w:rsidRPr="00A30B00">
        <w:rPr>
          <w:rFonts w:ascii="Liberation Serif" w:hAnsi="Liberation Serif"/>
          <w:sz w:val="26"/>
          <w:szCs w:val="26"/>
        </w:rPr>
        <w:t xml:space="preserve">    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1E517C">
        <w:rPr>
          <w:rFonts w:ascii="Liberation Serif" w:hAnsi="Liberation Serif"/>
          <w:sz w:val="26"/>
          <w:szCs w:val="26"/>
        </w:rPr>
        <w:t xml:space="preserve">   </w:t>
      </w:r>
      <w:r w:rsidR="00BA3126">
        <w:rPr>
          <w:rFonts w:ascii="Liberation Serif" w:hAnsi="Liberation Serif"/>
          <w:sz w:val="26"/>
          <w:szCs w:val="26"/>
        </w:rPr>
        <w:t xml:space="preserve">     </w:t>
      </w:r>
      <w:r w:rsidR="00C141C8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="00C141C8">
        <w:rPr>
          <w:rFonts w:ascii="Liberation Serif" w:hAnsi="Liberation Serif"/>
          <w:sz w:val="26"/>
          <w:szCs w:val="26"/>
        </w:rPr>
        <w:t>Делидов</w:t>
      </w:r>
      <w:proofErr w:type="spellEnd"/>
    </w:p>
    <w:sectPr w:rsidR="004A7658" w:rsidSect="00EC616F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4607B"/>
    <w:rsid w:val="00055E15"/>
    <w:rsid w:val="00056154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6275"/>
    <w:rsid w:val="000D7CF4"/>
    <w:rsid w:val="000E2C36"/>
    <w:rsid w:val="000F2F22"/>
    <w:rsid w:val="000F5520"/>
    <w:rsid w:val="001034C0"/>
    <w:rsid w:val="00103A17"/>
    <w:rsid w:val="00104FB9"/>
    <w:rsid w:val="00111177"/>
    <w:rsid w:val="00114F54"/>
    <w:rsid w:val="00124EEF"/>
    <w:rsid w:val="0013055C"/>
    <w:rsid w:val="00132E8B"/>
    <w:rsid w:val="00146583"/>
    <w:rsid w:val="001473E4"/>
    <w:rsid w:val="00152E2E"/>
    <w:rsid w:val="001636A5"/>
    <w:rsid w:val="0017108E"/>
    <w:rsid w:val="001A17D4"/>
    <w:rsid w:val="001A685D"/>
    <w:rsid w:val="001B6DBC"/>
    <w:rsid w:val="001E4F97"/>
    <w:rsid w:val="001E517C"/>
    <w:rsid w:val="001F3099"/>
    <w:rsid w:val="0020130D"/>
    <w:rsid w:val="0020172D"/>
    <w:rsid w:val="0020688F"/>
    <w:rsid w:val="00215611"/>
    <w:rsid w:val="0022584D"/>
    <w:rsid w:val="00237109"/>
    <w:rsid w:val="00237419"/>
    <w:rsid w:val="00240A12"/>
    <w:rsid w:val="00254FAB"/>
    <w:rsid w:val="00255536"/>
    <w:rsid w:val="00264DBF"/>
    <w:rsid w:val="00272C45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16E6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3333D"/>
    <w:rsid w:val="00356325"/>
    <w:rsid w:val="0035643B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C01BD"/>
    <w:rsid w:val="003D7A9B"/>
    <w:rsid w:val="003F6A70"/>
    <w:rsid w:val="00404DA4"/>
    <w:rsid w:val="00406DB4"/>
    <w:rsid w:val="0041085A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A7658"/>
    <w:rsid w:val="004B271E"/>
    <w:rsid w:val="004B32BE"/>
    <w:rsid w:val="004B33B5"/>
    <w:rsid w:val="004C7B4F"/>
    <w:rsid w:val="004D3202"/>
    <w:rsid w:val="004D5528"/>
    <w:rsid w:val="004E5BC7"/>
    <w:rsid w:val="004E6DCC"/>
    <w:rsid w:val="004F3452"/>
    <w:rsid w:val="004F7AA6"/>
    <w:rsid w:val="00522D00"/>
    <w:rsid w:val="00536D53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6234"/>
    <w:rsid w:val="005912F4"/>
    <w:rsid w:val="005B761F"/>
    <w:rsid w:val="005C4AA8"/>
    <w:rsid w:val="005C51BB"/>
    <w:rsid w:val="005D780D"/>
    <w:rsid w:val="005E1C43"/>
    <w:rsid w:val="005F3115"/>
    <w:rsid w:val="005F339B"/>
    <w:rsid w:val="00600E34"/>
    <w:rsid w:val="00637BEA"/>
    <w:rsid w:val="00644BE8"/>
    <w:rsid w:val="00645EFC"/>
    <w:rsid w:val="006513C0"/>
    <w:rsid w:val="00653C72"/>
    <w:rsid w:val="00662876"/>
    <w:rsid w:val="00666D47"/>
    <w:rsid w:val="00667E28"/>
    <w:rsid w:val="00667F27"/>
    <w:rsid w:val="00684EC2"/>
    <w:rsid w:val="006854DC"/>
    <w:rsid w:val="00686739"/>
    <w:rsid w:val="0069306D"/>
    <w:rsid w:val="00695CCE"/>
    <w:rsid w:val="006A7DCE"/>
    <w:rsid w:val="006B6ACC"/>
    <w:rsid w:val="006C29F2"/>
    <w:rsid w:val="006C2BE3"/>
    <w:rsid w:val="006C3C65"/>
    <w:rsid w:val="006E18E9"/>
    <w:rsid w:val="006E1975"/>
    <w:rsid w:val="006E4975"/>
    <w:rsid w:val="00700840"/>
    <w:rsid w:val="00712D6A"/>
    <w:rsid w:val="00715324"/>
    <w:rsid w:val="00726379"/>
    <w:rsid w:val="00727035"/>
    <w:rsid w:val="007463D2"/>
    <w:rsid w:val="00764A6F"/>
    <w:rsid w:val="00775DC7"/>
    <w:rsid w:val="00785114"/>
    <w:rsid w:val="00785861"/>
    <w:rsid w:val="00796DA4"/>
    <w:rsid w:val="007A72FD"/>
    <w:rsid w:val="007B1122"/>
    <w:rsid w:val="007C3792"/>
    <w:rsid w:val="007C5716"/>
    <w:rsid w:val="007E4057"/>
    <w:rsid w:val="007E75EB"/>
    <w:rsid w:val="007E7B42"/>
    <w:rsid w:val="007F72F5"/>
    <w:rsid w:val="007F75B7"/>
    <w:rsid w:val="00804124"/>
    <w:rsid w:val="00811ACC"/>
    <w:rsid w:val="00813938"/>
    <w:rsid w:val="00816C96"/>
    <w:rsid w:val="00823170"/>
    <w:rsid w:val="00847D6D"/>
    <w:rsid w:val="00852D26"/>
    <w:rsid w:val="008570A4"/>
    <w:rsid w:val="00862F4A"/>
    <w:rsid w:val="008755D2"/>
    <w:rsid w:val="00882953"/>
    <w:rsid w:val="00891C0A"/>
    <w:rsid w:val="00892CC4"/>
    <w:rsid w:val="00893058"/>
    <w:rsid w:val="00893A00"/>
    <w:rsid w:val="00897019"/>
    <w:rsid w:val="008A6874"/>
    <w:rsid w:val="008B1951"/>
    <w:rsid w:val="008B584D"/>
    <w:rsid w:val="008B63DD"/>
    <w:rsid w:val="008B6878"/>
    <w:rsid w:val="008C2F38"/>
    <w:rsid w:val="008C4F1A"/>
    <w:rsid w:val="008C5BCA"/>
    <w:rsid w:val="008D04FD"/>
    <w:rsid w:val="008D087A"/>
    <w:rsid w:val="008E7CAF"/>
    <w:rsid w:val="008F5FD7"/>
    <w:rsid w:val="00902554"/>
    <w:rsid w:val="00906F8A"/>
    <w:rsid w:val="00943A4B"/>
    <w:rsid w:val="00955F0C"/>
    <w:rsid w:val="009576DD"/>
    <w:rsid w:val="0096658F"/>
    <w:rsid w:val="00972C27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E16D4"/>
    <w:rsid w:val="009E3B4A"/>
    <w:rsid w:val="009F5AC6"/>
    <w:rsid w:val="00A11E41"/>
    <w:rsid w:val="00A21EA8"/>
    <w:rsid w:val="00A30B00"/>
    <w:rsid w:val="00A34064"/>
    <w:rsid w:val="00A42C6D"/>
    <w:rsid w:val="00A50B84"/>
    <w:rsid w:val="00A52BFA"/>
    <w:rsid w:val="00A639EC"/>
    <w:rsid w:val="00A63F3B"/>
    <w:rsid w:val="00A670E3"/>
    <w:rsid w:val="00A852EC"/>
    <w:rsid w:val="00A958E2"/>
    <w:rsid w:val="00AA594A"/>
    <w:rsid w:val="00AC0F5C"/>
    <w:rsid w:val="00AC2FEF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C8E"/>
    <w:rsid w:val="00B07E73"/>
    <w:rsid w:val="00B12EDF"/>
    <w:rsid w:val="00B142FA"/>
    <w:rsid w:val="00B25034"/>
    <w:rsid w:val="00B31126"/>
    <w:rsid w:val="00B350FB"/>
    <w:rsid w:val="00B5542D"/>
    <w:rsid w:val="00B63BB3"/>
    <w:rsid w:val="00B63E45"/>
    <w:rsid w:val="00B70FE5"/>
    <w:rsid w:val="00B73285"/>
    <w:rsid w:val="00B753BC"/>
    <w:rsid w:val="00B83B21"/>
    <w:rsid w:val="00B85393"/>
    <w:rsid w:val="00B87DBF"/>
    <w:rsid w:val="00B959C9"/>
    <w:rsid w:val="00B97590"/>
    <w:rsid w:val="00BA3126"/>
    <w:rsid w:val="00BA73F2"/>
    <w:rsid w:val="00BB6E46"/>
    <w:rsid w:val="00BC2FD7"/>
    <w:rsid w:val="00BD1B9F"/>
    <w:rsid w:val="00BD1EDD"/>
    <w:rsid w:val="00BD2582"/>
    <w:rsid w:val="00BD4164"/>
    <w:rsid w:val="00BD48E1"/>
    <w:rsid w:val="00BE14DE"/>
    <w:rsid w:val="00BE3DFF"/>
    <w:rsid w:val="00BF7DD8"/>
    <w:rsid w:val="00C111DD"/>
    <w:rsid w:val="00C141C8"/>
    <w:rsid w:val="00C40ED3"/>
    <w:rsid w:val="00C55156"/>
    <w:rsid w:val="00C66A94"/>
    <w:rsid w:val="00CA6329"/>
    <w:rsid w:val="00CA67A6"/>
    <w:rsid w:val="00CB214D"/>
    <w:rsid w:val="00CB52F0"/>
    <w:rsid w:val="00CC47E7"/>
    <w:rsid w:val="00CD367E"/>
    <w:rsid w:val="00CE0B38"/>
    <w:rsid w:val="00CE3426"/>
    <w:rsid w:val="00CE4A21"/>
    <w:rsid w:val="00CE5941"/>
    <w:rsid w:val="00CE5DB0"/>
    <w:rsid w:val="00CF15CD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DF70FF"/>
    <w:rsid w:val="00E11060"/>
    <w:rsid w:val="00E11CA7"/>
    <w:rsid w:val="00E15589"/>
    <w:rsid w:val="00E3335E"/>
    <w:rsid w:val="00E34A20"/>
    <w:rsid w:val="00E36925"/>
    <w:rsid w:val="00E40ECA"/>
    <w:rsid w:val="00E419BD"/>
    <w:rsid w:val="00E43CAB"/>
    <w:rsid w:val="00E51103"/>
    <w:rsid w:val="00E6671E"/>
    <w:rsid w:val="00E80B05"/>
    <w:rsid w:val="00E876F2"/>
    <w:rsid w:val="00E8779F"/>
    <w:rsid w:val="00E920A2"/>
    <w:rsid w:val="00E92B7D"/>
    <w:rsid w:val="00EB413E"/>
    <w:rsid w:val="00EB4FD0"/>
    <w:rsid w:val="00EB79C7"/>
    <w:rsid w:val="00EC433C"/>
    <w:rsid w:val="00EC54CE"/>
    <w:rsid w:val="00EC616F"/>
    <w:rsid w:val="00EC753E"/>
    <w:rsid w:val="00ED1F95"/>
    <w:rsid w:val="00EF206B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432B4"/>
    <w:rsid w:val="00F47DBE"/>
    <w:rsid w:val="00F519DA"/>
    <w:rsid w:val="00F62D7A"/>
    <w:rsid w:val="00F66DDF"/>
    <w:rsid w:val="00F7117E"/>
    <w:rsid w:val="00FC4977"/>
    <w:rsid w:val="00FF173D"/>
    <w:rsid w:val="00FF4A9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7B6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A74C-AAE8-426E-ACE6-C25A256B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6</cp:revision>
  <cp:lastPrinted>2021-08-23T11:18:00Z</cp:lastPrinted>
  <dcterms:created xsi:type="dcterms:W3CDTF">2021-08-26T06:03:00Z</dcterms:created>
  <dcterms:modified xsi:type="dcterms:W3CDTF">2021-08-26T06:20:00Z</dcterms:modified>
</cp:coreProperties>
</file>