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1" w:rsidRPr="00C95C79" w:rsidRDefault="00B9664A" w:rsidP="00907F81">
      <w:pPr>
        <w:jc w:val="center"/>
        <w:rPr>
          <w:b/>
          <w:i/>
          <w:sz w:val="24"/>
          <w:szCs w:val="24"/>
        </w:rPr>
      </w:pPr>
      <w:r w:rsidRPr="00C95C79">
        <w:rPr>
          <w:b/>
          <w:i/>
          <w:sz w:val="24"/>
          <w:szCs w:val="24"/>
          <w:highlight w:val="yellow"/>
        </w:rPr>
        <w:t>Актуальная редакция на 01.01.2024</w:t>
      </w:r>
      <w:r w:rsidR="00C95C79" w:rsidRPr="00C95C79">
        <w:rPr>
          <w:b/>
          <w:i/>
          <w:sz w:val="24"/>
          <w:szCs w:val="24"/>
          <w:highlight w:val="yellow"/>
        </w:rPr>
        <w:t xml:space="preserve"> (с изменениями от 25.12.2023 № 119</w:t>
      </w:r>
      <w:r w:rsidR="00C95C79">
        <w:rPr>
          <w:b/>
          <w:i/>
          <w:sz w:val="24"/>
          <w:szCs w:val="24"/>
        </w:rPr>
        <w:t>)</w:t>
      </w:r>
    </w:p>
    <w:p w:rsidR="00F62BFA" w:rsidRPr="00C95C79" w:rsidRDefault="00907F81" w:rsidP="00F62BFA">
      <w:pPr>
        <w:rPr>
          <w:b/>
          <w:sz w:val="36"/>
          <w:szCs w:val="36"/>
        </w:rPr>
      </w:pPr>
      <w:r w:rsidRPr="00C95C79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193675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D4E" w:rsidRPr="00C95C79" w:rsidRDefault="00137D4E" w:rsidP="00F62BFA">
      <w:pPr>
        <w:rPr>
          <w:b/>
          <w:sz w:val="32"/>
          <w:szCs w:val="32"/>
        </w:rPr>
      </w:pPr>
    </w:p>
    <w:p w:rsidR="00907F81" w:rsidRPr="00C95C79" w:rsidRDefault="00907F81" w:rsidP="0010395A">
      <w:pPr>
        <w:spacing w:line="276" w:lineRule="auto"/>
        <w:jc w:val="center"/>
        <w:rPr>
          <w:b/>
          <w:sz w:val="32"/>
          <w:szCs w:val="32"/>
        </w:rPr>
      </w:pPr>
    </w:p>
    <w:p w:rsidR="00907F81" w:rsidRPr="00C95C79" w:rsidRDefault="00907F81" w:rsidP="0010395A">
      <w:pPr>
        <w:spacing w:line="276" w:lineRule="auto"/>
        <w:jc w:val="center"/>
        <w:rPr>
          <w:b/>
          <w:sz w:val="32"/>
          <w:szCs w:val="32"/>
        </w:rPr>
      </w:pPr>
    </w:p>
    <w:p w:rsidR="00F62BFA" w:rsidRPr="00C95C79" w:rsidRDefault="00137D4E" w:rsidP="0010395A">
      <w:pPr>
        <w:spacing w:line="276" w:lineRule="auto"/>
        <w:jc w:val="center"/>
        <w:rPr>
          <w:b/>
          <w:sz w:val="32"/>
          <w:szCs w:val="32"/>
        </w:rPr>
      </w:pPr>
      <w:r w:rsidRPr="00C95C79">
        <w:rPr>
          <w:b/>
          <w:sz w:val="32"/>
          <w:szCs w:val="32"/>
        </w:rPr>
        <w:t xml:space="preserve">ДУМА НЕВЬЯНСКОГО ГОРОДСКОГО ОКРУГА </w:t>
      </w:r>
    </w:p>
    <w:p w:rsidR="00F62BFA" w:rsidRPr="00C95C79" w:rsidRDefault="00F62BFA" w:rsidP="00F62BFA">
      <w:pPr>
        <w:jc w:val="center"/>
        <w:rPr>
          <w:b/>
          <w:sz w:val="36"/>
          <w:szCs w:val="36"/>
        </w:rPr>
      </w:pPr>
      <w:proofErr w:type="gramStart"/>
      <w:r w:rsidRPr="00C95C79">
        <w:rPr>
          <w:b/>
          <w:sz w:val="36"/>
          <w:szCs w:val="36"/>
        </w:rPr>
        <w:t>Р</w:t>
      </w:r>
      <w:proofErr w:type="gramEnd"/>
      <w:r w:rsidRPr="00C95C79">
        <w:rPr>
          <w:b/>
          <w:sz w:val="36"/>
          <w:szCs w:val="36"/>
        </w:rPr>
        <w:t xml:space="preserve"> Е Ш Е Н И Е</w:t>
      </w:r>
    </w:p>
    <w:p w:rsidR="00F62BFA" w:rsidRPr="00C95C79" w:rsidRDefault="009B6122" w:rsidP="00F62BFA">
      <w:r w:rsidRPr="00C95C79">
        <w:rPr>
          <w:noProof/>
          <w:sz w:val="24"/>
          <w:szCs w:val="24"/>
        </w:rPr>
        <w:pict>
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" strokeweight="4.5pt">
            <v:stroke linestyle="thinThick"/>
          </v:line>
        </w:pict>
      </w:r>
    </w:p>
    <w:p w:rsidR="0055508D" w:rsidRPr="00C95C79" w:rsidRDefault="008C0A7C" w:rsidP="00D529E5">
      <w:pPr>
        <w:spacing w:line="276" w:lineRule="auto"/>
        <w:rPr>
          <w:b/>
          <w:sz w:val="24"/>
          <w:szCs w:val="24"/>
        </w:rPr>
      </w:pPr>
      <w:r w:rsidRPr="00C95C79">
        <w:rPr>
          <w:b/>
          <w:sz w:val="24"/>
          <w:szCs w:val="24"/>
        </w:rPr>
        <w:t>о</w:t>
      </w:r>
      <w:r w:rsidR="0055508D" w:rsidRPr="00C95C79">
        <w:rPr>
          <w:b/>
          <w:sz w:val="24"/>
          <w:szCs w:val="24"/>
        </w:rPr>
        <w:t xml:space="preserve">т </w:t>
      </w:r>
      <w:r w:rsidR="00951E17" w:rsidRPr="00C95C79">
        <w:rPr>
          <w:b/>
          <w:sz w:val="24"/>
          <w:szCs w:val="24"/>
        </w:rPr>
        <w:t xml:space="preserve">24.10.2018                                                                                                              </w:t>
      </w:r>
      <w:r w:rsidR="0055508D" w:rsidRPr="00C95C79">
        <w:rPr>
          <w:b/>
          <w:sz w:val="24"/>
          <w:szCs w:val="24"/>
        </w:rPr>
        <w:t xml:space="preserve"> №</w:t>
      </w:r>
      <w:r w:rsidR="00E6480C" w:rsidRPr="00C95C79">
        <w:rPr>
          <w:b/>
          <w:sz w:val="24"/>
          <w:szCs w:val="24"/>
        </w:rPr>
        <w:t>98</w:t>
      </w:r>
    </w:p>
    <w:p w:rsidR="00F62BFA" w:rsidRPr="00C95C79" w:rsidRDefault="0055508D" w:rsidP="008C0A7C">
      <w:pPr>
        <w:jc w:val="center"/>
        <w:rPr>
          <w:sz w:val="24"/>
          <w:szCs w:val="24"/>
        </w:rPr>
      </w:pPr>
      <w:r w:rsidRPr="00C95C79">
        <w:rPr>
          <w:sz w:val="24"/>
          <w:szCs w:val="24"/>
        </w:rPr>
        <w:t>г. Невьянск</w:t>
      </w:r>
    </w:p>
    <w:p w:rsidR="002C6F37" w:rsidRPr="00C95C79" w:rsidRDefault="009B6122" w:rsidP="002C6F37">
      <w:pPr>
        <w:pStyle w:val="ConsPlusTitle"/>
        <w:jc w:val="center"/>
        <w:rPr>
          <w:rFonts w:ascii="Liberation Serif" w:hAnsi="Liberation Serif"/>
          <w:b w:val="0"/>
          <w:i/>
          <w:sz w:val="26"/>
          <w:szCs w:val="26"/>
        </w:rPr>
      </w:pPr>
      <w:r w:rsidRPr="00C95C79">
        <w:rPr>
          <w:rFonts w:ascii="Liberation Serif" w:hAnsi="Liberation Serif"/>
          <w:b w:val="0"/>
          <w:i/>
          <w:sz w:val="26"/>
          <w:szCs w:val="26"/>
        </w:rPr>
        <w:fldChar w:fldCharType="begin"/>
      </w:r>
      <w:r w:rsidR="002C6F37" w:rsidRPr="00C95C79">
        <w:rPr>
          <w:rFonts w:ascii="Liberation Serif" w:hAnsi="Liberation Serif"/>
          <w:b w:val="0"/>
          <w:i/>
          <w:sz w:val="26"/>
          <w:szCs w:val="26"/>
        </w:rPr>
        <w:instrText xml:space="preserve"> FILLIN  "О чем решение?" \d "О чём-то, наверное, очень важном..." \o  \* MERGEFORMAT </w:instrText>
      </w:r>
      <w:r w:rsidRPr="00C95C79">
        <w:rPr>
          <w:rFonts w:ascii="Liberation Serif" w:hAnsi="Liberation Serif"/>
          <w:b w:val="0"/>
          <w:i/>
          <w:sz w:val="26"/>
          <w:szCs w:val="26"/>
        </w:rPr>
        <w:fldChar w:fldCharType="separate"/>
      </w:r>
    </w:p>
    <w:p w:rsidR="002C6F37" w:rsidRPr="00C95C79" w:rsidRDefault="002C6F37" w:rsidP="002C6F37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  <w:r w:rsidRPr="00C95C79">
        <w:rPr>
          <w:rFonts w:ascii="Liberation Serif" w:hAnsi="Liberation Serif"/>
          <w:i/>
          <w:sz w:val="26"/>
          <w:szCs w:val="26"/>
        </w:rPr>
        <w:t xml:space="preserve">Об утверждении Положения </w:t>
      </w:r>
      <w:r w:rsidR="00904D03" w:rsidRPr="00C95C79">
        <w:rPr>
          <w:rFonts w:ascii="Liberation Serif" w:hAnsi="Liberation Serif"/>
          <w:i/>
          <w:sz w:val="26"/>
          <w:szCs w:val="26"/>
        </w:rPr>
        <w:t>об</w:t>
      </w:r>
      <w:r w:rsidRPr="00C95C79">
        <w:rPr>
          <w:rFonts w:ascii="Liberation Serif" w:hAnsi="Liberation Serif"/>
          <w:i/>
          <w:sz w:val="26"/>
          <w:szCs w:val="26"/>
        </w:rPr>
        <w:t xml:space="preserve"> оплате труда работников </w:t>
      </w:r>
    </w:p>
    <w:p w:rsidR="002C6F37" w:rsidRPr="00C95C79" w:rsidRDefault="002C6F37" w:rsidP="002C6F37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  <w:r w:rsidRPr="00C95C79">
        <w:rPr>
          <w:rFonts w:ascii="Liberation Serif" w:hAnsi="Liberation Serif"/>
          <w:i/>
          <w:sz w:val="26"/>
          <w:szCs w:val="26"/>
        </w:rPr>
        <w:t xml:space="preserve">органов местного самоуправления </w:t>
      </w:r>
      <w:proofErr w:type="spellStart"/>
      <w:r w:rsidRPr="00C95C79">
        <w:rPr>
          <w:rFonts w:ascii="Liberation Serif" w:hAnsi="Liberation Serif"/>
          <w:i/>
          <w:sz w:val="26"/>
          <w:szCs w:val="26"/>
        </w:rPr>
        <w:t>Невьянского</w:t>
      </w:r>
      <w:proofErr w:type="spellEnd"/>
      <w:r w:rsidRPr="00C95C79">
        <w:rPr>
          <w:rFonts w:ascii="Liberation Serif" w:hAnsi="Liberation Serif"/>
          <w:i/>
          <w:sz w:val="26"/>
          <w:szCs w:val="26"/>
        </w:rPr>
        <w:t xml:space="preserve"> городского округа </w:t>
      </w:r>
    </w:p>
    <w:p w:rsidR="00BE62D1" w:rsidRPr="00C95C79" w:rsidRDefault="00BE62D1" w:rsidP="002C6F37">
      <w:pPr>
        <w:pStyle w:val="ConsPlusTitle"/>
        <w:jc w:val="center"/>
        <w:rPr>
          <w:rFonts w:ascii="Liberation Serif" w:hAnsi="Liberation Serif"/>
          <w:i/>
          <w:sz w:val="26"/>
          <w:szCs w:val="26"/>
        </w:rPr>
      </w:pPr>
    </w:p>
    <w:p w:rsidR="00BE62D1" w:rsidRPr="00C95C79" w:rsidRDefault="009B6122" w:rsidP="00BE62D1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/>
          <w:b/>
          <w:i/>
          <w:sz w:val="26"/>
          <w:szCs w:val="26"/>
        </w:rPr>
        <w:fldChar w:fldCharType="end"/>
      </w:r>
    </w:p>
    <w:p w:rsidR="00AC631D" w:rsidRPr="00C95C79" w:rsidRDefault="00AC631D" w:rsidP="00AC631D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6"/>
          <w:szCs w:val="26"/>
        </w:rPr>
      </w:pPr>
      <w:proofErr w:type="gramStart"/>
      <w:r w:rsidRPr="00C95C79">
        <w:rPr>
          <w:rFonts w:ascii="Liberation Serif" w:hAnsi="Liberation Serif"/>
          <w:sz w:val="26"/>
          <w:szCs w:val="26"/>
        </w:rPr>
        <w:t xml:space="preserve">На основании </w:t>
      </w:r>
      <w:hyperlink r:id="rId9" w:history="1">
        <w:r w:rsidRPr="00C95C79">
          <w:rPr>
            <w:rFonts w:ascii="Liberation Serif" w:hAnsi="Liberation Serif"/>
            <w:sz w:val="26"/>
            <w:szCs w:val="26"/>
          </w:rPr>
          <w:t>статьи 135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C95C79">
          <w:rPr>
            <w:rFonts w:ascii="Liberation Serif" w:hAnsi="Liberation Serif"/>
            <w:sz w:val="26"/>
            <w:szCs w:val="26"/>
          </w:rPr>
          <w:t>статьи 86</w:t>
        </w:r>
      </w:hyperlink>
      <w:r w:rsidR="00C95C79" w:rsidRPr="00C95C79">
        <w:t xml:space="preserve"> </w:t>
      </w:r>
      <w:r w:rsidRPr="00C95C79">
        <w:rPr>
          <w:rFonts w:ascii="Liberation Serif" w:hAnsi="Liberation Serif"/>
          <w:sz w:val="26"/>
          <w:szCs w:val="26"/>
        </w:rPr>
        <w:t xml:space="preserve">Бюджетного кодекса Российской Федерации, </w:t>
      </w:r>
      <w:hyperlink r:id="rId11" w:history="1">
        <w:r w:rsidRPr="00C95C79">
          <w:rPr>
            <w:rFonts w:ascii="Liberation Serif" w:hAnsi="Liberation Serif"/>
            <w:sz w:val="26"/>
            <w:szCs w:val="26"/>
          </w:rPr>
          <w:t>статьи 22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Федерального закона от 02 марта 2007 года № 25-ФЗ «О муниципальной службе в Российской Федерации», </w:t>
      </w:r>
      <w:hyperlink r:id="rId12" w:history="1">
        <w:r w:rsidRPr="00C95C79">
          <w:rPr>
            <w:rFonts w:ascii="Liberation Serif" w:hAnsi="Liberation Serif"/>
            <w:sz w:val="26"/>
            <w:szCs w:val="26"/>
          </w:rPr>
          <w:t>Закона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Российской Федерации от 21 июля 1993 года № 5485-1 «О государственной тайне», </w:t>
      </w:r>
      <w:hyperlink r:id="rId13" w:history="1">
        <w:r w:rsidRPr="00C95C79">
          <w:rPr>
            <w:rFonts w:ascii="Liberation Serif" w:hAnsi="Liberation Serif"/>
            <w:sz w:val="26"/>
            <w:szCs w:val="26"/>
          </w:rPr>
          <w:t>Постановления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Правительства Российской Федерации от 18.09.2006 № 573 «О предоставлении социальных гарантий гражданам, допущенным к государственной тайне на постоянной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основе, и сотрудникам структурных подразделений по защите государственной тайны», Закона Свердловской области  от 29 октября 2007 года № 136-ОЗ «Об особенностях муниципальной службы на территории Свердловской области», Областного </w:t>
      </w:r>
      <w:hyperlink r:id="rId14" w:history="1">
        <w:r w:rsidRPr="00C95C79">
          <w:rPr>
            <w:rFonts w:ascii="Liberation Serif" w:hAnsi="Liberation Serif"/>
            <w:sz w:val="26"/>
            <w:szCs w:val="26"/>
          </w:rPr>
          <w:t>закона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от 21 января 1997 года  № 5-ОЗ «О стаже государственной гражданской службы Свердловской области и стаже муниципальной службы в Свердловской области» Дума Невьянского городского округа </w:t>
      </w:r>
      <w:proofErr w:type="gramEnd"/>
    </w:p>
    <w:p w:rsidR="00AC631D" w:rsidRPr="00C95C79" w:rsidRDefault="00AC631D" w:rsidP="00AC631D">
      <w:pPr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b/>
          <w:sz w:val="26"/>
          <w:szCs w:val="26"/>
        </w:rPr>
      </w:pPr>
      <w:r w:rsidRPr="00C95C79">
        <w:rPr>
          <w:rFonts w:ascii="Liberation Serif" w:hAnsi="Liberation Serif"/>
          <w:b/>
          <w:sz w:val="26"/>
          <w:szCs w:val="26"/>
        </w:rPr>
        <w:t>РЕШИЛА:</w:t>
      </w:r>
    </w:p>
    <w:p w:rsidR="00AC631D" w:rsidRPr="00C95C79" w:rsidRDefault="00AC631D" w:rsidP="00AC631D">
      <w:pPr>
        <w:rPr>
          <w:rFonts w:ascii="Liberation Serif" w:hAnsi="Liberation Serif"/>
          <w:b/>
          <w:sz w:val="26"/>
          <w:szCs w:val="26"/>
          <w:lang w:val="en-US"/>
        </w:rPr>
      </w:pPr>
    </w:p>
    <w:p w:rsidR="00AC631D" w:rsidRPr="00C95C79" w:rsidRDefault="00AC631D" w:rsidP="00EB2D33">
      <w:pPr>
        <w:widowControl w:val="0"/>
        <w:numPr>
          <w:ilvl w:val="0"/>
          <w:numId w:val="26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Утвердить Положение об оплате труда работников органов местного  самоуправления Невьянского городского округа (прилагается).</w:t>
      </w:r>
    </w:p>
    <w:p w:rsidR="00AC631D" w:rsidRPr="00C95C79" w:rsidRDefault="00AC631D" w:rsidP="00AC631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</w:t>
      </w:r>
      <w:r w:rsidR="00913DBD" w:rsidRPr="00C95C79">
        <w:rPr>
          <w:rFonts w:ascii="Liberation Serif" w:hAnsi="Liberation Serif"/>
          <w:sz w:val="26"/>
          <w:szCs w:val="26"/>
        </w:rPr>
        <w:t>-</w:t>
      </w:r>
      <w:r w:rsidRPr="00C95C79">
        <w:rPr>
          <w:rFonts w:ascii="Liberation Serif" w:hAnsi="Liberation Serif"/>
          <w:sz w:val="26"/>
          <w:szCs w:val="26"/>
        </w:rPr>
        <w:t xml:space="preserve">1. Утвердить нормативы штатной численности органов местного самоуправления </w:t>
      </w:r>
      <w:r w:rsidR="00EB2D33" w:rsidRPr="00C95C79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  <w:r w:rsidRPr="00C95C79">
        <w:rPr>
          <w:rFonts w:ascii="Liberation Serif" w:hAnsi="Liberation Serif"/>
          <w:sz w:val="26"/>
          <w:szCs w:val="26"/>
        </w:rPr>
        <w:t>(прилагается)</w:t>
      </w:r>
      <w:r w:rsidR="00EB2D33" w:rsidRPr="00C95C79">
        <w:rPr>
          <w:rFonts w:ascii="Liberation Serif" w:hAnsi="Liberation Serif"/>
          <w:sz w:val="26"/>
          <w:szCs w:val="26"/>
        </w:rPr>
        <w:t>.</w:t>
      </w:r>
    </w:p>
    <w:p w:rsidR="00AC631D" w:rsidRPr="00C95C79" w:rsidRDefault="00AC631D" w:rsidP="00AC631D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Признать утратившими силу:</w:t>
      </w:r>
    </w:p>
    <w:p w:rsidR="00AC631D" w:rsidRPr="00C95C79" w:rsidRDefault="00AC631D" w:rsidP="00AC631D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пункты с 3 по 6, пункт  10, пункты с 12 по 13, пункты с 15 по 16, пункты с 18 по 21 Положения об оплате труда работников органов местного самоуправления Невьянского городского округа, утвержденного решением Думы Невьянского городского округа </w:t>
      </w:r>
      <w:proofErr w:type="gramStart"/>
      <w:r w:rsidRPr="00C95C79">
        <w:rPr>
          <w:rFonts w:ascii="Liberation Serif" w:hAnsi="Liberation Serif"/>
          <w:sz w:val="26"/>
          <w:szCs w:val="26"/>
        </w:rPr>
        <w:t>от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26.10.2016 № 123; </w:t>
      </w:r>
    </w:p>
    <w:p w:rsidR="00AC631D" w:rsidRPr="00C95C79" w:rsidRDefault="00AC631D" w:rsidP="00AC631D">
      <w:pPr>
        <w:widowControl w:val="0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Положение об оплате труда работников органов местного самоуправления Невьянского городского округа, утвержденное решением Думы Невьянского городского округа от 26.10.2016 № 123, с 01 января 2019 года.</w:t>
      </w:r>
    </w:p>
    <w:p w:rsidR="00AC631D" w:rsidRPr="00C95C79" w:rsidRDefault="00AC631D" w:rsidP="00AC631D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95C79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комиссию Думы Невьянского городского округа по бюджету и экономической политике (Ф.А.Шелепов).</w:t>
      </w:r>
    </w:p>
    <w:p w:rsidR="00AC631D" w:rsidRPr="00C95C79" w:rsidRDefault="00AC631D" w:rsidP="00AC631D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Настоящее решение вступает в силу со дня его официального опубликования и распространяется на правоотношения, возникшие с 01 октября  2018 года, за исключением положений, для которых настоящим пунктом установлены иные сроки вступления их в силу.</w:t>
      </w: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lastRenderedPageBreak/>
        <w:t xml:space="preserve">Пункты 8, 11, 14 Положения об оплате труда работников органов местного самоуправления Невьянского городского округа, утвержденного настоящим решением,  вступают в силу с 01 января 2019 года. </w:t>
      </w:r>
    </w:p>
    <w:p w:rsidR="00AC631D" w:rsidRPr="00C95C79" w:rsidRDefault="00AC631D" w:rsidP="00AC631D">
      <w:pPr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 w:rsidRPr="00C95C7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C95C79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C95C79">
        <w:rPr>
          <w:rFonts w:ascii="Liberation Serif" w:hAnsi="Liberation Serif"/>
          <w:sz w:val="26"/>
          <w:szCs w:val="26"/>
        </w:rPr>
        <w:t>городского</w:t>
      </w:r>
      <w:proofErr w:type="gramEnd"/>
      <w:r w:rsidR="00C95C79" w:rsidRPr="00C95C79">
        <w:rPr>
          <w:rFonts w:ascii="Liberation Serif" w:hAnsi="Liberation Serif"/>
          <w:sz w:val="26"/>
          <w:szCs w:val="26"/>
        </w:rPr>
        <w:t xml:space="preserve">                                   </w:t>
      </w:r>
      <w:r w:rsidRPr="00C95C79">
        <w:rPr>
          <w:rFonts w:ascii="Liberation Serif" w:hAnsi="Liberation Serif"/>
          <w:sz w:val="26"/>
          <w:szCs w:val="26"/>
        </w:rPr>
        <w:t xml:space="preserve">Председатель Думы </w:t>
      </w:r>
      <w:proofErr w:type="spellStart"/>
      <w:r w:rsidRPr="00C95C79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C95C79">
        <w:rPr>
          <w:rFonts w:ascii="Liberation Serif" w:hAnsi="Liberation Serif"/>
          <w:sz w:val="26"/>
          <w:szCs w:val="26"/>
        </w:rPr>
        <w:t xml:space="preserve">    </w:t>
      </w:r>
    </w:p>
    <w:p w:rsidR="00AC631D" w:rsidRPr="00C95C79" w:rsidRDefault="00AC631D" w:rsidP="00AC631D">
      <w:pPr>
        <w:tabs>
          <w:tab w:val="left" w:pos="851"/>
          <w:tab w:val="left" w:pos="6449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округа                                                                             городского округа</w:t>
      </w:r>
    </w:p>
    <w:p w:rsidR="00AC631D" w:rsidRPr="00C95C79" w:rsidRDefault="00AC631D" w:rsidP="00AC631D">
      <w:pPr>
        <w:tabs>
          <w:tab w:val="left" w:pos="851"/>
          <w:tab w:val="center" w:pos="5103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                                             А.А. </w:t>
      </w:r>
      <w:proofErr w:type="spellStart"/>
      <w:r w:rsidRPr="00C95C79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95C79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     Л.Я. Замятина</w:t>
      </w: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C95C79" w:rsidRDefault="00C95C79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C95C79" w:rsidRPr="00C95C79" w:rsidRDefault="00C95C79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70D3E" w:rsidRPr="00C95C79" w:rsidRDefault="00A70D3E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907F81" w:rsidRPr="00C95C79" w:rsidRDefault="00907F81" w:rsidP="00AC631D">
      <w:pPr>
        <w:pStyle w:val="ConsPlusNormal"/>
        <w:outlineLvl w:val="0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tabs>
          <w:tab w:val="left" w:pos="5954"/>
          <w:tab w:val="left" w:pos="6521"/>
        </w:tabs>
        <w:ind w:left="5812"/>
        <w:outlineLvl w:val="0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lastRenderedPageBreak/>
        <w:t>УТВЕРЖДЕНО                                                        решением Думы</w:t>
      </w:r>
    </w:p>
    <w:p w:rsidR="00AC631D" w:rsidRPr="00C95C79" w:rsidRDefault="00AC631D" w:rsidP="00AC631D">
      <w:pPr>
        <w:pStyle w:val="ConsPlusNormal"/>
        <w:ind w:left="5812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Невьянского городского округа                                                                   от 24.10.2018 г.  № 98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0" w:name="P37"/>
      <w:bookmarkEnd w:id="0"/>
      <w:r w:rsidRPr="00C95C79">
        <w:rPr>
          <w:rFonts w:ascii="Liberation Serif" w:hAnsi="Liberation Serif"/>
          <w:sz w:val="26"/>
          <w:szCs w:val="26"/>
        </w:rPr>
        <w:t>ПОЛОЖЕНИЕ</w:t>
      </w:r>
    </w:p>
    <w:p w:rsidR="00AC631D" w:rsidRPr="00C95C79" w:rsidRDefault="00AC631D" w:rsidP="00AC631D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ОБ ОПЛАТЕ ТРУДА РАБОТНИКОВ ОРГАНОВ МЕСТНОГО САМОУПРАВЛЕНИЯ НЕВЬЯНСКОГО ГОРОДСКОГО ОКРУГА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1. ОБЩИЕ ПОЛОЖЕНИЯ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1. </w:t>
      </w:r>
      <w:proofErr w:type="gramStart"/>
      <w:r w:rsidRPr="00C95C79">
        <w:rPr>
          <w:rFonts w:ascii="Liberation Serif" w:hAnsi="Liberation Serif" w:cs="Times New Roman"/>
          <w:sz w:val="26"/>
          <w:szCs w:val="26"/>
        </w:rPr>
        <w:t>Настоящее Положение об оплате труда муниципальных служащих, замещающих должности муниципальной службы в органах местного самоуправления Невьянского городского округа, работников, занимающих должности, не отнесенные к должностям</w:t>
      </w:r>
      <w:r w:rsidR="00C95C79" w:rsidRPr="00C95C79">
        <w:rPr>
          <w:rFonts w:ascii="Liberation Serif" w:hAnsi="Liberation Serif" w:cs="Times New Roman"/>
          <w:sz w:val="26"/>
          <w:szCs w:val="26"/>
        </w:rPr>
        <w:t xml:space="preserve"> </w:t>
      </w:r>
      <w:r w:rsidRPr="00C95C79">
        <w:rPr>
          <w:rFonts w:ascii="Liberation Serif" w:hAnsi="Liberation Serif" w:cs="Times New Roman"/>
          <w:sz w:val="26"/>
          <w:szCs w:val="26"/>
        </w:rPr>
        <w:t>муниципальной службы и осуществляющих техническое обеспечение деятельности органов местного самоуправления Невьянского городского округа и работников отдельных профессий и младшего обслуживающего персонала, занятых обслуживанием органов местного самоуправления Невьянского городского округа (далее - Положение) регулирует порядок оплаты труда</w:t>
      </w:r>
      <w:proofErr w:type="gramEnd"/>
      <w:r w:rsidRPr="00C95C79">
        <w:rPr>
          <w:rFonts w:ascii="Liberation Serif" w:hAnsi="Liberation Serif" w:cs="Times New Roman"/>
          <w:sz w:val="26"/>
          <w:szCs w:val="26"/>
        </w:rPr>
        <w:t xml:space="preserve"> работников органов местного самоуправления Невьянского городского округа.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3. Положение включает: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3.1. Размеры должностных окладов.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3.2. Наименования, условия осуществления и размеры ежемесячных и иных дополнительных выплат.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3.3. Порядок формирования годового фонда оплаты труда.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4. Условия оплаты труда, включая размер должностного оклада, ежемесячных и иных дополнительных выплат, являются обязательными для включения в трудовой догово</w:t>
      </w:r>
      <w:r w:rsidR="00B9664A" w:rsidRPr="00C95C79">
        <w:rPr>
          <w:rFonts w:ascii="Liberation Serif" w:hAnsi="Liberation Serif"/>
          <w:sz w:val="26"/>
          <w:szCs w:val="26"/>
        </w:rPr>
        <w:t>р</w:t>
      </w:r>
      <w:r w:rsidRPr="00C95C79">
        <w:rPr>
          <w:rFonts w:ascii="Liberation Serif" w:hAnsi="Liberation Serif"/>
          <w:sz w:val="26"/>
          <w:szCs w:val="26"/>
        </w:rPr>
        <w:t>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5. Годовой фонд оплаты труда на следующий финансовый год формируется, исходя из месячного фонда по должностным окладам по состоянию на 01 январяпланируемого года, согласно прилагаемой форме </w:t>
      </w:r>
      <w:hyperlink w:anchor="P386" w:history="1">
        <w:r w:rsidRPr="00C95C79">
          <w:rPr>
            <w:rFonts w:ascii="Liberation Serif" w:hAnsi="Liberation Serif"/>
            <w:sz w:val="26"/>
            <w:szCs w:val="26"/>
          </w:rPr>
          <w:t>(приложение №4)</w:t>
        </w:r>
      </w:hyperlink>
      <w:r w:rsidRPr="00C95C79">
        <w:rPr>
          <w:rFonts w:ascii="Liberation Serif" w:hAnsi="Liberation Serif"/>
          <w:sz w:val="26"/>
          <w:szCs w:val="26"/>
        </w:rPr>
        <w:t>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6. Изменение годового фонда оплаты труда производится в случаях: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6.1. Увеличения (индексации) размеров должностных окладов.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6.2. При увеличении или сокращении штатной численности.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6.3.Штатное </w:t>
      </w:r>
      <w:hyperlink w:anchor="P604" w:history="1">
        <w:r w:rsidRPr="00C95C79">
          <w:rPr>
            <w:rFonts w:ascii="Liberation Serif" w:hAnsi="Liberation Serif"/>
            <w:sz w:val="26"/>
            <w:szCs w:val="26"/>
          </w:rPr>
          <w:t>расписание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утверждается локальным актом органа местного самоуправления Невьянского городского округа, отраслевого (функционального) органа администрации в пределах утвержденного фонда оплаты труда согласно прилагаемой форме (приложение № 5).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 xml:space="preserve">2. ОПЛАТА ТРУДА МУНИЦИПАЛЬНЫХ СЛУЖАЩИХ, ЗАМЕЩАЮЩИХ </w:t>
      </w: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ДОЛЖНОСТИ МУНИЦИПАЛЬНОЙ СЛУЖБЫ В ОРГАНАХ МЕСТНОГО САМОУПРАВЛЕНИЯ НЕВЬЯНСКОГО ГОРОДСКОГО ОКРУГА</w:t>
      </w:r>
    </w:p>
    <w:p w:rsidR="00AC631D" w:rsidRPr="00C95C79" w:rsidRDefault="00AC631D" w:rsidP="00AC631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7. Годовой фонд оплаты труда муниципальных служащих, замещающих должности муниципальной службы в  органах местного самоуправления Невьянского городского округа (далее - муниципальных служащих), формируется за счет средств, направляемых для выплаты: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1" w:name="P98"/>
      <w:bookmarkEnd w:id="1"/>
      <w:r w:rsidRPr="00C95C79">
        <w:rPr>
          <w:rFonts w:ascii="Liberation Serif" w:hAnsi="Liberation Serif"/>
          <w:sz w:val="26"/>
          <w:szCs w:val="26"/>
        </w:rPr>
        <w:lastRenderedPageBreak/>
        <w:t>7.1. Должностных окладов (в расчете на год).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2" w:name="P99"/>
      <w:bookmarkEnd w:id="2"/>
      <w:r w:rsidRPr="00C95C79">
        <w:rPr>
          <w:rFonts w:ascii="Liberation Serif" w:hAnsi="Liberation Serif"/>
          <w:sz w:val="26"/>
          <w:szCs w:val="26"/>
        </w:rPr>
        <w:t>7.2. Ежемесячных и иных дополнительных выплат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,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в том числе: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надбавки к должностному окладу за классный чин – 1 должностной оклад;</w:t>
      </w:r>
    </w:p>
    <w:p w:rsidR="00AC631D" w:rsidRPr="00C95C79" w:rsidRDefault="00AC631D" w:rsidP="00AC631D">
      <w:pPr>
        <w:pStyle w:val="ab"/>
        <w:tabs>
          <w:tab w:val="left" w:pos="85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2) надбавки к должностному окладу за особые условия муниципальной службы -  18,5 должностных окладов; 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3) надбавки к должностному окладу за выслугу лет –4 должностных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4) процентной надбавки к должностному окладу за работу со сведениями, составляющими государственную тайн</w:t>
      </w:r>
      <w:proofErr w:type="gramStart"/>
      <w:r w:rsidRPr="00C95C79">
        <w:rPr>
          <w:rFonts w:ascii="Liberation Serif" w:hAnsi="Liberation Serif"/>
          <w:sz w:val="26"/>
          <w:szCs w:val="26"/>
        </w:rPr>
        <w:t>у-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исходя из фактически установленного размера;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5) материальной помощи - 3 </w:t>
      </w:r>
      <w:proofErr w:type="gramStart"/>
      <w:r w:rsidRPr="00C95C79">
        <w:rPr>
          <w:rFonts w:ascii="Liberation Serif" w:hAnsi="Liberation Serif"/>
          <w:sz w:val="26"/>
          <w:szCs w:val="26"/>
        </w:rPr>
        <w:t>должностных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6) премии по результатам работы -  </w:t>
      </w:r>
      <w:r w:rsidR="00B9664A" w:rsidRPr="00C95C79">
        <w:rPr>
          <w:rFonts w:ascii="Liberation Serif" w:hAnsi="Liberation Serif"/>
          <w:sz w:val="26"/>
          <w:szCs w:val="26"/>
        </w:rPr>
        <w:t>8</w:t>
      </w:r>
      <w:r w:rsidRPr="00C95C79">
        <w:rPr>
          <w:rFonts w:ascii="Liberation Serif" w:hAnsi="Liberation Serif"/>
          <w:sz w:val="26"/>
          <w:szCs w:val="26"/>
        </w:rPr>
        <w:t xml:space="preserve"> должностных окладов.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7.3. Районного коэффициента, предусматриваемого в размерах, определяемых в соответствии с </w:t>
      </w:r>
      <w:hyperlink w:anchor="P125" w:history="1">
        <w:r w:rsidRPr="00C95C79">
          <w:rPr>
            <w:rFonts w:ascii="Liberation Serif" w:hAnsi="Liberation Serif"/>
            <w:sz w:val="26"/>
            <w:szCs w:val="26"/>
          </w:rPr>
          <w:t>пунктом 9.7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8.Размер должностного оклада муниципального служащего устанавливается трудовым договоромс муниципальным служащим согласно штатному расписанию соответствующего органа местного самоуправления, отраслевого (функционального) органа администрации и определяется в соответствии с приложением № 1 к настоящему Положению.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9. Размеры и порядок ежемесячных и иных дополнительных выплат                     к должностному окладу муниципальных служащих устанавливаются в соответствии с настоящим Положением: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9.1. Ежемесячная надбавка за классный чин  устанавливается муниципальным служащим в размерах, утвержденных </w:t>
      </w:r>
      <w:hyperlink r:id="rId15" w:history="1">
        <w:r w:rsidRPr="00C95C79">
          <w:rPr>
            <w:rFonts w:ascii="Liberation Serif" w:hAnsi="Liberation Serif"/>
            <w:sz w:val="26"/>
            <w:szCs w:val="26"/>
          </w:rPr>
          <w:t>решением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Думы Невьянского городского округа от 25.01.2012 № 3 «О присвоении классных чинов муниципальным служащим вНевьянском городском округе», в зависимости от присвоенного классного чина.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9.2. Ежемесячная надбавка к должностному окладу за особые условия муниципальной службы устанавливается в пределах выделенного на эти цели фонда оплаты труда в размерах, не превышающих 160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9.3. Ежемесячная надбавка к должностному окладу за выслугу лет устанавливается в зависимости от стажа муниципальной службы, в следующих размерах (в процентах от должностного оклада):</w:t>
      </w:r>
    </w:p>
    <w:p w:rsidR="00AC631D" w:rsidRPr="00C95C79" w:rsidRDefault="00AC631D" w:rsidP="00AC631D">
      <w:pPr>
        <w:pStyle w:val="ab"/>
        <w:numPr>
          <w:ilvl w:val="0"/>
          <w:numId w:val="27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от 1 года до 5 лет - 10 процентов;</w:t>
      </w:r>
    </w:p>
    <w:p w:rsidR="00AC631D" w:rsidRPr="00C95C79" w:rsidRDefault="00AC631D" w:rsidP="00AC631D">
      <w:pPr>
        <w:pStyle w:val="ab"/>
        <w:numPr>
          <w:ilvl w:val="0"/>
          <w:numId w:val="27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 5 лет до 10 лет - 20 процентов;</w:t>
      </w:r>
    </w:p>
    <w:p w:rsidR="00AC631D" w:rsidRPr="00C95C79" w:rsidRDefault="00AC631D" w:rsidP="00AC631D">
      <w:pPr>
        <w:pStyle w:val="ab"/>
        <w:numPr>
          <w:ilvl w:val="0"/>
          <w:numId w:val="27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10 лет до 15 лет – 30 процентов;</w:t>
      </w:r>
    </w:p>
    <w:p w:rsidR="00AC631D" w:rsidRPr="00C95C79" w:rsidRDefault="00AC631D" w:rsidP="00AC631D">
      <w:pPr>
        <w:pStyle w:val="ab"/>
        <w:numPr>
          <w:ilvl w:val="0"/>
          <w:numId w:val="27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15 лет – 40 процентов.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Стаж муниципальной службы исчисляется в соответствии с федеральным законодательством.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95C79">
        <w:rPr>
          <w:rFonts w:ascii="Liberation Serif" w:hAnsi="Liberation Serif"/>
          <w:sz w:val="26"/>
          <w:szCs w:val="26"/>
        </w:rPr>
        <w:t>9.4</w:t>
      </w:r>
      <w:r w:rsidRPr="00C95C79">
        <w:rPr>
          <w:rFonts w:ascii="Liberation Serif" w:hAnsi="Liberation Serif"/>
          <w:color w:val="FFFFFF"/>
          <w:sz w:val="26"/>
          <w:szCs w:val="26"/>
        </w:rPr>
        <w:t>о</w:t>
      </w:r>
      <w:r w:rsidRPr="00C95C79">
        <w:rPr>
          <w:rFonts w:ascii="Liberation Serif" w:hAnsi="Liberation Serif"/>
          <w:sz w:val="26"/>
          <w:szCs w:val="26"/>
        </w:rPr>
        <w:t>Ежемесячная процентная надбавка к должностному окладу муниципальных служащих, за работу со сведениями, составляющими государственную тайну,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 в соответствии с Постановлением Правительства Российской Федерации 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по защите государственной тайны», в следующих размерах: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степень секретности «совершенно секретно» - 30 - 50 процентов должностного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2) степень секретности «секретно» при оформлении допуска с проведением проверочных мероприятий - 10 - 15 процентов должностного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3) степень секретности «секретно» при оформлении допуска без проведения проверочных мероприятий - 5 - 10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lastRenderedPageBreak/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9.5. Материальная помощь выплачивается в размере 3 должностных окладов в течение календарного года, на основании заявления муниципального служащего.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9.6. Премия по результатам работы устанавливается и выплачивается ежемесячно в размере до </w:t>
      </w:r>
      <w:r w:rsidR="00B9664A" w:rsidRPr="00C95C79">
        <w:rPr>
          <w:rFonts w:ascii="Liberation Serif" w:hAnsi="Liberation Serif"/>
          <w:sz w:val="26"/>
          <w:szCs w:val="26"/>
        </w:rPr>
        <w:t>65</w:t>
      </w:r>
      <w:r w:rsidRPr="00C95C79">
        <w:rPr>
          <w:rFonts w:ascii="Liberation Serif" w:hAnsi="Liberation Serif"/>
          <w:sz w:val="26"/>
          <w:szCs w:val="26"/>
        </w:rPr>
        <w:t xml:space="preserve">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3" w:name="P125"/>
      <w:bookmarkEnd w:id="3"/>
      <w:r w:rsidRPr="00C95C79">
        <w:rPr>
          <w:rFonts w:ascii="Liberation Serif" w:hAnsi="Liberation Serif"/>
          <w:sz w:val="26"/>
          <w:szCs w:val="26"/>
        </w:rPr>
        <w:t>9.7. Сверх суммы средств, направляемых для выплаты должностных окладов и ежемесячных и иных дополнительных выплат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,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указанных в </w:t>
      </w:r>
      <w:hyperlink w:anchor="P98" w:history="1">
        <w:r w:rsidRPr="00C95C79">
          <w:rPr>
            <w:rFonts w:ascii="Liberation Serif" w:hAnsi="Liberation Serif"/>
            <w:sz w:val="26"/>
            <w:szCs w:val="26"/>
          </w:rPr>
          <w:t>пунктах 7.1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и </w:t>
      </w:r>
      <w:hyperlink w:anchor="P99" w:history="1">
        <w:r w:rsidRPr="00C95C79">
          <w:rPr>
            <w:rFonts w:ascii="Liberation Serif" w:hAnsi="Liberation Serif"/>
            <w:sz w:val="26"/>
            <w:szCs w:val="26"/>
          </w:rPr>
          <w:t>7.2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Положения, предусматриваются средства для выплаты районного коэффициента, в рамках, определяемых с учетом размеров коэффициентов и процентных надбавок, установленных соответствующими нормативными правовыми актами Российской Федерации.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9.8. Средства экономии фонда оплаты труда используются в соответствии с локальными нормативными актами органа местного самоуправления, отраслевого (функционального) органа администрации.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3. ОПЛАТА ТРУДА РАБОТНИКОВ, ЗАНИМАЮЩИХ ДОЛЖНОСТИ,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proofErr w:type="gramStart"/>
      <w:r w:rsidRPr="00C95C79">
        <w:rPr>
          <w:rFonts w:ascii="Liberation Serif" w:hAnsi="Liberation Serif" w:cs="Times New Roman"/>
          <w:b/>
          <w:sz w:val="26"/>
          <w:szCs w:val="26"/>
        </w:rPr>
        <w:t>НЕ ОТНЕСЕННЫЕ К ДОЛЖНОСТЯМ МУНИЦИПАЛЬНОЙ СЛУЖБЫ,</w:t>
      </w:r>
      <w:proofErr w:type="gramEnd"/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 xml:space="preserve">И </w:t>
      </w:r>
      <w:proofErr w:type="gramStart"/>
      <w:r w:rsidRPr="00C95C79">
        <w:rPr>
          <w:rFonts w:ascii="Liberation Serif" w:hAnsi="Liberation Serif" w:cs="Times New Roman"/>
          <w:b/>
          <w:sz w:val="26"/>
          <w:szCs w:val="26"/>
        </w:rPr>
        <w:t>ОСУЩЕСТВЛЯЮЩИХ</w:t>
      </w:r>
      <w:proofErr w:type="gramEnd"/>
      <w:r w:rsidRPr="00C95C79">
        <w:rPr>
          <w:rFonts w:ascii="Liberation Serif" w:hAnsi="Liberation Serif" w:cs="Times New Roman"/>
          <w:b/>
          <w:sz w:val="26"/>
          <w:szCs w:val="26"/>
        </w:rPr>
        <w:t xml:space="preserve"> ТЕХНИЧЕСКОЕ ОБЕСПЕЧЕНИЕ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ДЕЯТЕЛЬНОСТИ ОРГАНОВ МЕСТНОГО САМОУПРАВЛЕНИЯ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10. Годовой фонд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Невьянского городского округа, формируется за счет средств, направляемых для выплаты: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4" w:name="P135"/>
      <w:bookmarkEnd w:id="4"/>
      <w:r w:rsidRPr="00C95C79">
        <w:rPr>
          <w:rFonts w:ascii="Liberation Serif" w:hAnsi="Liberation Serif"/>
          <w:sz w:val="26"/>
          <w:szCs w:val="26"/>
        </w:rPr>
        <w:t>10.1. Должностных окладов (в расчете на год).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5" w:name="P136"/>
      <w:bookmarkEnd w:id="5"/>
      <w:r w:rsidRPr="00C95C79">
        <w:rPr>
          <w:rFonts w:ascii="Liberation Serif" w:hAnsi="Liberation Serif"/>
          <w:sz w:val="26"/>
          <w:szCs w:val="26"/>
        </w:rPr>
        <w:t>10.2. Ежемесячных и иных дополнительных выплат, в том числе: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надбавки к должностному окладу за сложность, напряженность и высокие достижения в труде -  8,5 должностных окладов;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2) надбавки за стаж работы – 3должностных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3) процентной надбавки к должностному окладу за работу со сведениями, составляющими государственную тайну - исходя из фактически установленного размера;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4) материальной помощи -  3 </w:t>
      </w:r>
      <w:proofErr w:type="gramStart"/>
      <w:r w:rsidRPr="00C95C79">
        <w:rPr>
          <w:rFonts w:ascii="Liberation Serif" w:hAnsi="Liberation Serif"/>
          <w:sz w:val="26"/>
          <w:szCs w:val="26"/>
        </w:rPr>
        <w:t>должностных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5) премии по результатам работы - </w:t>
      </w:r>
      <w:r w:rsidR="00B9664A" w:rsidRPr="00C95C79">
        <w:rPr>
          <w:rFonts w:ascii="Liberation Serif" w:hAnsi="Liberation Serif"/>
          <w:sz w:val="26"/>
          <w:szCs w:val="26"/>
        </w:rPr>
        <w:t>8</w:t>
      </w:r>
      <w:r w:rsidRPr="00C95C79">
        <w:rPr>
          <w:rFonts w:ascii="Liberation Serif" w:hAnsi="Liberation Serif"/>
          <w:sz w:val="26"/>
          <w:szCs w:val="26"/>
        </w:rPr>
        <w:t xml:space="preserve"> должностных окладов.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10.3. Районного коэффициента, предусматриваемого в размерах, определяемых в соответствии с </w:t>
      </w:r>
      <w:hyperlink w:anchor="P162" w:history="1">
        <w:r w:rsidRPr="00C95C79">
          <w:rPr>
            <w:rFonts w:ascii="Liberation Serif" w:hAnsi="Liberation Serif"/>
            <w:sz w:val="26"/>
            <w:szCs w:val="26"/>
          </w:rPr>
          <w:t>пунктом 12.6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11. </w:t>
      </w:r>
      <w:hyperlink w:anchor="P318" w:history="1">
        <w:r w:rsidRPr="00C95C79">
          <w:rPr>
            <w:rFonts w:ascii="Liberation Serif" w:hAnsi="Liberation Serif"/>
            <w:sz w:val="26"/>
            <w:szCs w:val="26"/>
          </w:rPr>
          <w:t>Размеры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Невьянского городского округа, определяются в соответствии с приложением № 2 к настоящему Положению.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12. </w:t>
      </w:r>
      <w:proofErr w:type="gramStart"/>
      <w:r w:rsidRPr="00C95C79">
        <w:rPr>
          <w:rFonts w:ascii="Liberation Serif" w:hAnsi="Liberation Serif"/>
          <w:sz w:val="26"/>
          <w:szCs w:val="26"/>
        </w:rPr>
        <w:t>Размеры, порядок, условия ежемесячны</w:t>
      </w:r>
      <w:r w:rsidR="00FB298C" w:rsidRPr="00C95C79">
        <w:rPr>
          <w:rFonts w:ascii="Liberation Serif" w:hAnsi="Liberation Serif"/>
          <w:sz w:val="26"/>
          <w:szCs w:val="26"/>
        </w:rPr>
        <w:t>х и иных дополнительных выплат установленных пунктом 10.2</w:t>
      </w:r>
      <w:r w:rsidRPr="00C95C79">
        <w:rPr>
          <w:rFonts w:ascii="Liberation Serif" w:hAnsi="Liberation Serif"/>
          <w:sz w:val="26"/>
          <w:szCs w:val="26"/>
        </w:rPr>
        <w:t xml:space="preserve"> к должностным окладам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Невьянского городского округа, устанавливаются локальными нормативными актами органов местного самоуправления Невьянского городского округа, отраслевого (функционального) органа администрации в пределах утвержденного фонда оплаты труда в следующих размерах:</w:t>
      </w:r>
      <w:proofErr w:type="gramEnd"/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12.1. Ежемесячная надбавка к должностному окладу за сложность, напряженность и высокие достижения в труде до 70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lastRenderedPageBreak/>
        <w:t>12.2. Ежемесячная надбавка за стаж работы устанавливается в зависимости от стажа работы в органах государственной власти и органах местного самоуправления,                      в следующих размерах (в процентах от должностного оклада):</w:t>
      </w:r>
    </w:p>
    <w:p w:rsidR="00AC631D" w:rsidRPr="00C95C79" w:rsidRDefault="00AC631D" w:rsidP="00AC631D">
      <w:pPr>
        <w:pStyle w:val="ab"/>
        <w:numPr>
          <w:ilvl w:val="0"/>
          <w:numId w:val="28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от 3 лет до 8 лет - 10 процентов;</w:t>
      </w:r>
    </w:p>
    <w:p w:rsidR="00AC631D" w:rsidRPr="00C95C79" w:rsidRDefault="00AC631D" w:rsidP="00AC631D">
      <w:pPr>
        <w:pStyle w:val="ab"/>
        <w:numPr>
          <w:ilvl w:val="0"/>
          <w:numId w:val="28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8 лет до 13 лет - 15 процентов;</w:t>
      </w:r>
    </w:p>
    <w:p w:rsidR="00AC631D" w:rsidRPr="00C95C79" w:rsidRDefault="00AC631D" w:rsidP="00AC631D">
      <w:pPr>
        <w:pStyle w:val="ab"/>
        <w:numPr>
          <w:ilvl w:val="0"/>
          <w:numId w:val="28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13 лет до 18 лет - 20 процентов;</w:t>
      </w:r>
    </w:p>
    <w:p w:rsidR="00AC631D" w:rsidRPr="00C95C79" w:rsidRDefault="00AC631D" w:rsidP="00AC631D">
      <w:pPr>
        <w:pStyle w:val="ab"/>
        <w:numPr>
          <w:ilvl w:val="0"/>
          <w:numId w:val="28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18 лет  до 23 лет - 25 процентов;</w:t>
      </w:r>
    </w:p>
    <w:p w:rsidR="00AC631D" w:rsidRPr="00C95C79" w:rsidRDefault="00AC631D" w:rsidP="00AC631D">
      <w:pPr>
        <w:pStyle w:val="ab"/>
        <w:numPr>
          <w:ilvl w:val="0"/>
          <w:numId w:val="28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23 лет - 30 процентов.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95C79">
        <w:rPr>
          <w:rFonts w:ascii="Liberation Serif" w:hAnsi="Liberation Serif"/>
          <w:sz w:val="26"/>
          <w:szCs w:val="26"/>
        </w:rPr>
        <w:t>12.3.Ежемесячная процентная надбавка за работу со сведениями, составляющими государственную тайну, к должностному окладу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Невьянского городского округа,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 в соответствии с Постановлением Правительства Российской Федерации от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следующих размерах: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степень секретности «особой важности» - 50 - 75 процентов должностного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2) степень секретности «совершенно секретно» - 30 - 50 процентов должностного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3) степень секретности «секретно» при оформлении допуска с проведением проверочных мероприятий - 10 - 15 процентов должностного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4) степень секретности «секретно» при оформлении допуска без проведения проверочных мероприятий - 5 - 10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12.4. Материальная помощь выплачивается в размере 3 должностных окладов в течение календарного года, на основании заявления работника.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12.5. Премия по результатам работы устанавливается и выплачивается ежемесячно в размере до </w:t>
      </w:r>
      <w:r w:rsidR="00B9664A" w:rsidRPr="00C95C79">
        <w:rPr>
          <w:rFonts w:ascii="Liberation Serif" w:hAnsi="Liberation Serif"/>
          <w:sz w:val="26"/>
          <w:szCs w:val="26"/>
        </w:rPr>
        <w:t>65</w:t>
      </w:r>
      <w:r w:rsidRPr="00C95C79">
        <w:rPr>
          <w:rFonts w:ascii="Liberation Serif" w:hAnsi="Liberation Serif"/>
          <w:sz w:val="26"/>
          <w:szCs w:val="26"/>
        </w:rPr>
        <w:t xml:space="preserve"> процентов должностного оклада, в пределах утвержденного фонда оплаты труда.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6" w:name="P162"/>
      <w:bookmarkEnd w:id="6"/>
      <w:r w:rsidRPr="00C95C79">
        <w:rPr>
          <w:rFonts w:ascii="Liberation Serif" w:hAnsi="Liberation Serif"/>
          <w:sz w:val="26"/>
          <w:szCs w:val="26"/>
        </w:rPr>
        <w:t xml:space="preserve">12.6. Сверх суммы средств, направляемых для выплаты должностных окладов и ежемесячных и иных дополнительных выплат, указанных в </w:t>
      </w:r>
      <w:hyperlink w:anchor="P135" w:history="1">
        <w:r w:rsidRPr="00C95C79">
          <w:rPr>
            <w:rFonts w:ascii="Liberation Serif" w:hAnsi="Liberation Serif"/>
            <w:sz w:val="26"/>
            <w:szCs w:val="26"/>
          </w:rPr>
          <w:t>пунктах 10.1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и </w:t>
      </w:r>
      <w:hyperlink w:anchor="P136" w:history="1">
        <w:r w:rsidRPr="00C95C79">
          <w:rPr>
            <w:rFonts w:ascii="Liberation Serif" w:hAnsi="Liberation Serif"/>
            <w:sz w:val="26"/>
            <w:szCs w:val="26"/>
          </w:rPr>
          <w:t>10.2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Положения, предусматриваются средства для выплаты районного коэффициента, в рамках, определяемых с учетом размеров коэффициентов и процентных надбавок, установленных соответствующими нормативными правовыми актами Российской Федерации.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12.7. Средства экономии фонда оплаты труда используются в соответствии с локальными нормативными актами органа местного самоуправления, отраслевого (функционального) органа администрации.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4. ОПЛАТА ТРУДА РАБОЧИХ ОТДЕЛЬНЫХ ПРОФЕССИЙ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И МЛАДШЕГО ОБСЛУЖИВАЮЩЕГО ПЕРСОНАЛА,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ЗАНЯТЫХ ОБСЛУЖИВАНИЕМ ОРГАНОВ МЕСТНОГО САМОУПРАВЛЕНИЯ 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lastRenderedPageBreak/>
        <w:t>13. Годовой фонд оплаты труда рабочих отдельных профессий и младшего обслуживающего персонала, занятых обслуживанием органов местного самоуправления Невьянского городского округа, формируется за счет средств, направляемых для выплаты: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7" w:name="P171"/>
      <w:bookmarkEnd w:id="7"/>
      <w:r w:rsidRPr="00C95C79">
        <w:rPr>
          <w:rFonts w:ascii="Liberation Serif" w:hAnsi="Liberation Serif"/>
          <w:sz w:val="26"/>
          <w:szCs w:val="26"/>
        </w:rPr>
        <w:t>13.1. Должностных окладов (в расчете на год).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8" w:name="P172"/>
      <w:bookmarkEnd w:id="8"/>
      <w:r w:rsidRPr="00C95C79">
        <w:rPr>
          <w:rFonts w:ascii="Liberation Serif" w:hAnsi="Liberation Serif"/>
          <w:sz w:val="26"/>
          <w:szCs w:val="26"/>
        </w:rPr>
        <w:t>13.2. Ежемесячных и иных дополнительных выплат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,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в том числе: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надбавки за стаж работы  3должностных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2) материальной помощи - 3 </w:t>
      </w:r>
      <w:proofErr w:type="gramStart"/>
      <w:r w:rsidRPr="00C95C79">
        <w:rPr>
          <w:rFonts w:ascii="Liberation Serif" w:hAnsi="Liberation Serif"/>
          <w:sz w:val="26"/>
          <w:szCs w:val="26"/>
        </w:rPr>
        <w:t>должностных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3) премии по результатам работы -  </w:t>
      </w:r>
      <w:r w:rsidR="00B9664A" w:rsidRPr="00C95C79">
        <w:rPr>
          <w:rFonts w:ascii="Liberation Serif" w:hAnsi="Liberation Serif"/>
          <w:sz w:val="26"/>
          <w:szCs w:val="26"/>
        </w:rPr>
        <w:t>8</w:t>
      </w:r>
      <w:r w:rsidRPr="00C95C79">
        <w:rPr>
          <w:rFonts w:ascii="Liberation Serif" w:hAnsi="Liberation Serif"/>
          <w:sz w:val="26"/>
          <w:szCs w:val="26"/>
        </w:rPr>
        <w:t xml:space="preserve"> должностных окладов;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4) надбавки за классность водителям - 3должностных оклада;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5) доплаты за ненормированный рабочий день водителям - 8 должностных окладов.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13.3. Районного коэффициента, предусматриваемого в размерах, определяемых в соответствии с </w:t>
      </w:r>
      <w:hyperlink w:anchor="P194" w:history="1">
        <w:r w:rsidRPr="00C95C79">
          <w:rPr>
            <w:rFonts w:ascii="Liberation Serif" w:hAnsi="Liberation Serif"/>
            <w:sz w:val="26"/>
            <w:szCs w:val="26"/>
          </w:rPr>
          <w:t>пунктом 15.6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14. </w:t>
      </w:r>
      <w:hyperlink w:anchor="P357" w:history="1">
        <w:r w:rsidRPr="00C95C79">
          <w:rPr>
            <w:rFonts w:ascii="Liberation Serif" w:hAnsi="Liberation Serif"/>
            <w:sz w:val="26"/>
            <w:szCs w:val="26"/>
          </w:rPr>
          <w:t>Размеры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должностных окладов рабочих отдельных профессий и младшего обслуживающего персонала, занятых обслуживанием органов местного самоуправления Невьянского городского округа, определяются в соответствии с приложением № 3 к настоящему Положению.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 Размеры, порядок, условия ежемесячных и иных дополнительных выплат к должностным окладам рабочих отдельных профессий и младшего обслуживающего персонала, занятых обслуживанием органов местного самоуправления Невьянского городского округа, отраслевого (функционального) органа администрации устанавливаются локальными нормативными актами органов местного самоуправления Невьянского городского округа в пределах утвержденного фонда оплаты труда в следующих размерах: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15.1. Ежемесячная надбавка за стаж работы устанавливается в зависимости от стажа работы в органах государственной власти и органах местного самоуправления,                       в следующих размерах (в процентах от должностного оклада):</w:t>
      </w:r>
    </w:p>
    <w:p w:rsidR="00AC631D" w:rsidRPr="00C95C79" w:rsidRDefault="00AC631D" w:rsidP="00AC631D">
      <w:pPr>
        <w:pStyle w:val="ab"/>
        <w:numPr>
          <w:ilvl w:val="0"/>
          <w:numId w:val="29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от 3 лет до 8 лет - 10 процентов;</w:t>
      </w:r>
    </w:p>
    <w:p w:rsidR="00AC631D" w:rsidRPr="00C95C79" w:rsidRDefault="00AC631D" w:rsidP="00AC631D">
      <w:pPr>
        <w:pStyle w:val="ab"/>
        <w:numPr>
          <w:ilvl w:val="0"/>
          <w:numId w:val="29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8 лет до 13 лет - 15 процентов;</w:t>
      </w:r>
    </w:p>
    <w:p w:rsidR="00AC631D" w:rsidRPr="00C95C79" w:rsidRDefault="00AC631D" w:rsidP="00AC631D">
      <w:pPr>
        <w:pStyle w:val="ab"/>
        <w:numPr>
          <w:ilvl w:val="0"/>
          <w:numId w:val="29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13 лет до 18 лет - 20 процентов;</w:t>
      </w:r>
    </w:p>
    <w:p w:rsidR="00AC631D" w:rsidRPr="00C95C79" w:rsidRDefault="00AC631D" w:rsidP="00AC631D">
      <w:pPr>
        <w:pStyle w:val="ab"/>
        <w:numPr>
          <w:ilvl w:val="0"/>
          <w:numId w:val="29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18 лет до 23 лет - 25 процентов;</w:t>
      </w:r>
    </w:p>
    <w:p w:rsidR="00AC631D" w:rsidRPr="00C95C79" w:rsidRDefault="00AC631D" w:rsidP="00AC631D">
      <w:pPr>
        <w:pStyle w:val="ab"/>
        <w:numPr>
          <w:ilvl w:val="0"/>
          <w:numId w:val="29"/>
        </w:numPr>
        <w:ind w:left="851" w:hanging="284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свыше 23 лет - 30 процентов.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15.2. Материальная помощь выплачивается в размере 3 должностных окладов в течение календарного года, на основании заявления работника.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15.3. Премия по результатам работы устанавливается и выплачивается ежемесячно в размере до </w:t>
      </w:r>
      <w:r w:rsidR="00B9664A" w:rsidRPr="00C95C79">
        <w:rPr>
          <w:rFonts w:ascii="Liberation Serif" w:hAnsi="Liberation Serif"/>
          <w:sz w:val="26"/>
          <w:szCs w:val="26"/>
        </w:rPr>
        <w:t>65</w:t>
      </w:r>
      <w:r w:rsidRPr="00C95C79">
        <w:rPr>
          <w:rFonts w:ascii="Liberation Serif" w:hAnsi="Liberation Serif"/>
          <w:sz w:val="26"/>
          <w:szCs w:val="26"/>
        </w:rPr>
        <w:t xml:space="preserve"> процентов должностного оклада в пределах утвержденного фонда оплаты труда.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15.4. Ежемесячная надбавка за классность устанавливается при наличии квалификации второго и первого классов, водителям, прошедшим соответствующую подготовку, при наличии удостоверения с отметкой, дающей право управления определенными категориями транспортных средств, в следующих размерах: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1) первый класс - 25 процентов должностного оклада при наличии категорийВ, С, Д и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Е</w:t>
      </w:r>
      <w:proofErr w:type="gramEnd"/>
      <w:r w:rsidRPr="00C95C79">
        <w:rPr>
          <w:rFonts w:ascii="Liberation Serif" w:hAnsi="Liberation Serif"/>
          <w:sz w:val="26"/>
          <w:szCs w:val="26"/>
        </w:rPr>
        <w:t>;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2) второй класс - 10 процентов должностного оклада при наличии категорийВ, С и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Д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(или Е).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15.5. Доплата за ненормированный рабочий день водителям устанавливается в размере до 70 процентов должностного оклада.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bookmarkStart w:id="9" w:name="P194"/>
      <w:bookmarkEnd w:id="9"/>
      <w:r w:rsidRPr="00C95C79">
        <w:rPr>
          <w:rFonts w:ascii="Liberation Serif" w:hAnsi="Liberation Serif"/>
          <w:sz w:val="26"/>
          <w:szCs w:val="26"/>
        </w:rPr>
        <w:t>15.6. Сверх суммы средств, направляемых для выплаты должностных окладов и ежемесячных и иных дополнительных выплат</w:t>
      </w:r>
      <w:proofErr w:type="gramStart"/>
      <w:r w:rsidRPr="00C95C79">
        <w:rPr>
          <w:rFonts w:ascii="Liberation Serif" w:hAnsi="Liberation Serif"/>
          <w:sz w:val="26"/>
          <w:szCs w:val="26"/>
        </w:rPr>
        <w:t xml:space="preserve"> ,</w:t>
      </w:r>
      <w:proofErr w:type="gramEnd"/>
      <w:r w:rsidRPr="00C95C79">
        <w:rPr>
          <w:rFonts w:ascii="Liberation Serif" w:hAnsi="Liberation Serif"/>
          <w:sz w:val="26"/>
          <w:szCs w:val="26"/>
        </w:rPr>
        <w:t xml:space="preserve"> указанных в </w:t>
      </w:r>
      <w:hyperlink w:anchor="P171" w:history="1">
        <w:r w:rsidRPr="00C95C79">
          <w:rPr>
            <w:rFonts w:ascii="Liberation Serif" w:hAnsi="Liberation Serif"/>
            <w:sz w:val="26"/>
            <w:szCs w:val="26"/>
          </w:rPr>
          <w:t>пунктах 13.1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и </w:t>
      </w:r>
      <w:hyperlink w:anchor="P172" w:history="1">
        <w:r w:rsidRPr="00C95C79">
          <w:rPr>
            <w:rFonts w:ascii="Liberation Serif" w:hAnsi="Liberation Serif"/>
            <w:sz w:val="26"/>
            <w:szCs w:val="26"/>
          </w:rPr>
          <w:t>13.2</w:t>
        </w:r>
      </w:hyperlink>
      <w:r w:rsidRPr="00C95C79">
        <w:rPr>
          <w:rFonts w:ascii="Liberation Serif" w:hAnsi="Liberation Serif"/>
          <w:sz w:val="26"/>
          <w:szCs w:val="26"/>
        </w:rPr>
        <w:t xml:space="preserve"> настоящего Положения, предусматриваются средства для выплаты районного коэффициента, в рамках, определяемых с учетом размеров коэффициентов и процентных </w:t>
      </w:r>
      <w:r w:rsidRPr="00C95C79">
        <w:rPr>
          <w:rFonts w:ascii="Liberation Serif" w:hAnsi="Liberation Serif"/>
          <w:sz w:val="26"/>
          <w:szCs w:val="26"/>
        </w:rPr>
        <w:lastRenderedPageBreak/>
        <w:t>надбавок, установленных соответствующими нормативными правовыми актами Российской Федерации.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15.7. Средства экономии фонда оплаты труда используются в соответствии с локальными нормативными актами органа местного самоуправления, отраслевого (функционального) органа администрации.</w:t>
      </w: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b/>
          <w:sz w:val="26"/>
          <w:szCs w:val="26"/>
        </w:rPr>
      </w:pPr>
      <w:r w:rsidRPr="00C95C79">
        <w:rPr>
          <w:rFonts w:ascii="Liberation Serif" w:hAnsi="Liberation Serif" w:cs="Times New Roman"/>
          <w:b/>
          <w:sz w:val="26"/>
          <w:szCs w:val="26"/>
        </w:rPr>
        <w:t>5. ЗАКЛЮЧИТЕЛЬНЫЕ ПОЛОЖЕНИЯ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16. Увеличение (индексация) размеров должностных окладов муниципальных служащих производится одновременно с увеличением (индексацией) размеров должностных окладов государственных гражданских служащих Свердловской области.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17. </w:t>
      </w:r>
      <w:proofErr w:type="gramStart"/>
      <w:r w:rsidRPr="00C95C79">
        <w:rPr>
          <w:rFonts w:ascii="Liberation Serif" w:hAnsi="Liberation Serif"/>
          <w:sz w:val="26"/>
          <w:szCs w:val="26"/>
        </w:rPr>
        <w:t>Увеличение (индексация) размеров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и рабочих отдельных профессий и младшего обслуживающего персонала, занятых обслуживанием органов местного самоуправления Невьянского городского округа, производится одновременно с увеличением (индексацией) размеров должностных окладов муниципальных служащих, замещающих должности в органах  местного самоуправления Невьянского городского округа.</w:t>
      </w:r>
      <w:proofErr w:type="gramEnd"/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18. </w:t>
      </w:r>
      <w:r w:rsidR="00B5160F" w:rsidRPr="00C95C79">
        <w:rPr>
          <w:rFonts w:ascii="Liberation Serif" w:hAnsi="Liberation Serif"/>
          <w:sz w:val="26"/>
          <w:szCs w:val="26"/>
        </w:rPr>
        <w:t>При увеличении (индексации) должностных окладов  их размеры подлежат округлению до целого рубля в сторону увеличения</w:t>
      </w:r>
      <w:r w:rsidRPr="00C95C79">
        <w:rPr>
          <w:rFonts w:ascii="Liberation Serif" w:hAnsi="Liberation Serif"/>
          <w:sz w:val="26"/>
          <w:szCs w:val="26"/>
        </w:rPr>
        <w:t>.</w:t>
      </w:r>
    </w:p>
    <w:p w:rsidR="00AC631D" w:rsidRPr="00C95C79" w:rsidRDefault="00AC631D" w:rsidP="00AC631D">
      <w:pPr>
        <w:pStyle w:val="ab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spacing w:before="220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70D3E" w:rsidRPr="00C95C79" w:rsidRDefault="00A70D3E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70D3E" w:rsidRPr="00C95C79" w:rsidRDefault="00A70D3E" w:rsidP="00A70D3E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A70D3E" w:rsidRPr="00C95C79" w:rsidTr="00A70D3E">
        <w:tc>
          <w:tcPr>
            <w:tcW w:w="4785" w:type="dxa"/>
          </w:tcPr>
          <w:p w:rsidR="00A70D3E" w:rsidRPr="00C95C79" w:rsidRDefault="00A70D3E" w:rsidP="00A70D3E">
            <w:pPr>
              <w:pStyle w:val="ab"/>
              <w:spacing w:line="240" w:lineRule="auto"/>
              <w:ind w:firstLine="33"/>
            </w:pPr>
            <w:r w:rsidRPr="00C95C79">
              <w:lastRenderedPageBreak/>
              <w:t>Приложение № 1</w:t>
            </w:r>
          </w:p>
          <w:p w:rsidR="00A70D3E" w:rsidRPr="00C95C79" w:rsidRDefault="00A70D3E" w:rsidP="00A70D3E">
            <w:pPr>
              <w:pStyle w:val="ab"/>
              <w:spacing w:line="240" w:lineRule="auto"/>
              <w:ind w:firstLine="33"/>
            </w:pPr>
            <w:r w:rsidRPr="00C95C79">
              <w:t>к Положению</w:t>
            </w:r>
          </w:p>
          <w:p w:rsidR="00A70D3E" w:rsidRPr="00C95C79" w:rsidRDefault="00A70D3E" w:rsidP="00A70D3E">
            <w:pPr>
              <w:pStyle w:val="ab"/>
              <w:spacing w:line="240" w:lineRule="auto"/>
              <w:ind w:firstLine="33"/>
            </w:pPr>
            <w:r w:rsidRPr="00C95C79">
              <w:t>об оплате труда работников</w:t>
            </w:r>
          </w:p>
          <w:p w:rsidR="00A70D3E" w:rsidRPr="00C95C79" w:rsidRDefault="00A70D3E" w:rsidP="00A70D3E">
            <w:pPr>
              <w:pStyle w:val="ab"/>
              <w:spacing w:line="240" w:lineRule="auto"/>
              <w:ind w:firstLine="33"/>
            </w:pPr>
            <w:r w:rsidRPr="00C95C79">
              <w:t>органов местного самоуправления</w:t>
            </w:r>
          </w:p>
          <w:p w:rsidR="00A70D3E" w:rsidRPr="00C95C79" w:rsidRDefault="00A70D3E" w:rsidP="00A70D3E">
            <w:pPr>
              <w:pStyle w:val="ab"/>
              <w:spacing w:line="240" w:lineRule="auto"/>
              <w:ind w:firstLine="33"/>
            </w:pPr>
            <w:r w:rsidRPr="00C95C79">
              <w:t>Невьянского городского округа</w:t>
            </w:r>
          </w:p>
        </w:tc>
      </w:tr>
    </w:tbl>
    <w:p w:rsidR="00A70D3E" w:rsidRPr="00C95C79" w:rsidRDefault="00A70D3E" w:rsidP="00A70D3E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РАЗМЕРЫ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ДОЛЖНОСТНЫХ ОКЛАДОВ МУНИЦИПАЛЬНЫХ СЛУЖАЩИХ, 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proofErr w:type="gramStart"/>
      <w:r w:rsidRPr="00C95C79">
        <w:rPr>
          <w:rFonts w:ascii="Liberation Serif" w:hAnsi="Liberation Serif" w:cs="Times New Roman"/>
          <w:sz w:val="26"/>
          <w:szCs w:val="26"/>
        </w:rPr>
        <w:t>ЗАМЕЩАЮЩИХ</w:t>
      </w:r>
      <w:proofErr w:type="gramEnd"/>
      <w:r w:rsidRPr="00C95C79">
        <w:rPr>
          <w:rFonts w:ascii="Liberation Serif" w:hAnsi="Liberation Serif" w:cs="Times New Roman"/>
          <w:sz w:val="26"/>
          <w:szCs w:val="26"/>
        </w:rPr>
        <w:t xml:space="preserve"> ДОЛЖНОСТИ МУНИЦИПАЛЬНОЙ СЛУЖБЫ 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В ОРГАНАХ МЕСТНОГО САМОУПРАВЛЕНИЯ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N 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Размер должностного оклада, в рублях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 (*)</w:t>
            </w:r>
            <w:proofErr w:type="gramEnd"/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</w:tr>
      <w:tr w:rsidR="00AC631D" w:rsidRPr="00C95C79" w:rsidTr="00A70D3E">
        <w:tc>
          <w:tcPr>
            <w:tcW w:w="9070" w:type="dxa"/>
            <w:gridSpan w:val="3"/>
          </w:tcPr>
          <w:p w:rsidR="00AC631D" w:rsidRPr="00C95C79" w:rsidRDefault="00AC631D" w:rsidP="00A70D3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ПРЕДСТАВИТЕЛЬНЫЙ ОРГАН МУНИЦИПАЛЬНОГО ОБРАЗОВАНИЯ - ДУМА НЕВЬЯНСКОГО ГОРОДСКОГО ОКРУГА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Думы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13776</w:t>
            </w:r>
          </w:p>
        </w:tc>
      </w:tr>
      <w:tr w:rsidR="00AC631D" w:rsidRPr="00C95C79" w:rsidTr="00A70D3E">
        <w:tc>
          <w:tcPr>
            <w:tcW w:w="9070" w:type="dxa"/>
            <w:gridSpan w:val="3"/>
          </w:tcPr>
          <w:p w:rsidR="00AC631D" w:rsidRPr="00C95C79" w:rsidRDefault="00AC631D" w:rsidP="00A70D3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ИСПОЛНИТЕЛЬНО-РАСПОРЯДИТЕЛЬНЫЙ ОРГАН МУНИЦИПАЛЬНОГО ОБРАЗОВАНИЯ - АДМИНИСТРАЦИЯ НЕВЬЯНСКОГО ГОРОДСКОГО ОКРУГА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28142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- начальник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28142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25594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Председатель комитета администрации; начальник управления администрации; заведующий (начальник) отделом (а)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20829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Заместитель начальника отраслевого (функционального) органа администрации - начальник отдела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19544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Начальник (заведующий) отдела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18257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администрации; главный специалист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13776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администрации; ведущий </w:t>
            </w: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специалист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12792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 администрации; специалист 1 категории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10827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Специалист 2 категории администрации; специалист 2 категории отраслевого (функционального) органа администрации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8858</w:t>
            </w:r>
          </w:p>
        </w:tc>
      </w:tr>
      <w:tr w:rsidR="00AC631D" w:rsidRPr="00C95C79" w:rsidTr="00A70D3E">
        <w:tc>
          <w:tcPr>
            <w:tcW w:w="9070" w:type="dxa"/>
            <w:gridSpan w:val="3"/>
          </w:tcPr>
          <w:p w:rsidR="00AC631D" w:rsidRPr="00C95C79" w:rsidRDefault="00AC631D" w:rsidP="00A70D3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КОНТРОЛЬНЫЙ ОРГАН МЕСТНОГО САМОУПРАВЛЕНИЯ - СЧЕТНАЯ КОМИССИЯ НЕВЬЯНСКОГО ГОРОДСКОГО ОКРУГА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Инспектор Счетной комиссии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15255</w:t>
            </w:r>
          </w:p>
        </w:tc>
      </w:tr>
      <w:tr w:rsidR="00AC631D" w:rsidRPr="00C95C79" w:rsidTr="00A70D3E">
        <w:tc>
          <w:tcPr>
            <w:tcW w:w="9070" w:type="dxa"/>
            <w:gridSpan w:val="3"/>
          </w:tcPr>
          <w:p w:rsidR="00AC631D" w:rsidRPr="00C95C79" w:rsidRDefault="00AC631D" w:rsidP="00A70D3E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УПРАВЛЕНИЕ ОБРАЗОВАНИЯ НЕВЬЯНСКОГО ГОРОДСКОГО ОКРУГА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25594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Заместитель начальника управления образования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21475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Ведущий специалист управления образования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12792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Специалист 1 категории управления образования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10827</w:t>
            </w:r>
          </w:p>
        </w:tc>
      </w:tr>
    </w:tbl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jc w:val="both"/>
        <w:rPr>
          <w:rFonts w:ascii="Liberation Serif" w:hAnsi="Liberation Serif" w:cs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(*) Р</w:t>
      </w:r>
      <w:r w:rsidRPr="00C95C79"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</w:t>
      </w:r>
      <w:r w:rsidR="00A70D3E" w:rsidRPr="00C95C79">
        <w:rPr>
          <w:rFonts w:ascii="Liberation Serif" w:hAnsi="Liberation Serif" w:cs="Liberation Serif"/>
          <w:sz w:val="26"/>
          <w:szCs w:val="26"/>
        </w:rPr>
        <w:t xml:space="preserve"> октября 2023 года равен 1,109.</w:t>
      </w:r>
    </w:p>
    <w:p w:rsidR="00AC631D" w:rsidRPr="00C95C79" w:rsidRDefault="00AC631D" w:rsidP="00AC631D">
      <w:pPr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EB2D33" w:rsidRPr="00C95C79" w:rsidRDefault="00EB2D33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Приложение № 2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к Положению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об оплате труда работников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органов местного самоуправления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bookmarkStart w:id="10" w:name="P311"/>
      <w:bookmarkEnd w:id="10"/>
      <w:r w:rsidRPr="00C95C79">
        <w:rPr>
          <w:rFonts w:ascii="Liberation Serif" w:hAnsi="Liberation Serif" w:cs="Times New Roman"/>
          <w:sz w:val="26"/>
          <w:szCs w:val="26"/>
        </w:rPr>
        <w:t>РАЗМЕРЫ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ДОЛЖНОСТНЫХ ОКЛАДОВ ЛИЦ, ЗАНИМАЮЩИХ ДОЛЖНОСТИ,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proofErr w:type="gramStart"/>
      <w:r w:rsidRPr="00C95C79">
        <w:rPr>
          <w:rFonts w:ascii="Liberation Serif" w:hAnsi="Liberation Serif" w:cs="Times New Roman"/>
          <w:sz w:val="26"/>
          <w:szCs w:val="26"/>
        </w:rPr>
        <w:t>НЕ ОТНЕСЕННЫЕ К ДОЛЖНОСТЯМ МУНИЦИПАЛЬНОЙ СЛУЖБЫ,</w:t>
      </w:r>
      <w:proofErr w:type="gramEnd"/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И </w:t>
      </w:r>
      <w:proofErr w:type="gramStart"/>
      <w:r w:rsidRPr="00C95C79">
        <w:rPr>
          <w:rFonts w:ascii="Liberation Serif" w:hAnsi="Liberation Serif" w:cs="Times New Roman"/>
          <w:sz w:val="26"/>
          <w:szCs w:val="26"/>
        </w:rPr>
        <w:t>ОСУЩЕСТВЛЯЮЩИХ</w:t>
      </w:r>
      <w:proofErr w:type="gramEnd"/>
      <w:r w:rsidRPr="00C95C79">
        <w:rPr>
          <w:rFonts w:ascii="Liberation Serif" w:hAnsi="Liberation Serif" w:cs="Times New Roman"/>
          <w:sz w:val="26"/>
          <w:szCs w:val="26"/>
        </w:rPr>
        <w:t xml:space="preserve"> ТЕХНИЧЕСКОЕ ОБЕСПЕЧЕНИЕ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ДЕЯТЕЛЬНОСТИ ОРГАНОВ МЕСТНОГО САМОУПРАВЛЕНИЯ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N 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Размер должностного оклада, в рублях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 (*)</w:t>
            </w:r>
            <w:proofErr w:type="gramEnd"/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Старший инженер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12792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Инженер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10827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Заведующий машинописным бюро, старший инспектор, бухгалтер, программист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8858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Заведующий хозяйством, инспектор, делопроизводитель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6886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Секретарь-машинистка, секретарь руководителя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5906</w:t>
            </w:r>
          </w:p>
        </w:tc>
      </w:tr>
    </w:tbl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jc w:val="both"/>
        <w:rPr>
          <w:rFonts w:ascii="Liberation Serif" w:hAnsi="Liberation Serif" w:cs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(*) Р</w:t>
      </w:r>
      <w:r w:rsidRPr="00C95C79"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</w:t>
      </w:r>
      <w:r w:rsidR="00A70D3E" w:rsidRPr="00C95C79">
        <w:rPr>
          <w:rFonts w:ascii="Liberation Serif" w:hAnsi="Liberation Serif" w:cs="Liberation Serif"/>
          <w:sz w:val="26"/>
          <w:szCs w:val="26"/>
        </w:rPr>
        <w:t xml:space="preserve"> октября 2023 года равен 1,109.</w:t>
      </w:r>
    </w:p>
    <w:p w:rsidR="00AC631D" w:rsidRPr="00C95C79" w:rsidRDefault="00AC631D" w:rsidP="00AC631D">
      <w:pPr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70D3E" w:rsidRPr="00C95C79" w:rsidRDefault="00A70D3E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bookmarkStart w:id="11" w:name="P350"/>
      <w:bookmarkEnd w:id="11"/>
      <w:r w:rsidRPr="00C95C79"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     Приложение № 3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к Положению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об оплате труда работников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органов местного самоуправления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Невьянского городского округа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РАЗМЕРЫ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ДОЛЖНОСТНЫХ ОКЛАДОВ РАБОЧИХ ОТДЕЛЬНЫХ ПРОФЕССИЙ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И МЛАДШЕГО ОБСЛУЖИВАЮЩЕГО ПЕРСОНАЛА,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ЗАНЯТЫХ ОБСЛУЖИВАНИЕМ ОРГАНОВ МЕСТНОГО САМОУПРАВЛЕНИЯ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НЕВЬЯНСКОГО ГОРОДСКОГО ОКРУГА</w:t>
      </w: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N 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п</w:t>
            </w:r>
            <w:proofErr w:type="gramEnd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/п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Размер должностного оклада, в рублях</w:t>
            </w:r>
            <w:proofErr w:type="gramStart"/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 xml:space="preserve"> (*)</w:t>
            </w:r>
            <w:proofErr w:type="gramEnd"/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Водитель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10647</w:t>
            </w:r>
          </w:p>
        </w:tc>
      </w:tr>
      <w:tr w:rsidR="00AC631D" w:rsidRPr="00C95C79" w:rsidTr="00A70D3E">
        <w:tc>
          <w:tcPr>
            <w:tcW w:w="680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6009" w:type="dxa"/>
          </w:tcPr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Младший обслуживающий персонал, рабочие</w:t>
            </w:r>
          </w:p>
        </w:tc>
        <w:tc>
          <w:tcPr>
            <w:tcW w:w="2381" w:type="dxa"/>
          </w:tcPr>
          <w:p w:rsidR="00AC631D" w:rsidRPr="00C95C79" w:rsidRDefault="00AC631D" w:rsidP="00A70D3E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5461</w:t>
            </w:r>
          </w:p>
        </w:tc>
      </w:tr>
    </w:tbl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jc w:val="both"/>
        <w:rPr>
          <w:rFonts w:ascii="Liberation Serif" w:hAnsi="Liberation Serif" w:cs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(*) Р</w:t>
      </w:r>
      <w:r w:rsidRPr="00C95C79">
        <w:rPr>
          <w:rFonts w:ascii="Liberation Serif" w:hAnsi="Liberation Serif" w:cs="Liberation Serif"/>
          <w:sz w:val="26"/>
          <w:szCs w:val="26"/>
        </w:rPr>
        <w:t>азмер должностного оклада установлен с учетом коэффициента индексации заработной платы, размер которого с 1</w:t>
      </w:r>
      <w:r w:rsidR="00A70D3E" w:rsidRPr="00C95C79">
        <w:rPr>
          <w:rFonts w:ascii="Liberation Serif" w:hAnsi="Liberation Serif" w:cs="Liberation Serif"/>
          <w:sz w:val="26"/>
          <w:szCs w:val="26"/>
        </w:rPr>
        <w:t xml:space="preserve"> октября 2023 года равен 1,109.</w:t>
      </w:r>
    </w:p>
    <w:p w:rsidR="00AC631D" w:rsidRPr="00C95C79" w:rsidRDefault="00AC631D" w:rsidP="00AC631D">
      <w:pPr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EB2D33" w:rsidRPr="00C95C79" w:rsidRDefault="00EB2D33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EB2D33" w:rsidRPr="00C95C79" w:rsidRDefault="00EB2D33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EB2D33" w:rsidRPr="00C95C79" w:rsidRDefault="00EB2D33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EB2D33" w:rsidRPr="00C95C79" w:rsidRDefault="00EB2D33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     Приложение № 4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к Положению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об оплате труда работников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органов местного самоуправления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Невьянского городского округа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>Расчётные обоснования к бюджетной смете на _____ год</w:t>
      </w: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6748"/>
        <w:gridCol w:w="2551"/>
      </w:tblGrid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№ п.п.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Годовой фонд оплаты труда</w:t>
            </w:r>
          </w:p>
          <w:p w:rsidR="00EB2D33" w:rsidRPr="00C95C79" w:rsidRDefault="00EB2D33" w:rsidP="00A70D3E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C95C79">
              <w:rPr>
                <w:rFonts w:ascii="Liberation Serif" w:hAnsi="Liberation Serif"/>
              </w:rPr>
              <w:t>на</w:t>
            </w:r>
            <w:proofErr w:type="gramEnd"/>
            <w:r w:rsidRPr="00C95C79">
              <w:rPr>
                <w:rFonts w:ascii="Liberation Serif" w:hAnsi="Liberation Serif"/>
              </w:rPr>
              <w:t>______ года,    в рублях</w:t>
            </w:r>
          </w:p>
        </w:tc>
      </w:tr>
      <w:tr w:rsidR="00EB2D33" w:rsidRPr="00C95C79" w:rsidTr="00A70D3E">
        <w:trPr>
          <w:trHeight w:val="31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EB2D33" w:rsidRPr="00C95C79" w:rsidTr="00A70D3E">
        <w:trPr>
          <w:trHeight w:val="31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5C79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Оплата труда муниципальных служащих, всего (1.13.+1.14.)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(годовой фонд) (12 должностных окладов) (стр.1.2.*12)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классный чин (1 должностной оклад</w:t>
            </w:r>
            <w:proofErr w:type="gramStart"/>
            <w:r w:rsidRPr="00C95C79">
              <w:rPr>
                <w:rFonts w:ascii="Liberation Serif" w:hAnsi="Liberation Serif"/>
              </w:rPr>
              <w:t>)(</w:t>
            </w:r>
            <w:proofErr w:type="gramEnd"/>
            <w:r w:rsidRPr="00C95C79">
              <w:rPr>
                <w:rFonts w:ascii="Liberation Serif" w:hAnsi="Liberation Serif"/>
              </w:rPr>
              <w:t>стр.1.2.*1)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1.5.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особые условия муниципальной службы (18,5 должностных окладов)   (стр.1.2.*18,5)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1.6.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выслугу лет (4 должностных окладов</w:t>
            </w:r>
            <w:proofErr w:type="gramStart"/>
            <w:r w:rsidRPr="00C95C79">
              <w:rPr>
                <w:rFonts w:ascii="Liberation Serif" w:hAnsi="Liberation Serif"/>
              </w:rPr>
              <w:t>)(</w:t>
            </w:r>
            <w:proofErr w:type="gramEnd"/>
            <w:r w:rsidRPr="00C95C79">
              <w:rPr>
                <w:rFonts w:ascii="Liberation Serif" w:hAnsi="Liberation Serif"/>
              </w:rPr>
              <w:t>стр.1.2.*4)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653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1.7.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pStyle w:val="ab"/>
              <w:jc w:val="both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процентная надбавка к должностному окладу граждан, допущенных к государственной тайне (исходя из фактически установленного размера)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1.8.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B9664A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Премия (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 xml:space="preserve"> должностных окладов) (стр. 1.2. * 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1.9.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Материальная помощь (стр. 1.2. * 3)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1.10.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Единовременное денежное поощрение (юбилейная дата)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Единовременное денежное поощрение (за многолетний труд)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Единовременное денежное поощрение (в связи с выходом на пенсию)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98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Итого (стр. 1.3.+ 1.4.+ 1.5.+ 1.6.+ 1.7.+1.8.+ 1.9.+1.10.+1.11+1.12.)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1.14.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Районный коэффициент (стр. 1.13. * 0,15)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jc w:val="right"/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41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Оплата труда работников, занимающих должности, не отнесенные к должностям муниципальной службы, и осуществляющих техническое обеспечение, всего (2.9. + 2.10.)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lastRenderedPageBreak/>
              <w:t>2.1.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(годовой фонд) (12 должностных окладов) (стр.1.2.*12)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сложность, напряженность и высокие достижения в труде (8,5 должностных окладов) (стр.2.2.*8,5)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49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2.5.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стаж работы (3 должностных окладов) (стр.2.2.*3)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556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2.6.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процентная надбавка к должностному окладу граждан, допущенных к государственной тайне (</w:t>
            </w:r>
            <w:r w:rsidRPr="00C95C79">
              <w:t>исходя из фактически установленного размера</w:t>
            </w:r>
            <w:r w:rsidRPr="00C95C79">
              <w:rPr>
                <w:rFonts w:ascii="Liberation Serif" w:hAnsi="Liberation Serif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2.7.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B9664A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Премия (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 xml:space="preserve">должностных оклада) (стр. 2.2.* 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2.8.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Материальная помощь (3 </w:t>
            </w:r>
            <w:proofErr w:type="gramStart"/>
            <w:r w:rsidRPr="00C95C79">
              <w:rPr>
                <w:rFonts w:ascii="Liberation Serif" w:hAnsi="Liberation Serif"/>
              </w:rPr>
              <w:t>должностных</w:t>
            </w:r>
            <w:proofErr w:type="gramEnd"/>
            <w:r w:rsidRPr="00C95C79">
              <w:rPr>
                <w:rFonts w:ascii="Liberation Serif" w:hAnsi="Liberation Serif"/>
              </w:rPr>
              <w:t xml:space="preserve"> оклада) (стр. 2.2.*3)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2.9.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Итого (стр. 2.3.+2.4.+2.5.+2.6.+2.7.+2.8.)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2.10.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Районный коэффициент (стр. 2.9. * 0,15)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07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Оплата труда рабочих отдельных профессий и младшего обслуживающего персонала, занятых обслуживанием, (кроме водителей автомобиля), всего (3.7. + 3.8.+3.9.)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(годовой фонд) (12 должностных окладов) (стр.3.2.*12)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40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Ежемесячная надбавка за стаж работы (3 должностных окладов) (стр.3.2.*3)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3.5.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B9664A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Премия (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 xml:space="preserve">должностных оклада) (стр. 3.2.* 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3.6.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Материальная помощь  (3 </w:t>
            </w:r>
            <w:proofErr w:type="gramStart"/>
            <w:r w:rsidRPr="00C95C79">
              <w:rPr>
                <w:rFonts w:ascii="Liberation Serif" w:hAnsi="Liberation Serif"/>
              </w:rPr>
              <w:t>должностных</w:t>
            </w:r>
            <w:proofErr w:type="gramEnd"/>
            <w:r w:rsidRPr="00C95C79">
              <w:rPr>
                <w:rFonts w:ascii="Liberation Serif" w:hAnsi="Liberation Serif"/>
              </w:rPr>
              <w:t xml:space="preserve"> оклада) (стр. 3.2.*3)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3.7.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Итого (стр. 3.3.+3.4.+3.5.+3.6.)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99"/>
        </w:trPr>
        <w:tc>
          <w:tcPr>
            <w:tcW w:w="920" w:type="dxa"/>
            <w:shd w:val="clear" w:color="000000" w:fill="FFFFFF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3.8.</w:t>
            </w:r>
          </w:p>
        </w:tc>
        <w:tc>
          <w:tcPr>
            <w:tcW w:w="6748" w:type="dxa"/>
            <w:shd w:val="clear" w:color="000000" w:fill="FFFFFF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Доплата </w:t>
            </w:r>
            <w:proofErr w:type="gramStart"/>
            <w:r w:rsidRPr="00C95C79">
              <w:rPr>
                <w:rFonts w:ascii="Liberation Serif" w:hAnsi="Liberation Serif"/>
              </w:rPr>
              <w:t>до</w:t>
            </w:r>
            <w:proofErr w:type="gramEnd"/>
            <w:r w:rsidRPr="00C95C79">
              <w:rPr>
                <w:rFonts w:ascii="Liberation Serif" w:hAnsi="Liberation Serif"/>
              </w:rPr>
              <w:t xml:space="preserve"> МРОТ (сумма МРОТ без </w:t>
            </w:r>
            <w:proofErr w:type="spellStart"/>
            <w:r w:rsidRPr="00C95C79">
              <w:rPr>
                <w:rFonts w:ascii="Liberation Serif" w:hAnsi="Liberation Serif"/>
              </w:rPr>
              <w:t>ур</w:t>
            </w:r>
            <w:proofErr w:type="spellEnd"/>
            <w:r w:rsidRPr="00C95C79">
              <w:rPr>
                <w:rFonts w:ascii="Liberation Serif" w:hAnsi="Liberation Serif"/>
              </w:rPr>
              <w:t xml:space="preserve">/к*стр.3,1.)-(стр.3.7.- стр.3.6.)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3.9.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Районный коэффициент ((стр.3.7+стр.3.8)*0,15)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41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Оплата труда рабочих отдельных профессий и младшего обслуживающего персонала, занятых обслуживанием, (водители автомобиля), всего(4.9.+4.10.)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4.1.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Количество штатных единиц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4.2.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(месячный фонд)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75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4.3.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Должностной оклад (годовой фонд) (12 должностных окладов) (стр.4.2.*12)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60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4.4.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Ежемесячная надбавка за стаж работы (3 </w:t>
            </w:r>
            <w:r w:rsidRPr="00C95C79">
              <w:rPr>
                <w:rFonts w:ascii="Liberation Serif" w:hAnsi="Liberation Serif"/>
              </w:rPr>
              <w:lastRenderedPageBreak/>
              <w:t>должностных окладов) (стр.4.2.*3)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lastRenderedPageBreak/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lastRenderedPageBreak/>
              <w:t>4.5.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B9664A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Премия </w:t>
            </w:r>
            <w:proofErr w:type="gramStart"/>
            <w:r w:rsidRPr="00C95C79">
              <w:rPr>
                <w:rFonts w:ascii="Liberation Serif" w:hAnsi="Liberation Serif"/>
              </w:rPr>
              <w:t xml:space="preserve">( </w:t>
            </w:r>
            <w:proofErr w:type="gramEnd"/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 xml:space="preserve"> должностных оклада) (стр. 4.2.*</w:t>
            </w:r>
            <w:r w:rsidR="00B9664A" w:rsidRPr="00C95C79">
              <w:rPr>
                <w:rFonts w:ascii="Liberation Serif" w:hAnsi="Liberation Serif"/>
              </w:rPr>
              <w:t>8</w:t>
            </w:r>
            <w:r w:rsidRPr="00C95C79">
              <w:rPr>
                <w:rFonts w:ascii="Liberation Serif" w:hAnsi="Liberation Serif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4.6.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Материальная помощь  (3 </w:t>
            </w:r>
            <w:proofErr w:type="gramStart"/>
            <w:r w:rsidRPr="00C95C79">
              <w:rPr>
                <w:rFonts w:ascii="Liberation Serif" w:hAnsi="Liberation Serif"/>
              </w:rPr>
              <w:t>должностных</w:t>
            </w:r>
            <w:proofErr w:type="gramEnd"/>
            <w:r w:rsidRPr="00C95C79">
              <w:rPr>
                <w:rFonts w:ascii="Liberation Serif" w:hAnsi="Liberation Serif"/>
              </w:rPr>
              <w:t xml:space="preserve"> оклада) (стр. 4.2.*3)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49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4.7.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Ежемесячная надбавка за классность (3 </w:t>
            </w:r>
            <w:proofErr w:type="gramStart"/>
            <w:r w:rsidRPr="00C95C79">
              <w:rPr>
                <w:rFonts w:ascii="Liberation Serif" w:hAnsi="Liberation Serif"/>
              </w:rPr>
              <w:t>должностных</w:t>
            </w:r>
            <w:proofErr w:type="gramEnd"/>
            <w:r w:rsidRPr="00C95C79">
              <w:rPr>
                <w:rFonts w:ascii="Liberation Serif" w:hAnsi="Liberation Serif"/>
              </w:rPr>
              <w:t xml:space="preserve"> оклада) (стр.4.2.*3)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669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4.8.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Доплата за ненормированный рабочий день (8 должностных окладов) (стр.4.2.*8)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7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4.9.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Итого (стр. 4.3.+4.4.+4.5.+4.6+4.7.+4.8.)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4.10.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 xml:space="preserve">Районный коэффициент (стр.4.9*0,15)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</w:rPr>
            </w:pPr>
            <w:r w:rsidRPr="00C95C79">
              <w:rPr>
                <w:rFonts w:ascii="Liberation Serif" w:hAnsi="Liberation Serif"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10219" w:type="dxa"/>
            <w:gridSpan w:val="3"/>
            <w:shd w:val="clear" w:color="auto" w:fill="auto"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КОСГУ 211 (Заработная плата)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5.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Всего (1+2+3+4) КОСГУ 211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10219" w:type="dxa"/>
            <w:gridSpan w:val="3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КОСГУ 266 (Социальные пособия и компенсации персоналу в денежной форме)</w:t>
            </w:r>
          </w:p>
        </w:tc>
      </w:tr>
      <w:tr w:rsidR="00EB2D33" w:rsidRPr="00C95C79" w:rsidTr="00A70D3E">
        <w:trPr>
          <w:trHeight w:val="765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6.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 xml:space="preserve"> Пособие за первые три дня временной нетрудоспособности за счет средств работодателя (среднее значение за предшествующие два года)</w:t>
            </w:r>
          </w:p>
        </w:tc>
        <w:tc>
          <w:tcPr>
            <w:tcW w:w="2551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7.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Всего (стр.5-стр.6)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10219" w:type="dxa"/>
            <w:gridSpan w:val="3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КОСГУ 213 (Начисления на выплаты по оплате труда)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8.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Начисления на выплаты по оплате труда  (стр.7*0,302)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 </w:t>
            </w:r>
          </w:p>
        </w:tc>
      </w:tr>
      <w:tr w:rsidR="00EB2D33" w:rsidRPr="00C95C79" w:rsidTr="00A70D3E">
        <w:trPr>
          <w:trHeight w:val="390"/>
        </w:trPr>
        <w:tc>
          <w:tcPr>
            <w:tcW w:w="920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9.</w:t>
            </w:r>
          </w:p>
        </w:tc>
        <w:tc>
          <w:tcPr>
            <w:tcW w:w="6748" w:type="dxa"/>
            <w:shd w:val="clear" w:color="auto" w:fill="auto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  <w:r w:rsidRPr="00C95C79">
              <w:rPr>
                <w:rFonts w:ascii="Liberation Serif" w:hAnsi="Liberation Serif"/>
                <w:b/>
                <w:bCs/>
              </w:rPr>
              <w:t>Всего (стр.6+стр.7+стр.8)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B2D33" w:rsidRPr="00C95C79" w:rsidRDefault="00EB2D33" w:rsidP="00A70D3E">
            <w:pPr>
              <w:rPr>
                <w:rFonts w:ascii="Liberation Serif" w:hAnsi="Liberation Serif"/>
                <w:b/>
                <w:bCs/>
              </w:rPr>
            </w:pPr>
          </w:p>
        </w:tc>
      </w:tr>
    </w:tbl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70D3E" w:rsidRPr="00C95C79" w:rsidRDefault="00A70D3E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EB2D33" w:rsidRPr="00C95C79" w:rsidRDefault="00EB2D33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jc w:val="center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ConsPlusNormal"/>
        <w:jc w:val="center"/>
        <w:outlineLvl w:val="1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     Приложение № 5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к Положению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об оплате труда работников</w:t>
      </w:r>
    </w:p>
    <w:p w:rsidR="00AC631D" w:rsidRPr="00C95C79" w:rsidRDefault="00AC631D" w:rsidP="00AC631D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органов местного самоуправления</w:t>
      </w:r>
    </w:p>
    <w:p w:rsidR="00AC631D" w:rsidRPr="00C95C79" w:rsidRDefault="00AC631D" w:rsidP="00AC631D">
      <w:pPr>
        <w:pStyle w:val="ConsPlusNormal"/>
        <w:tabs>
          <w:tab w:val="left" w:pos="5954"/>
          <w:tab w:val="left" w:pos="6096"/>
        </w:tabs>
        <w:jc w:val="center"/>
        <w:rPr>
          <w:rFonts w:ascii="Liberation Serif" w:hAnsi="Liberation Serif" w:cs="Times New Roman"/>
          <w:sz w:val="26"/>
          <w:szCs w:val="26"/>
        </w:rPr>
      </w:pPr>
      <w:r w:rsidRPr="00C95C7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Невьянского городского округа</w:t>
      </w:r>
    </w:p>
    <w:p w:rsidR="00AC631D" w:rsidRPr="00C95C79" w:rsidRDefault="00AC631D" w:rsidP="00AC631D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p w:rsidR="00A70D3E" w:rsidRPr="00C95C79" w:rsidRDefault="00A70D3E" w:rsidP="00AC631D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tbl>
      <w:tblPr>
        <w:tblW w:w="10434" w:type="dxa"/>
        <w:tblLook w:val="04A0"/>
      </w:tblPr>
      <w:tblGrid>
        <w:gridCol w:w="5217"/>
        <w:gridCol w:w="5217"/>
      </w:tblGrid>
      <w:tr w:rsidR="00AC631D" w:rsidRPr="00C95C79" w:rsidTr="00A70D3E">
        <w:trPr>
          <w:trHeight w:val="1862"/>
        </w:trPr>
        <w:tc>
          <w:tcPr>
            <w:tcW w:w="5217" w:type="dxa"/>
            <w:shd w:val="clear" w:color="auto" w:fill="auto"/>
          </w:tcPr>
          <w:p w:rsidR="00AC631D" w:rsidRPr="00C95C79" w:rsidRDefault="00AC631D" w:rsidP="00A70D3E">
            <w:pPr>
              <w:pStyle w:val="ConsPlusNormal"/>
              <w:spacing w:line="360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СОГЛАСОВАНО</w:t>
            </w:r>
          </w:p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C95C79">
              <w:rPr>
                <w:rFonts w:ascii="Liberation Serif" w:hAnsi="Liberation Serif" w:cs="Times New Roman"/>
                <w:sz w:val="26"/>
                <w:szCs w:val="26"/>
              </w:rPr>
              <w:t>Руководитель ОМС НГО(*)</w:t>
            </w:r>
          </w:p>
          <w:p w:rsidR="00AC631D" w:rsidRPr="00C95C79" w:rsidRDefault="00AC631D" w:rsidP="00A70D3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217" w:type="dxa"/>
            <w:shd w:val="clear" w:color="auto" w:fill="auto"/>
          </w:tcPr>
          <w:p w:rsidR="00AC631D" w:rsidRPr="00C95C79" w:rsidRDefault="00AC631D" w:rsidP="00A70D3E">
            <w:pPr>
              <w:pStyle w:val="3"/>
              <w:keepNext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bCs/>
                <w:sz w:val="26"/>
                <w:szCs w:val="26"/>
              </w:rPr>
              <w:t>УТВЕРЖДЕНО                                                                                                          Приказом _______________________________</w:t>
            </w:r>
          </w:p>
          <w:p w:rsidR="00AC631D" w:rsidRPr="00C95C79" w:rsidRDefault="00AC631D" w:rsidP="00A70D3E">
            <w:pPr>
              <w:pStyle w:val="3"/>
              <w:keepNext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bCs/>
                <w:sz w:val="26"/>
                <w:szCs w:val="26"/>
              </w:rPr>
              <w:t xml:space="preserve">(наименование ОМС НГО, отраслевого                                                                                           (функционального) органа администрации)                                                                     </w:t>
            </w:r>
            <w:r w:rsidR="00A70D3E" w:rsidRPr="00C95C79">
              <w:rPr>
                <w:rFonts w:ascii="Liberation Serif" w:hAnsi="Liberation Serif"/>
                <w:bCs/>
                <w:sz w:val="26"/>
                <w:szCs w:val="26"/>
              </w:rPr>
              <w:t xml:space="preserve">             от "____" _____ 20___ г. № _____</w:t>
            </w:r>
            <w:r w:rsidRPr="00C95C79">
              <w:rPr>
                <w:rFonts w:ascii="Liberation Serif" w:hAnsi="Liberation Serif"/>
                <w:bCs/>
                <w:sz w:val="26"/>
                <w:szCs w:val="26"/>
              </w:rPr>
              <w:t xml:space="preserve">                                                                   Штат в количестве _____ единиц</w:t>
            </w:r>
          </w:p>
        </w:tc>
      </w:tr>
    </w:tbl>
    <w:p w:rsidR="00AC631D" w:rsidRPr="00C95C79" w:rsidRDefault="00AC631D" w:rsidP="00AC631D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_____________________________________________________________</w:t>
      </w: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6"/>
          <w:szCs w:val="26"/>
        </w:rPr>
      </w:pPr>
      <w:r w:rsidRPr="00C95C79">
        <w:rPr>
          <w:rFonts w:ascii="Liberation Serif" w:hAnsi="Liberation Serif"/>
          <w:bCs/>
          <w:sz w:val="26"/>
          <w:szCs w:val="26"/>
        </w:rPr>
        <w:t>(наименование ОМС НГО, отраслевого  (функционального) органа администрации)</w:t>
      </w: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C95C79">
        <w:rPr>
          <w:rFonts w:ascii="Liberation Serif" w:hAnsi="Liberation Serif"/>
          <w:b/>
          <w:bCs/>
          <w:sz w:val="26"/>
          <w:szCs w:val="26"/>
        </w:rPr>
        <w:t xml:space="preserve">          ШТАТНОЕ РАСПИСАНИЕ        </w:t>
      </w:r>
    </w:p>
    <w:tbl>
      <w:tblPr>
        <w:tblpPr w:leftFromText="180" w:rightFromText="180" w:vertAnchor="text" w:tblpX="49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2126"/>
      </w:tblGrid>
      <w:tr w:rsidR="00AC631D" w:rsidRPr="00C95C79" w:rsidTr="00A70D3E">
        <w:tc>
          <w:tcPr>
            <w:tcW w:w="1634" w:type="dxa"/>
          </w:tcPr>
          <w:p w:rsidR="00AC631D" w:rsidRPr="00C95C79" w:rsidRDefault="00AC631D" w:rsidP="00A70D3E">
            <w:pPr>
              <w:pStyle w:val="ab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Номер</w:t>
            </w:r>
          </w:p>
          <w:p w:rsidR="00AC631D" w:rsidRPr="00C95C79" w:rsidRDefault="00AC631D" w:rsidP="00A70D3E">
            <w:pPr>
              <w:pStyle w:val="ab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документа</w:t>
            </w:r>
          </w:p>
        </w:tc>
        <w:tc>
          <w:tcPr>
            <w:tcW w:w="2126" w:type="dxa"/>
          </w:tcPr>
          <w:p w:rsidR="00AC631D" w:rsidRPr="00C95C79" w:rsidRDefault="00AC631D" w:rsidP="00A70D3E">
            <w:pPr>
              <w:pStyle w:val="ab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Дата</w:t>
            </w:r>
          </w:p>
          <w:p w:rsidR="00AC631D" w:rsidRPr="00C95C79" w:rsidRDefault="00AC631D" w:rsidP="00A70D3E">
            <w:pPr>
              <w:pStyle w:val="ab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составления</w:t>
            </w:r>
          </w:p>
        </w:tc>
      </w:tr>
      <w:tr w:rsidR="00AC631D" w:rsidRPr="00C95C79" w:rsidTr="00A70D3E">
        <w:trPr>
          <w:trHeight w:val="269"/>
        </w:trPr>
        <w:tc>
          <w:tcPr>
            <w:tcW w:w="1634" w:type="dxa"/>
          </w:tcPr>
          <w:p w:rsidR="00AC631D" w:rsidRPr="00C95C79" w:rsidRDefault="00AC631D" w:rsidP="00A70D3E">
            <w:pPr>
              <w:spacing w:line="360" w:lineRule="auto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631D" w:rsidRPr="00C95C79" w:rsidRDefault="00AC631D" w:rsidP="00A70D3E">
            <w:pPr>
              <w:spacing w:line="360" w:lineRule="auto"/>
              <w:ind w:left="34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6"/>
          <w:szCs w:val="26"/>
        </w:rPr>
      </w:pPr>
      <w:r w:rsidRPr="00C95C79">
        <w:rPr>
          <w:rFonts w:ascii="Liberation Serif" w:hAnsi="Liberation Serif"/>
          <w:b/>
          <w:bCs/>
          <w:sz w:val="26"/>
          <w:szCs w:val="26"/>
        </w:rPr>
        <w:t>на период  ____________</w:t>
      </w: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ab"/>
        <w:rPr>
          <w:rFonts w:ascii="Liberation Serif" w:hAnsi="Liberation Serif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102"/>
        <w:gridCol w:w="1701"/>
        <w:gridCol w:w="1843"/>
      </w:tblGrid>
      <w:tr w:rsidR="00AC631D" w:rsidRPr="00C95C79" w:rsidTr="00A70D3E">
        <w:tc>
          <w:tcPr>
            <w:tcW w:w="676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C95C79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C95C79">
              <w:rPr>
                <w:rFonts w:ascii="Liberation Serif" w:hAnsi="Liberation Serif"/>
                <w:sz w:val="26"/>
                <w:szCs w:val="26"/>
              </w:rPr>
              <w:t>/п</w:t>
            </w: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Наименование структурного подразделения/</w:t>
            </w:r>
          </w:p>
          <w:p w:rsidR="00AC631D" w:rsidRPr="00C95C79" w:rsidRDefault="00AC631D" w:rsidP="00A70D3E">
            <w:pPr>
              <w:pStyle w:val="ab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наименование   должности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Кол-во штатных единиц</w:t>
            </w: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Должностной оклад, в рублях</w:t>
            </w:r>
          </w:p>
        </w:tc>
      </w:tr>
      <w:tr w:rsidR="00AC631D" w:rsidRPr="00C95C79" w:rsidTr="00A70D3E">
        <w:tc>
          <w:tcPr>
            <w:tcW w:w="676" w:type="dxa"/>
          </w:tcPr>
          <w:p w:rsidR="00AC631D" w:rsidRPr="00C95C79" w:rsidRDefault="00AC631D" w:rsidP="00A70D3E">
            <w:pPr>
              <w:pStyle w:val="ConsPlusNormal"/>
              <w:spacing w:line="360" w:lineRule="auto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ConsPlusNormal"/>
              <w:spacing w:line="360" w:lineRule="auto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ConsPlusNormal"/>
              <w:spacing w:line="360" w:lineRule="auto"/>
              <w:rPr>
                <w:rFonts w:ascii="Liberation Serif" w:hAnsi="Liberation Serif" w:cs="Times New Roman"/>
                <w:sz w:val="20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ConsPlusNormal"/>
              <w:spacing w:line="360" w:lineRule="auto"/>
              <w:rPr>
                <w:rFonts w:ascii="Liberation Serif" w:hAnsi="Liberation Serif" w:cs="Times New Roman"/>
                <w:sz w:val="20"/>
              </w:rPr>
            </w:pPr>
          </w:p>
        </w:tc>
      </w:tr>
      <w:tr w:rsidR="00AC631D" w:rsidRPr="00C95C79" w:rsidTr="00A70D3E"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Итого по муниципальным должностям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31D" w:rsidRPr="00C95C79" w:rsidTr="00A70D3E">
        <w:trPr>
          <w:trHeight w:val="301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C631D" w:rsidRPr="00C95C79" w:rsidTr="00A70D3E">
        <w:trPr>
          <w:trHeight w:val="250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Итого по муниципальным служащим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31D" w:rsidRPr="00C95C79" w:rsidTr="00A70D3E">
        <w:trPr>
          <w:trHeight w:val="250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C631D" w:rsidRPr="00C95C79" w:rsidTr="00A70D3E">
        <w:trPr>
          <w:trHeight w:val="288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 xml:space="preserve">Итого по работникам, замещающим должности, не отнесенные к должностям муниципальной службы и </w:t>
            </w:r>
            <w:proofErr w:type="gramStart"/>
            <w:r w:rsidRPr="00C95C79">
              <w:rPr>
                <w:rFonts w:ascii="Liberation Serif" w:hAnsi="Liberation Serif"/>
                <w:sz w:val="26"/>
                <w:szCs w:val="26"/>
              </w:rPr>
              <w:t>осуществляющих</w:t>
            </w:r>
            <w:proofErr w:type="gramEnd"/>
            <w:r w:rsidRPr="00C95C79">
              <w:rPr>
                <w:rFonts w:ascii="Liberation Serif" w:hAnsi="Liberation Serif"/>
                <w:sz w:val="26"/>
                <w:szCs w:val="26"/>
              </w:rPr>
              <w:t xml:space="preserve"> техническое обеспечение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31D" w:rsidRPr="00C95C79" w:rsidTr="00A70D3E">
        <w:trPr>
          <w:trHeight w:val="197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spacing w:line="36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C631D" w:rsidRPr="00C95C79" w:rsidTr="00A70D3E">
        <w:trPr>
          <w:trHeight w:val="626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Итого по младшему обслуживающему персоналу (кроме водителей автомобиля)</w:t>
            </w:r>
          </w:p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31D" w:rsidRPr="00C95C79" w:rsidTr="00A70D3E">
        <w:trPr>
          <w:trHeight w:val="200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AC631D" w:rsidRPr="00C95C79" w:rsidTr="00A70D3E">
        <w:trPr>
          <w:trHeight w:val="201"/>
        </w:trPr>
        <w:tc>
          <w:tcPr>
            <w:tcW w:w="676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2" w:type="dxa"/>
          </w:tcPr>
          <w:p w:rsidR="00AC631D" w:rsidRPr="00C95C79" w:rsidRDefault="00AC631D" w:rsidP="00A70D3E">
            <w:pPr>
              <w:pStyle w:val="ab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Итого по водителям автомобиля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AC631D" w:rsidRPr="00C95C79" w:rsidTr="00A70D3E">
        <w:tc>
          <w:tcPr>
            <w:tcW w:w="5778" w:type="dxa"/>
            <w:gridSpan w:val="2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631D" w:rsidRPr="00C95C79" w:rsidRDefault="00AC631D" w:rsidP="00A70D3E">
            <w:pPr>
              <w:pStyle w:val="ab"/>
              <w:spacing w:line="360" w:lineRule="auto"/>
              <w:ind w:firstLine="72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C631D" w:rsidRPr="00C95C79" w:rsidRDefault="00AC631D" w:rsidP="00AC631D">
      <w:pPr>
        <w:pStyle w:val="ab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>(*) предусмотрено только для отраслевого (функционального) органа администрации</w:t>
      </w:r>
    </w:p>
    <w:p w:rsidR="00AC631D" w:rsidRPr="00C95C79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C95C79">
        <w:rPr>
          <w:rFonts w:ascii="Liberation Serif" w:hAnsi="Liberation Serif"/>
          <w:bCs/>
          <w:sz w:val="26"/>
          <w:szCs w:val="26"/>
        </w:rPr>
        <w:t>Главный бухгалтер        ______________ ____________________________</w:t>
      </w: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  <w:r w:rsidRPr="00C95C79">
        <w:rPr>
          <w:rFonts w:ascii="Liberation Serif" w:hAnsi="Liberation Serif"/>
          <w:bCs/>
          <w:sz w:val="26"/>
          <w:szCs w:val="26"/>
        </w:rPr>
        <w:t>личная подпись расшифровка подписи</w:t>
      </w:r>
    </w:p>
    <w:p w:rsidR="00AC631D" w:rsidRPr="00C95C79" w:rsidRDefault="00AC631D" w:rsidP="00AC631D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p w:rsidR="00AC631D" w:rsidRPr="00C95C79" w:rsidRDefault="00AC631D" w:rsidP="00AC631D">
      <w:pPr>
        <w:rPr>
          <w:rFonts w:ascii="Liberation Serif" w:hAnsi="Liberation Serif"/>
          <w:bCs/>
          <w:sz w:val="26"/>
          <w:szCs w:val="26"/>
        </w:rPr>
      </w:pPr>
      <w:r w:rsidRPr="00C95C79">
        <w:rPr>
          <w:rFonts w:ascii="Liberation Serif" w:hAnsi="Liberation Serif"/>
          <w:sz w:val="26"/>
          <w:szCs w:val="26"/>
        </w:rPr>
        <w:t xml:space="preserve">Работник кадровой службы       </w:t>
      </w:r>
      <w:r w:rsidRPr="00C95C79">
        <w:rPr>
          <w:rFonts w:ascii="Liberation Serif" w:hAnsi="Liberation Serif"/>
          <w:bCs/>
          <w:sz w:val="26"/>
          <w:szCs w:val="26"/>
        </w:rPr>
        <w:t>______________         _________________________</w:t>
      </w:r>
    </w:p>
    <w:p w:rsidR="00AC631D" w:rsidRPr="00C95C79" w:rsidRDefault="00AC631D" w:rsidP="00A70D3E">
      <w:pPr>
        <w:pStyle w:val="3"/>
        <w:keepNext w:val="0"/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C95C79">
        <w:rPr>
          <w:rFonts w:ascii="Liberation Serif" w:hAnsi="Liberation Serif"/>
          <w:bCs/>
          <w:sz w:val="26"/>
          <w:szCs w:val="26"/>
        </w:rPr>
        <w:t>личная подпись                            расшифровка подписи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AC631D" w:rsidRPr="00C95C79" w:rsidTr="00A70D3E">
        <w:tc>
          <w:tcPr>
            <w:tcW w:w="4505" w:type="dxa"/>
          </w:tcPr>
          <w:p w:rsidR="00AC631D" w:rsidRPr="00C95C79" w:rsidRDefault="00AC631D" w:rsidP="00A70D3E">
            <w:pPr>
              <w:pStyle w:val="ab"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lastRenderedPageBreak/>
              <w:t>УТВЕРЖДЕНО</w:t>
            </w:r>
          </w:p>
          <w:p w:rsidR="00AC631D" w:rsidRPr="00C95C79" w:rsidRDefault="00AC631D" w:rsidP="00A70D3E">
            <w:pPr>
              <w:pStyle w:val="ab"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решением Думы Невьянского</w:t>
            </w:r>
          </w:p>
          <w:p w:rsidR="00AC631D" w:rsidRPr="00C95C79" w:rsidRDefault="00AC631D" w:rsidP="00A70D3E">
            <w:pPr>
              <w:pStyle w:val="ab"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  <w:p w:rsidR="00AC631D" w:rsidRPr="00C95C79" w:rsidRDefault="00AC631D" w:rsidP="00A70D3E">
            <w:pPr>
              <w:pStyle w:val="ab"/>
              <w:spacing w:line="240" w:lineRule="auto"/>
              <w:ind w:firstLine="0"/>
              <w:rPr>
                <w:rFonts w:ascii="Liberation Serif" w:hAnsi="Liberation Serif"/>
                <w:sz w:val="26"/>
                <w:szCs w:val="26"/>
              </w:rPr>
            </w:pPr>
            <w:r w:rsidRPr="00C95C79">
              <w:rPr>
                <w:rFonts w:ascii="Liberation Serif" w:hAnsi="Liberation Serif"/>
                <w:sz w:val="26"/>
                <w:szCs w:val="26"/>
              </w:rPr>
              <w:t>от__24.10.2018___ №__98_____</w:t>
            </w:r>
          </w:p>
        </w:tc>
      </w:tr>
    </w:tbl>
    <w:p w:rsidR="00AC631D" w:rsidRPr="00C95C79" w:rsidRDefault="00AC631D" w:rsidP="00AC631D">
      <w:pPr>
        <w:pStyle w:val="ab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:rsidR="00AC631D" w:rsidRPr="00C95C79" w:rsidRDefault="00AC631D" w:rsidP="00AC631D">
      <w:pPr>
        <w:pStyle w:val="ab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:rsidR="00AC631D" w:rsidRPr="00C95C79" w:rsidRDefault="00AC631D" w:rsidP="00AC631D">
      <w:pPr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C95C79">
        <w:rPr>
          <w:rFonts w:ascii="Liberation Serif" w:eastAsiaTheme="minorHAnsi" w:hAnsi="Liberation Serif" w:cstheme="minorBidi"/>
          <w:sz w:val="26"/>
          <w:szCs w:val="26"/>
          <w:lang w:eastAsia="en-US"/>
        </w:rPr>
        <w:t>НОРМАТИВЫ</w:t>
      </w:r>
    </w:p>
    <w:p w:rsidR="00AC631D" w:rsidRPr="00C95C79" w:rsidRDefault="00AC631D" w:rsidP="00AC631D">
      <w:pPr>
        <w:ind w:firstLine="567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C95C79">
        <w:rPr>
          <w:rFonts w:ascii="Liberation Serif" w:eastAsiaTheme="minorHAnsi" w:hAnsi="Liberation Serif" w:cstheme="minorBidi"/>
          <w:sz w:val="26"/>
          <w:szCs w:val="26"/>
          <w:lang w:eastAsia="en-US"/>
        </w:rPr>
        <w:t>ШТАТНОЙ ЧИСЛЕННОСТИ ОРГАНОВ МЕСТНОГО САМОУПРАВЛЕНИЯ НЕВЬЯНСКОГО ГОРОДСКОГО ОКРУГА</w:t>
      </w:r>
    </w:p>
    <w:p w:rsidR="00AC631D" w:rsidRPr="00C95C79" w:rsidRDefault="00AC631D" w:rsidP="00AC631D">
      <w:pPr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</w:p>
    <w:p w:rsidR="00AC631D" w:rsidRPr="00C95C79" w:rsidRDefault="00AC631D" w:rsidP="00AC631D">
      <w:pPr>
        <w:pStyle w:val="a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C95C79">
        <w:rPr>
          <w:rFonts w:ascii="Liberation Serif" w:eastAsiaTheme="minorHAnsi" w:hAnsi="Liberation Serif"/>
          <w:sz w:val="26"/>
          <w:szCs w:val="26"/>
          <w:lang w:eastAsia="en-US"/>
        </w:rPr>
        <w:t>Количество руководящего состава (руководитель органа местного самоуправления, отраслевого (функционального) органа администрации, его заместители, руководители структурных подразделений) не должно прев</w:t>
      </w:r>
      <w:r w:rsidR="00A70D3E" w:rsidRPr="00C95C79">
        <w:rPr>
          <w:rFonts w:ascii="Liberation Serif" w:eastAsiaTheme="minorHAnsi" w:hAnsi="Liberation Serif"/>
          <w:sz w:val="26"/>
          <w:szCs w:val="26"/>
          <w:lang w:eastAsia="en-US"/>
        </w:rPr>
        <w:t xml:space="preserve">ышать </w:t>
      </w:r>
      <w:r w:rsidRPr="00C95C79">
        <w:rPr>
          <w:rFonts w:ascii="Liberation Serif" w:eastAsiaTheme="minorHAnsi" w:hAnsi="Liberation Serif"/>
          <w:sz w:val="26"/>
          <w:szCs w:val="26"/>
          <w:lang w:eastAsia="en-US"/>
        </w:rPr>
        <w:t>30 процентов от общей численности работников по штатному расписанию.</w:t>
      </w:r>
    </w:p>
    <w:p w:rsidR="00AC631D" w:rsidRPr="00EB2D33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EB2D33" w:rsidRDefault="00AC631D" w:rsidP="00AC631D">
      <w:pPr>
        <w:rPr>
          <w:rFonts w:ascii="Liberation Serif" w:hAnsi="Liberation Serif"/>
          <w:sz w:val="26"/>
          <w:szCs w:val="26"/>
        </w:rPr>
      </w:pPr>
    </w:p>
    <w:p w:rsidR="00AC631D" w:rsidRPr="00EB2D33" w:rsidRDefault="00AC631D" w:rsidP="00AC631D">
      <w:pPr>
        <w:tabs>
          <w:tab w:val="left" w:pos="4545"/>
        </w:tabs>
        <w:jc w:val="center"/>
        <w:rPr>
          <w:rFonts w:ascii="Liberation Serif" w:hAnsi="Liberation Serif"/>
          <w:sz w:val="26"/>
          <w:szCs w:val="26"/>
        </w:rPr>
      </w:pPr>
    </w:p>
    <w:p w:rsidR="002C6F37" w:rsidRPr="00EB2D33" w:rsidRDefault="002C6F37" w:rsidP="002C6F37">
      <w:pPr>
        <w:jc w:val="center"/>
        <w:rPr>
          <w:rFonts w:ascii="Liberation Serif" w:hAnsi="Liberation Serif"/>
          <w:sz w:val="26"/>
          <w:szCs w:val="26"/>
        </w:rPr>
      </w:pPr>
      <w:bookmarkStart w:id="12" w:name="_GoBack"/>
      <w:bookmarkEnd w:id="12"/>
    </w:p>
    <w:p w:rsidR="00EB2D33" w:rsidRPr="00EB2D33" w:rsidRDefault="00EB2D33">
      <w:pPr>
        <w:jc w:val="center"/>
        <w:rPr>
          <w:rFonts w:ascii="Liberation Serif" w:hAnsi="Liberation Serif"/>
          <w:sz w:val="26"/>
          <w:szCs w:val="26"/>
        </w:rPr>
      </w:pPr>
    </w:p>
    <w:sectPr w:rsidR="00EB2D33" w:rsidRPr="00EB2D33" w:rsidSect="00C13692">
      <w:headerReference w:type="default" r:id="rId16"/>
      <w:headerReference w:type="first" r:id="rId17"/>
      <w:pgSz w:w="11907" w:h="16839" w:code="9"/>
      <w:pgMar w:top="709" w:right="567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8C" w:rsidRDefault="00FB298C" w:rsidP="00AD5794">
      <w:r>
        <w:separator/>
      </w:r>
    </w:p>
  </w:endnote>
  <w:endnote w:type="continuationSeparator" w:id="1">
    <w:p w:rsidR="00FB298C" w:rsidRDefault="00FB298C" w:rsidP="00AD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8C" w:rsidRDefault="00FB298C" w:rsidP="00AD5794">
      <w:r>
        <w:separator/>
      </w:r>
    </w:p>
  </w:footnote>
  <w:footnote w:type="continuationSeparator" w:id="1">
    <w:p w:rsidR="00FB298C" w:rsidRDefault="00FB298C" w:rsidP="00AD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8C" w:rsidRDefault="009B6122">
    <w:pPr>
      <w:pStyle w:val="ac"/>
      <w:jc w:val="center"/>
    </w:pPr>
    <w:r>
      <w:fldChar w:fldCharType="begin"/>
    </w:r>
    <w:r w:rsidR="00FB298C">
      <w:instrText xml:space="preserve"> PAGE   \* MERGEFORMAT </w:instrText>
    </w:r>
    <w:r>
      <w:fldChar w:fldCharType="separate"/>
    </w:r>
    <w:r w:rsidR="00C95C79">
      <w:rPr>
        <w:noProof/>
      </w:rPr>
      <w:t>8</w:t>
    </w:r>
    <w:r>
      <w:rPr>
        <w:noProof/>
      </w:rPr>
      <w:fldChar w:fldCharType="end"/>
    </w:r>
  </w:p>
  <w:p w:rsidR="00FB298C" w:rsidRDefault="00FB298C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98C" w:rsidRDefault="00FB298C">
    <w:pPr>
      <w:pStyle w:val="ac"/>
      <w:jc w:val="center"/>
    </w:pPr>
  </w:p>
  <w:p w:rsidR="00FB298C" w:rsidRPr="00DA59F2" w:rsidRDefault="00FB29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8A"/>
    <w:multiLevelType w:val="hybridMultilevel"/>
    <w:tmpl w:val="65C012A4"/>
    <w:lvl w:ilvl="0" w:tplc="31D876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F464C0"/>
    <w:multiLevelType w:val="hybridMultilevel"/>
    <w:tmpl w:val="C3B0B8C6"/>
    <w:lvl w:ilvl="0" w:tplc="F924A18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71ECA"/>
    <w:multiLevelType w:val="hybridMultilevel"/>
    <w:tmpl w:val="C75A6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466CDC"/>
    <w:multiLevelType w:val="hybridMultilevel"/>
    <w:tmpl w:val="6A8E65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FB2E15"/>
    <w:multiLevelType w:val="hybridMultilevel"/>
    <w:tmpl w:val="22EAB9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0E7512"/>
    <w:multiLevelType w:val="hybridMultilevel"/>
    <w:tmpl w:val="046C1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A5A01"/>
    <w:multiLevelType w:val="hybridMultilevel"/>
    <w:tmpl w:val="4E9AE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87C0D"/>
    <w:multiLevelType w:val="multilevel"/>
    <w:tmpl w:val="29E23B7E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9">
    <w:nsid w:val="1C937227"/>
    <w:multiLevelType w:val="hybridMultilevel"/>
    <w:tmpl w:val="8CF046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1E21553"/>
    <w:multiLevelType w:val="multilevel"/>
    <w:tmpl w:val="29E23B7E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1">
    <w:nsid w:val="23C62925"/>
    <w:multiLevelType w:val="hybridMultilevel"/>
    <w:tmpl w:val="33CA2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BC90031"/>
    <w:multiLevelType w:val="hybridMultilevel"/>
    <w:tmpl w:val="EFD6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D2C5F"/>
    <w:multiLevelType w:val="hybridMultilevel"/>
    <w:tmpl w:val="9C5600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D6761C"/>
    <w:multiLevelType w:val="hybridMultilevel"/>
    <w:tmpl w:val="AD7E27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E442B7"/>
    <w:multiLevelType w:val="hybridMultilevel"/>
    <w:tmpl w:val="1B5029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3BA6828"/>
    <w:multiLevelType w:val="multilevel"/>
    <w:tmpl w:val="29E23B7E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17">
    <w:nsid w:val="44D030C1"/>
    <w:multiLevelType w:val="hybridMultilevel"/>
    <w:tmpl w:val="45A2BC44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4C334AE2"/>
    <w:multiLevelType w:val="multilevel"/>
    <w:tmpl w:val="9D5AF6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1F26F8D"/>
    <w:multiLevelType w:val="hybridMultilevel"/>
    <w:tmpl w:val="81BEDDC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53DF6285"/>
    <w:multiLevelType w:val="multilevel"/>
    <w:tmpl w:val="D2988FDE"/>
    <w:styleLink w:val="2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594563A"/>
    <w:multiLevelType w:val="hybridMultilevel"/>
    <w:tmpl w:val="35F66A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95552F"/>
    <w:multiLevelType w:val="hybridMultilevel"/>
    <w:tmpl w:val="9C5600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9B3604"/>
    <w:multiLevelType w:val="hybridMultilevel"/>
    <w:tmpl w:val="E8C8DB14"/>
    <w:lvl w:ilvl="0" w:tplc="601EC510">
      <w:start w:val="1"/>
      <w:numFmt w:val="decimal"/>
      <w:lvlText w:val="%1."/>
      <w:lvlJc w:val="left"/>
      <w:pPr>
        <w:ind w:left="1260" w:hanging="360"/>
      </w:pPr>
      <w:rPr>
        <w:rFonts w:hint="default"/>
        <w:spacing w:val="-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33B16"/>
    <w:multiLevelType w:val="hybridMultilevel"/>
    <w:tmpl w:val="1E2867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FF21E5"/>
    <w:multiLevelType w:val="hybridMultilevel"/>
    <w:tmpl w:val="2BB63408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599B5B25"/>
    <w:multiLevelType w:val="hybridMultilevel"/>
    <w:tmpl w:val="6AE09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497D03"/>
    <w:multiLevelType w:val="hybridMultilevel"/>
    <w:tmpl w:val="3DC2C2E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5B603368"/>
    <w:multiLevelType w:val="multilevel"/>
    <w:tmpl w:val="A6102BD4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16" w:hanging="2160"/>
      </w:pPr>
      <w:rPr>
        <w:rFonts w:hint="default"/>
      </w:rPr>
    </w:lvl>
  </w:abstractNum>
  <w:abstractNum w:abstractNumId="29">
    <w:nsid w:val="624D5D12"/>
    <w:multiLevelType w:val="multilevel"/>
    <w:tmpl w:val="2C32D89E"/>
    <w:styleLink w:val="1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EF05C0"/>
    <w:multiLevelType w:val="multilevel"/>
    <w:tmpl w:val="2C32D89E"/>
    <w:numStyleLink w:val="1"/>
  </w:abstractNum>
  <w:abstractNum w:abstractNumId="31">
    <w:nsid w:val="642B1F10"/>
    <w:multiLevelType w:val="hybridMultilevel"/>
    <w:tmpl w:val="D446FE0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6469567A"/>
    <w:multiLevelType w:val="hybridMultilevel"/>
    <w:tmpl w:val="B00C6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83402"/>
    <w:multiLevelType w:val="multilevel"/>
    <w:tmpl w:val="D2988FDE"/>
    <w:numStyleLink w:val="2"/>
  </w:abstractNum>
  <w:abstractNum w:abstractNumId="35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8F2489"/>
    <w:multiLevelType w:val="multilevel"/>
    <w:tmpl w:val="4D24DEC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14"/>
  </w:num>
  <w:num w:numId="5">
    <w:abstractNumId w:val="29"/>
  </w:num>
  <w:num w:numId="6">
    <w:abstractNumId w:val="30"/>
  </w:num>
  <w:num w:numId="7">
    <w:abstractNumId w:val="20"/>
  </w:num>
  <w:num w:numId="8">
    <w:abstractNumId w:val="34"/>
  </w:num>
  <w:num w:numId="9">
    <w:abstractNumId w:val="23"/>
  </w:num>
  <w:num w:numId="10">
    <w:abstractNumId w:val="2"/>
  </w:num>
  <w:num w:numId="11">
    <w:abstractNumId w:val="27"/>
  </w:num>
  <w:num w:numId="12">
    <w:abstractNumId w:val="28"/>
  </w:num>
  <w:num w:numId="13">
    <w:abstractNumId w:val="10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31"/>
  </w:num>
  <w:num w:numId="19">
    <w:abstractNumId w:val="19"/>
  </w:num>
  <w:num w:numId="20">
    <w:abstractNumId w:val="3"/>
  </w:num>
  <w:num w:numId="21">
    <w:abstractNumId w:val="25"/>
  </w:num>
  <w:num w:numId="22">
    <w:abstractNumId w:val="24"/>
  </w:num>
  <w:num w:numId="23">
    <w:abstractNumId w:val="12"/>
  </w:num>
  <w:num w:numId="24">
    <w:abstractNumId w:val="11"/>
  </w:num>
  <w:num w:numId="25">
    <w:abstractNumId w:val="0"/>
  </w:num>
  <w:num w:numId="26">
    <w:abstractNumId w:val="5"/>
  </w:num>
  <w:num w:numId="27">
    <w:abstractNumId w:val="4"/>
  </w:num>
  <w:num w:numId="28">
    <w:abstractNumId w:val="22"/>
  </w:num>
  <w:num w:numId="29">
    <w:abstractNumId w:val="13"/>
  </w:num>
  <w:num w:numId="30">
    <w:abstractNumId w:val="21"/>
  </w:num>
  <w:num w:numId="31">
    <w:abstractNumId w:val="15"/>
  </w:num>
  <w:num w:numId="32">
    <w:abstractNumId w:val="32"/>
  </w:num>
  <w:num w:numId="33">
    <w:abstractNumId w:val="26"/>
  </w:num>
  <w:num w:numId="34">
    <w:abstractNumId w:val="7"/>
  </w:num>
  <w:num w:numId="35">
    <w:abstractNumId w:val="36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3B2"/>
    <w:rsid w:val="00000A8B"/>
    <w:rsid w:val="00002412"/>
    <w:rsid w:val="000027C9"/>
    <w:rsid w:val="00003DE2"/>
    <w:rsid w:val="00004CD6"/>
    <w:rsid w:val="00007BEF"/>
    <w:rsid w:val="00010DF4"/>
    <w:rsid w:val="00012A39"/>
    <w:rsid w:val="00012D77"/>
    <w:rsid w:val="000166BD"/>
    <w:rsid w:val="00016AE6"/>
    <w:rsid w:val="000179AC"/>
    <w:rsid w:val="0002182E"/>
    <w:rsid w:val="00022033"/>
    <w:rsid w:val="00023733"/>
    <w:rsid w:val="000326ED"/>
    <w:rsid w:val="0003309A"/>
    <w:rsid w:val="000340EB"/>
    <w:rsid w:val="00034836"/>
    <w:rsid w:val="00036BEA"/>
    <w:rsid w:val="00043BAD"/>
    <w:rsid w:val="00043DFE"/>
    <w:rsid w:val="00044605"/>
    <w:rsid w:val="00044A3A"/>
    <w:rsid w:val="00051CFF"/>
    <w:rsid w:val="00053AA6"/>
    <w:rsid w:val="00056BE6"/>
    <w:rsid w:val="00057FD8"/>
    <w:rsid w:val="000613CC"/>
    <w:rsid w:val="000638DA"/>
    <w:rsid w:val="00063A4B"/>
    <w:rsid w:val="00066C28"/>
    <w:rsid w:val="00070751"/>
    <w:rsid w:val="00071E55"/>
    <w:rsid w:val="00073A3C"/>
    <w:rsid w:val="00074C6F"/>
    <w:rsid w:val="00077946"/>
    <w:rsid w:val="000863B2"/>
    <w:rsid w:val="0008676A"/>
    <w:rsid w:val="000868B8"/>
    <w:rsid w:val="000879BB"/>
    <w:rsid w:val="0009276D"/>
    <w:rsid w:val="00093748"/>
    <w:rsid w:val="000938EF"/>
    <w:rsid w:val="000A0ACE"/>
    <w:rsid w:val="000A2460"/>
    <w:rsid w:val="000A24E5"/>
    <w:rsid w:val="000A380A"/>
    <w:rsid w:val="000A6007"/>
    <w:rsid w:val="000A62DA"/>
    <w:rsid w:val="000A7866"/>
    <w:rsid w:val="000B2DB3"/>
    <w:rsid w:val="000B4F2B"/>
    <w:rsid w:val="000B5131"/>
    <w:rsid w:val="000B64DD"/>
    <w:rsid w:val="000C0F5C"/>
    <w:rsid w:val="000C172F"/>
    <w:rsid w:val="000C1D4F"/>
    <w:rsid w:val="000C2567"/>
    <w:rsid w:val="000C4540"/>
    <w:rsid w:val="000C51C3"/>
    <w:rsid w:val="000C72A0"/>
    <w:rsid w:val="000D13C3"/>
    <w:rsid w:val="000D3300"/>
    <w:rsid w:val="000D494B"/>
    <w:rsid w:val="000E0C64"/>
    <w:rsid w:val="000E4126"/>
    <w:rsid w:val="000F0DB4"/>
    <w:rsid w:val="000F4AB3"/>
    <w:rsid w:val="000F6315"/>
    <w:rsid w:val="000F6FDB"/>
    <w:rsid w:val="00100657"/>
    <w:rsid w:val="00100B29"/>
    <w:rsid w:val="00100D31"/>
    <w:rsid w:val="001023F5"/>
    <w:rsid w:val="00102C6A"/>
    <w:rsid w:val="001034B5"/>
    <w:rsid w:val="0010395A"/>
    <w:rsid w:val="00104840"/>
    <w:rsid w:val="001105DB"/>
    <w:rsid w:val="00111AD2"/>
    <w:rsid w:val="00111FCC"/>
    <w:rsid w:val="001127CD"/>
    <w:rsid w:val="00114621"/>
    <w:rsid w:val="00114DE7"/>
    <w:rsid w:val="001150FA"/>
    <w:rsid w:val="001164B7"/>
    <w:rsid w:val="00116874"/>
    <w:rsid w:val="00116CBF"/>
    <w:rsid w:val="00117524"/>
    <w:rsid w:val="00117C89"/>
    <w:rsid w:val="0012354F"/>
    <w:rsid w:val="001279BA"/>
    <w:rsid w:val="00134932"/>
    <w:rsid w:val="001354E6"/>
    <w:rsid w:val="00135708"/>
    <w:rsid w:val="001376F3"/>
    <w:rsid w:val="00137D4E"/>
    <w:rsid w:val="00145DF5"/>
    <w:rsid w:val="00152CE8"/>
    <w:rsid w:val="00157559"/>
    <w:rsid w:val="001600A4"/>
    <w:rsid w:val="00160944"/>
    <w:rsid w:val="00162DBD"/>
    <w:rsid w:val="001644FF"/>
    <w:rsid w:val="00166411"/>
    <w:rsid w:val="001723B1"/>
    <w:rsid w:val="00173FC2"/>
    <w:rsid w:val="001743C8"/>
    <w:rsid w:val="00181DE2"/>
    <w:rsid w:val="00183E0F"/>
    <w:rsid w:val="001853C7"/>
    <w:rsid w:val="00187927"/>
    <w:rsid w:val="0019193F"/>
    <w:rsid w:val="00192AE6"/>
    <w:rsid w:val="00195BEF"/>
    <w:rsid w:val="0019627E"/>
    <w:rsid w:val="001A3B17"/>
    <w:rsid w:val="001A3EB7"/>
    <w:rsid w:val="001A4AE7"/>
    <w:rsid w:val="001A5AE8"/>
    <w:rsid w:val="001B03B8"/>
    <w:rsid w:val="001B2A7E"/>
    <w:rsid w:val="001B3546"/>
    <w:rsid w:val="001B3E9E"/>
    <w:rsid w:val="001B4B03"/>
    <w:rsid w:val="001B5EB5"/>
    <w:rsid w:val="001B779F"/>
    <w:rsid w:val="001C0756"/>
    <w:rsid w:val="001C0E1D"/>
    <w:rsid w:val="001C3356"/>
    <w:rsid w:val="001C36FA"/>
    <w:rsid w:val="001C5CBC"/>
    <w:rsid w:val="001C664D"/>
    <w:rsid w:val="001C6B65"/>
    <w:rsid w:val="001D0DF2"/>
    <w:rsid w:val="001D10FE"/>
    <w:rsid w:val="001D157E"/>
    <w:rsid w:val="001D2A99"/>
    <w:rsid w:val="001D3C35"/>
    <w:rsid w:val="001E1ABA"/>
    <w:rsid w:val="001E317A"/>
    <w:rsid w:val="001E7281"/>
    <w:rsid w:val="001F0BCB"/>
    <w:rsid w:val="001F37A4"/>
    <w:rsid w:val="001F383C"/>
    <w:rsid w:val="001F4FC9"/>
    <w:rsid w:val="001F58C5"/>
    <w:rsid w:val="001F5DA9"/>
    <w:rsid w:val="00202E27"/>
    <w:rsid w:val="0020372F"/>
    <w:rsid w:val="002108F0"/>
    <w:rsid w:val="00210A86"/>
    <w:rsid w:val="00211948"/>
    <w:rsid w:val="00212487"/>
    <w:rsid w:val="00214E8C"/>
    <w:rsid w:val="00215FE2"/>
    <w:rsid w:val="00217031"/>
    <w:rsid w:val="002204A0"/>
    <w:rsid w:val="002247F2"/>
    <w:rsid w:val="00225B65"/>
    <w:rsid w:val="00227404"/>
    <w:rsid w:val="0023024F"/>
    <w:rsid w:val="00241D4C"/>
    <w:rsid w:val="002428EE"/>
    <w:rsid w:val="002443BB"/>
    <w:rsid w:val="002444BB"/>
    <w:rsid w:val="002470D7"/>
    <w:rsid w:val="00247D18"/>
    <w:rsid w:val="00253669"/>
    <w:rsid w:val="00253ED3"/>
    <w:rsid w:val="00254596"/>
    <w:rsid w:val="002558A4"/>
    <w:rsid w:val="002577F1"/>
    <w:rsid w:val="00257E3F"/>
    <w:rsid w:val="0026230A"/>
    <w:rsid w:val="002626F5"/>
    <w:rsid w:val="00263102"/>
    <w:rsid w:val="0026407E"/>
    <w:rsid w:val="00264834"/>
    <w:rsid w:val="002655E7"/>
    <w:rsid w:val="002673E9"/>
    <w:rsid w:val="002733E1"/>
    <w:rsid w:val="0028006D"/>
    <w:rsid w:val="00280548"/>
    <w:rsid w:val="00282143"/>
    <w:rsid w:val="00282613"/>
    <w:rsid w:val="00283FF4"/>
    <w:rsid w:val="0028403C"/>
    <w:rsid w:val="002857DA"/>
    <w:rsid w:val="00285991"/>
    <w:rsid w:val="00285B91"/>
    <w:rsid w:val="0028614F"/>
    <w:rsid w:val="0028618A"/>
    <w:rsid w:val="00296257"/>
    <w:rsid w:val="002A0F94"/>
    <w:rsid w:val="002A15B9"/>
    <w:rsid w:val="002A16A3"/>
    <w:rsid w:val="002A6B63"/>
    <w:rsid w:val="002B6FDD"/>
    <w:rsid w:val="002C3D17"/>
    <w:rsid w:val="002C469F"/>
    <w:rsid w:val="002C6F37"/>
    <w:rsid w:val="002D1B2A"/>
    <w:rsid w:val="002D25B4"/>
    <w:rsid w:val="002D37BC"/>
    <w:rsid w:val="002D4620"/>
    <w:rsid w:val="002D4938"/>
    <w:rsid w:val="002D521F"/>
    <w:rsid w:val="002D589E"/>
    <w:rsid w:val="002D6DA3"/>
    <w:rsid w:val="002D7251"/>
    <w:rsid w:val="002E04A0"/>
    <w:rsid w:val="002E0656"/>
    <w:rsid w:val="002E0F40"/>
    <w:rsid w:val="002E487B"/>
    <w:rsid w:val="002E5EB5"/>
    <w:rsid w:val="002E6D98"/>
    <w:rsid w:val="002E718A"/>
    <w:rsid w:val="002F0C89"/>
    <w:rsid w:val="002F2106"/>
    <w:rsid w:val="002F3CDE"/>
    <w:rsid w:val="003005ED"/>
    <w:rsid w:val="00303588"/>
    <w:rsid w:val="00304E4E"/>
    <w:rsid w:val="00305089"/>
    <w:rsid w:val="00305604"/>
    <w:rsid w:val="0030568F"/>
    <w:rsid w:val="003058DF"/>
    <w:rsid w:val="00306365"/>
    <w:rsid w:val="003124A6"/>
    <w:rsid w:val="003124C6"/>
    <w:rsid w:val="0031347E"/>
    <w:rsid w:val="00313637"/>
    <w:rsid w:val="003153EC"/>
    <w:rsid w:val="00315A9F"/>
    <w:rsid w:val="00316197"/>
    <w:rsid w:val="003175AA"/>
    <w:rsid w:val="0032014F"/>
    <w:rsid w:val="003202FD"/>
    <w:rsid w:val="003234F2"/>
    <w:rsid w:val="00324259"/>
    <w:rsid w:val="003259CC"/>
    <w:rsid w:val="00326FEB"/>
    <w:rsid w:val="00327A6C"/>
    <w:rsid w:val="00330A5F"/>
    <w:rsid w:val="00335810"/>
    <w:rsid w:val="00341911"/>
    <w:rsid w:val="003422F1"/>
    <w:rsid w:val="0034403E"/>
    <w:rsid w:val="003451B1"/>
    <w:rsid w:val="00345428"/>
    <w:rsid w:val="003468F5"/>
    <w:rsid w:val="003479A8"/>
    <w:rsid w:val="0035173C"/>
    <w:rsid w:val="00353DDC"/>
    <w:rsid w:val="00355B9A"/>
    <w:rsid w:val="003616C6"/>
    <w:rsid w:val="00362666"/>
    <w:rsid w:val="00363E4B"/>
    <w:rsid w:val="003714DF"/>
    <w:rsid w:val="00371CCC"/>
    <w:rsid w:val="00376B93"/>
    <w:rsid w:val="0038220E"/>
    <w:rsid w:val="00382440"/>
    <w:rsid w:val="00383AC8"/>
    <w:rsid w:val="0038536C"/>
    <w:rsid w:val="00386181"/>
    <w:rsid w:val="003875F2"/>
    <w:rsid w:val="003908B7"/>
    <w:rsid w:val="00390AC5"/>
    <w:rsid w:val="00391548"/>
    <w:rsid w:val="003923E8"/>
    <w:rsid w:val="003945C7"/>
    <w:rsid w:val="003948FE"/>
    <w:rsid w:val="00395B47"/>
    <w:rsid w:val="00395FD0"/>
    <w:rsid w:val="00396CD8"/>
    <w:rsid w:val="003A2269"/>
    <w:rsid w:val="003A5515"/>
    <w:rsid w:val="003A6403"/>
    <w:rsid w:val="003B0A64"/>
    <w:rsid w:val="003B0C9F"/>
    <w:rsid w:val="003B2BCA"/>
    <w:rsid w:val="003B649A"/>
    <w:rsid w:val="003C1D57"/>
    <w:rsid w:val="003C24A4"/>
    <w:rsid w:val="003D094B"/>
    <w:rsid w:val="003D2010"/>
    <w:rsid w:val="003D45A8"/>
    <w:rsid w:val="003D4A33"/>
    <w:rsid w:val="003D4AC2"/>
    <w:rsid w:val="003D7607"/>
    <w:rsid w:val="003E31E1"/>
    <w:rsid w:val="003E31E5"/>
    <w:rsid w:val="003E3E44"/>
    <w:rsid w:val="003E5443"/>
    <w:rsid w:val="003E6943"/>
    <w:rsid w:val="003F4B79"/>
    <w:rsid w:val="003F62B7"/>
    <w:rsid w:val="004001BD"/>
    <w:rsid w:val="00405DFB"/>
    <w:rsid w:val="0041025D"/>
    <w:rsid w:val="0041199E"/>
    <w:rsid w:val="00420658"/>
    <w:rsid w:val="004223B0"/>
    <w:rsid w:val="004223CC"/>
    <w:rsid w:val="004263FB"/>
    <w:rsid w:val="004264B1"/>
    <w:rsid w:val="00426BFB"/>
    <w:rsid w:val="004362C2"/>
    <w:rsid w:val="00442F2C"/>
    <w:rsid w:val="00443BDC"/>
    <w:rsid w:val="00462183"/>
    <w:rsid w:val="00465835"/>
    <w:rsid w:val="004701DD"/>
    <w:rsid w:val="00470C0E"/>
    <w:rsid w:val="004727F6"/>
    <w:rsid w:val="004742C7"/>
    <w:rsid w:val="00477EC5"/>
    <w:rsid w:val="00480800"/>
    <w:rsid w:val="0048467C"/>
    <w:rsid w:val="00494114"/>
    <w:rsid w:val="00495165"/>
    <w:rsid w:val="0049619D"/>
    <w:rsid w:val="0049774B"/>
    <w:rsid w:val="004A6BF9"/>
    <w:rsid w:val="004B041D"/>
    <w:rsid w:val="004B26A7"/>
    <w:rsid w:val="004B44F9"/>
    <w:rsid w:val="004B56CD"/>
    <w:rsid w:val="004B6F8A"/>
    <w:rsid w:val="004C0790"/>
    <w:rsid w:val="004C5C62"/>
    <w:rsid w:val="004C608C"/>
    <w:rsid w:val="004D0555"/>
    <w:rsid w:val="004D41F8"/>
    <w:rsid w:val="004D58F7"/>
    <w:rsid w:val="004D5FC3"/>
    <w:rsid w:val="004E0071"/>
    <w:rsid w:val="004E093F"/>
    <w:rsid w:val="004E0C62"/>
    <w:rsid w:val="004E2404"/>
    <w:rsid w:val="004E6546"/>
    <w:rsid w:val="004F3298"/>
    <w:rsid w:val="004F3F4C"/>
    <w:rsid w:val="004F534C"/>
    <w:rsid w:val="004F5901"/>
    <w:rsid w:val="004F6CFC"/>
    <w:rsid w:val="004F725C"/>
    <w:rsid w:val="00500EA8"/>
    <w:rsid w:val="00501DBE"/>
    <w:rsid w:val="00502563"/>
    <w:rsid w:val="00506868"/>
    <w:rsid w:val="0050705D"/>
    <w:rsid w:val="00507E4D"/>
    <w:rsid w:val="005104B6"/>
    <w:rsid w:val="005106B0"/>
    <w:rsid w:val="00511544"/>
    <w:rsid w:val="00511693"/>
    <w:rsid w:val="00523CDD"/>
    <w:rsid w:val="00524CD2"/>
    <w:rsid w:val="00526CEC"/>
    <w:rsid w:val="00533F0F"/>
    <w:rsid w:val="00535007"/>
    <w:rsid w:val="00540607"/>
    <w:rsid w:val="00543041"/>
    <w:rsid w:val="00543C18"/>
    <w:rsid w:val="00547E7E"/>
    <w:rsid w:val="00551412"/>
    <w:rsid w:val="0055388C"/>
    <w:rsid w:val="0055508D"/>
    <w:rsid w:val="0055518F"/>
    <w:rsid w:val="00555DBF"/>
    <w:rsid w:val="00556024"/>
    <w:rsid w:val="00557F4F"/>
    <w:rsid w:val="00560C38"/>
    <w:rsid w:val="005640B4"/>
    <w:rsid w:val="00564294"/>
    <w:rsid w:val="00570575"/>
    <w:rsid w:val="0057191C"/>
    <w:rsid w:val="005719F1"/>
    <w:rsid w:val="00572886"/>
    <w:rsid w:val="00572BC5"/>
    <w:rsid w:val="00575043"/>
    <w:rsid w:val="00576BC0"/>
    <w:rsid w:val="005820FC"/>
    <w:rsid w:val="005854A0"/>
    <w:rsid w:val="00586741"/>
    <w:rsid w:val="00592B46"/>
    <w:rsid w:val="00593D2E"/>
    <w:rsid w:val="005A379E"/>
    <w:rsid w:val="005A6D5B"/>
    <w:rsid w:val="005A70C2"/>
    <w:rsid w:val="005B0920"/>
    <w:rsid w:val="005B0F55"/>
    <w:rsid w:val="005C02A0"/>
    <w:rsid w:val="005C362E"/>
    <w:rsid w:val="005C544D"/>
    <w:rsid w:val="005D3771"/>
    <w:rsid w:val="005D4031"/>
    <w:rsid w:val="005D4DF8"/>
    <w:rsid w:val="005D5BDA"/>
    <w:rsid w:val="005D76C6"/>
    <w:rsid w:val="005D78D2"/>
    <w:rsid w:val="005D7FC7"/>
    <w:rsid w:val="005E03A6"/>
    <w:rsid w:val="005E168D"/>
    <w:rsid w:val="005E1B8C"/>
    <w:rsid w:val="005E1F5E"/>
    <w:rsid w:val="005E56F3"/>
    <w:rsid w:val="005E61A4"/>
    <w:rsid w:val="005E760F"/>
    <w:rsid w:val="005E7D2D"/>
    <w:rsid w:val="005F0260"/>
    <w:rsid w:val="005F0D99"/>
    <w:rsid w:val="005F236C"/>
    <w:rsid w:val="005F3E3D"/>
    <w:rsid w:val="005F7354"/>
    <w:rsid w:val="00601696"/>
    <w:rsid w:val="00602A9D"/>
    <w:rsid w:val="0060428D"/>
    <w:rsid w:val="00604393"/>
    <w:rsid w:val="00604947"/>
    <w:rsid w:val="0060568F"/>
    <w:rsid w:val="0061020E"/>
    <w:rsid w:val="0061033D"/>
    <w:rsid w:val="006121FD"/>
    <w:rsid w:val="006123B9"/>
    <w:rsid w:val="00613B12"/>
    <w:rsid w:val="00615921"/>
    <w:rsid w:val="0062006C"/>
    <w:rsid w:val="00620887"/>
    <w:rsid w:val="00623C2A"/>
    <w:rsid w:val="00625A4A"/>
    <w:rsid w:val="006273FE"/>
    <w:rsid w:val="00632DD3"/>
    <w:rsid w:val="00637A7E"/>
    <w:rsid w:val="006409E6"/>
    <w:rsid w:val="006409F7"/>
    <w:rsid w:val="006423C5"/>
    <w:rsid w:val="00642512"/>
    <w:rsid w:val="00644C8A"/>
    <w:rsid w:val="0064545A"/>
    <w:rsid w:val="006464EE"/>
    <w:rsid w:val="00647666"/>
    <w:rsid w:val="00653833"/>
    <w:rsid w:val="00654CFE"/>
    <w:rsid w:val="00655818"/>
    <w:rsid w:val="006609A5"/>
    <w:rsid w:val="0066202F"/>
    <w:rsid w:val="006645FF"/>
    <w:rsid w:val="0066784A"/>
    <w:rsid w:val="006750C4"/>
    <w:rsid w:val="006758FA"/>
    <w:rsid w:val="00676EFB"/>
    <w:rsid w:val="00680E85"/>
    <w:rsid w:val="0068101F"/>
    <w:rsid w:val="0068337B"/>
    <w:rsid w:val="00684637"/>
    <w:rsid w:val="00684732"/>
    <w:rsid w:val="006912B1"/>
    <w:rsid w:val="006925BC"/>
    <w:rsid w:val="00694365"/>
    <w:rsid w:val="00694492"/>
    <w:rsid w:val="006946FB"/>
    <w:rsid w:val="006A34BF"/>
    <w:rsid w:val="006B03CF"/>
    <w:rsid w:val="006B352C"/>
    <w:rsid w:val="006C1456"/>
    <w:rsid w:val="006C21EF"/>
    <w:rsid w:val="006C2293"/>
    <w:rsid w:val="006C2AFC"/>
    <w:rsid w:val="006C4CAD"/>
    <w:rsid w:val="006D5B71"/>
    <w:rsid w:val="006D5D7F"/>
    <w:rsid w:val="006D739A"/>
    <w:rsid w:val="006E1F10"/>
    <w:rsid w:val="006E2264"/>
    <w:rsid w:val="006E3367"/>
    <w:rsid w:val="006E6A45"/>
    <w:rsid w:val="006F1818"/>
    <w:rsid w:val="006F3111"/>
    <w:rsid w:val="006F5E62"/>
    <w:rsid w:val="006F6A33"/>
    <w:rsid w:val="006F6F51"/>
    <w:rsid w:val="0070375B"/>
    <w:rsid w:val="00704554"/>
    <w:rsid w:val="00704D55"/>
    <w:rsid w:val="007054DB"/>
    <w:rsid w:val="007107C8"/>
    <w:rsid w:val="00710903"/>
    <w:rsid w:val="00712A66"/>
    <w:rsid w:val="0071603F"/>
    <w:rsid w:val="007164FD"/>
    <w:rsid w:val="00716577"/>
    <w:rsid w:val="007177C8"/>
    <w:rsid w:val="00720336"/>
    <w:rsid w:val="007204EA"/>
    <w:rsid w:val="00721EC3"/>
    <w:rsid w:val="007259F5"/>
    <w:rsid w:val="00727DAD"/>
    <w:rsid w:val="007321A2"/>
    <w:rsid w:val="00735904"/>
    <w:rsid w:val="00740CAA"/>
    <w:rsid w:val="0074397C"/>
    <w:rsid w:val="00743C52"/>
    <w:rsid w:val="00746AC9"/>
    <w:rsid w:val="00753594"/>
    <w:rsid w:val="00754658"/>
    <w:rsid w:val="00755A69"/>
    <w:rsid w:val="007579A3"/>
    <w:rsid w:val="00764ADC"/>
    <w:rsid w:val="007710E6"/>
    <w:rsid w:val="00773016"/>
    <w:rsid w:val="007741DB"/>
    <w:rsid w:val="00775112"/>
    <w:rsid w:val="00784A8F"/>
    <w:rsid w:val="00787580"/>
    <w:rsid w:val="007975F3"/>
    <w:rsid w:val="00797A09"/>
    <w:rsid w:val="007A1F08"/>
    <w:rsid w:val="007A2814"/>
    <w:rsid w:val="007A3C49"/>
    <w:rsid w:val="007A3F58"/>
    <w:rsid w:val="007A4F39"/>
    <w:rsid w:val="007A684F"/>
    <w:rsid w:val="007B1299"/>
    <w:rsid w:val="007B1AC6"/>
    <w:rsid w:val="007B2E68"/>
    <w:rsid w:val="007B469F"/>
    <w:rsid w:val="007B55DB"/>
    <w:rsid w:val="007B69C2"/>
    <w:rsid w:val="007B6C2B"/>
    <w:rsid w:val="007C0378"/>
    <w:rsid w:val="007C1080"/>
    <w:rsid w:val="007C159C"/>
    <w:rsid w:val="007C40E7"/>
    <w:rsid w:val="007C4B23"/>
    <w:rsid w:val="007D5704"/>
    <w:rsid w:val="007E0151"/>
    <w:rsid w:val="007E0CC6"/>
    <w:rsid w:val="007E3CEE"/>
    <w:rsid w:val="007E71A8"/>
    <w:rsid w:val="007F0511"/>
    <w:rsid w:val="007F088F"/>
    <w:rsid w:val="007F325A"/>
    <w:rsid w:val="007F3585"/>
    <w:rsid w:val="007F4D7D"/>
    <w:rsid w:val="007F51B6"/>
    <w:rsid w:val="007F6D3D"/>
    <w:rsid w:val="008034CE"/>
    <w:rsid w:val="008039B9"/>
    <w:rsid w:val="00806758"/>
    <w:rsid w:val="00807334"/>
    <w:rsid w:val="00810146"/>
    <w:rsid w:val="008101E7"/>
    <w:rsid w:val="00813B38"/>
    <w:rsid w:val="00815175"/>
    <w:rsid w:val="008151DF"/>
    <w:rsid w:val="0081603D"/>
    <w:rsid w:val="0081737B"/>
    <w:rsid w:val="008174D2"/>
    <w:rsid w:val="00822422"/>
    <w:rsid w:val="00822762"/>
    <w:rsid w:val="00825405"/>
    <w:rsid w:val="00827080"/>
    <w:rsid w:val="00831054"/>
    <w:rsid w:val="008344D5"/>
    <w:rsid w:val="00840E50"/>
    <w:rsid w:val="00841BBD"/>
    <w:rsid w:val="008428FA"/>
    <w:rsid w:val="00842BB9"/>
    <w:rsid w:val="00845182"/>
    <w:rsid w:val="008471E3"/>
    <w:rsid w:val="008508B2"/>
    <w:rsid w:val="00850B94"/>
    <w:rsid w:val="00855002"/>
    <w:rsid w:val="00856FE9"/>
    <w:rsid w:val="0086199C"/>
    <w:rsid w:val="008627E7"/>
    <w:rsid w:val="00864AE9"/>
    <w:rsid w:val="00864F7E"/>
    <w:rsid w:val="00865E08"/>
    <w:rsid w:val="00870F1A"/>
    <w:rsid w:val="008712D0"/>
    <w:rsid w:val="00874310"/>
    <w:rsid w:val="00877B7D"/>
    <w:rsid w:val="008808B2"/>
    <w:rsid w:val="00880CC6"/>
    <w:rsid w:val="00880D53"/>
    <w:rsid w:val="00880E9D"/>
    <w:rsid w:val="00881139"/>
    <w:rsid w:val="00884A55"/>
    <w:rsid w:val="00885659"/>
    <w:rsid w:val="008865CF"/>
    <w:rsid w:val="0088788C"/>
    <w:rsid w:val="008915F4"/>
    <w:rsid w:val="0089195B"/>
    <w:rsid w:val="0089216A"/>
    <w:rsid w:val="0089289E"/>
    <w:rsid w:val="0089425D"/>
    <w:rsid w:val="008965A2"/>
    <w:rsid w:val="0089683F"/>
    <w:rsid w:val="008A1133"/>
    <w:rsid w:val="008A1E3B"/>
    <w:rsid w:val="008A438C"/>
    <w:rsid w:val="008A444D"/>
    <w:rsid w:val="008A7163"/>
    <w:rsid w:val="008A774B"/>
    <w:rsid w:val="008B255A"/>
    <w:rsid w:val="008B4847"/>
    <w:rsid w:val="008B72AC"/>
    <w:rsid w:val="008C0A7C"/>
    <w:rsid w:val="008C34D4"/>
    <w:rsid w:val="008C6CE7"/>
    <w:rsid w:val="008D3438"/>
    <w:rsid w:val="008D5259"/>
    <w:rsid w:val="008D6251"/>
    <w:rsid w:val="008E1B78"/>
    <w:rsid w:val="008E2531"/>
    <w:rsid w:val="008E7372"/>
    <w:rsid w:val="008F248A"/>
    <w:rsid w:val="008F369B"/>
    <w:rsid w:val="008F3780"/>
    <w:rsid w:val="008F6198"/>
    <w:rsid w:val="008F70D8"/>
    <w:rsid w:val="00900F41"/>
    <w:rsid w:val="00901D3D"/>
    <w:rsid w:val="00904600"/>
    <w:rsid w:val="009048DC"/>
    <w:rsid w:val="00904D03"/>
    <w:rsid w:val="00905AD2"/>
    <w:rsid w:val="0090604F"/>
    <w:rsid w:val="00906B58"/>
    <w:rsid w:val="00906FD4"/>
    <w:rsid w:val="00907F81"/>
    <w:rsid w:val="00913DBD"/>
    <w:rsid w:val="009154F3"/>
    <w:rsid w:val="00915ED4"/>
    <w:rsid w:val="00916560"/>
    <w:rsid w:val="0091773B"/>
    <w:rsid w:val="00920ADC"/>
    <w:rsid w:val="00921F96"/>
    <w:rsid w:val="0092299B"/>
    <w:rsid w:val="0092325D"/>
    <w:rsid w:val="00923429"/>
    <w:rsid w:val="00924144"/>
    <w:rsid w:val="0092485C"/>
    <w:rsid w:val="00932F13"/>
    <w:rsid w:val="009343CA"/>
    <w:rsid w:val="00935E89"/>
    <w:rsid w:val="00937E6C"/>
    <w:rsid w:val="00940D55"/>
    <w:rsid w:val="00941E6B"/>
    <w:rsid w:val="009428C0"/>
    <w:rsid w:val="00942F82"/>
    <w:rsid w:val="009444B7"/>
    <w:rsid w:val="009464C7"/>
    <w:rsid w:val="00950239"/>
    <w:rsid w:val="00951E17"/>
    <w:rsid w:val="00952104"/>
    <w:rsid w:val="0095273F"/>
    <w:rsid w:val="00952BA9"/>
    <w:rsid w:val="009550C4"/>
    <w:rsid w:val="00955841"/>
    <w:rsid w:val="00955BA0"/>
    <w:rsid w:val="00956017"/>
    <w:rsid w:val="009574E4"/>
    <w:rsid w:val="009625AC"/>
    <w:rsid w:val="00964094"/>
    <w:rsid w:val="00966E1D"/>
    <w:rsid w:val="00970CB4"/>
    <w:rsid w:val="00972D2B"/>
    <w:rsid w:val="009731FD"/>
    <w:rsid w:val="00973CF1"/>
    <w:rsid w:val="00975BCC"/>
    <w:rsid w:val="00977B75"/>
    <w:rsid w:val="00977EB5"/>
    <w:rsid w:val="0098153A"/>
    <w:rsid w:val="009835CE"/>
    <w:rsid w:val="00984178"/>
    <w:rsid w:val="0098495A"/>
    <w:rsid w:val="00984CD4"/>
    <w:rsid w:val="00990410"/>
    <w:rsid w:val="009906F7"/>
    <w:rsid w:val="00991387"/>
    <w:rsid w:val="0099154C"/>
    <w:rsid w:val="00991FBE"/>
    <w:rsid w:val="00993059"/>
    <w:rsid w:val="0099697F"/>
    <w:rsid w:val="009A0D75"/>
    <w:rsid w:val="009A1A5C"/>
    <w:rsid w:val="009A24EB"/>
    <w:rsid w:val="009A3F31"/>
    <w:rsid w:val="009A59E5"/>
    <w:rsid w:val="009A758C"/>
    <w:rsid w:val="009B0FCF"/>
    <w:rsid w:val="009B2406"/>
    <w:rsid w:val="009B537E"/>
    <w:rsid w:val="009B6122"/>
    <w:rsid w:val="009B6142"/>
    <w:rsid w:val="009B6CB3"/>
    <w:rsid w:val="009C0B58"/>
    <w:rsid w:val="009C40DE"/>
    <w:rsid w:val="009C5740"/>
    <w:rsid w:val="009C5872"/>
    <w:rsid w:val="009C610E"/>
    <w:rsid w:val="009C62A0"/>
    <w:rsid w:val="009D3043"/>
    <w:rsid w:val="009D3B77"/>
    <w:rsid w:val="009E1C0C"/>
    <w:rsid w:val="009E2A6E"/>
    <w:rsid w:val="009E474C"/>
    <w:rsid w:val="009E6FCF"/>
    <w:rsid w:val="009E77E7"/>
    <w:rsid w:val="009F2EBB"/>
    <w:rsid w:val="009F4143"/>
    <w:rsid w:val="009F4F77"/>
    <w:rsid w:val="009F55C2"/>
    <w:rsid w:val="00A03343"/>
    <w:rsid w:val="00A05434"/>
    <w:rsid w:val="00A10A7A"/>
    <w:rsid w:val="00A11253"/>
    <w:rsid w:val="00A11C96"/>
    <w:rsid w:val="00A12F81"/>
    <w:rsid w:val="00A13B4D"/>
    <w:rsid w:val="00A14016"/>
    <w:rsid w:val="00A14CA4"/>
    <w:rsid w:val="00A153B4"/>
    <w:rsid w:val="00A15CB9"/>
    <w:rsid w:val="00A15DE5"/>
    <w:rsid w:val="00A22915"/>
    <w:rsid w:val="00A268B2"/>
    <w:rsid w:val="00A27123"/>
    <w:rsid w:val="00A31159"/>
    <w:rsid w:val="00A33A26"/>
    <w:rsid w:val="00A37614"/>
    <w:rsid w:val="00A41510"/>
    <w:rsid w:val="00A429EC"/>
    <w:rsid w:val="00A44DBC"/>
    <w:rsid w:val="00A4520E"/>
    <w:rsid w:val="00A557F6"/>
    <w:rsid w:val="00A56C0F"/>
    <w:rsid w:val="00A5782C"/>
    <w:rsid w:val="00A60784"/>
    <w:rsid w:val="00A65F45"/>
    <w:rsid w:val="00A70D3E"/>
    <w:rsid w:val="00A740D1"/>
    <w:rsid w:val="00A77432"/>
    <w:rsid w:val="00A77C62"/>
    <w:rsid w:val="00A81E0B"/>
    <w:rsid w:val="00A828D3"/>
    <w:rsid w:val="00A82CBD"/>
    <w:rsid w:val="00A82EC8"/>
    <w:rsid w:val="00A847F5"/>
    <w:rsid w:val="00A85773"/>
    <w:rsid w:val="00A8605B"/>
    <w:rsid w:val="00A86999"/>
    <w:rsid w:val="00A86AC6"/>
    <w:rsid w:val="00A877A4"/>
    <w:rsid w:val="00A87965"/>
    <w:rsid w:val="00A90E43"/>
    <w:rsid w:val="00A928F3"/>
    <w:rsid w:val="00AA0B72"/>
    <w:rsid w:val="00AA26B0"/>
    <w:rsid w:val="00AA5792"/>
    <w:rsid w:val="00AB05BB"/>
    <w:rsid w:val="00AB0EC6"/>
    <w:rsid w:val="00AB2ACD"/>
    <w:rsid w:val="00AB374F"/>
    <w:rsid w:val="00AB42F1"/>
    <w:rsid w:val="00AB495D"/>
    <w:rsid w:val="00AB69B2"/>
    <w:rsid w:val="00AB7595"/>
    <w:rsid w:val="00AB75B2"/>
    <w:rsid w:val="00AB7E9D"/>
    <w:rsid w:val="00AC14B1"/>
    <w:rsid w:val="00AC14E6"/>
    <w:rsid w:val="00AC3F63"/>
    <w:rsid w:val="00AC447F"/>
    <w:rsid w:val="00AC631D"/>
    <w:rsid w:val="00AC68CA"/>
    <w:rsid w:val="00AD187C"/>
    <w:rsid w:val="00AD211B"/>
    <w:rsid w:val="00AD3954"/>
    <w:rsid w:val="00AD5794"/>
    <w:rsid w:val="00AD5B46"/>
    <w:rsid w:val="00AE1502"/>
    <w:rsid w:val="00AE333E"/>
    <w:rsid w:val="00AE3D1A"/>
    <w:rsid w:val="00AE4642"/>
    <w:rsid w:val="00AE5F77"/>
    <w:rsid w:val="00AF136B"/>
    <w:rsid w:val="00AF269A"/>
    <w:rsid w:val="00AF4482"/>
    <w:rsid w:val="00AF487C"/>
    <w:rsid w:val="00AF5C9B"/>
    <w:rsid w:val="00AF7A05"/>
    <w:rsid w:val="00B00579"/>
    <w:rsid w:val="00B034C9"/>
    <w:rsid w:val="00B042C6"/>
    <w:rsid w:val="00B0667C"/>
    <w:rsid w:val="00B10F88"/>
    <w:rsid w:val="00B14321"/>
    <w:rsid w:val="00B159E7"/>
    <w:rsid w:val="00B164E5"/>
    <w:rsid w:val="00B17D7B"/>
    <w:rsid w:val="00B232C5"/>
    <w:rsid w:val="00B234B1"/>
    <w:rsid w:val="00B237F8"/>
    <w:rsid w:val="00B25B39"/>
    <w:rsid w:val="00B25C2F"/>
    <w:rsid w:val="00B3521F"/>
    <w:rsid w:val="00B357B0"/>
    <w:rsid w:val="00B368FF"/>
    <w:rsid w:val="00B416F9"/>
    <w:rsid w:val="00B425AC"/>
    <w:rsid w:val="00B4376C"/>
    <w:rsid w:val="00B43B8F"/>
    <w:rsid w:val="00B5160F"/>
    <w:rsid w:val="00B525C1"/>
    <w:rsid w:val="00B53401"/>
    <w:rsid w:val="00B53686"/>
    <w:rsid w:val="00B53963"/>
    <w:rsid w:val="00B56513"/>
    <w:rsid w:val="00B57A3D"/>
    <w:rsid w:val="00B606EC"/>
    <w:rsid w:val="00B61DD6"/>
    <w:rsid w:val="00B62325"/>
    <w:rsid w:val="00B63DE6"/>
    <w:rsid w:val="00B646E6"/>
    <w:rsid w:val="00B758B4"/>
    <w:rsid w:val="00B802AC"/>
    <w:rsid w:val="00B858F6"/>
    <w:rsid w:val="00B85FF8"/>
    <w:rsid w:val="00B863D7"/>
    <w:rsid w:val="00B86952"/>
    <w:rsid w:val="00B908B4"/>
    <w:rsid w:val="00B92813"/>
    <w:rsid w:val="00B93012"/>
    <w:rsid w:val="00B9664A"/>
    <w:rsid w:val="00B973FC"/>
    <w:rsid w:val="00B9781A"/>
    <w:rsid w:val="00BA2C4F"/>
    <w:rsid w:val="00BA3880"/>
    <w:rsid w:val="00BA56BE"/>
    <w:rsid w:val="00BB28ED"/>
    <w:rsid w:val="00BB3A51"/>
    <w:rsid w:val="00BB7910"/>
    <w:rsid w:val="00BC0AA6"/>
    <w:rsid w:val="00BC7ECB"/>
    <w:rsid w:val="00BD057C"/>
    <w:rsid w:val="00BD1EC0"/>
    <w:rsid w:val="00BE05AE"/>
    <w:rsid w:val="00BE09D7"/>
    <w:rsid w:val="00BE178D"/>
    <w:rsid w:val="00BE1C69"/>
    <w:rsid w:val="00BE2E70"/>
    <w:rsid w:val="00BE55AC"/>
    <w:rsid w:val="00BE62D1"/>
    <w:rsid w:val="00BE6E09"/>
    <w:rsid w:val="00BF1528"/>
    <w:rsid w:val="00BF2D3F"/>
    <w:rsid w:val="00BF2D89"/>
    <w:rsid w:val="00BF60D3"/>
    <w:rsid w:val="00C00972"/>
    <w:rsid w:val="00C0494D"/>
    <w:rsid w:val="00C052EF"/>
    <w:rsid w:val="00C0688D"/>
    <w:rsid w:val="00C1173C"/>
    <w:rsid w:val="00C13692"/>
    <w:rsid w:val="00C139F5"/>
    <w:rsid w:val="00C13B9D"/>
    <w:rsid w:val="00C14E67"/>
    <w:rsid w:val="00C17CB2"/>
    <w:rsid w:val="00C212C4"/>
    <w:rsid w:val="00C2373A"/>
    <w:rsid w:val="00C24E5E"/>
    <w:rsid w:val="00C27492"/>
    <w:rsid w:val="00C27DBB"/>
    <w:rsid w:val="00C313EF"/>
    <w:rsid w:val="00C34928"/>
    <w:rsid w:val="00C34A32"/>
    <w:rsid w:val="00C351D5"/>
    <w:rsid w:val="00C3600A"/>
    <w:rsid w:val="00C40C06"/>
    <w:rsid w:val="00C40FA8"/>
    <w:rsid w:val="00C42B86"/>
    <w:rsid w:val="00C44454"/>
    <w:rsid w:val="00C44A5E"/>
    <w:rsid w:val="00C454D8"/>
    <w:rsid w:val="00C465E3"/>
    <w:rsid w:val="00C47CC0"/>
    <w:rsid w:val="00C50802"/>
    <w:rsid w:val="00C511C0"/>
    <w:rsid w:val="00C52A2A"/>
    <w:rsid w:val="00C53609"/>
    <w:rsid w:val="00C56892"/>
    <w:rsid w:val="00C629CB"/>
    <w:rsid w:val="00C637D5"/>
    <w:rsid w:val="00C644B5"/>
    <w:rsid w:val="00C64622"/>
    <w:rsid w:val="00C70F7B"/>
    <w:rsid w:val="00C7360D"/>
    <w:rsid w:val="00C7475B"/>
    <w:rsid w:val="00C77B83"/>
    <w:rsid w:val="00C806F4"/>
    <w:rsid w:val="00C80DFD"/>
    <w:rsid w:val="00C8333A"/>
    <w:rsid w:val="00C833CD"/>
    <w:rsid w:val="00C8416B"/>
    <w:rsid w:val="00C872A7"/>
    <w:rsid w:val="00C872C6"/>
    <w:rsid w:val="00C90E82"/>
    <w:rsid w:val="00C9103D"/>
    <w:rsid w:val="00C9130F"/>
    <w:rsid w:val="00C91C85"/>
    <w:rsid w:val="00C95BD9"/>
    <w:rsid w:val="00C95C79"/>
    <w:rsid w:val="00C965EC"/>
    <w:rsid w:val="00C973DC"/>
    <w:rsid w:val="00C97F7A"/>
    <w:rsid w:val="00CA0451"/>
    <w:rsid w:val="00CA2A9B"/>
    <w:rsid w:val="00CA3928"/>
    <w:rsid w:val="00CA5399"/>
    <w:rsid w:val="00CB03CC"/>
    <w:rsid w:val="00CB37BB"/>
    <w:rsid w:val="00CB5269"/>
    <w:rsid w:val="00CC3B15"/>
    <w:rsid w:val="00CC5D91"/>
    <w:rsid w:val="00CD3380"/>
    <w:rsid w:val="00CD4207"/>
    <w:rsid w:val="00CD4262"/>
    <w:rsid w:val="00CD54D1"/>
    <w:rsid w:val="00CD5C3E"/>
    <w:rsid w:val="00CE0109"/>
    <w:rsid w:val="00CE5332"/>
    <w:rsid w:val="00CE5535"/>
    <w:rsid w:val="00CE5CCF"/>
    <w:rsid w:val="00CE5E25"/>
    <w:rsid w:val="00CE742F"/>
    <w:rsid w:val="00CF287C"/>
    <w:rsid w:val="00D005FD"/>
    <w:rsid w:val="00D02AF4"/>
    <w:rsid w:val="00D03277"/>
    <w:rsid w:val="00D06129"/>
    <w:rsid w:val="00D133B9"/>
    <w:rsid w:val="00D13E77"/>
    <w:rsid w:val="00D15EFC"/>
    <w:rsid w:val="00D1775E"/>
    <w:rsid w:val="00D20F83"/>
    <w:rsid w:val="00D273F2"/>
    <w:rsid w:val="00D27A1E"/>
    <w:rsid w:val="00D31D00"/>
    <w:rsid w:val="00D31DA7"/>
    <w:rsid w:val="00D339FF"/>
    <w:rsid w:val="00D402B4"/>
    <w:rsid w:val="00D417E2"/>
    <w:rsid w:val="00D41F55"/>
    <w:rsid w:val="00D439A1"/>
    <w:rsid w:val="00D45E8B"/>
    <w:rsid w:val="00D529E5"/>
    <w:rsid w:val="00D57A3E"/>
    <w:rsid w:val="00D57C97"/>
    <w:rsid w:val="00D63DF5"/>
    <w:rsid w:val="00D64C7D"/>
    <w:rsid w:val="00D65974"/>
    <w:rsid w:val="00D7122F"/>
    <w:rsid w:val="00D73403"/>
    <w:rsid w:val="00D7418A"/>
    <w:rsid w:val="00D80873"/>
    <w:rsid w:val="00D81EE2"/>
    <w:rsid w:val="00D81EF6"/>
    <w:rsid w:val="00D82F18"/>
    <w:rsid w:val="00D833E2"/>
    <w:rsid w:val="00D839F1"/>
    <w:rsid w:val="00D85B38"/>
    <w:rsid w:val="00D8760F"/>
    <w:rsid w:val="00D87C70"/>
    <w:rsid w:val="00D90EE2"/>
    <w:rsid w:val="00D9644F"/>
    <w:rsid w:val="00D96594"/>
    <w:rsid w:val="00D975E0"/>
    <w:rsid w:val="00DA1DA6"/>
    <w:rsid w:val="00DA1F63"/>
    <w:rsid w:val="00DA260A"/>
    <w:rsid w:val="00DA37E9"/>
    <w:rsid w:val="00DA59F2"/>
    <w:rsid w:val="00DB091F"/>
    <w:rsid w:val="00DB37BA"/>
    <w:rsid w:val="00DB68C1"/>
    <w:rsid w:val="00DC0C9C"/>
    <w:rsid w:val="00DC3730"/>
    <w:rsid w:val="00DC550D"/>
    <w:rsid w:val="00DC5CE2"/>
    <w:rsid w:val="00DC7279"/>
    <w:rsid w:val="00DD1514"/>
    <w:rsid w:val="00DD1649"/>
    <w:rsid w:val="00DD1B76"/>
    <w:rsid w:val="00DD1B7E"/>
    <w:rsid w:val="00DD1FCD"/>
    <w:rsid w:val="00DD3C22"/>
    <w:rsid w:val="00DD59E8"/>
    <w:rsid w:val="00DD6E2B"/>
    <w:rsid w:val="00DD7751"/>
    <w:rsid w:val="00DE2B46"/>
    <w:rsid w:val="00DF1752"/>
    <w:rsid w:val="00DF1AAF"/>
    <w:rsid w:val="00DF1C20"/>
    <w:rsid w:val="00DF212D"/>
    <w:rsid w:val="00DF5704"/>
    <w:rsid w:val="00DF5F13"/>
    <w:rsid w:val="00DF638A"/>
    <w:rsid w:val="00E00100"/>
    <w:rsid w:val="00E003E4"/>
    <w:rsid w:val="00E03B67"/>
    <w:rsid w:val="00E058D6"/>
    <w:rsid w:val="00E060C1"/>
    <w:rsid w:val="00E060C5"/>
    <w:rsid w:val="00E06543"/>
    <w:rsid w:val="00E07B1D"/>
    <w:rsid w:val="00E10BA5"/>
    <w:rsid w:val="00E11646"/>
    <w:rsid w:val="00E120C5"/>
    <w:rsid w:val="00E1264D"/>
    <w:rsid w:val="00E12845"/>
    <w:rsid w:val="00E14010"/>
    <w:rsid w:val="00E14501"/>
    <w:rsid w:val="00E20123"/>
    <w:rsid w:val="00E20233"/>
    <w:rsid w:val="00E20544"/>
    <w:rsid w:val="00E20FAF"/>
    <w:rsid w:val="00E22CFE"/>
    <w:rsid w:val="00E271CC"/>
    <w:rsid w:val="00E3260A"/>
    <w:rsid w:val="00E33C59"/>
    <w:rsid w:val="00E34658"/>
    <w:rsid w:val="00E34DB6"/>
    <w:rsid w:val="00E37F57"/>
    <w:rsid w:val="00E42918"/>
    <w:rsid w:val="00E44432"/>
    <w:rsid w:val="00E44589"/>
    <w:rsid w:val="00E44FEC"/>
    <w:rsid w:val="00E46835"/>
    <w:rsid w:val="00E4685C"/>
    <w:rsid w:val="00E54CB4"/>
    <w:rsid w:val="00E56609"/>
    <w:rsid w:val="00E627E0"/>
    <w:rsid w:val="00E62F8D"/>
    <w:rsid w:val="00E6480C"/>
    <w:rsid w:val="00E7270F"/>
    <w:rsid w:val="00E735AB"/>
    <w:rsid w:val="00E740DE"/>
    <w:rsid w:val="00E808D9"/>
    <w:rsid w:val="00E8159D"/>
    <w:rsid w:val="00E82C65"/>
    <w:rsid w:val="00E8396B"/>
    <w:rsid w:val="00E850D9"/>
    <w:rsid w:val="00E86B3F"/>
    <w:rsid w:val="00E8731D"/>
    <w:rsid w:val="00E876A4"/>
    <w:rsid w:val="00E91692"/>
    <w:rsid w:val="00E91E86"/>
    <w:rsid w:val="00E92271"/>
    <w:rsid w:val="00E9281A"/>
    <w:rsid w:val="00EA041C"/>
    <w:rsid w:val="00EA09A4"/>
    <w:rsid w:val="00EA0B37"/>
    <w:rsid w:val="00EA2DFA"/>
    <w:rsid w:val="00EB268E"/>
    <w:rsid w:val="00EB2CC2"/>
    <w:rsid w:val="00EB2D33"/>
    <w:rsid w:val="00EB42AB"/>
    <w:rsid w:val="00EB5E01"/>
    <w:rsid w:val="00EC0ACB"/>
    <w:rsid w:val="00EC2247"/>
    <w:rsid w:val="00EC25DB"/>
    <w:rsid w:val="00EC2A4B"/>
    <w:rsid w:val="00EC33E6"/>
    <w:rsid w:val="00EC3E56"/>
    <w:rsid w:val="00EC60AA"/>
    <w:rsid w:val="00ED0296"/>
    <w:rsid w:val="00ED12B7"/>
    <w:rsid w:val="00ED411D"/>
    <w:rsid w:val="00ED69AB"/>
    <w:rsid w:val="00EE0EE1"/>
    <w:rsid w:val="00EE1D37"/>
    <w:rsid w:val="00EE552A"/>
    <w:rsid w:val="00EF25DA"/>
    <w:rsid w:val="00EF3E43"/>
    <w:rsid w:val="00EF5AF9"/>
    <w:rsid w:val="00EF7D10"/>
    <w:rsid w:val="00F02F0C"/>
    <w:rsid w:val="00F05147"/>
    <w:rsid w:val="00F05A71"/>
    <w:rsid w:val="00F060B2"/>
    <w:rsid w:val="00F06B06"/>
    <w:rsid w:val="00F12D81"/>
    <w:rsid w:val="00F145F8"/>
    <w:rsid w:val="00F15075"/>
    <w:rsid w:val="00F1568B"/>
    <w:rsid w:val="00F16A77"/>
    <w:rsid w:val="00F209EA"/>
    <w:rsid w:val="00F23494"/>
    <w:rsid w:val="00F24414"/>
    <w:rsid w:val="00F3089A"/>
    <w:rsid w:val="00F325A8"/>
    <w:rsid w:val="00F43358"/>
    <w:rsid w:val="00F45E47"/>
    <w:rsid w:val="00F4613B"/>
    <w:rsid w:val="00F47106"/>
    <w:rsid w:val="00F4727E"/>
    <w:rsid w:val="00F51785"/>
    <w:rsid w:val="00F5322F"/>
    <w:rsid w:val="00F5644F"/>
    <w:rsid w:val="00F60FAE"/>
    <w:rsid w:val="00F62BFA"/>
    <w:rsid w:val="00F64EA8"/>
    <w:rsid w:val="00F668C7"/>
    <w:rsid w:val="00F70CD1"/>
    <w:rsid w:val="00F820C7"/>
    <w:rsid w:val="00F85DFF"/>
    <w:rsid w:val="00F87FE3"/>
    <w:rsid w:val="00F94BF1"/>
    <w:rsid w:val="00F94E7D"/>
    <w:rsid w:val="00F97BDD"/>
    <w:rsid w:val="00F97E8E"/>
    <w:rsid w:val="00FA17D9"/>
    <w:rsid w:val="00FA3788"/>
    <w:rsid w:val="00FA4670"/>
    <w:rsid w:val="00FA78B5"/>
    <w:rsid w:val="00FB10CB"/>
    <w:rsid w:val="00FB249C"/>
    <w:rsid w:val="00FB298C"/>
    <w:rsid w:val="00FC226F"/>
    <w:rsid w:val="00FC2649"/>
    <w:rsid w:val="00FC75AD"/>
    <w:rsid w:val="00FD3B6E"/>
    <w:rsid w:val="00FD4585"/>
    <w:rsid w:val="00FD5F88"/>
    <w:rsid w:val="00FE09B8"/>
    <w:rsid w:val="00FE4393"/>
    <w:rsid w:val="00FF06F2"/>
    <w:rsid w:val="00FF1824"/>
    <w:rsid w:val="00FF18EA"/>
    <w:rsid w:val="00FF45D5"/>
    <w:rsid w:val="00FF597B"/>
    <w:rsid w:val="00FF65B5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0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3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865C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865CF"/>
    <w:pPr>
      <w:spacing w:after="120"/>
    </w:pPr>
  </w:style>
  <w:style w:type="paragraph" w:styleId="a5">
    <w:name w:val="List"/>
    <w:basedOn w:val="a"/>
    <w:rsid w:val="008865CF"/>
    <w:pPr>
      <w:ind w:left="283" w:hanging="283"/>
    </w:pPr>
  </w:style>
  <w:style w:type="paragraph" w:styleId="a6">
    <w:name w:val="caption"/>
    <w:basedOn w:val="a"/>
    <w:next w:val="a"/>
    <w:qFormat/>
    <w:rsid w:val="008865CF"/>
    <w:rPr>
      <w:b/>
      <w:bCs/>
      <w:sz w:val="20"/>
      <w:szCs w:val="20"/>
    </w:rPr>
  </w:style>
  <w:style w:type="paragraph" w:styleId="a7">
    <w:name w:val="Body Text Indent"/>
    <w:basedOn w:val="a"/>
    <w:rsid w:val="008865CF"/>
    <w:pPr>
      <w:spacing w:after="120"/>
      <w:ind w:left="283"/>
    </w:pPr>
  </w:style>
  <w:style w:type="paragraph" w:styleId="a8">
    <w:name w:val="Body Text First Indent"/>
    <w:basedOn w:val="a4"/>
    <w:rsid w:val="008865CF"/>
    <w:pPr>
      <w:ind w:firstLine="210"/>
    </w:pPr>
  </w:style>
  <w:style w:type="paragraph" w:customStyle="1" w:styleId="ConsPlusCell">
    <w:name w:val="ConsPlusCell"/>
    <w:rsid w:val="001146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rsid w:val="00CD5C3E"/>
    <w:rPr>
      <w:color w:val="0000FF"/>
      <w:u w:val="single"/>
    </w:rPr>
  </w:style>
  <w:style w:type="paragraph" w:styleId="aa">
    <w:name w:val="Balloon Text"/>
    <w:basedOn w:val="a"/>
    <w:semiHidden/>
    <w:rsid w:val="003E69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68F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D529E5"/>
    <w:rPr>
      <w:sz w:val="24"/>
    </w:rPr>
  </w:style>
  <w:style w:type="paragraph" w:styleId="ac">
    <w:name w:val="header"/>
    <w:basedOn w:val="a"/>
    <w:link w:val="ad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5794"/>
    <w:rPr>
      <w:sz w:val="28"/>
      <w:szCs w:val="28"/>
    </w:rPr>
  </w:style>
  <w:style w:type="paragraph" w:styleId="ae">
    <w:name w:val="footer"/>
    <w:basedOn w:val="a"/>
    <w:link w:val="af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5794"/>
    <w:rPr>
      <w:sz w:val="28"/>
      <w:szCs w:val="28"/>
    </w:rPr>
  </w:style>
  <w:style w:type="numbering" w:customStyle="1" w:styleId="1">
    <w:name w:val="Стиль1"/>
    <w:rsid w:val="00740CAA"/>
    <w:pPr>
      <w:numPr>
        <w:numId w:val="5"/>
      </w:numPr>
    </w:pPr>
  </w:style>
  <w:style w:type="numbering" w:customStyle="1" w:styleId="2">
    <w:name w:val="Стиль2"/>
    <w:rsid w:val="00740CAA"/>
    <w:pPr>
      <w:numPr>
        <w:numId w:val="7"/>
      </w:numPr>
    </w:pPr>
  </w:style>
  <w:style w:type="paragraph" w:customStyle="1" w:styleId="ConsPlusNormal">
    <w:name w:val="ConsPlusNormal"/>
    <w:rsid w:val="00703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rmal0">
    <w:name w:val="consplusnormal"/>
    <w:basedOn w:val="a"/>
    <w:rsid w:val="00AB42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2F1"/>
  </w:style>
  <w:style w:type="table" w:styleId="-1">
    <w:name w:val="Table Web 1"/>
    <w:basedOn w:val="a1"/>
    <w:rsid w:val="007054D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1"/>
    <w:qFormat/>
    <w:rsid w:val="00152CE8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0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3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865CF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865CF"/>
    <w:pPr>
      <w:spacing w:after="120"/>
    </w:pPr>
  </w:style>
  <w:style w:type="paragraph" w:styleId="a5">
    <w:name w:val="List"/>
    <w:basedOn w:val="a"/>
    <w:rsid w:val="008865CF"/>
    <w:pPr>
      <w:ind w:left="283" w:hanging="283"/>
    </w:pPr>
  </w:style>
  <w:style w:type="paragraph" w:styleId="a6">
    <w:name w:val="caption"/>
    <w:basedOn w:val="a"/>
    <w:next w:val="a"/>
    <w:qFormat/>
    <w:rsid w:val="008865CF"/>
    <w:rPr>
      <w:b/>
      <w:bCs/>
      <w:sz w:val="20"/>
      <w:szCs w:val="20"/>
    </w:rPr>
  </w:style>
  <w:style w:type="paragraph" w:styleId="a7">
    <w:name w:val="Body Text Indent"/>
    <w:basedOn w:val="a"/>
    <w:rsid w:val="008865CF"/>
    <w:pPr>
      <w:spacing w:after="120"/>
      <w:ind w:left="283"/>
    </w:pPr>
  </w:style>
  <w:style w:type="paragraph" w:styleId="a8">
    <w:name w:val="Body Text First Indent"/>
    <w:basedOn w:val="a4"/>
    <w:rsid w:val="008865CF"/>
    <w:pPr>
      <w:ind w:firstLine="210"/>
    </w:pPr>
  </w:style>
  <w:style w:type="paragraph" w:customStyle="1" w:styleId="ConsPlusCell">
    <w:name w:val="ConsPlusCell"/>
    <w:rsid w:val="001146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rsid w:val="00CD5C3E"/>
    <w:rPr>
      <w:color w:val="0000FF"/>
      <w:u w:val="single"/>
    </w:rPr>
  </w:style>
  <w:style w:type="paragraph" w:styleId="aa">
    <w:name w:val="Balloon Text"/>
    <w:basedOn w:val="a"/>
    <w:semiHidden/>
    <w:rsid w:val="003E694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368FF"/>
    <w:rPr>
      <w:sz w:val="28"/>
      <w:szCs w:val="28"/>
    </w:rPr>
  </w:style>
  <w:style w:type="character" w:customStyle="1" w:styleId="30">
    <w:name w:val="Заголовок 3 Знак"/>
    <w:link w:val="3"/>
    <w:uiPriority w:val="9"/>
    <w:rsid w:val="00D529E5"/>
    <w:rPr>
      <w:sz w:val="24"/>
    </w:rPr>
  </w:style>
  <w:style w:type="paragraph" w:styleId="ac">
    <w:name w:val="header"/>
    <w:basedOn w:val="a"/>
    <w:link w:val="ad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5794"/>
    <w:rPr>
      <w:sz w:val="28"/>
      <w:szCs w:val="28"/>
    </w:rPr>
  </w:style>
  <w:style w:type="paragraph" w:styleId="ae">
    <w:name w:val="footer"/>
    <w:basedOn w:val="a"/>
    <w:link w:val="af"/>
    <w:uiPriority w:val="99"/>
    <w:rsid w:val="00AD57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D5794"/>
    <w:rPr>
      <w:sz w:val="28"/>
      <w:szCs w:val="28"/>
    </w:rPr>
  </w:style>
  <w:style w:type="numbering" w:customStyle="1" w:styleId="1">
    <w:name w:val="Стиль1"/>
    <w:rsid w:val="00740CAA"/>
    <w:pPr>
      <w:numPr>
        <w:numId w:val="5"/>
      </w:numPr>
    </w:pPr>
  </w:style>
  <w:style w:type="numbering" w:customStyle="1" w:styleId="2">
    <w:name w:val="Стиль2"/>
    <w:rsid w:val="00740CAA"/>
    <w:pPr>
      <w:numPr>
        <w:numId w:val="7"/>
      </w:numPr>
    </w:pPr>
  </w:style>
  <w:style w:type="paragraph" w:customStyle="1" w:styleId="ConsPlusNormal">
    <w:name w:val="ConsPlusNormal"/>
    <w:rsid w:val="007037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rmal0">
    <w:name w:val="consplusnormal"/>
    <w:basedOn w:val="a"/>
    <w:rsid w:val="00AB42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B42F1"/>
  </w:style>
  <w:style w:type="table" w:styleId="-1">
    <w:name w:val="Table Web 1"/>
    <w:basedOn w:val="a1"/>
    <w:rsid w:val="007054D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1"/>
    <w:qFormat/>
    <w:rsid w:val="00152CE8"/>
    <w:pPr>
      <w:widowControl w:val="0"/>
      <w:autoSpaceDE w:val="0"/>
      <w:autoSpaceDN w:val="0"/>
      <w:adjustRightInd w:val="0"/>
      <w:ind w:left="112"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7DC38F3706B6F3EEFEADDABF4BFC1EB6CC71E8B2CB2E5E34E37726A37a3e3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C38F3706B6F3EEFEADDABF4BFC1EB6CC41C892EB1E5E34E37726A37a3e3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C38F3706B6F3EEFEADDABF4BFC1EB6FC11A8327B2E5E34E37726A373328B2482DAA5E783019D7a0e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DC38F3706B6F3EEFEAC3A6E2D39FE16CC844872EB5ECBC1163743D68632EE708a6eDE" TargetMode="External"/><Relationship Id="rId10" Type="http://schemas.openxmlformats.org/officeDocument/2006/relationships/hyperlink" Target="consultantplus://offline/ref=97DC38F3706B6F3EEFEADDABF4BFC1EB6FC11B8E2BB1E5E34E37726A373328B2482DAA5E7C38a1e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C38F3706B6F3EEFEADDABF4BFC1EB6FC2138B2EB0E5E34E37726A373328B2482DAA597Da3e7E" TargetMode="External"/><Relationship Id="rId14" Type="http://schemas.openxmlformats.org/officeDocument/2006/relationships/hyperlink" Target="consultantplus://offline/ref=97DC38F3706B6F3EEFEAC3A6E2D39FE16CC844872DB4EEB31263743D68632EE708a6e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E283-C17D-4750-9492-81E80446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</Template>
  <TotalTime>3</TotalTime>
  <Pages>17</Pages>
  <Words>3413</Words>
  <Characters>29153</Characters>
  <Application>Microsoft Office Word</Application>
  <DocSecurity>4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32501</CharactersWithSpaces>
  <SharedDoc>false</SharedDoc>
  <HLinks>
    <vt:vector size="192" baseType="variant">
      <vt:variant>
        <vt:i4>196679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P172</vt:lpwstr>
      </vt:variant>
      <vt:variant>
        <vt:i4>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262213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262211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7798883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consultantplus://offline/ref=97DC38F3706B6F3EEFEADDABF4BFC1EB6CC71E8B2CB2E5E34E37726A373328B2482DAA5E783018DFa0e9E</vt:lpwstr>
      </vt:variant>
      <vt:variant>
        <vt:lpwstr/>
      </vt:variant>
      <vt:variant>
        <vt:i4>720961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196678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7798883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consultantplus://offline/ref=97DC38F3706B6F3EEFEADDABF4BFC1EB6CC71E8B2CB2E5E34E37726A373328B2482DAA5E783018DFa0e9E</vt:lpwstr>
      </vt:variant>
      <vt:variant>
        <vt:lpwstr/>
      </vt:variant>
      <vt:variant>
        <vt:i4>1835015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consultantplus://offline/ref=97DC38F3706B6F3EEFEAC3A6E2D39FE16CC844872DB4EEB31263743D68632EE708a6eDE</vt:lpwstr>
      </vt:variant>
      <vt:variant>
        <vt:lpwstr/>
      </vt:variant>
      <vt:variant>
        <vt:i4>1835090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consultantplus://offline/ref=97DC38F3706B6F3EEFEAC3A6E2D39FE16CC844872EB5ECBC1163743D68632EE708a6eDE</vt:lpwstr>
      </vt:variant>
      <vt:variant>
        <vt:lpwstr/>
      </vt:variant>
      <vt:variant>
        <vt:i4>196676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262210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P604</vt:lpwstr>
      </vt:variant>
      <vt:variant>
        <vt:i4>327752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1835015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consultantplus://offline/ref=97DC38F3706B6F3EEFEAC3A6E2D39FE16CC844872DB4EEB31263743D68632EE708a6eDE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consultantplus://offline/ref=97DC38F3706B6F3EEFEADDABF4BFC1EB6CC71E8B2CB2E5E34E37726A37a3e3E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consultantplus://offline/ref=97DC38F3706B6F3EEFEADDABF4BFC1EB6CC41C892EB1E5E34E37726A37a3e3E</vt:lpwstr>
      </vt:variant>
      <vt:variant>
        <vt:lpwstr/>
      </vt:variant>
      <vt:variant>
        <vt:i4>7798840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consultantplus://offline/ref=97DC38F3706B6F3EEFEADDABF4BFC1EB6FC11A8327B2E5E34E37726A373328B2482DAA5E783019D7a0e0E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consultantplus://offline/ref=97DC38F3706B6F3EEFEADDABF4BFC1EB6FC11B8C28BCE5E34E37726A373328B2482DAA5A7Ea3e7E</vt:lpwstr>
      </vt:variant>
      <vt:variant>
        <vt:lpwstr/>
      </vt:variant>
      <vt:variant>
        <vt:i4>2228273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consultantplus://offline/ref=97DC38F3706B6F3EEFEADDABF4BFC1EB6FC11B8E2BB1E5E34E37726A373328B2482DAA5E7C38a1eFE</vt:lpwstr>
      </vt:variant>
      <vt:variant>
        <vt:lpwstr/>
      </vt:variant>
      <vt:variant>
        <vt:i4>1114194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consultantplus://offline/ref=97DC38F3706B6F3EEFEADDABF4BFC1EB6FC2138B2EB0E5E34E37726A373328B2482DAA597Da3e7E</vt:lpwstr>
      </vt:variant>
      <vt:variant>
        <vt:lpwstr/>
      </vt:variant>
      <vt:variant>
        <vt:i4>1835015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consultantplus://offline/ref=97DC38F3706B6F3EEFEAC3A6E2D39FE16CC844872DB4EEB31263743D68632EE708a6eDE</vt:lpwstr>
      </vt:variant>
      <vt:variant>
        <vt:lpwstr/>
      </vt:variant>
      <vt:variant>
        <vt:i4>1507421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consultantplus://offline/ref=97DC38F3706B6F3EEFEADDABF4BFC1EB6CC71E8B2CB2E5E34E37726A37a3e3E</vt:lpwstr>
      </vt:variant>
      <vt:variant>
        <vt:lpwstr/>
      </vt:variant>
      <vt:variant>
        <vt:i4>1507334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consultantplus://offline/ref=97DC38F3706B6F3EEFEADDABF4BFC1EB6CC41C892EB1E5E34E37726A37a3e3E</vt:lpwstr>
      </vt:variant>
      <vt:variant>
        <vt:lpwstr/>
      </vt:variant>
      <vt:variant>
        <vt:i4>7798840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consultantplus://offline/ref=97DC38F3706B6F3EEFEADDABF4BFC1EB6FC11A8327B2E5E34E37726A373328B2482DAA5E783019D7a0e0E</vt:lpwstr>
      </vt:variant>
      <vt:variant>
        <vt:lpwstr/>
      </vt:variant>
      <vt:variant>
        <vt:i4>1114198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consultantplus://offline/ref=97DC38F3706B6F3EEFEADDABF4BFC1EB6FC11B8C28BCE5E34E37726A373328B2482DAA5A7Ea3e7E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consultantplus://offline/ref=97DC38F3706B6F3EEFEADDABF4BFC1EB6FC11B8E2BB1E5E34E37726A373328B2482DAA5E7C38a1eFE</vt:lpwstr>
      </vt:variant>
      <vt:variant>
        <vt:lpwstr/>
      </vt:variant>
      <vt:variant>
        <vt:i4>1114194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consultantplus://offline/ref=97DC38F3706B6F3EEFEADDABF4BFC1EB6FC2138B2EB0E5E34E37726A373328B2482DAA597Da3e7E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MatveevaSL</cp:lastModifiedBy>
  <cp:revision>2</cp:revision>
  <cp:lastPrinted>2023-10-04T11:44:00Z</cp:lastPrinted>
  <dcterms:created xsi:type="dcterms:W3CDTF">2023-12-26T05:34:00Z</dcterms:created>
  <dcterms:modified xsi:type="dcterms:W3CDTF">2023-12-26T05:34:00Z</dcterms:modified>
</cp:coreProperties>
</file>