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D054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D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 w:rsidRPr="001D054F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Невьянском городском округе </w:t>
      </w:r>
      <w:r w:rsidR="0058210B">
        <w:rPr>
          <w:rFonts w:ascii="Times New Roman" w:hAnsi="Times New Roman" w:cs="Times New Roman"/>
          <w:sz w:val="28"/>
          <w:szCs w:val="28"/>
        </w:rPr>
        <w:t xml:space="preserve">за </w:t>
      </w:r>
      <w:r w:rsidR="00A74CD7">
        <w:rPr>
          <w:rFonts w:ascii="Times New Roman" w:hAnsi="Times New Roman" w:cs="Times New Roman"/>
          <w:sz w:val="28"/>
          <w:szCs w:val="28"/>
        </w:rPr>
        <w:t>4</w:t>
      </w:r>
      <w:r w:rsidR="005E272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2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2721">
        <w:rPr>
          <w:rFonts w:ascii="Times New Roman" w:hAnsi="Times New Roman" w:cs="Times New Roman"/>
          <w:sz w:val="28"/>
          <w:szCs w:val="28"/>
        </w:rPr>
        <w:t>а</w:t>
      </w: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4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</w:t>
      </w:r>
      <w:r w:rsidRPr="001D054F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r:id="rId4" w:history="1">
        <w:r w:rsidRPr="001D054F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1D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«Противодействие коррупции в Невьянском городском округе на 2015-2021 годы», утвержденной постановлением администрации Невьянского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годы.</w:t>
      </w:r>
    </w:p>
    <w:p w:rsidR="001D054F" w:rsidRDefault="001D054F" w:rsidP="001D054F">
      <w:pPr>
        <w:pStyle w:val="Standard"/>
        <w:ind w:firstLine="708"/>
        <w:jc w:val="both"/>
        <w:rPr>
          <w:sz w:val="28"/>
          <w:szCs w:val="28"/>
        </w:rPr>
      </w:pPr>
      <w:r w:rsidRPr="001D054F">
        <w:rPr>
          <w:sz w:val="28"/>
          <w:szCs w:val="28"/>
        </w:rPr>
        <w:t>Мероприятия по противодействию коррупци</w:t>
      </w:r>
      <w:r w:rsidR="00C929A4">
        <w:rPr>
          <w:sz w:val="28"/>
          <w:szCs w:val="28"/>
        </w:rPr>
        <w:t xml:space="preserve">и, запланированные к выполнению в </w:t>
      </w:r>
      <w:r w:rsidR="00A74CD7">
        <w:rPr>
          <w:sz w:val="28"/>
          <w:szCs w:val="28"/>
        </w:rPr>
        <w:t>четвертом</w:t>
      </w:r>
      <w:r w:rsidR="00C929A4">
        <w:rPr>
          <w:sz w:val="28"/>
          <w:szCs w:val="28"/>
        </w:rPr>
        <w:t xml:space="preserve"> </w:t>
      </w:r>
      <w:r w:rsidR="005E2721">
        <w:rPr>
          <w:sz w:val="28"/>
          <w:szCs w:val="28"/>
        </w:rPr>
        <w:t xml:space="preserve">квартале </w:t>
      </w:r>
      <w:r w:rsidRPr="001D054F">
        <w:rPr>
          <w:sz w:val="28"/>
          <w:szCs w:val="28"/>
        </w:rPr>
        <w:t>201</w:t>
      </w:r>
      <w:r w:rsidR="005E2721">
        <w:rPr>
          <w:sz w:val="28"/>
          <w:szCs w:val="28"/>
        </w:rPr>
        <w:t>9</w:t>
      </w:r>
      <w:r w:rsidRPr="001D054F">
        <w:rPr>
          <w:sz w:val="28"/>
          <w:szCs w:val="28"/>
        </w:rPr>
        <w:t xml:space="preserve"> год</w:t>
      </w:r>
      <w:r w:rsidR="005E2721">
        <w:rPr>
          <w:sz w:val="28"/>
          <w:szCs w:val="28"/>
        </w:rPr>
        <w:t>а</w:t>
      </w:r>
      <w:r w:rsidRPr="001D054F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полном объеме в </w:t>
      </w:r>
      <w:r w:rsidRPr="001D054F">
        <w:rPr>
          <w:sz w:val="28"/>
          <w:szCs w:val="28"/>
        </w:rPr>
        <w:t>установленные сроки.</w:t>
      </w: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Pr="001D054F" w:rsidRDefault="00A74CD7" w:rsidP="001D054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821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58210B">
        <w:rPr>
          <w:sz w:val="28"/>
          <w:szCs w:val="28"/>
        </w:rPr>
        <w:t>.2019</w:t>
      </w:r>
    </w:p>
    <w:p w:rsidR="001D054F" w:rsidRP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4F" w:rsidRDefault="001D054F" w:rsidP="001D0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P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54F" w:rsidRPr="001D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D054F"/>
    <w:rsid w:val="0058210B"/>
    <w:rsid w:val="005E2721"/>
    <w:rsid w:val="00984BA6"/>
    <w:rsid w:val="00A74CD7"/>
    <w:rsid w:val="00C929A4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1996"/>
  <w15:chartTrackingRefBased/>
  <w15:docId w15:val="{73253EDE-5F28-4E7C-AF7F-924E6E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D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703E659BB1B7182DA19FBAFC5510BC7CE9B7AFCFA1194E1FE9EC5B18852851A60BAFF04903AD5A3752625J0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6</cp:revision>
  <cp:lastPrinted>2018-12-04T04:09:00Z</cp:lastPrinted>
  <dcterms:created xsi:type="dcterms:W3CDTF">2018-12-04T04:01:00Z</dcterms:created>
  <dcterms:modified xsi:type="dcterms:W3CDTF">2020-01-14T08:50:00Z</dcterms:modified>
</cp:coreProperties>
</file>