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28"/>
        <w:gridCol w:w="2222"/>
        <w:gridCol w:w="484"/>
        <w:gridCol w:w="1396"/>
        <w:gridCol w:w="675"/>
      </w:tblGrid>
      <w:tr w:rsidR="005F3B35" w:rsidTr="00927DDA">
        <w:tc>
          <w:tcPr>
            <w:tcW w:w="9855" w:type="dxa"/>
            <w:gridSpan w:val="6"/>
          </w:tcPr>
          <w:p w:rsidR="005F3B35" w:rsidRDefault="001211BA" w:rsidP="001211BA">
            <w:pPr>
              <w:tabs>
                <w:tab w:val="left" w:pos="225"/>
                <w:tab w:val="right" w:pos="9423"/>
              </w:tabs>
              <w:rPr>
                <w:rFonts w:ascii="Liberation Serif" w:hAnsi="Liberation Serif"/>
              </w:rPr>
            </w:pPr>
            <w:r>
              <w:rPr>
                <w:rFonts w:ascii="Liberation Serif" w:hAnsi="Liberation Serif"/>
              </w:rPr>
              <w:tab/>
            </w:r>
            <w:bookmarkStart w:id="0" w:name="_GoBack"/>
            <w:bookmarkEnd w:id="0"/>
            <w:r>
              <w:rPr>
                <w:rFonts w:ascii="Liberation Serif" w:hAnsi="Liberation Serif"/>
              </w:rPr>
              <w:tab/>
            </w:r>
            <w:r w:rsidR="005F3B35" w:rsidRPr="00D611D8">
              <w:rPr>
                <w:rFonts w:ascii="Liberation Serif" w:hAnsi="Liberation Serif"/>
                <w:noProof/>
              </w:rPr>
              <w:drawing>
                <wp:anchor distT="0" distB="0" distL="114300" distR="114300" simplePos="0" relativeHeight="251656704" behindDoc="0" locked="0" layoutInCell="1" allowOverlap="1">
                  <wp:simplePos x="0" y="0"/>
                  <wp:positionH relativeFrom="column">
                    <wp:posOffset>2702560</wp:posOffset>
                  </wp:positionH>
                  <wp:positionV relativeFrom="paragraph">
                    <wp:posOffset>-10341</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B35" w:rsidRDefault="005F3B35" w:rsidP="00732888">
            <w:pPr>
              <w:jc w:val="right"/>
              <w:rPr>
                <w:rFonts w:ascii="Liberation Serif" w:hAnsi="Liberation Serif"/>
              </w:rPr>
            </w:pPr>
          </w:p>
          <w:p w:rsidR="005F3B35" w:rsidRDefault="005F3B35" w:rsidP="00732888">
            <w:pPr>
              <w:jc w:val="right"/>
              <w:rPr>
                <w:rFonts w:ascii="Liberation Serif" w:hAnsi="Liberation Serif"/>
              </w:rPr>
            </w:pPr>
          </w:p>
          <w:p w:rsidR="005F3B35" w:rsidRDefault="005F3B35" w:rsidP="00732888">
            <w:pPr>
              <w:jc w:val="right"/>
              <w:rPr>
                <w:rFonts w:ascii="Liberation Serif" w:hAnsi="Liberation Serif"/>
              </w:rPr>
            </w:pPr>
          </w:p>
        </w:tc>
      </w:tr>
      <w:tr w:rsidR="005F3B35" w:rsidTr="00927DDA">
        <w:trPr>
          <w:trHeight w:val="951"/>
        </w:trPr>
        <w:tc>
          <w:tcPr>
            <w:tcW w:w="9855" w:type="dxa"/>
            <w:gridSpan w:val="6"/>
          </w:tcPr>
          <w:p w:rsidR="00D644F4" w:rsidRPr="00D611D8" w:rsidRDefault="00D644F4" w:rsidP="00D644F4">
            <w:pPr>
              <w:jc w:val="center"/>
              <w:rPr>
                <w:rFonts w:ascii="Liberation Serif" w:hAnsi="Liberation Serif"/>
                <w:b/>
                <w:sz w:val="32"/>
                <w:szCs w:val="32"/>
              </w:rPr>
            </w:pPr>
            <w:proofErr w:type="gramStart"/>
            <w:r w:rsidRPr="00D611D8">
              <w:rPr>
                <w:rFonts w:ascii="Liberation Serif" w:hAnsi="Liberation Serif"/>
                <w:b/>
                <w:sz w:val="32"/>
                <w:szCs w:val="32"/>
              </w:rPr>
              <w:t>ГЛАВА  НЕВЬЯНСКОГО</w:t>
            </w:r>
            <w:proofErr w:type="gramEnd"/>
            <w:r w:rsidRPr="00D611D8">
              <w:rPr>
                <w:rFonts w:ascii="Liberation Serif" w:hAnsi="Liberation Serif"/>
                <w:b/>
                <w:sz w:val="32"/>
                <w:szCs w:val="32"/>
              </w:rPr>
              <w:t xml:space="preserve">  ГОРОДСКОГО ОКРУГА</w:t>
            </w:r>
          </w:p>
          <w:p w:rsidR="005F3B35" w:rsidRDefault="00E2744A" w:rsidP="00D644F4">
            <w:pPr>
              <w:jc w:val="center"/>
              <w:rPr>
                <w:rFonts w:ascii="Liberation Serif" w:hAnsi="Liberation Serif"/>
              </w:rPr>
            </w:pPr>
            <w:r>
              <w:rPr>
                <w:rFonts w:ascii="Liberation Serif" w:hAnsi="Liberation Serif"/>
                <w:noProof/>
                <w:sz w:val="24"/>
                <w:szCs w:val="24"/>
              </w:rPr>
              <mc:AlternateContent>
                <mc:Choice Requires="wps">
                  <w:drawing>
                    <wp:anchor distT="0" distB="0" distL="114300" distR="114300" simplePos="0" relativeHeight="251658752" behindDoc="0" locked="0" layoutInCell="1" allowOverlap="1">
                      <wp:simplePos x="0" y="0"/>
                      <wp:positionH relativeFrom="column">
                        <wp:posOffset>-51435</wp:posOffset>
                      </wp:positionH>
                      <wp:positionV relativeFrom="paragraph">
                        <wp:posOffset>276225</wp:posOffset>
                      </wp:positionV>
                      <wp:extent cx="6213475" cy="0"/>
                      <wp:effectExtent l="28575" t="29210" r="3492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31A7E" id="Line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1.75pt" to="485.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" strokeweight="4.5pt">
                      <v:stroke linestyle="thickThin"/>
                    </v:line>
                  </w:pict>
                </mc:Fallback>
              </mc:AlternateContent>
            </w:r>
            <w:r w:rsidR="00D644F4" w:rsidRPr="00D611D8">
              <w:rPr>
                <w:rFonts w:ascii="Liberation Serif" w:hAnsi="Liberation Serif"/>
                <w:b/>
                <w:sz w:val="36"/>
                <w:szCs w:val="36"/>
              </w:rPr>
              <w:t>ПОСТАНОВЛЕНИЕ</w:t>
            </w:r>
          </w:p>
        </w:tc>
      </w:tr>
      <w:tr w:rsidR="00A555DF" w:rsidTr="00A555DF">
        <w:tc>
          <w:tcPr>
            <w:tcW w:w="2434" w:type="dxa"/>
            <w:tcBorders>
              <w:bottom w:val="single" w:sz="4" w:space="0" w:color="auto"/>
            </w:tcBorders>
          </w:tcPr>
          <w:p w:rsidR="00A555DF" w:rsidRDefault="001211BA" w:rsidP="006531E6">
            <w:pPr>
              <w:jc w:val="center"/>
              <w:rPr>
                <w:rFonts w:ascii="Liberation Serif" w:hAnsi="Liberation Serif"/>
              </w:rPr>
            </w:pPr>
            <w:r>
              <w:rPr>
                <w:rFonts w:ascii="Liberation Serif" w:hAnsi="Liberation Serif"/>
              </w:rPr>
              <w:t>10.01.2022</w:t>
            </w:r>
          </w:p>
        </w:tc>
        <w:tc>
          <w:tcPr>
            <w:tcW w:w="2434" w:type="dxa"/>
          </w:tcPr>
          <w:p w:rsidR="00A555DF" w:rsidRDefault="00A555DF" w:rsidP="00732888">
            <w:pPr>
              <w:jc w:val="right"/>
              <w:rPr>
                <w:rFonts w:ascii="Liberation Serif" w:hAnsi="Liberation Serif"/>
              </w:rPr>
            </w:pPr>
          </w:p>
        </w:tc>
        <w:tc>
          <w:tcPr>
            <w:tcW w:w="2432" w:type="dxa"/>
          </w:tcPr>
          <w:p w:rsidR="00A555DF" w:rsidRDefault="00A555DF" w:rsidP="00732888">
            <w:pPr>
              <w:jc w:val="right"/>
              <w:rPr>
                <w:rFonts w:ascii="Liberation Serif" w:hAnsi="Liberation Serif"/>
              </w:rPr>
            </w:pPr>
          </w:p>
        </w:tc>
        <w:tc>
          <w:tcPr>
            <w:tcW w:w="484" w:type="dxa"/>
          </w:tcPr>
          <w:p w:rsidR="00A555DF" w:rsidRDefault="00A555DF" w:rsidP="00D644F4">
            <w:pPr>
              <w:rPr>
                <w:rFonts w:ascii="Liberation Serif" w:hAnsi="Liberation Serif"/>
              </w:rPr>
            </w:pPr>
            <w:r>
              <w:rPr>
                <w:rFonts w:ascii="Liberation Serif" w:hAnsi="Liberation Serif"/>
              </w:rPr>
              <w:t xml:space="preserve">№                      </w:t>
            </w:r>
          </w:p>
        </w:tc>
        <w:tc>
          <w:tcPr>
            <w:tcW w:w="1396" w:type="dxa"/>
            <w:tcBorders>
              <w:bottom w:val="single" w:sz="4" w:space="0" w:color="auto"/>
            </w:tcBorders>
          </w:tcPr>
          <w:p w:rsidR="00A555DF" w:rsidRDefault="001326B2" w:rsidP="002B286D">
            <w:pPr>
              <w:rPr>
                <w:rFonts w:ascii="Liberation Serif" w:hAnsi="Liberation Serif"/>
              </w:rPr>
            </w:pPr>
            <w:r>
              <w:rPr>
                <w:rFonts w:ascii="Liberation Serif" w:hAnsi="Liberation Serif"/>
              </w:rPr>
              <w:t xml:space="preserve">    </w:t>
            </w:r>
            <w:r w:rsidR="001211BA">
              <w:rPr>
                <w:rFonts w:ascii="Liberation Serif" w:hAnsi="Liberation Serif"/>
              </w:rPr>
              <w:t>1</w:t>
            </w:r>
            <w:r w:rsidR="006531E6">
              <w:rPr>
                <w:rFonts w:ascii="Liberation Serif" w:hAnsi="Liberation Serif"/>
              </w:rPr>
              <w:t>-гп</w:t>
            </w:r>
          </w:p>
        </w:tc>
        <w:tc>
          <w:tcPr>
            <w:tcW w:w="675" w:type="dxa"/>
            <w:tcBorders>
              <w:bottom w:val="single" w:sz="4" w:space="0" w:color="auto"/>
            </w:tcBorders>
          </w:tcPr>
          <w:p w:rsidR="00A555DF" w:rsidRDefault="00A555DF" w:rsidP="006531E6">
            <w:pPr>
              <w:rPr>
                <w:rFonts w:ascii="Liberation Serif" w:hAnsi="Liberation Serif"/>
              </w:rPr>
            </w:pPr>
          </w:p>
        </w:tc>
      </w:tr>
      <w:tr w:rsidR="00D644F4" w:rsidTr="00A555DF">
        <w:tc>
          <w:tcPr>
            <w:tcW w:w="2434" w:type="dxa"/>
            <w:tcBorders>
              <w:top w:val="single" w:sz="4" w:space="0" w:color="auto"/>
            </w:tcBorders>
          </w:tcPr>
          <w:p w:rsidR="00D644F4" w:rsidRDefault="00D644F4" w:rsidP="00732888">
            <w:pPr>
              <w:jc w:val="right"/>
              <w:rPr>
                <w:rFonts w:ascii="Liberation Serif" w:hAnsi="Liberation Serif"/>
              </w:rPr>
            </w:pPr>
          </w:p>
        </w:tc>
        <w:tc>
          <w:tcPr>
            <w:tcW w:w="4866" w:type="dxa"/>
            <w:gridSpan w:val="2"/>
          </w:tcPr>
          <w:p w:rsidR="00D644F4" w:rsidRPr="00927DDA" w:rsidRDefault="00927DDA" w:rsidP="00927DDA">
            <w:pPr>
              <w:jc w:val="center"/>
              <w:rPr>
                <w:rFonts w:ascii="Liberation Serif" w:hAnsi="Liberation Serif"/>
                <w:sz w:val="24"/>
                <w:szCs w:val="24"/>
              </w:rPr>
            </w:pPr>
            <w:r w:rsidRPr="00D611D8">
              <w:rPr>
                <w:rFonts w:ascii="Liberation Serif" w:hAnsi="Liberation Serif"/>
                <w:sz w:val="24"/>
                <w:szCs w:val="24"/>
              </w:rPr>
              <w:t>г. Невьянск</w:t>
            </w:r>
          </w:p>
        </w:tc>
        <w:tc>
          <w:tcPr>
            <w:tcW w:w="2555" w:type="dxa"/>
            <w:gridSpan w:val="3"/>
          </w:tcPr>
          <w:p w:rsidR="00D644F4" w:rsidRDefault="00D644F4" w:rsidP="00732888">
            <w:pPr>
              <w:jc w:val="right"/>
              <w:rPr>
                <w:rFonts w:ascii="Liberation Serif" w:hAnsi="Liberation Serif"/>
              </w:rPr>
            </w:pPr>
          </w:p>
        </w:tc>
      </w:tr>
    </w:tbl>
    <w:p w:rsidR="00732888" w:rsidRPr="00D611D8" w:rsidRDefault="00732888" w:rsidP="00732888">
      <w:pPr>
        <w:jc w:val="both"/>
        <w:rPr>
          <w:rFonts w:ascii="Liberation Serif" w:hAnsi="Liberation Serif"/>
        </w:rPr>
      </w:pPr>
    </w:p>
    <w:p w:rsidR="002B286D" w:rsidRPr="00550E6E" w:rsidRDefault="002B286D" w:rsidP="002B286D">
      <w:pPr>
        <w:jc w:val="center"/>
        <w:rPr>
          <w:rFonts w:ascii="Liberation Serif" w:hAnsi="Liberation Serif"/>
          <w:b/>
          <w:sz w:val="26"/>
          <w:szCs w:val="26"/>
        </w:rPr>
      </w:pPr>
      <w:r w:rsidRPr="00550E6E">
        <w:rPr>
          <w:rFonts w:ascii="Liberation Serif" w:hAnsi="Liberation Serif"/>
          <w:b/>
          <w:sz w:val="26"/>
          <w:szCs w:val="26"/>
        </w:rPr>
        <w:t>О внесении изменений в постановление главы Невьянского городского округа от 09.09.2019 № 63-гп «Об утверждении Положения о персонифицированном дополнительном образовании детей на территории Невьянского городского округа»</w:t>
      </w:r>
    </w:p>
    <w:p w:rsidR="00732888" w:rsidRPr="00D611D8" w:rsidRDefault="00732888" w:rsidP="00732888">
      <w:pPr>
        <w:jc w:val="center"/>
        <w:rPr>
          <w:rFonts w:ascii="Liberation Serif" w:hAnsi="Liberation Serif"/>
          <w:b/>
        </w:rPr>
      </w:pPr>
    </w:p>
    <w:p w:rsidR="00B05B37" w:rsidRDefault="00B9532B" w:rsidP="00B05B37">
      <w:pPr>
        <w:ind w:firstLine="851"/>
        <w:jc w:val="both"/>
        <w:rPr>
          <w:rFonts w:ascii="Liberation Serif" w:hAnsi="Liberation Serif" w:cs="Tahoma"/>
          <w:sz w:val="26"/>
          <w:szCs w:val="26"/>
        </w:rPr>
      </w:pPr>
      <w:r>
        <w:rPr>
          <w:rFonts w:ascii="Liberation Serif" w:hAnsi="Liberation Serif" w:cs="Tahoma"/>
          <w:sz w:val="26"/>
          <w:szCs w:val="26"/>
        </w:rPr>
        <w:t>В</w:t>
      </w:r>
      <w:r w:rsidRPr="002B286D">
        <w:rPr>
          <w:rFonts w:ascii="Liberation Serif" w:hAnsi="Liberation Serif" w:cs="Tahoma"/>
          <w:sz w:val="26"/>
          <w:szCs w:val="26"/>
        </w:rPr>
        <w:t xml:space="preserve"> соответствии</w:t>
      </w:r>
      <w:r>
        <w:rPr>
          <w:rFonts w:ascii="Liberation Serif" w:hAnsi="Liberation Serif" w:cs="Tahoma"/>
          <w:sz w:val="26"/>
          <w:szCs w:val="26"/>
        </w:rPr>
        <w:t xml:space="preserve"> с Федеральным законом от 06 </w:t>
      </w:r>
      <w:r w:rsidR="00BE4A54">
        <w:rPr>
          <w:rFonts w:ascii="Liberation Serif" w:hAnsi="Liberation Serif" w:cs="Tahoma"/>
          <w:sz w:val="26"/>
          <w:szCs w:val="26"/>
        </w:rPr>
        <w:t>октября</w:t>
      </w:r>
      <w:r>
        <w:rPr>
          <w:rFonts w:ascii="Liberation Serif" w:hAnsi="Liberation Serif" w:cs="Tahoma"/>
          <w:sz w:val="26"/>
          <w:szCs w:val="26"/>
        </w:rPr>
        <w:t xml:space="preserve"> </w:t>
      </w:r>
      <w:r w:rsidRPr="002B286D">
        <w:rPr>
          <w:rFonts w:ascii="Liberation Serif" w:hAnsi="Liberation Serif" w:cs="Tahoma"/>
          <w:sz w:val="26"/>
          <w:szCs w:val="26"/>
        </w:rPr>
        <w:t>2003</w:t>
      </w:r>
      <w:r>
        <w:rPr>
          <w:rFonts w:ascii="Liberation Serif" w:hAnsi="Liberation Serif" w:cs="Tahoma"/>
          <w:sz w:val="26"/>
          <w:szCs w:val="26"/>
        </w:rPr>
        <w:t xml:space="preserve"> года</w:t>
      </w:r>
      <w:r w:rsidRPr="002B286D">
        <w:rPr>
          <w:rFonts w:ascii="Liberation Serif" w:hAnsi="Liberation Serif" w:cs="Tahoma"/>
          <w:sz w:val="26"/>
          <w:szCs w:val="26"/>
        </w:rPr>
        <w:t xml:space="preserve"> № 131-ФЗ</w:t>
      </w:r>
      <w:r w:rsidR="00B10437">
        <w:rPr>
          <w:rFonts w:ascii="Liberation Serif" w:hAnsi="Liberation Serif" w:cs="Tahoma"/>
          <w:sz w:val="26"/>
          <w:szCs w:val="26"/>
        </w:rPr>
        <w:t xml:space="preserve">                  </w:t>
      </w:r>
      <w:r w:rsidRPr="002B286D">
        <w:rPr>
          <w:rFonts w:ascii="Liberation Serif" w:hAnsi="Liberation Serif" w:cs="Tahoma"/>
          <w:sz w:val="26"/>
          <w:szCs w:val="26"/>
        </w:rPr>
        <w:t xml:space="preserve"> «Об общих принципах организации местного самоуправления в Российской Федерации», </w:t>
      </w:r>
      <w:r>
        <w:rPr>
          <w:rFonts w:ascii="Liberation Serif" w:hAnsi="Liberation Serif" w:cs="Tahoma"/>
          <w:sz w:val="26"/>
          <w:szCs w:val="26"/>
        </w:rPr>
        <w:t>в</w:t>
      </w:r>
      <w:r w:rsidR="002B286D" w:rsidRPr="002B286D">
        <w:rPr>
          <w:rFonts w:ascii="Liberation Serif" w:hAnsi="Liberation Serif" w:cs="Tahoma"/>
          <w:sz w:val="26"/>
          <w:szCs w:val="26"/>
        </w:rPr>
        <w:t xml:space="preserve"> целях реализации ме</w:t>
      </w:r>
      <w:r>
        <w:rPr>
          <w:rFonts w:ascii="Liberation Serif" w:hAnsi="Liberation Serif" w:cs="Tahoma"/>
          <w:sz w:val="26"/>
          <w:szCs w:val="26"/>
        </w:rPr>
        <w:t>роприятий федерального проекта «Успех каждого ребенка» национального проекта «Образование»</w:t>
      </w:r>
      <w:r w:rsidR="002B286D" w:rsidRPr="002B286D">
        <w:rPr>
          <w:rFonts w:ascii="Liberation Serif" w:hAnsi="Liberation Serif" w:cs="Tahoma"/>
          <w:sz w:val="26"/>
          <w:szCs w:val="26"/>
        </w:rPr>
        <w:t>, утвержденного протоколом президиума Совета при Президенте Российской Федерации по стратегическому развитию и национальны</w:t>
      </w:r>
      <w:r w:rsidR="00A25A2A">
        <w:rPr>
          <w:rFonts w:ascii="Liberation Serif" w:hAnsi="Liberation Serif" w:cs="Tahoma"/>
          <w:sz w:val="26"/>
          <w:szCs w:val="26"/>
        </w:rPr>
        <w:t>м проектам от 24 декабря 2018 года №</w:t>
      </w:r>
      <w:r w:rsidR="002B286D" w:rsidRPr="002B286D">
        <w:rPr>
          <w:rFonts w:ascii="Liberation Serif" w:hAnsi="Liberation Serif" w:cs="Tahoma"/>
          <w:sz w:val="26"/>
          <w:szCs w:val="26"/>
        </w:rPr>
        <w:t xml:space="preserve"> 16, руководствуясь постановлением Правительства Свердловской области от 06.08.2019 № 503-ПП </w:t>
      </w:r>
      <w:r w:rsidR="00A25A2A">
        <w:rPr>
          <w:rFonts w:ascii="Liberation Serif" w:hAnsi="Liberation Serif" w:cs="Tahoma"/>
          <w:sz w:val="26"/>
          <w:szCs w:val="26"/>
        </w:rPr>
        <w:t xml:space="preserve">                  </w:t>
      </w:r>
      <w:r w:rsidR="002B286D" w:rsidRPr="002B286D">
        <w:rPr>
          <w:rFonts w:ascii="Liberation Serif" w:hAnsi="Liberation Serif" w:cs="Tahoma"/>
          <w:sz w:val="26"/>
          <w:szCs w:val="26"/>
        </w:rPr>
        <w:t xml:space="preserve">«О системе персонифицированного финансирования дополнительного образования детей на территории Свердловской области», приказом Министерства образования </w:t>
      </w:r>
      <w:r w:rsidR="00A25A2A">
        <w:rPr>
          <w:rFonts w:ascii="Liberation Serif" w:hAnsi="Liberation Serif" w:cs="Tahoma"/>
          <w:sz w:val="26"/>
          <w:szCs w:val="26"/>
        </w:rPr>
        <w:t xml:space="preserve">                </w:t>
      </w:r>
      <w:r w:rsidR="002B286D" w:rsidRPr="002B286D">
        <w:rPr>
          <w:rFonts w:ascii="Liberation Serif" w:hAnsi="Liberation Serif" w:cs="Tahoma"/>
          <w:sz w:val="26"/>
          <w:szCs w:val="26"/>
        </w:rPr>
        <w:t>и молодежно</w:t>
      </w:r>
      <w:r w:rsidR="00A25A2A">
        <w:rPr>
          <w:rFonts w:ascii="Liberation Serif" w:hAnsi="Liberation Serif" w:cs="Tahoma"/>
          <w:sz w:val="26"/>
          <w:szCs w:val="26"/>
        </w:rPr>
        <w:t xml:space="preserve">й политики Свердловской области от 26.06.2019 № 70-Д </w:t>
      </w:r>
      <w:r w:rsidR="002B286D" w:rsidRPr="002B286D">
        <w:rPr>
          <w:rFonts w:ascii="Liberation Serif" w:hAnsi="Liberation Serif" w:cs="Tahoma"/>
          <w:sz w:val="26"/>
          <w:szCs w:val="26"/>
        </w:rPr>
        <w:t xml:space="preserve">«Об утверждении </w:t>
      </w:r>
      <w:r w:rsidR="00A25A2A">
        <w:rPr>
          <w:rFonts w:ascii="Liberation Serif" w:hAnsi="Liberation Serif" w:cs="Tahoma"/>
          <w:sz w:val="26"/>
          <w:szCs w:val="26"/>
        </w:rPr>
        <w:t>методических рекомендаций «</w:t>
      </w:r>
      <w:r w:rsidR="002B286D" w:rsidRPr="002B286D">
        <w:rPr>
          <w:rFonts w:ascii="Liberation Serif" w:hAnsi="Liberation Serif" w:cs="Tahoma"/>
          <w:sz w:val="26"/>
          <w:szCs w:val="26"/>
        </w:rPr>
        <w:t>Правил</w:t>
      </w:r>
      <w:r w:rsidR="00A25A2A">
        <w:rPr>
          <w:rFonts w:ascii="Liberation Serif" w:hAnsi="Liberation Serif" w:cs="Tahoma"/>
          <w:sz w:val="26"/>
          <w:szCs w:val="26"/>
        </w:rPr>
        <w:t>а</w:t>
      </w:r>
      <w:r w:rsidR="002B286D" w:rsidRPr="002B286D">
        <w:rPr>
          <w:rFonts w:ascii="Liberation Serif" w:hAnsi="Liberation Serif" w:cs="Tahoma"/>
          <w:sz w:val="26"/>
          <w:szCs w:val="26"/>
        </w:rPr>
        <w:t xml:space="preserve"> персонифицированного финансирования дополнительного образования детей в Свердловской области»</w:t>
      </w:r>
      <w:r w:rsidR="00A25A2A">
        <w:rPr>
          <w:rFonts w:ascii="Liberation Serif" w:hAnsi="Liberation Serif" w:cs="Tahoma"/>
          <w:sz w:val="26"/>
          <w:szCs w:val="26"/>
        </w:rPr>
        <w:t xml:space="preserve">, </w:t>
      </w:r>
      <w:r w:rsidR="002B286D" w:rsidRPr="002B286D">
        <w:rPr>
          <w:rFonts w:ascii="Liberation Serif" w:hAnsi="Liberation Serif" w:cs="Tahoma"/>
          <w:sz w:val="26"/>
          <w:szCs w:val="26"/>
        </w:rPr>
        <w:t xml:space="preserve">руководствуясь Уставом </w:t>
      </w:r>
      <w:r w:rsidR="002B286D">
        <w:rPr>
          <w:rFonts w:ascii="Liberation Serif" w:hAnsi="Liberation Serif" w:cs="Tahoma"/>
          <w:sz w:val="26"/>
          <w:szCs w:val="26"/>
        </w:rPr>
        <w:t>Невьянского городского округа</w:t>
      </w:r>
    </w:p>
    <w:p w:rsidR="002B286D" w:rsidRPr="000C5B12" w:rsidRDefault="002B286D" w:rsidP="00B05B37">
      <w:pPr>
        <w:ind w:firstLine="851"/>
        <w:jc w:val="both"/>
        <w:rPr>
          <w:rFonts w:ascii="Liberation Serif" w:hAnsi="Liberation Serif"/>
          <w:sz w:val="26"/>
          <w:szCs w:val="26"/>
        </w:rPr>
      </w:pPr>
    </w:p>
    <w:p w:rsidR="00732888" w:rsidRPr="000C5B12" w:rsidRDefault="00732888" w:rsidP="00732888">
      <w:pPr>
        <w:jc w:val="both"/>
        <w:rPr>
          <w:rFonts w:ascii="Liberation Serif" w:hAnsi="Liberation Serif"/>
          <w:b/>
          <w:sz w:val="26"/>
          <w:szCs w:val="26"/>
        </w:rPr>
      </w:pPr>
      <w:r w:rsidRPr="000C5B12">
        <w:rPr>
          <w:rFonts w:ascii="Liberation Serif" w:hAnsi="Liberation Serif"/>
          <w:b/>
          <w:sz w:val="26"/>
          <w:szCs w:val="26"/>
        </w:rPr>
        <w:t>ПОСТАНОВЛЯЮ:</w:t>
      </w:r>
    </w:p>
    <w:p w:rsidR="00732888" w:rsidRPr="000C5B12" w:rsidRDefault="00732888" w:rsidP="00732888">
      <w:pPr>
        <w:jc w:val="both"/>
        <w:rPr>
          <w:rFonts w:ascii="Liberation Serif" w:hAnsi="Liberation Serif"/>
          <w:sz w:val="26"/>
          <w:szCs w:val="26"/>
        </w:rPr>
      </w:pPr>
    </w:p>
    <w:p w:rsidR="00A25A2A" w:rsidRDefault="00732888" w:rsidP="00732888">
      <w:pPr>
        <w:ind w:firstLine="709"/>
        <w:jc w:val="both"/>
        <w:rPr>
          <w:rFonts w:ascii="Liberation Serif" w:hAnsi="Liberation Serif"/>
          <w:sz w:val="26"/>
          <w:szCs w:val="26"/>
        </w:rPr>
      </w:pPr>
      <w:r w:rsidRPr="000C5B12">
        <w:rPr>
          <w:rFonts w:ascii="Liberation Serif" w:hAnsi="Liberation Serif"/>
          <w:sz w:val="26"/>
          <w:szCs w:val="26"/>
        </w:rPr>
        <w:t xml:space="preserve">1. </w:t>
      </w:r>
      <w:r w:rsidR="00A25A2A">
        <w:rPr>
          <w:rFonts w:ascii="Liberation Serif" w:hAnsi="Liberation Serif"/>
          <w:sz w:val="26"/>
          <w:szCs w:val="26"/>
        </w:rPr>
        <w:t xml:space="preserve">Внести изменения в постановление главы Невьянского городского округа </w:t>
      </w:r>
      <w:r w:rsidR="00B10437">
        <w:rPr>
          <w:rFonts w:ascii="Liberation Serif" w:hAnsi="Liberation Serif"/>
          <w:sz w:val="26"/>
          <w:szCs w:val="26"/>
        </w:rPr>
        <w:t xml:space="preserve">                    </w:t>
      </w:r>
      <w:r w:rsidR="00A25A2A">
        <w:rPr>
          <w:rFonts w:ascii="Liberation Serif" w:hAnsi="Liberation Serif"/>
          <w:sz w:val="26"/>
          <w:szCs w:val="26"/>
        </w:rPr>
        <w:t xml:space="preserve">от 09.09.2019 </w:t>
      </w:r>
      <w:r w:rsidR="00B9532B">
        <w:rPr>
          <w:rFonts w:ascii="Liberation Serif" w:hAnsi="Liberation Serif"/>
          <w:sz w:val="26"/>
          <w:szCs w:val="26"/>
        </w:rPr>
        <w:t xml:space="preserve">№ 63-гп </w:t>
      </w:r>
      <w:r w:rsidR="00A25A2A">
        <w:rPr>
          <w:rFonts w:ascii="Liberation Serif" w:hAnsi="Liberation Serif"/>
          <w:sz w:val="26"/>
          <w:szCs w:val="26"/>
        </w:rPr>
        <w:t>«Об утверждении Положения о персонифицированном дополнительном образовании детей на территории Невьянского городского округа»:</w:t>
      </w:r>
    </w:p>
    <w:p w:rsidR="00732888" w:rsidRDefault="00A25A2A" w:rsidP="00732888">
      <w:pPr>
        <w:ind w:firstLine="709"/>
        <w:jc w:val="both"/>
        <w:rPr>
          <w:rFonts w:ascii="Liberation Serif" w:hAnsi="Liberation Serif"/>
          <w:sz w:val="26"/>
          <w:szCs w:val="26"/>
        </w:rPr>
      </w:pPr>
      <w:r>
        <w:rPr>
          <w:rFonts w:ascii="Liberation Serif" w:hAnsi="Liberation Serif"/>
          <w:sz w:val="26"/>
          <w:szCs w:val="26"/>
        </w:rPr>
        <w:t>1) п</w:t>
      </w:r>
      <w:r w:rsidR="002B286D">
        <w:rPr>
          <w:rFonts w:ascii="Liberation Serif" w:hAnsi="Liberation Serif"/>
          <w:sz w:val="26"/>
          <w:szCs w:val="26"/>
        </w:rPr>
        <w:t xml:space="preserve">риложение № 1 </w:t>
      </w:r>
      <w:r>
        <w:rPr>
          <w:rFonts w:ascii="Liberation Serif" w:hAnsi="Liberation Serif"/>
          <w:sz w:val="26"/>
          <w:szCs w:val="26"/>
        </w:rPr>
        <w:t xml:space="preserve">«Положение о персонифицированном дополнительном образовании детей на территории Невьянского городского округа» </w:t>
      </w:r>
      <w:r w:rsidR="002B286D">
        <w:rPr>
          <w:rFonts w:ascii="Liberation Serif" w:hAnsi="Liberation Serif"/>
          <w:sz w:val="26"/>
          <w:szCs w:val="26"/>
        </w:rPr>
        <w:t xml:space="preserve">изложить в новой </w:t>
      </w:r>
      <w:r>
        <w:rPr>
          <w:rFonts w:ascii="Liberation Serif" w:hAnsi="Liberation Serif"/>
          <w:sz w:val="26"/>
          <w:szCs w:val="26"/>
        </w:rPr>
        <w:t>редакции (прилагается);</w:t>
      </w:r>
    </w:p>
    <w:p w:rsidR="00A25A2A" w:rsidRDefault="00A25A2A" w:rsidP="00732888">
      <w:pPr>
        <w:ind w:firstLine="709"/>
        <w:jc w:val="both"/>
        <w:rPr>
          <w:rFonts w:ascii="Liberation Serif" w:hAnsi="Liberation Serif"/>
          <w:sz w:val="26"/>
          <w:szCs w:val="26"/>
        </w:rPr>
      </w:pPr>
      <w:r>
        <w:rPr>
          <w:rFonts w:ascii="Liberation Serif" w:hAnsi="Liberation Serif"/>
          <w:sz w:val="26"/>
          <w:szCs w:val="26"/>
        </w:rPr>
        <w:t xml:space="preserve">2) </w:t>
      </w:r>
      <w:r w:rsidR="00B9532B">
        <w:rPr>
          <w:rFonts w:ascii="Liberation Serif" w:hAnsi="Liberation Serif"/>
          <w:sz w:val="26"/>
          <w:szCs w:val="26"/>
        </w:rPr>
        <w:t xml:space="preserve">признать утратившим силу </w:t>
      </w:r>
      <w:r>
        <w:rPr>
          <w:rFonts w:ascii="Liberation Serif" w:hAnsi="Liberation Serif"/>
          <w:sz w:val="26"/>
          <w:szCs w:val="26"/>
        </w:rPr>
        <w:t xml:space="preserve">приложение № 2 «Состав комиссии </w:t>
      </w:r>
      <w:r w:rsidR="00B10437">
        <w:rPr>
          <w:rFonts w:ascii="Liberation Serif" w:hAnsi="Liberation Serif"/>
          <w:sz w:val="26"/>
          <w:szCs w:val="26"/>
        </w:rPr>
        <w:t xml:space="preserve">                                          </w:t>
      </w:r>
      <w:r>
        <w:rPr>
          <w:rFonts w:ascii="Liberation Serif" w:hAnsi="Liberation Serif"/>
          <w:sz w:val="26"/>
          <w:szCs w:val="26"/>
        </w:rPr>
        <w:t>по формированию реестров программ дополнительного образования на территории Невьянск</w:t>
      </w:r>
      <w:r w:rsidR="00B9532B">
        <w:rPr>
          <w:rFonts w:ascii="Liberation Serif" w:hAnsi="Liberation Serif"/>
          <w:sz w:val="26"/>
          <w:szCs w:val="26"/>
        </w:rPr>
        <w:t>ого городского округа»</w:t>
      </w:r>
      <w:r>
        <w:rPr>
          <w:rFonts w:ascii="Liberation Serif" w:hAnsi="Liberation Serif"/>
          <w:sz w:val="26"/>
          <w:szCs w:val="26"/>
        </w:rPr>
        <w:t>.</w:t>
      </w:r>
    </w:p>
    <w:p w:rsidR="00732888" w:rsidRPr="002B286D" w:rsidRDefault="00A25A2A" w:rsidP="002B286D">
      <w:pPr>
        <w:pStyle w:val="a6"/>
        <w:spacing w:after="0" w:line="240" w:lineRule="auto"/>
        <w:ind w:left="0" w:firstLine="709"/>
        <w:jc w:val="both"/>
        <w:rPr>
          <w:rFonts w:ascii="Liberation Serif" w:hAnsi="Liberation Serif"/>
          <w:sz w:val="26"/>
          <w:szCs w:val="26"/>
        </w:rPr>
      </w:pPr>
      <w:r>
        <w:rPr>
          <w:rFonts w:ascii="Liberation Serif" w:hAnsi="Liberation Serif"/>
          <w:sz w:val="26"/>
          <w:szCs w:val="26"/>
        </w:rPr>
        <w:t>2</w:t>
      </w:r>
      <w:r w:rsidR="002B286D">
        <w:rPr>
          <w:rFonts w:ascii="Liberation Serif" w:hAnsi="Liberation Serif"/>
          <w:sz w:val="26"/>
          <w:szCs w:val="26"/>
        </w:rPr>
        <w:t xml:space="preserve">. </w:t>
      </w:r>
      <w:r w:rsidR="00E8356E" w:rsidRPr="002B286D">
        <w:rPr>
          <w:rFonts w:ascii="Liberation Serif" w:hAnsi="Liberation Serif"/>
          <w:sz w:val="26"/>
          <w:szCs w:val="26"/>
        </w:rPr>
        <w:t xml:space="preserve"> Настоящее постановление опубликовать в газете «Муниципальный вестник Невьянского городского округа» </w:t>
      </w:r>
      <w:r w:rsidR="00732888" w:rsidRPr="002B286D">
        <w:rPr>
          <w:rFonts w:ascii="Liberation Serif" w:hAnsi="Liberation Serif"/>
          <w:sz w:val="26"/>
          <w:szCs w:val="26"/>
        </w:rPr>
        <w:t xml:space="preserve">и разместить на официальном сайте </w:t>
      </w:r>
      <w:r w:rsidR="00E8356E" w:rsidRPr="002B286D">
        <w:rPr>
          <w:rFonts w:ascii="Liberation Serif" w:hAnsi="Liberation Serif"/>
          <w:sz w:val="26"/>
          <w:szCs w:val="26"/>
        </w:rPr>
        <w:t xml:space="preserve">администрации </w:t>
      </w:r>
      <w:r w:rsidR="00732888" w:rsidRPr="002B286D">
        <w:rPr>
          <w:rFonts w:ascii="Liberation Serif" w:hAnsi="Liberation Serif"/>
          <w:sz w:val="26"/>
          <w:szCs w:val="26"/>
        </w:rPr>
        <w:t>Невьянского городского округа в информационно- телекоммуникационной сети «Интернет».</w:t>
      </w:r>
    </w:p>
    <w:p w:rsidR="00732888" w:rsidRPr="000C5B12" w:rsidRDefault="00732888" w:rsidP="00732888">
      <w:pPr>
        <w:jc w:val="both"/>
        <w:rPr>
          <w:rFonts w:ascii="Liberation Serif" w:hAnsi="Liberation Serif"/>
          <w:sz w:val="26"/>
          <w:szCs w:val="26"/>
        </w:rPr>
      </w:pPr>
    </w:p>
    <w:p w:rsidR="00732888" w:rsidRPr="000C5B12" w:rsidRDefault="00732888" w:rsidP="00732888">
      <w:pPr>
        <w:jc w:val="both"/>
        <w:rPr>
          <w:rFonts w:ascii="Liberation Serif" w:hAnsi="Liberation Serif"/>
          <w:sz w:val="26"/>
          <w:szCs w:val="26"/>
        </w:rPr>
      </w:pPr>
      <w:r w:rsidRPr="000C5B12">
        <w:rPr>
          <w:rFonts w:ascii="Liberation Serif" w:hAnsi="Liberation Serif"/>
          <w:sz w:val="26"/>
          <w:szCs w:val="26"/>
        </w:rPr>
        <w:t>Глава Невьянского</w:t>
      </w:r>
    </w:p>
    <w:p w:rsidR="00732888" w:rsidRPr="000C5B12" w:rsidRDefault="00732888" w:rsidP="00732888">
      <w:pPr>
        <w:jc w:val="both"/>
        <w:rPr>
          <w:rFonts w:ascii="Liberation Serif" w:hAnsi="Liberation Serif"/>
          <w:sz w:val="26"/>
          <w:szCs w:val="26"/>
        </w:rPr>
      </w:pPr>
      <w:r w:rsidRPr="000C5B12">
        <w:rPr>
          <w:rFonts w:ascii="Liberation Serif" w:hAnsi="Liberation Serif"/>
          <w:sz w:val="26"/>
          <w:szCs w:val="26"/>
        </w:rPr>
        <w:t xml:space="preserve">городского округа                                                             </w:t>
      </w:r>
      <w:r w:rsidR="00E8356E" w:rsidRPr="000C5B12">
        <w:rPr>
          <w:rFonts w:ascii="Liberation Serif" w:hAnsi="Liberation Serif"/>
          <w:sz w:val="26"/>
          <w:szCs w:val="26"/>
        </w:rPr>
        <w:t xml:space="preserve">                        </w:t>
      </w:r>
      <w:r w:rsidR="000C5B12">
        <w:rPr>
          <w:rFonts w:ascii="Liberation Serif" w:hAnsi="Liberation Serif"/>
          <w:sz w:val="26"/>
          <w:szCs w:val="26"/>
        </w:rPr>
        <w:t xml:space="preserve">           </w:t>
      </w:r>
      <w:r w:rsidR="00E8356E" w:rsidRPr="000C5B12">
        <w:rPr>
          <w:rFonts w:ascii="Liberation Serif" w:hAnsi="Liberation Serif"/>
          <w:sz w:val="26"/>
          <w:szCs w:val="26"/>
        </w:rPr>
        <w:t xml:space="preserve">А.А. </w:t>
      </w:r>
      <w:proofErr w:type="spellStart"/>
      <w:r w:rsidR="00E8356E" w:rsidRPr="000C5B12">
        <w:rPr>
          <w:rFonts w:ascii="Liberation Serif" w:hAnsi="Liberation Serif"/>
          <w:sz w:val="26"/>
          <w:szCs w:val="26"/>
        </w:rPr>
        <w:t>Берчук</w:t>
      </w:r>
      <w:proofErr w:type="spellEnd"/>
    </w:p>
    <w:p w:rsidR="00721F4D" w:rsidRPr="00721F4D" w:rsidRDefault="00721F4D" w:rsidP="00721F4D">
      <w:pPr>
        <w:ind w:left="10632"/>
        <w:rPr>
          <w:rFonts w:ascii="Liberation Serif" w:hAnsi="Liberation Serif" w:cs="Liberation Serif"/>
          <w:sz w:val="24"/>
          <w:szCs w:val="24"/>
        </w:rPr>
      </w:pPr>
    </w:p>
    <w:p w:rsidR="002B286D" w:rsidRDefault="002B286D" w:rsidP="003F00FF">
      <w:pPr>
        <w:ind w:left="6521" w:hanging="284"/>
        <w:rPr>
          <w:rFonts w:ascii="Liberation Serif" w:hAnsi="Liberation Serif" w:cs="Liberation Serif"/>
          <w:sz w:val="24"/>
          <w:szCs w:val="24"/>
        </w:rPr>
      </w:pPr>
    </w:p>
    <w:p w:rsidR="002B286D" w:rsidRDefault="002B286D" w:rsidP="002B286D">
      <w:pPr>
        <w:ind w:left="6096" w:right="-1"/>
        <w:rPr>
          <w:rFonts w:ascii="Liberation Serif" w:hAnsi="Liberation Serif"/>
          <w:sz w:val="24"/>
          <w:szCs w:val="24"/>
        </w:rPr>
      </w:pPr>
      <w:r>
        <w:rPr>
          <w:rFonts w:ascii="Liberation Serif" w:hAnsi="Liberation Serif"/>
          <w:sz w:val="24"/>
          <w:szCs w:val="24"/>
        </w:rPr>
        <w:t xml:space="preserve">Приложение </w:t>
      </w:r>
    </w:p>
    <w:p w:rsidR="002B286D" w:rsidRDefault="002B286D" w:rsidP="002B286D">
      <w:pPr>
        <w:ind w:left="6096" w:right="-1"/>
        <w:rPr>
          <w:rFonts w:ascii="Liberation Serif" w:hAnsi="Liberation Serif"/>
          <w:sz w:val="24"/>
          <w:szCs w:val="24"/>
        </w:rPr>
      </w:pPr>
      <w:r>
        <w:rPr>
          <w:rFonts w:ascii="Liberation Serif" w:hAnsi="Liberation Serif"/>
          <w:sz w:val="24"/>
          <w:szCs w:val="24"/>
        </w:rPr>
        <w:t xml:space="preserve">к постановлению главы Невьянского городского округа </w:t>
      </w:r>
    </w:p>
    <w:p w:rsidR="002B286D" w:rsidRDefault="001211BA" w:rsidP="002B286D">
      <w:pPr>
        <w:ind w:left="6096" w:right="-1"/>
        <w:rPr>
          <w:rFonts w:ascii="Liberation Serif" w:hAnsi="Liberation Serif"/>
          <w:sz w:val="24"/>
          <w:szCs w:val="24"/>
        </w:rPr>
      </w:pPr>
      <w:proofErr w:type="gramStart"/>
      <w:r>
        <w:rPr>
          <w:rFonts w:ascii="Liberation Serif" w:hAnsi="Liberation Serif"/>
          <w:sz w:val="24"/>
          <w:szCs w:val="24"/>
        </w:rPr>
        <w:t>от  10.01.2022</w:t>
      </w:r>
      <w:proofErr w:type="gramEnd"/>
      <w:r>
        <w:rPr>
          <w:rFonts w:ascii="Liberation Serif" w:hAnsi="Liberation Serif"/>
          <w:sz w:val="24"/>
          <w:szCs w:val="24"/>
        </w:rPr>
        <w:t xml:space="preserve">         </w:t>
      </w:r>
      <w:r w:rsidR="002B286D">
        <w:rPr>
          <w:rFonts w:ascii="Liberation Serif" w:hAnsi="Liberation Serif"/>
          <w:sz w:val="24"/>
          <w:szCs w:val="24"/>
        </w:rPr>
        <w:t xml:space="preserve">№ </w:t>
      </w:r>
      <w:r>
        <w:rPr>
          <w:rFonts w:ascii="Liberation Serif" w:hAnsi="Liberation Serif"/>
          <w:sz w:val="24"/>
          <w:szCs w:val="24"/>
        </w:rPr>
        <w:t>1</w:t>
      </w:r>
    </w:p>
    <w:p w:rsidR="00A25A2A" w:rsidRDefault="00A25A2A" w:rsidP="002B286D">
      <w:pPr>
        <w:ind w:left="6096" w:right="-1"/>
        <w:rPr>
          <w:rFonts w:ascii="Liberation Serif" w:hAnsi="Liberation Serif"/>
          <w:sz w:val="24"/>
          <w:szCs w:val="24"/>
        </w:rPr>
      </w:pPr>
    </w:p>
    <w:p w:rsidR="002B286D" w:rsidRPr="006D2685" w:rsidRDefault="002B286D" w:rsidP="002B286D">
      <w:pPr>
        <w:ind w:left="6096" w:right="-1"/>
        <w:rPr>
          <w:rFonts w:ascii="Liberation Serif" w:hAnsi="Liberation Serif"/>
          <w:sz w:val="24"/>
          <w:szCs w:val="24"/>
        </w:rPr>
      </w:pPr>
      <w:r>
        <w:rPr>
          <w:rFonts w:ascii="Liberation Serif" w:hAnsi="Liberation Serif"/>
          <w:sz w:val="24"/>
          <w:szCs w:val="24"/>
        </w:rPr>
        <w:t xml:space="preserve">Приложение </w:t>
      </w:r>
      <w:r w:rsidR="00727FEE">
        <w:rPr>
          <w:rFonts w:ascii="Liberation Serif" w:hAnsi="Liberation Serif"/>
          <w:sz w:val="24"/>
          <w:szCs w:val="24"/>
        </w:rPr>
        <w:t>№ 1</w:t>
      </w:r>
    </w:p>
    <w:p w:rsidR="002B286D" w:rsidRPr="006D2685" w:rsidRDefault="002B286D" w:rsidP="002B286D">
      <w:pPr>
        <w:ind w:left="6096" w:right="-1"/>
        <w:rPr>
          <w:rFonts w:ascii="Liberation Serif" w:hAnsi="Liberation Serif"/>
          <w:sz w:val="24"/>
          <w:szCs w:val="24"/>
        </w:rPr>
      </w:pPr>
      <w:r w:rsidRPr="006D2685">
        <w:rPr>
          <w:rFonts w:ascii="Liberation Serif" w:hAnsi="Liberation Serif"/>
          <w:sz w:val="24"/>
          <w:szCs w:val="24"/>
        </w:rPr>
        <w:t>УТВЕРЖДЕН</w:t>
      </w:r>
      <w:r>
        <w:rPr>
          <w:rFonts w:ascii="Liberation Serif" w:hAnsi="Liberation Serif"/>
          <w:sz w:val="24"/>
          <w:szCs w:val="24"/>
        </w:rPr>
        <w:t>О</w:t>
      </w:r>
    </w:p>
    <w:p w:rsidR="002B286D" w:rsidRPr="006D2685" w:rsidRDefault="002B286D" w:rsidP="002B286D">
      <w:pPr>
        <w:ind w:left="6096" w:right="-1"/>
        <w:rPr>
          <w:rFonts w:ascii="Liberation Serif" w:hAnsi="Liberation Serif"/>
          <w:sz w:val="24"/>
          <w:szCs w:val="24"/>
        </w:rPr>
      </w:pPr>
      <w:r w:rsidRPr="006D2685">
        <w:rPr>
          <w:rFonts w:ascii="Liberation Serif" w:hAnsi="Liberation Serif"/>
          <w:sz w:val="24"/>
          <w:szCs w:val="24"/>
        </w:rPr>
        <w:t>постановлением главы Невьянского городского округа</w:t>
      </w:r>
    </w:p>
    <w:p w:rsidR="002B286D" w:rsidRDefault="002B286D" w:rsidP="002B286D">
      <w:pPr>
        <w:rPr>
          <w:rFonts w:ascii="Liberation Serif" w:hAnsi="Liberation Serif"/>
          <w:sz w:val="24"/>
          <w:szCs w:val="24"/>
        </w:rPr>
      </w:pPr>
      <w:r>
        <w:rPr>
          <w:rFonts w:ascii="Liberation Serif" w:hAnsi="Liberation Serif"/>
          <w:sz w:val="24"/>
          <w:szCs w:val="24"/>
        </w:rPr>
        <w:t xml:space="preserve">                                                                                                      </w:t>
      </w:r>
      <w:r w:rsidRPr="006D2685">
        <w:rPr>
          <w:rFonts w:ascii="Liberation Serif" w:hAnsi="Liberation Serif"/>
          <w:sz w:val="24"/>
          <w:szCs w:val="24"/>
        </w:rPr>
        <w:t>от 09.09.2019 № 63</w:t>
      </w:r>
      <w:r>
        <w:rPr>
          <w:rFonts w:ascii="Liberation Serif" w:hAnsi="Liberation Serif"/>
          <w:sz w:val="24"/>
          <w:szCs w:val="24"/>
        </w:rPr>
        <w:t>-гп</w:t>
      </w:r>
    </w:p>
    <w:p w:rsidR="002B286D" w:rsidRDefault="002B286D" w:rsidP="002B286D">
      <w:pPr>
        <w:rPr>
          <w:rFonts w:ascii="Liberation Serif" w:hAnsi="Liberation Serif"/>
          <w:sz w:val="24"/>
          <w:szCs w:val="24"/>
        </w:rPr>
      </w:pPr>
    </w:p>
    <w:p w:rsidR="002B286D" w:rsidRDefault="002B286D" w:rsidP="002B286D">
      <w:pPr>
        <w:rPr>
          <w:rFonts w:ascii="Liberation Serif" w:hAnsi="Liberation Serif"/>
          <w:sz w:val="24"/>
          <w:szCs w:val="24"/>
        </w:rPr>
      </w:pPr>
    </w:p>
    <w:p w:rsidR="002B286D" w:rsidRDefault="002B286D" w:rsidP="002B286D">
      <w:pPr>
        <w:shd w:val="clear" w:color="auto" w:fill="FFFFFF"/>
        <w:ind w:firstLine="567"/>
        <w:jc w:val="center"/>
        <w:rPr>
          <w:rFonts w:ascii="Liberation Serif" w:hAnsi="Liberation Serif"/>
          <w:b/>
          <w:bCs/>
          <w:sz w:val="26"/>
          <w:szCs w:val="26"/>
        </w:rPr>
      </w:pPr>
      <w:r w:rsidRPr="002B286D">
        <w:rPr>
          <w:rFonts w:ascii="Liberation Serif" w:hAnsi="Liberation Serif"/>
          <w:b/>
          <w:bCs/>
          <w:sz w:val="26"/>
          <w:szCs w:val="26"/>
        </w:rPr>
        <w:t>Положение о персонифицированном дополнительном образовании</w:t>
      </w:r>
      <w:r>
        <w:rPr>
          <w:rFonts w:ascii="Liberation Serif" w:hAnsi="Liberation Serif"/>
          <w:b/>
          <w:bCs/>
          <w:sz w:val="26"/>
          <w:szCs w:val="26"/>
        </w:rPr>
        <w:t xml:space="preserve"> детей на территории Невьянского городского округа</w:t>
      </w:r>
    </w:p>
    <w:p w:rsidR="002B286D" w:rsidRDefault="002B286D" w:rsidP="002B286D">
      <w:pPr>
        <w:shd w:val="clear" w:color="auto" w:fill="FFFFFF"/>
        <w:ind w:firstLine="567"/>
        <w:jc w:val="center"/>
        <w:rPr>
          <w:rFonts w:ascii="Liberation Serif" w:hAnsi="Liberation Serif"/>
          <w:b/>
          <w:bCs/>
          <w:sz w:val="26"/>
          <w:szCs w:val="26"/>
        </w:rPr>
      </w:pPr>
    </w:p>
    <w:p w:rsidR="002B286D" w:rsidRPr="002B286D" w:rsidRDefault="002B286D" w:rsidP="002B286D">
      <w:pPr>
        <w:pStyle w:val="a6"/>
        <w:numPr>
          <w:ilvl w:val="0"/>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 xml:space="preserve">Положение о персонифицированном дополнительном образовании детей в </w:t>
      </w:r>
      <w:r>
        <w:rPr>
          <w:rFonts w:ascii="Liberation Serif" w:hAnsi="Liberation Serif"/>
          <w:sz w:val="26"/>
          <w:szCs w:val="26"/>
        </w:rPr>
        <w:t>Невьянском городском округе</w:t>
      </w:r>
      <w:r w:rsidRPr="002B286D">
        <w:rPr>
          <w:rFonts w:ascii="Liberation Serif" w:hAnsi="Liberation Serif"/>
          <w:sz w:val="26"/>
          <w:szCs w:val="26"/>
        </w:rPr>
        <w:t xml:space="preserve">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w:t>
      </w:r>
      <w:r>
        <w:rPr>
          <w:rFonts w:ascii="Liberation Serif" w:hAnsi="Liberation Serif"/>
          <w:sz w:val="26"/>
          <w:szCs w:val="26"/>
        </w:rPr>
        <w:t>Невьянского городского округа</w:t>
      </w:r>
      <w:r w:rsidRPr="002B286D">
        <w:rPr>
          <w:rFonts w:ascii="Liberation Serif" w:hAnsi="Liberation Serif"/>
          <w:sz w:val="26"/>
          <w:szCs w:val="26"/>
        </w:rPr>
        <w:t xml:space="preserve">, дополнительного образования за счет средств местного бюджета </w:t>
      </w:r>
      <w:r>
        <w:rPr>
          <w:rFonts w:ascii="Liberation Serif" w:hAnsi="Liberation Serif"/>
          <w:sz w:val="26"/>
          <w:szCs w:val="26"/>
        </w:rPr>
        <w:t>Невьянского городского округа.</w:t>
      </w:r>
    </w:p>
    <w:p w:rsidR="002B286D" w:rsidRPr="002B286D" w:rsidRDefault="002B286D" w:rsidP="002B286D">
      <w:pPr>
        <w:pStyle w:val="a6"/>
        <w:numPr>
          <w:ilvl w:val="0"/>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Для целей настоящего Положения используются следующие понятия:</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образовательная услуга – услуга по реализации дополнительной общеразвивающей программы, оказываемая в рамках системы персонифицированного финансирования;</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 xml:space="preserve">потребитель – физическое лицо в возрасте от 5 до 18 лет, проживающее на территории </w:t>
      </w:r>
      <w:r w:rsidR="009554D3">
        <w:rPr>
          <w:rFonts w:ascii="Liberation Serif" w:hAnsi="Liberation Serif"/>
          <w:sz w:val="26"/>
          <w:szCs w:val="26"/>
        </w:rPr>
        <w:t>Невьянского городского округа</w:t>
      </w:r>
      <w:r w:rsidRPr="002B286D">
        <w:rPr>
          <w:rFonts w:ascii="Liberation Serif" w:hAnsi="Liberation Serif"/>
          <w:sz w:val="26"/>
          <w:szCs w:val="26"/>
        </w:rPr>
        <w:t xml:space="preserve"> на законных основаниях и имеющее право на получение образовательных услуг;</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 xml:space="preserve">сертификат дополнительного образования – реестровая запись о включении потребителя в систему персонифицированного финансирования, подтверждающая его право на получение дополнительного образования за счет средств местного бюджета </w:t>
      </w:r>
      <w:r w:rsidR="009554D3">
        <w:rPr>
          <w:rFonts w:ascii="Liberation Serif" w:hAnsi="Liberation Serif"/>
          <w:sz w:val="26"/>
          <w:szCs w:val="26"/>
        </w:rPr>
        <w:t>Невьянского городского округа</w:t>
      </w:r>
      <w:r w:rsidR="009554D3" w:rsidRPr="002B286D">
        <w:rPr>
          <w:rFonts w:ascii="Liberation Serif" w:hAnsi="Liberation Serif"/>
          <w:sz w:val="26"/>
          <w:szCs w:val="26"/>
        </w:rPr>
        <w:t xml:space="preserve"> </w:t>
      </w:r>
      <w:r w:rsidRPr="002B286D">
        <w:rPr>
          <w:rFonts w:ascii="Liberation Serif" w:hAnsi="Liberation Serif"/>
          <w:sz w:val="26"/>
          <w:szCs w:val="26"/>
        </w:rPr>
        <w:t xml:space="preserve">в порядке и на условиях, определяемых настоящим Положением и право исполнителя образовательных услуг получить из местного бюджета </w:t>
      </w:r>
      <w:r w:rsidR="009554D3">
        <w:rPr>
          <w:rFonts w:ascii="Liberation Serif" w:hAnsi="Liberation Serif"/>
          <w:sz w:val="26"/>
          <w:szCs w:val="26"/>
        </w:rPr>
        <w:t>Невьянского городского округа</w:t>
      </w:r>
      <w:r w:rsidR="009554D3" w:rsidRPr="002B286D">
        <w:rPr>
          <w:rFonts w:ascii="Liberation Serif" w:hAnsi="Liberation Serif"/>
          <w:sz w:val="26"/>
          <w:szCs w:val="26"/>
        </w:rPr>
        <w:t xml:space="preserve"> </w:t>
      </w:r>
      <w:r w:rsidRPr="002B286D">
        <w:rPr>
          <w:rFonts w:ascii="Liberation Serif" w:hAnsi="Liberation Serif"/>
          <w:sz w:val="26"/>
          <w:szCs w:val="26"/>
        </w:rPr>
        <w:t>средства на финансовое обеспечение оказания образовательной услуги;</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норматив обеспечения сертификата дополнительного образования (номинал сертификата) – объем финансового обеспечения оказания образовательных услуг, определяемый и устанавливаемый уполномоченным органом</w:t>
      </w:r>
      <w:r w:rsidR="009554D3" w:rsidRPr="009554D3">
        <w:rPr>
          <w:rFonts w:ascii="Liberation Serif" w:hAnsi="Liberation Serif"/>
          <w:sz w:val="26"/>
          <w:szCs w:val="26"/>
        </w:rPr>
        <w:t xml:space="preserve"> </w:t>
      </w:r>
      <w:r w:rsidR="009554D3">
        <w:rPr>
          <w:rFonts w:ascii="Liberation Serif" w:hAnsi="Liberation Serif"/>
          <w:sz w:val="26"/>
          <w:szCs w:val="26"/>
        </w:rPr>
        <w:t>Невьянского городского округа</w:t>
      </w:r>
      <w:r w:rsidR="009554D3" w:rsidRPr="002B286D">
        <w:rPr>
          <w:rFonts w:ascii="Liberation Serif" w:hAnsi="Liberation Serif"/>
          <w:sz w:val="26"/>
          <w:szCs w:val="26"/>
        </w:rPr>
        <w:t xml:space="preserve"> </w:t>
      </w:r>
      <w:r w:rsidRPr="002B286D">
        <w:rPr>
          <w:rFonts w:ascii="Liberation Serif" w:hAnsi="Liberation Serif"/>
          <w:sz w:val="26"/>
          <w:szCs w:val="26"/>
        </w:rPr>
        <w:t>для одного ребенка на период действия программы персонифицированного финансирования в рамках одного финансового года;</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 xml:space="preserve">программа персонифицированного финансирования – </w:t>
      </w:r>
      <w:r w:rsidRPr="00105B74">
        <w:rPr>
          <w:rFonts w:ascii="Liberation Serif" w:hAnsi="Liberation Serif"/>
          <w:sz w:val="26"/>
          <w:szCs w:val="26"/>
        </w:rPr>
        <w:t xml:space="preserve">акт </w:t>
      </w:r>
      <w:r w:rsidR="00A502B4" w:rsidRPr="00105B74">
        <w:rPr>
          <w:rFonts w:ascii="Liberation Serif" w:hAnsi="Liberation Serif"/>
          <w:sz w:val="26"/>
          <w:szCs w:val="26"/>
        </w:rPr>
        <w:t>управления образования Невьянского городского округа</w:t>
      </w:r>
      <w:r w:rsidRPr="00105B74">
        <w:rPr>
          <w:rFonts w:ascii="Liberation Serif" w:hAnsi="Liberation Serif"/>
          <w:sz w:val="26"/>
          <w:szCs w:val="26"/>
        </w:rPr>
        <w:t>,</w:t>
      </w:r>
      <w:r w:rsidRPr="002B286D">
        <w:rPr>
          <w:rFonts w:ascii="Liberation Serif" w:hAnsi="Liberation Serif"/>
          <w:sz w:val="26"/>
          <w:szCs w:val="26"/>
        </w:rPr>
        <w:t xml:space="preserve">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объем обеспечения сертификатов, а также ограничения по использованию детьми сертификата дополнительного </w:t>
      </w:r>
      <w:r w:rsidRPr="002B286D">
        <w:rPr>
          <w:rFonts w:ascii="Liberation Serif" w:hAnsi="Liberation Serif"/>
          <w:sz w:val="26"/>
          <w:szCs w:val="26"/>
        </w:rPr>
        <w:lastRenderedPageBreak/>
        <w:t>образования при выборе дополнительных общеобразовательных программ определенных направленностей;</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 xml:space="preserve">уполномоченный орган – </w:t>
      </w:r>
      <w:r w:rsidR="00A502B4">
        <w:rPr>
          <w:rFonts w:ascii="Liberation Serif" w:hAnsi="Liberation Serif"/>
          <w:sz w:val="26"/>
          <w:szCs w:val="26"/>
        </w:rPr>
        <w:t>управление образования Невьянского городского округа</w:t>
      </w:r>
      <w:r w:rsidRPr="002B286D">
        <w:rPr>
          <w:rFonts w:ascii="Liberation Serif" w:hAnsi="Liberation Serif"/>
          <w:sz w:val="26"/>
          <w:szCs w:val="26"/>
        </w:rPr>
        <w:t>, являющееся исполнителем программы персонифицированного финансирования;</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уполномоченная организация – участник системы персонифицированного финансирования, осуществляющий платежи по договорам об образовании, заключённым между родителями (законными представителями) потребителей и исполнителями образовательных услуг;</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 xml:space="preserve">нормативная стоимость образовательной программы – объем затрат, выраженный в рублях, установленный уполномоченным органом </w:t>
      </w:r>
      <w:r w:rsidR="00A502B4">
        <w:rPr>
          <w:rFonts w:ascii="Liberation Serif" w:hAnsi="Liberation Serif"/>
          <w:sz w:val="26"/>
          <w:szCs w:val="26"/>
        </w:rPr>
        <w:t>Невьянского городского округа</w:t>
      </w:r>
      <w:r w:rsidRPr="002B286D">
        <w:rPr>
          <w:rFonts w:ascii="Liberation Serif" w:hAnsi="Liberation Serif"/>
          <w:sz w:val="26"/>
          <w:szCs w:val="26"/>
        </w:rPr>
        <w:t xml:space="preserve"> 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исполнитель образовательных услуг – юридические лица, в том числе государственные (муниципальные) организации различной ведомственной принадлежности (образование, спорт и другие), а также негосударственные (коммерческие и некоммерческие) организации и индивидуальные предприниматели, реализующие дополнительные общеобразовательные программы, включенные в систему персонифицированного финансирования дополнительного образования детей на территории Свердловской области;</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 xml:space="preserve">реестр потребителей – перечень сведений о потребителях в электронной форме, учитываемый в информационной системе, ведение которого осуществляется оператором персонифицированного финансирования в порядке, установленном Правилами персонифицированного финансирования дополнительного образования детей в Свердловской области, </w:t>
      </w:r>
      <w:r w:rsidRPr="00A25A2A">
        <w:rPr>
          <w:rFonts w:ascii="Liberation Serif" w:hAnsi="Liberation Serif"/>
          <w:sz w:val="26"/>
          <w:szCs w:val="26"/>
        </w:rPr>
        <w:t xml:space="preserve">утвержденными </w:t>
      </w:r>
      <w:r w:rsidR="00A25A2A" w:rsidRPr="00A25A2A">
        <w:rPr>
          <w:rFonts w:ascii="Liberation Serif" w:hAnsi="Liberation Serif"/>
          <w:sz w:val="26"/>
          <w:szCs w:val="26"/>
        </w:rPr>
        <w:t>приказом Министерства образования и молодежной политики</w:t>
      </w:r>
      <w:r w:rsidRPr="00A25A2A">
        <w:rPr>
          <w:rFonts w:ascii="Liberation Serif" w:hAnsi="Liberation Serif"/>
          <w:sz w:val="26"/>
          <w:szCs w:val="26"/>
        </w:rPr>
        <w:t xml:space="preserve"> </w:t>
      </w:r>
      <w:r w:rsidR="00A25A2A" w:rsidRPr="00A25A2A">
        <w:rPr>
          <w:rFonts w:ascii="Liberation Serif" w:hAnsi="Liberation Serif"/>
          <w:sz w:val="26"/>
          <w:szCs w:val="26"/>
        </w:rPr>
        <w:t xml:space="preserve">Свердловской области от 26.06.2019 </w:t>
      </w:r>
      <w:r w:rsidR="00A25A2A">
        <w:rPr>
          <w:rFonts w:ascii="Liberation Serif" w:hAnsi="Liberation Serif"/>
          <w:sz w:val="26"/>
          <w:szCs w:val="26"/>
        </w:rPr>
        <w:t>№ 70-Д «</w:t>
      </w:r>
      <w:r w:rsidR="00A25A2A" w:rsidRPr="00A25A2A">
        <w:rPr>
          <w:rFonts w:ascii="Liberation Serif" w:hAnsi="Liberation Serif"/>
          <w:sz w:val="26"/>
          <w:szCs w:val="26"/>
        </w:rPr>
        <w:t xml:space="preserve">Об утверждении методических рекомендаций «Правила персонифицированного образования детей в Свердловской области» </w:t>
      </w:r>
      <w:r w:rsidRPr="00A25A2A">
        <w:rPr>
          <w:rFonts w:ascii="Liberation Serif" w:hAnsi="Liberation Serif"/>
          <w:sz w:val="26"/>
          <w:szCs w:val="26"/>
        </w:rPr>
        <w:t>(далее - Правила);</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реестр сертификатов – реестр сертификатов дополнительного образования в электронной форме, учитываемый в информационной системе, ведение которого осуществляется в порядке, установленном настоящим Положением;</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реестр исполнителей образовательных услуг – реестр образовательных организаций, организаций, осуществляющих обучение, индивидуальных предпринимателей, реализующих дополнительные общеразвивающие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 в порядке, установленном Правилами;</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реестр предпрофессиональных программ - реестр дополнительных общеобразовательных предпрофессиональных программ, а также программ спортивной подготовки, реализуемых образовательными организациями за счет бюджетных ассигнований (за исключением программ, реализуемых детскими школами искусств);</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 xml:space="preserve">реестр значимых программ - реестр дополнительных общеобразовательных общеразвивающих программ,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w:t>
      </w:r>
      <w:r w:rsidR="00A502B4">
        <w:rPr>
          <w:rFonts w:ascii="Liberation Serif" w:hAnsi="Liberation Serif"/>
          <w:sz w:val="26"/>
          <w:szCs w:val="26"/>
        </w:rPr>
        <w:t xml:space="preserve">Невьянского городского округа </w:t>
      </w:r>
      <w:r w:rsidRPr="002B286D">
        <w:rPr>
          <w:rFonts w:ascii="Liberation Serif" w:hAnsi="Liberation Serif"/>
          <w:sz w:val="26"/>
          <w:szCs w:val="26"/>
        </w:rPr>
        <w:t>и/или Свердловской области;</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lastRenderedPageBreak/>
        <w:t>реестр общеразвивающих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не вошедшие в реестр значимых образовательных программ, в отношении которых муниципальным образованием или Министерством образования и молодежной политики Свердловской области принято решение о сохранении финансирования за счет средств местного бюджета (бюджета Свердловской области), независимо от спроса со стороны населения, а также дополнительные общеобразовательные общеразвивающие программы, реализуемые в рамках оказания исполнителем образовательной услуги платных образовательных услуг;</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реестр сертифицированных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реализуемые негосударственными исполнителями образовательных услуг, а также государственными и муниципальными исполнителями образовательных услуг в рамках их внебюджетной деятельности;</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автоматизированная информационная система «Навигатор дополнительного образования детей в Свердловской области» (далее – информационная система) – программно-коммуникационная среда, создаваемая и используемая с целью автоматизации процедур выбора детьми – участниками системы персонифицированного финансирования и их родителями (законными представителями)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общеобразовательных программ и иных процедур, предусмотренных настоящим Положением;</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оператор персонифицированного финансирования – региональный модельный центр – структурное подразделение государственного автономного нетипового образовательного учреждения Свердловской области «Дворец молодёжи».</w:t>
      </w:r>
    </w:p>
    <w:p w:rsidR="002B286D" w:rsidRPr="002B286D" w:rsidRDefault="002B286D" w:rsidP="002B286D">
      <w:pPr>
        <w:pStyle w:val="a6"/>
        <w:numPr>
          <w:ilvl w:val="0"/>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Настоящее Положение устанавливает:</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порядок выдачи и учета сертификатов дополнительного образования;</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порядок формирования и ведения реестров дополнительных образовательных программ;</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порядок формирования и ведения реестра сертифицированных программ;</w:t>
      </w:r>
    </w:p>
    <w:p w:rsidR="002B286D" w:rsidRPr="002B286D" w:rsidRDefault="002B286D" w:rsidP="002B286D">
      <w:pPr>
        <w:pStyle w:val="a6"/>
        <w:numPr>
          <w:ilvl w:val="1"/>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порядок оплаты услуг за счет средств сертификатов дополнительного образования.</w:t>
      </w:r>
    </w:p>
    <w:p w:rsidR="002B286D" w:rsidRPr="002B286D" w:rsidRDefault="002B286D" w:rsidP="002B286D">
      <w:pPr>
        <w:pStyle w:val="a6"/>
        <w:numPr>
          <w:ilvl w:val="0"/>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 xml:space="preserve">По всем вопросам, специально не урегулированным в настоящем Положении, органы местного самоуправления </w:t>
      </w:r>
      <w:r w:rsidR="00A502B4">
        <w:rPr>
          <w:rFonts w:ascii="Liberation Serif" w:hAnsi="Liberation Serif"/>
          <w:sz w:val="26"/>
          <w:szCs w:val="26"/>
        </w:rPr>
        <w:t>Невьянского городского округа</w:t>
      </w:r>
      <w:r w:rsidRPr="002B286D">
        <w:rPr>
          <w:rFonts w:ascii="Liberation Serif" w:hAnsi="Liberation Serif"/>
          <w:sz w:val="26"/>
          <w:szCs w:val="26"/>
        </w:rPr>
        <w:t xml:space="preserve"> руководствуются Правилами.</w:t>
      </w:r>
    </w:p>
    <w:p w:rsidR="002B286D" w:rsidRPr="002B286D" w:rsidRDefault="002B286D" w:rsidP="002B286D">
      <w:pPr>
        <w:pStyle w:val="a6"/>
        <w:shd w:val="clear" w:color="auto" w:fill="FFFFFF"/>
        <w:ind w:left="709"/>
        <w:jc w:val="both"/>
        <w:rPr>
          <w:rFonts w:ascii="Liberation Serif" w:hAnsi="Liberation Serif"/>
          <w:sz w:val="26"/>
          <w:szCs w:val="26"/>
        </w:rPr>
      </w:pPr>
    </w:p>
    <w:p w:rsidR="002B286D" w:rsidRPr="002B286D" w:rsidRDefault="002B286D" w:rsidP="002B286D">
      <w:pPr>
        <w:pStyle w:val="1"/>
        <w:numPr>
          <w:ilvl w:val="0"/>
          <w:numId w:val="3"/>
        </w:numPr>
        <w:spacing w:after="120" w:line="240" w:lineRule="auto"/>
        <w:ind w:left="714" w:hanging="357"/>
        <w:jc w:val="both"/>
        <w:rPr>
          <w:rFonts w:ascii="Liberation Serif" w:hAnsi="Liberation Serif" w:cs="Times New Roman"/>
          <w:b/>
          <w:color w:val="auto"/>
          <w:sz w:val="26"/>
          <w:szCs w:val="26"/>
        </w:rPr>
      </w:pPr>
      <w:r w:rsidRPr="002B286D">
        <w:rPr>
          <w:rFonts w:ascii="Liberation Serif" w:hAnsi="Liberation Serif" w:cs="Times New Roman"/>
          <w:b/>
          <w:color w:val="auto"/>
          <w:sz w:val="26"/>
          <w:szCs w:val="26"/>
        </w:rPr>
        <w:t>Порядок выдачи и учета сертификатов дополнительного образования.</w:t>
      </w:r>
    </w:p>
    <w:p w:rsidR="002B286D" w:rsidRPr="002B286D" w:rsidRDefault="002B286D" w:rsidP="002B286D">
      <w:pPr>
        <w:pStyle w:val="a6"/>
        <w:numPr>
          <w:ilvl w:val="0"/>
          <w:numId w:val="10"/>
        </w:numPr>
        <w:shd w:val="clear" w:color="auto" w:fill="FFFFFF"/>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В целях координации внедрения системы персонифицированного финансирования дополнительного образования детей, учета выдачи сертификатов дополнительного образования уполномоченным органом или организацией, наделенной соответствующими полномочиями решением уполномоченного органа, в информационной системе осуществляется ведение реестра сертификатов, содержащего следующие сведения:</w:t>
      </w:r>
    </w:p>
    <w:p w:rsidR="002B286D" w:rsidRPr="002B286D" w:rsidRDefault="002B286D" w:rsidP="002B286D">
      <w:pPr>
        <w:widowControl w:val="0"/>
        <w:numPr>
          <w:ilvl w:val="1"/>
          <w:numId w:val="2"/>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lastRenderedPageBreak/>
        <w:t>идентификационный реестровый номер сертификата дополнительного образования;</w:t>
      </w:r>
    </w:p>
    <w:p w:rsidR="002B286D" w:rsidRPr="002B286D" w:rsidRDefault="002B286D" w:rsidP="002B286D">
      <w:pPr>
        <w:widowControl w:val="0"/>
        <w:numPr>
          <w:ilvl w:val="1"/>
          <w:numId w:val="2"/>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дата выдачи сертификата дополнительного образования;</w:t>
      </w:r>
    </w:p>
    <w:p w:rsidR="002B286D" w:rsidRPr="002B286D" w:rsidRDefault="002B286D" w:rsidP="002B286D">
      <w:pPr>
        <w:widowControl w:val="0"/>
        <w:numPr>
          <w:ilvl w:val="1"/>
          <w:numId w:val="2"/>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номинал сертификата дополнительного образования, установленный на соответствующий период реализации программы персонифицированного финансирования;</w:t>
      </w:r>
    </w:p>
    <w:p w:rsidR="002B286D" w:rsidRPr="002B286D" w:rsidRDefault="002B286D" w:rsidP="002B286D">
      <w:pPr>
        <w:widowControl w:val="0"/>
        <w:numPr>
          <w:ilvl w:val="1"/>
          <w:numId w:val="2"/>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дата окончания срока действия номинала сертификата дополнительного образования, указываемая оператором персонифицированного финансирования на основании данных программы персонифицированного финансирования;</w:t>
      </w:r>
    </w:p>
    <w:p w:rsidR="002B286D" w:rsidRPr="002B286D" w:rsidRDefault="002B286D" w:rsidP="002B286D">
      <w:pPr>
        <w:widowControl w:val="0"/>
        <w:numPr>
          <w:ilvl w:val="1"/>
          <w:numId w:val="2"/>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данные об использовании сертификата дополнительного образования</w:t>
      </w:r>
      <w:r w:rsidRPr="002B286D" w:rsidDel="00B53F0A">
        <w:rPr>
          <w:rFonts w:ascii="Liberation Serif" w:hAnsi="Liberation Serif"/>
          <w:sz w:val="26"/>
          <w:szCs w:val="26"/>
        </w:rPr>
        <w:t xml:space="preserve"> </w:t>
      </w:r>
      <w:r w:rsidRPr="002B286D">
        <w:rPr>
          <w:rFonts w:ascii="Liberation Serif" w:hAnsi="Liberation Serif"/>
          <w:sz w:val="26"/>
          <w:szCs w:val="26"/>
        </w:rPr>
        <w:t>(с указанием образовательной услуги, исполнителя образовательных услуг, реквизитов договора об образовании, на основании которого осуществляется обучение с использованием сертификата дополнительного образования, а также периода обучения).</w:t>
      </w:r>
    </w:p>
    <w:p w:rsidR="002B286D" w:rsidRPr="002B286D" w:rsidRDefault="002B286D" w:rsidP="002B286D">
      <w:pPr>
        <w:widowControl w:val="0"/>
        <w:numPr>
          <w:ilvl w:val="1"/>
          <w:numId w:val="2"/>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номер реестровой записи о получателе сертификата дополнительного образования в реестре потребителей.</w:t>
      </w:r>
    </w:p>
    <w:p w:rsidR="002B286D" w:rsidRPr="002B286D" w:rsidRDefault="002B286D" w:rsidP="002B286D">
      <w:pPr>
        <w:widowControl w:val="0"/>
        <w:numPr>
          <w:ilvl w:val="0"/>
          <w:numId w:val="10"/>
        </w:numPr>
        <w:tabs>
          <w:tab w:val="left" w:pos="851"/>
        </w:tabs>
        <w:autoSpaceDE w:val="0"/>
        <w:autoSpaceDN w:val="0"/>
        <w:adjustRightInd w:val="0"/>
        <w:ind w:left="0" w:firstLine="709"/>
        <w:jc w:val="both"/>
        <w:rPr>
          <w:rFonts w:ascii="Liberation Serif" w:hAnsi="Liberation Serif"/>
          <w:sz w:val="26"/>
          <w:szCs w:val="26"/>
        </w:rPr>
      </w:pPr>
      <w:bookmarkStart w:id="1" w:name="_Ref80611796"/>
      <w:bookmarkStart w:id="2" w:name="_Ref36818521"/>
      <w:r w:rsidRPr="002B286D">
        <w:rPr>
          <w:rFonts w:ascii="Liberation Serif" w:hAnsi="Liberation Serif"/>
          <w:sz w:val="26"/>
          <w:szCs w:val="26"/>
        </w:rPr>
        <w:t>Основанием для включения сведений о сертификате дополнительного образования в реестр сертификатов являются</w:t>
      </w:r>
      <w:bookmarkEnd w:id="1"/>
      <w:r w:rsidRPr="002B286D">
        <w:rPr>
          <w:rFonts w:ascii="Liberation Serif" w:hAnsi="Liberation Serif"/>
          <w:sz w:val="26"/>
          <w:szCs w:val="26"/>
        </w:rPr>
        <w:t xml:space="preserve">: </w:t>
      </w:r>
    </w:p>
    <w:p w:rsidR="002B286D" w:rsidRPr="002B286D" w:rsidRDefault="002B286D" w:rsidP="002B286D">
      <w:pPr>
        <w:widowControl w:val="0"/>
        <w:numPr>
          <w:ilvl w:val="0"/>
          <w:numId w:val="11"/>
        </w:numPr>
        <w:tabs>
          <w:tab w:val="left" w:pos="709"/>
          <w:tab w:val="left" w:pos="1134"/>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заявление родителя (законного представителя) потребителя, потребителя, достигшего возраста 14 лет, о зачислении на обучение по дополнительной общеобразовательной программе, включенной в один из реестров программ, содержащее следующие сведения:</w:t>
      </w:r>
      <w:bookmarkEnd w:id="2"/>
    </w:p>
    <w:p w:rsidR="002B286D" w:rsidRPr="002B286D" w:rsidRDefault="002B286D" w:rsidP="002B286D">
      <w:pPr>
        <w:widowControl w:val="0"/>
        <w:numPr>
          <w:ilvl w:val="2"/>
          <w:numId w:val="15"/>
        </w:numPr>
        <w:tabs>
          <w:tab w:val="left" w:pos="0"/>
          <w:tab w:val="left" w:pos="1134"/>
          <w:tab w:val="left" w:pos="1418"/>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фамилия, имя, отчество (при наличии) потребителя;</w:t>
      </w:r>
    </w:p>
    <w:p w:rsidR="002B286D" w:rsidRPr="002B286D" w:rsidRDefault="002B286D" w:rsidP="002B286D">
      <w:pPr>
        <w:widowControl w:val="0"/>
        <w:numPr>
          <w:ilvl w:val="2"/>
          <w:numId w:val="15"/>
        </w:numPr>
        <w:tabs>
          <w:tab w:val="left" w:pos="0"/>
          <w:tab w:val="left" w:pos="1134"/>
          <w:tab w:val="left" w:pos="1418"/>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 xml:space="preserve"> дата рождения потребителя;</w:t>
      </w:r>
    </w:p>
    <w:p w:rsidR="002B286D" w:rsidRPr="002B286D" w:rsidRDefault="002B286D" w:rsidP="002B286D">
      <w:pPr>
        <w:widowControl w:val="0"/>
        <w:numPr>
          <w:ilvl w:val="2"/>
          <w:numId w:val="15"/>
        </w:numPr>
        <w:tabs>
          <w:tab w:val="left" w:pos="0"/>
          <w:tab w:val="left" w:pos="1134"/>
          <w:tab w:val="left" w:pos="1418"/>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rsidR="002B286D" w:rsidRPr="002B286D" w:rsidRDefault="002B286D" w:rsidP="002B286D">
      <w:pPr>
        <w:widowControl w:val="0"/>
        <w:numPr>
          <w:ilvl w:val="2"/>
          <w:numId w:val="15"/>
        </w:numPr>
        <w:tabs>
          <w:tab w:val="left" w:pos="0"/>
          <w:tab w:val="left" w:pos="1134"/>
          <w:tab w:val="left" w:pos="1418"/>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контактная информация родителя (законного представителя) потребителя (адрес электронной почты, телефон);</w:t>
      </w:r>
    </w:p>
    <w:p w:rsidR="002B286D" w:rsidRPr="002B286D" w:rsidRDefault="002B286D" w:rsidP="002B286D">
      <w:pPr>
        <w:widowControl w:val="0"/>
        <w:numPr>
          <w:ilvl w:val="2"/>
          <w:numId w:val="15"/>
        </w:numPr>
        <w:tabs>
          <w:tab w:val="left" w:pos="0"/>
          <w:tab w:val="left" w:pos="1134"/>
          <w:tab w:val="left" w:pos="1418"/>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данные страхового номера индивидуального лицевого счета (СНИЛС) потребителя;</w:t>
      </w:r>
    </w:p>
    <w:p w:rsidR="002B286D" w:rsidRPr="002B286D" w:rsidRDefault="002B286D" w:rsidP="002B286D">
      <w:pPr>
        <w:widowControl w:val="0"/>
        <w:numPr>
          <w:ilvl w:val="2"/>
          <w:numId w:val="15"/>
        </w:numPr>
        <w:tabs>
          <w:tab w:val="left" w:pos="0"/>
          <w:tab w:val="left" w:pos="1134"/>
          <w:tab w:val="left" w:pos="1418"/>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данные страхового номера индивидуального лицевого счета (СНИЛС) родителя (законного представителя) потребителя;</w:t>
      </w:r>
    </w:p>
    <w:p w:rsidR="002B286D" w:rsidRPr="002B286D" w:rsidRDefault="002B286D" w:rsidP="002B286D">
      <w:pPr>
        <w:widowControl w:val="0"/>
        <w:numPr>
          <w:ilvl w:val="2"/>
          <w:numId w:val="15"/>
        </w:numPr>
        <w:tabs>
          <w:tab w:val="left" w:pos="0"/>
          <w:tab w:val="left" w:pos="1134"/>
          <w:tab w:val="left" w:pos="1418"/>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информация об ознакомлении обучающегося, его родителя (законного представителя) с настоящим Положением;</w:t>
      </w:r>
    </w:p>
    <w:p w:rsidR="002B286D" w:rsidRPr="002B286D" w:rsidRDefault="002B286D" w:rsidP="002B286D">
      <w:pPr>
        <w:widowControl w:val="0"/>
        <w:numPr>
          <w:ilvl w:val="2"/>
          <w:numId w:val="15"/>
        </w:numPr>
        <w:tabs>
          <w:tab w:val="left" w:pos="0"/>
          <w:tab w:val="left" w:pos="1134"/>
          <w:tab w:val="left" w:pos="1418"/>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наименование дополнительной общеобразовательной программы, включенной в реестр образовательных программ;</w:t>
      </w:r>
    </w:p>
    <w:p w:rsidR="002B286D" w:rsidRPr="002B286D" w:rsidRDefault="002B286D" w:rsidP="002B286D">
      <w:pPr>
        <w:widowControl w:val="0"/>
        <w:numPr>
          <w:ilvl w:val="0"/>
          <w:numId w:val="11"/>
        </w:numPr>
        <w:tabs>
          <w:tab w:val="left" w:pos="709"/>
          <w:tab w:val="left" w:pos="1134"/>
          <w:tab w:val="left" w:pos="1418"/>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заявление родителя (законного представителя) потребителя, потребителя, достигшего возраста 14 лет,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содержащее следующие сведения:</w:t>
      </w:r>
    </w:p>
    <w:p w:rsidR="002B286D" w:rsidRPr="002B286D" w:rsidRDefault="002B286D" w:rsidP="002B286D">
      <w:pPr>
        <w:widowControl w:val="0"/>
        <w:numPr>
          <w:ilvl w:val="1"/>
          <w:numId w:val="11"/>
        </w:numPr>
        <w:tabs>
          <w:tab w:val="left" w:pos="709"/>
          <w:tab w:val="left" w:pos="1134"/>
          <w:tab w:val="left" w:pos="1418"/>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фамилия, имя, отчество (при наличии) потребителя;</w:t>
      </w:r>
    </w:p>
    <w:p w:rsidR="002B286D" w:rsidRPr="002B286D" w:rsidRDefault="002B286D" w:rsidP="002B286D">
      <w:pPr>
        <w:widowControl w:val="0"/>
        <w:numPr>
          <w:ilvl w:val="1"/>
          <w:numId w:val="11"/>
        </w:numPr>
        <w:tabs>
          <w:tab w:val="left" w:pos="709"/>
          <w:tab w:val="left" w:pos="1134"/>
          <w:tab w:val="left" w:pos="1418"/>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дата рождения потребителя;</w:t>
      </w:r>
    </w:p>
    <w:p w:rsidR="002B286D" w:rsidRPr="002B286D" w:rsidRDefault="002B286D" w:rsidP="002B286D">
      <w:pPr>
        <w:widowControl w:val="0"/>
        <w:numPr>
          <w:ilvl w:val="1"/>
          <w:numId w:val="11"/>
        </w:numPr>
        <w:tabs>
          <w:tab w:val="left" w:pos="709"/>
          <w:tab w:val="left" w:pos="1134"/>
          <w:tab w:val="left" w:pos="1418"/>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rsidR="002B286D" w:rsidRPr="002B286D" w:rsidRDefault="002B286D" w:rsidP="002B286D">
      <w:pPr>
        <w:widowControl w:val="0"/>
        <w:numPr>
          <w:ilvl w:val="1"/>
          <w:numId w:val="11"/>
        </w:numPr>
        <w:tabs>
          <w:tab w:val="left" w:pos="709"/>
          <w:tab w:val="left" w:pos="1134"/>
          <w:tab w:val="left" w:pos="1418"/>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контактная информация родителя (законного представителя) потребителя (адрес электронной почты, телефон);</w:t>
      </w:r>
    </w:p>
    <w:p w:rsidR="002B286D" w:rsidRPr="002B286D" w:rsidRDefault="002B286D" w:rsidP="002B286D">
      <w:pPr>
        <w:widowControl w:val="0"/>
        <w:numPr>
          <w:ilvl w:val="1"/>
          <w:numId w:val="11"/>
        </w:numPr>
        <w:tabs>
          <w:tab w:val="left" w:pos="709"/>
          <w:tab w:val="left" w:pos="1134"/>
          <w:tab w:val="left" w:pos="1418"/>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lastRenderedPageBreak/>
        <w:t>данные страхового номера индивидуального лицевого счета (СНИЛС) потребителя;</w:t>
      </w:r>
    </w:p>
    <w:p w:rsidR="002B286D" w:rsidRPr="002B286D" w:rsidRDefault="002B286D" w:rsidP="002B286D">
      <w:pPr>
        <w:widowControl w:val="0"/>
        <w:numPr>
          <w:ilvl w:val="1"/>
          <w:numId w:val="11"/>
        </w:numPr>
        <w:tabs>
          <w:tab w:val="left" w:pos="709"/>
          <w:tab w:val="left" w:pos="1134"/>
          <w:tab w:val="left" w:pos="1418"/>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данные страхового номера индивидуального лицевого счета (СНИЛС) родителя (законного представителя) потребителя;</w:t>
      </w:r>
    </w:p>
    <w:p w:rsidR="002B286D" w:rsidRPr="002B286D" w:rsidRDefault="002B286D" w:rsidP="002B286D">
      <w:pPr>
        <w:widowControl w:val="0"/>
        <w:numPr>
          <w:ilvl w:val="1"/>
          <w:numId w:val="11"/>
        </w:numPr>
        <w:tabs>
          <w:tab w:val="left" w:pos="709"/>
          <w:tab w:val="left" w:pos="1134"/>
          <w:tab w:val="left" w:pos="1418"/>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информация об ознакомлении обучающегося, его родителя (законного представителя) с настоящим Положением.</w:t>
      </w:r>
    </w:p>
    <w:p w:rsidR="002B286D" w:rsidRPr="002B286D" w:rsidRDefault="002B286D" w:rsidP="002B286D">
      <w:pPr>
        <w:widowControl w:val="0"/>
        <w:numPr>
          <w:ilvl w:val="0"/>
          <w:numId w:val="10"/>
        </w:numPr>
        <w:tabs>
          <w:tab w:val="left" w:pos="851"/>
        </w:tabs>
        <w:autoSpaceDE w:val="0"/>
        <w:autoSpaceDN w:val="0"/>
        <w:adjustRightInd w:val="0"/>
        <w:ind w:left="0" w:firstLine="709"/>
        <w:jc w:val="both"/>
        <w:rPr>
          <w:rFonts w:ascii="Liberation Serif" w:hAnsi="Liberation Serif"/>
          <w:sz w:val="26"/>
          <w:szCs w:val="26"/>
        </w:rPr>
      </w:pPr>
      <w:bookmarkStart w:id="3" w:name="_Ref36819298"/>
      <w:r w:rsidRPr="002B286D">
        <w:rPr>
          <w:rFonts w:ascii="Liberation Serif" w:hAnsi="Liberation Serif"/>
          <w:sz w:val="26"/>
          <w:szCs w:val="26"/>
        </w:rPr>
        <w:t xml:space="preserve">К заявлениям, предусмотренным пунктом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_Ref80611796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1211BA">
        <w:rPr>
          <w:rFonts w:ascii="Liberation Serif" w:hAnsi="Liberation Serif"/>
          <w:sz w:val="26"/>
          <w:szCs w:val="26"/>
        </w:rPr>
        <w:t>6</w:t>
      </w:r>
      <w:r w:rsidRPr="002B286D">
        <w:rPr>
          <w:rFonts w:ascii="Liberation Serif" w:hAnsi="Liberation Serif"/>
          <w:sz w:val="26"/>
          <w:szCs w:val="26"/>
        </w:rPr>
        <w:fldChar w:fldCharType="end"/>
      </w:r>
      <w:r w:rsidRPr="002B286D">
        <w:rPr>
          <w:rFonts w:ascii="Liberation Serif" w:hAnsi="Liberation Serif"/>
          <w:sz w:val="26"/>
          <w:szCs w:val="26"/>
        </w:rPr>
        <w:t xml:space="preserve"> настоящего Положения, подаваемым впервые, прилагается согласие на обработку персональных данных потребителя, родителя (законного представителя) потребителя всеми операторами персональных данных.</w:t>
      </w:r>
      <w:bookmarkEnd w:id="3"/>
    </w:p>
    <w:p w:rsidR="002B286D" w:rsidRPr="002B286D" w:rsidRDefault="002B286D" w:rsidP="002B286D">
      <w:pPr>
        <w:widowControl w:val="0"/>
        <w:numPr>
          <w:ilvl w:val="0"/>
          <w:numId w:val="10"/>
        </w:numPr>
        <w:tabs>
          <w:tab w:val="left" w:pos="851"/>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 xml:space="preserve">Заявления, предусмотренные пунктом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_Ref80611796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1211BA">
        <w:rPr>
          <w:rFonts w:ascii="Liberation Serif" w:hAnsi="Liberation Serif"/>
          <w:sz w:val="26"/>
          <w:szCs w:val="26"/>
        </w:rPr>
        <w:t>6</w:t>
      </w:r>
      <w:r w:rsidRPr="002B286D">
        <w:rPr>
          <w:rFonts w:ascii="Liberation Serif" w:hAnsi="Liberation Serif"/>
          <w:sz w:val="26"/>
          <w:szCs w:val="26"/>
        </w:rPr>
        <w:fldChar w:fldCharType="end"/>
      </w:r>
      <w:r w:rsidRPr="002B286D">
        <w:rPr>
          <w:rFonts w:ascii="Liberation Serif" w:hAnsi="Liberation Serif"/>
          <w:sz w:val="26"/>
          <w:szCs w:val="26"/>
        </w:rPr>
        <w:t xml:space="preserve"> настоящего Положения, могут быть поданы родителем (законным представителем) потребителя, потребителем, достигшем возраста 14 лет, (далее – заявитель), в адрес уполномоченного органа в бумажном виде либо посредством информационной системы.</w:t>
      </w:r>
    </w:p>
    <w:p w:rsidR="002B286D" w:rsidRPr="002B286D" w:rsidRDefault="002B286D" w:rsidP="002B286D">
      <w:pPr>
        <w:widowControl w:val="0"/>
        <w:tabs>
          <w:tab w:val="left" w:pos="851"/>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t xml:space="preserve">Заявитель одновременно может подать только одно из заявлений, предусмотренных пунктом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_Ref80611796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1211BA">
        <w:rPr>
          <w:rFonts w:ascii="Liberation Serif" w:hAnsi="Liberation Serif"/>
          <w:sz w:val="26"/>
          <w:szCs w:val="26"/>
        </w:rPr>
        <w:t>6</w:t>
      </w:r>
      <w:r w:rsidRPr="002B286D">
        <w:rPr>
          <w:rFonts w:ascii="Liberation Serif" w:hAnsi="Liberation Serif"/>
          <w:sz w:val="26"/>
          <w:szCs w:val="26"/>
        </w:rPr>
        <w:fldChar w:fldCharType="end"/>
      </w:r>
      <w:r w:rsidRPr="002B286D">
        <w:rPr>
          <w:rFonts w:ascii="Liberation Serif" w:hAnsi="Liberation Serif"/>
          <w:sz w:val="26"/>
          <w:szCs w:val="26"/>
        </w:rPr>
        <w:t xml:space="preserve"> настоящего Положения.</w:t>
      </w:r>
    </w:p>
    <w:p w:rsidR="002B286D" w:rsidRPr="002B286D" w:rsidRDefault="002B286D" w:rsidP="002B286D">
      <w:pPr>
        <w:widowControl w:val="0"/>
        <w:numPr>
          <w:ilvl w:val="0"/>
          <w:numId w:val="10"/>
        </w:numPr>
        <w:tabs>
          <w:tab w:val="left" w:pos="851"/>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В случае, если сведения о потребителе не включены в реестр потребителей, сведения о ребенке направляются оператору персонифицированного финансирования для включения таких сведений в реестр потребителей в порядке, установленном Правилами.</w:t>
      </w:r>
    </w:p>
    <w:p w:rsidR="002B286D" w:rsidRPr="002B286D" w:rsidRDefault="002B286D" w:rsidP="002B286D">
      <w:pPr>
        <w:widowControl w:val="0"/>
        <w:numPr>
          <w:ilvl w:val="0"/>
          <w:numId w:val="10"/>
        </w:numPr>
        <w:tabs>
          <w:tab w:val="left" w:pos="851"/>
        </w:tabs>
        <w:autoSpaceDE w:val="0"/>
        <w:autoSpaceDN w:val="0"/>
        <w:adjustRightInd w:val="0"/>
        <w:ind w:left="0" w:firstLine="709"/>
        <w:jc w:val="both"/>
        <w:rPr>
          <w:rFonts w:ascii="Liberation Serif" w:hAnsi="Liberation Serif"/>
          <w:sz w:val="26"/>
          <w:szCs w:val="26"/>
        </w:rPr>
      </w:pPr>
      <w:bookmarkStart w:id="4" w:name="_Ref82807111"/>
      <w:r w:rsidRPr="002B286D">
        <w:rPr>
          <w:rFonts w:ascii="Liberation Serif" w:hAnsi="Liberation Serif"/>
          <w:sz w:val="26"/>
          <w:szCs w:val="26"/>
        </w:rPr>
        <w:t xml:space="preserve">Заявитель одновременно с заявлениями, предусмотренными пунктом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_Ref80611796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1211BA">
        <w:rPr>
          <w:rFonts w:ascii="Liberation Serif" w:hAnsi="Liberation Serif"/>
          <w:sz w:val="26"/>
          <w:szCs w:val="26"/>
        </w:rPr>
        <w:t>6</w:t>
      </w:r>
      <w:r w:rsidRPr="002B286D">
        <w:rPr>
          <w:rFonts w:ascii="Liberation Serif" w:hAnsi="Liberation Serif"/>
          <w:sz w:val="26"/>
          <w:szCs w:val="26"/>
        </w:rPr>
        <w:fldChar w:fldCharType="end"/>
      </w:r>
      <w:r w:rsidRPr="002B286D">
        <w:rPr>
          <w:rFonts w:ascii="Liberation Serif" w:hAnsi="Liberation Serif"/>
          <w:sz w:val="26"/>
          <w:szCs w:val="26"/>
        </w:rPr>
        <w:t xml:space="preserve"> настоящего Положения, подаваемыми впервые, предъявляет следующие документы или их копии, заверенные в нотариальном порядке:</w:t>
      </w:r>
      <w:bookmarkEnd w:id="4"/>
    </w:p>
    <w:p w:rsidR="002B286D" w:rsidRPr="002B286D" w:rsidRDefault="002B286D" w:rsidP="002B286D">
      <w:pPr>
        <w:widowControl w:val="0"/>
        <w:tabs>
          <w:tab w:val="left" w:pos="851"/>
        </w:tabs>
        <w:autoSpaceDE w:val="0"/>
        <w:autoSpaceDN w:val="0"/>
        <w:adjustRightInd w:val="0"/>
        <w:ind w:firstLine="993"/>
        <w:jc w:val="both"/>
        <w:rPr>
          <w:rFonts w:ascii="Liberation Serif" w:hAnsi="Liberation Serif"/>
          <w:sz w:val="26"/>
          <w:szCs w:val="26"/>
        </w:rPr>
      </w:pPr>
      <w:r w:rsidRPr="002B286D">
        <w:rPr>
          <w:rFonts w:ascii="Liberation Serif" w:hAnsi="Liberation Serif"/>
          <w:sz w:val="26"/>
          <w:szCs w:val="26"/>
        </w:rPr>
        <w:t>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документ, удостоверяющий личность гражданина иностранного государства;</w:t>
      </w:r>
    </w:p>
    <w:p w:rsidR="002B286D" w:rsidRPr="002B286D" w:rsidRDefault="002B286D" w:rsidP="002B286D">
      <w:pPr>
        <w:widowControl w:val="0"/>
        <w:tabs>
          <w:tab w:val="left" w:pos="851"/>
        </w:tabs>
        <w:autoSpaceDE w:val="0"/>
        <w:autoSpaceDN w:val="0"/>
        <w:adjustRightInd w:val="0"/>
        <w:ind w:firstLine="993"/>
        <w:jc w:val="both"/>
        <w:rPr>
          <w:rFonts w:ascii="Liberation Serif" w:hAnsi="Liberation Serif"/>
          <w:sz w:val="26"/>
          <w:szCs w:val="26"/>
        </w:rPr>
      </w:pPr>
      <w:r w:rsidRPr="002B286D">
        <w:rPr>
          <w:rFonts w:ascii="Liberation Serif" w:hAnsi="Liberation Serif"/>
          <w:sz w:val="26"/>
          <w:szCs w:val="26"/>
        </w:rPr>
        <w:t>2) документ, удостоверяющий личность родителя (законного представителя) ребенка;</w:t>
      </w:r>
    </w:p>
    <w:p w:rsidR="002B286D" w:rsidRPr="002B286D" w:rsidRDefault="002B286D" w:rsidP="002B286D">
      <w:pPr>
        <w:widowControl w:val="0"/>
        <w:tabs>
          <w:tab w:val="left" w:pos="851"/>
        </w:tabs>
        <w:autoSpaceDE w:val="0"/>
        <w:autoSpaceDN w:val="0"/>
        <w:adjustRightInd w:val="0"/>
        <w:ind w:firstLine="993"/>
        <w:jc w:val="both"/>
        <w:rPr>
          <w:rFonts w:ascii="Liberation Serif" w:hAnsi="Liberation Serif"/>
          <w:sz w:val="26"/>
          <w:szCs w:val="26"/>
        </w:rPr>
      </w:pPr>
      <w:r w:rsidRPr="002B286D">
        <w:rPr>
          <w:rFonts w:ascii="Liberation Serif" w:hAnsi="Liberation Serif"/>
          <w:sz w:val="26"/>
          <w:szCs w:val="26"/>
        </w:rPr>
        <w:t>3)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2B286D" w:rsidRPr="002B286D" w:rsidRDefault="002B286D" w:rsidP="002B286D">
      <w:pPr>
        <w:widowControl w:val="0"/>
        <w:tabs>
          <w:tab w:val="left" w:pos="851"/>
        </w:tabs>
        <w:autoSpaceDE w:val="0"/>
        <w:autoSpaceDN w:val="0"/>
        <w:adjustRightInd w:val="0"/>
        <w:ind w:firstLine="993"/>
        <w:jc w:val="both"/>
        <w:rPr>
          <w:rFonts w:ascii="Liberation Serif" w:hAnsi="Liberation Serif"/>
          <w:sz w:val="26"/>
          <w:szCs w:val="26"/>
        </w:rPr>
      </w:pPr>
      <w:r w:rsidRPr="002B286D">
        <w:rPr>
          <w:rFonts w:ascii="Liberation Serif" w:hAnsi="Liberation Serif"/>
          <w:sz w:val="26"/>
          <w:szCs w:val="26"/>
        </w:rPr>
        <w:t>4)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ребенка.</w:t>
      </w:r>
    </w:p>
    <w:p w:rsidR="002B286D" w:rsidRPr="002B286D" w:rsidRDefault="002B286D" w:rsidP="002B286D">
      <w:pPr>
        <w:widowControl w:val="0"/>
        <w:tabs>
          <w:tab w:val="left" w:pos="851"/>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t>В случае под</w:t>
      </w:r>
      <w:r w:rsidR="00A502B4">
        <w:rPr>
          <w:rFonts w:ascii="Liberation Serif" w:hAnsi="Liberation Serif"/>
          <w:sz w:val="26"/>
          <w:szCs w:val="26"/>
        </w:rPr>
        <w:t xml:space="preserve">ачи заявлений, предусмотренных </w:t>
      </w:r>
      <w:r w:rsidRPr="002B286D">
        <w:rPr>
          <w:rFonts w:ascii="Liberation Serif" w:hAnsi="Liberation Serif"/>
          <w:sz w:val="26"/>
          <w:szCs w:val="26"/>
        </w:rPr>
        <w:t xml:space="preserve">пунктом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_Ref80611796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1211BA">
        <w:rPr>
          <w:rFonts w:ascii="Liberation Serif" w:hAnsi="Liberation Serif"/>
          <w:sz w:val="26"/>
          <w:szCs w:val="26"/>
        </w:rPr>
        <w:t>6</w:t>
      </w:r>
      <w:r w:rsidRPr="002B286D">
        <w:rPr>
          <w:rFonts w:ascii="Liberation Serif" w:hAnsi="Liberation Serif"/>
          <w:sz w:val="26"/>
          <w:szCs w:val="26"/>
        </w:rPr>
        <w:fldChar w:fldCharType="end"/>
      </w:r>
      <w:r w:rsidRPr="002B286D">
        <w:rPr>
          <w:rFonts w:ascii="Liberation Serif" w:hAnsi="Liberation Serif"/>
          <w:sz w:val="26"/>
          <w:szCs w:val="26"/>
        </w:rPr>
        <w:t xml:space="preserve"> настоящего Положения, посредством информационной системы, перечисленные документы должны быть представлены заявителем при личном обращении в уполномоченный орган в срок не позднее семи рабочих дней со дня подачи заявления, за исключением случаев идентификации заявителя </w:t>
      </w:r>
      <w:r w:rsidRPr="002B286D">
        <w:rPr>
          <w:rFonts w:ascii="Liberation Serif" w:hAnsi="Liberation Serif"/>
          <w:bCs/>
          <w:sz w:val="26"/>
          <w:szCs w:val="26"/>
        </w:rPr>
        <w:t xml:space="preserve">посредством применения </w:t>
      </w:r>
      <w:r w:rsidRPr="002B286D">
        <w:rPr>
          <w:rFonts w:ascii="Liberation Serif" w:hAnsi="Liberation Serif"/>
          <w:bCs/>
          <w:iCs/>
          <w:sz w:val="26"/>
          <w:szCs w:val="26"/>
        </w:rPr>
        <w:t>Единой системы идентификации и аутентификации</w:t>
      </w:r>
      <w:r w:rsidRPr="002B286D">
        <w:rPr>
          <w:rFonts w:ascii="Liberation Serif" w:hAnsi="Liberation Serif"/>
          <w:sz w:val="26"/>
          <w:szCs w:val="26"/>
        </w:rPr>
        <w:t>.</w:t>
      </w:r>
    </w:p>
    <w:p w:rsidR="002B286D" w:rsidRPr="002B286D" w:rsidRDefault="002B286D" w:rsidP="002B286D">
      <w:pPr>
        <w:widowControl w:val="0"/>
        <w:numPr>
          <w:ilvl w:val="0"/>
          <w:numId w:val="10"/>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 xml:space="preserve">Уполномоченный орган в течение 3-х рабочих дней с момента получения заявлений, предусмотренных пунктом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_Ref80611796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1211BA">
        <w:rPr>
          <w:rFonts w:ascii="Liberation Serif" w:hAnsi="Liberation Serif"/>
          <w:sz w:val="26"/>
          <w:szCs w:val="26"/>
        </w:rPr>
        <w:t>6</w:t>
      </w:r>
      <w:r w:rsidRPr="002B286D">
        <w:rPr>
          <w:rFonts w:ascii="Liberation Serif" w:hAnsi="Liberation Serif"/>
          <w:sz w:val="26"/>
          <w:szCs w:val="26"/>
        </w:rPr>
        <w:fldChar w:fldCharType="end"/>
      </w:r>
      <w:r w:rsidRPr="002B286D">
        <w:rPr>
          <w:rFonts w:ascii="Liberation Serif" w:hAnsi="Liberation Serif"/>
          <w:sz w:val="26"/>
          <w:szCs w:val="26"/>
        </w:rPr>
        <w:t xml:space="preserve"> настоящего Положения, и документов, перечисленных в пункте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_Ref82807111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1211BA">
        <w:rPr>
          <w:rFonts w:ascii="Liberation Serif" w:hAnsi="Liberation Serif"/>
          <w:sz w:val="26"/>
          <w:szCs w:val="26"/>
        </w:rPr>
        <w:t>10</w:t>
      </w:r>
      <w:r w:rsidRPr="002B286D">
        <w:rPr>
          <w:rFonts w:ascii="Liberation Serif" w:hAnsi="Liberation Serif"/>
          <w:sz w:val="26"/>
          <w:szCs w:val="26"/>
        </w:rPr>
        <w:fldChar w:fldCharType="end"/>
      </w:r>
      <w:r w:rsidRPr="002B286D">
        <w:rPr>
          <w:rFonts w:ascii="Liberation Serif" w:hAnsi="Liberation Serif"/>
          <w:sz w:val="26"/>
          <w:szCs w:val="26"/>
        </w:rPr>
        <w:t xml:space="preserve"> настоящего Положения, включает сведения о выданном сертификате дополнительного образования в реестр сертификатов либо направляет уведомление об отказе в выдаче сертификата дополнительного образования </w:t>
      </w:r>
      <w:r w:rsidRPr="002B286D">
        <w:rPr>
          <w:rFonts w:ascii="Liberation Serif" w:hAnsi="Liberation Serif"/>
          <w:sz w:val="26"/>
          <w:szCs w:val="26"/>
        </w:rPr>
        <w:lastRenderedPageBreak/>
        <w:t>посредством информационной системы с указанием причин отказа.</w:t>
      </w:r>
    </w:p>
    <w:p w:rsidR="002B286D" w:rsidRPr="002B286D" w:rsidRDefault="002B286D" w:rsidP="002B286D">
      <w:pPr>
        <w:widowControl w:val="0"/>
        <w:numPr>
          <w:ilvl w:val="0"/>
          <w:numId w:val="10"/>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 xml:space="preserve">В случае принятия решения о включении сведений о выданном сертификате дополнительного образования в реестр сертификатов уполномоченный орган в течение 2-х рабочих дней вносит соответствующую запись в реестр сертификатов посредством информационной системы. </w:t>
      </w:r>
    </w:p>
    <w:p w:rsidR="002B286D" w:rsidRPr="002B286D" w:rsidRDefault="002B286D" w:rsidP="002B286D">
      <w:pPr>
        <w:widowControl w:val="0"/>
        <w:numPr>
          <w:ilvl w:val="0"/>
          <w:numId w:val="10"/>
        </w:numPr>
        <w:tabs>
          <w:tab w:val="left" w:pos="0"/>
        </w:tabs>
        <w:autoSpaceDE w:val="0"/>
        <w:autoSpaceDN w:val="0"/>
        <w:adjustRightInd w:val="0"/>
        <w:ind w:left="0" w:firstLine="709"/>
        <w:jc w:val="both"/>
        <w:rPr>
          <w:rFonts w:ascii="Liberation Serif" w:hAnsi="Liberation Serif"/>
          <w:sz w:val="26"/>
          <w:szCs w:val="26"/>
        </w:rPr>
      </w:pPr>
      <w:bookmarkStart w:id="5" w:name="_Ref25505939"/>
      <w:bookmarkStart w:id="6" w:name="_Ref36817919"/>
      <w:r w:rsidRPr="002B286D">
        <w:rPr>
          <w:rFonts w:ascii="Liberation Serif" w:hAnsi="Liberation Serif"/>
          <w:sz w:val="26"/>
          <w:szCs w:val="26"/>
        </w:rPr>
        <w:t>Отказ в выдаче сертификата дополнительного образования производится в следующих случаях:</w:t>
      </w:r>
      <w:bookmarkEnd w:id="5"/>
      <w:bookmarkEnd w:id="6"/>
    </w:p>
    <w:p w:rsidR="002B286D" w:rsidRPr="002B286D" w:rsidRDefault="002B286D" w:rsidP="002B286D">
      <w:pPr>
        <w:widowControl w:val="0"/>
        <w:numPr>
          <w:ilvl w:val="0"/>
          <w:numId w:val="12"/>
        </w:numPr>
        <w:tabs>
          <w:tab w:val="left" w:pos="851"/>
          <w:tab w:val="left" w:pos="1134"/>
        </w:tabs>
        <w:autoSpaceDE w:val="0"/>
        <w:autoSpaceDN w:val="0"/>
        <w:adjustRightInd w:val="0"/>
        <w:ind w:left="0" w:firstLine="567"/>
        <w:jc w:val="both"/>
        <w:rPr>
          <w:rFonts w:ascii="Liberation Serif" w:hAnsi="Liberation Serif"/>
          <w:sz w:val="26"/>
          <w:szCs w:val="26"/>
        </w:rPr>
      </w:pPr>
      <w:r w:rsidRPr="002B286D">
        <w:rPr>
          <w:rFonts w:ascii="Liberation Serif" w:hAnsi="Liberation Serif"/>
          <w:sz w:val="26"/>
          <w:szCs w:val="26"/>
        </w:rPr>
        <w:t>ранее осуществленной выдачи сертификата дополнительного образования ребенку, в том числе иным муниципальным образованием Свердловской области;</w:t>
      </w:r>
    </w:p>
    <w:p w:rsidR="002B286D" w:rsidRPr="002B286D" w:rsidRDefault="002B286D" w:rsidP="002B286D">
      <w:pPr>
        <w:widowControl w:val="0"/>
        <w:numPr>
          <w:ilvl w:val="0"/>
          <w:numId w:val="12"/>
        </w:numPr>
        <w:tabs>
          <w:tab w:val="left" w:pos="851"/>
          <w:tab w:val="left" w:pos="1134"/>
        </w:tabs>
        <w:autoSpaceDE w:val="0"/>
        <w:autoSpaceDN w:val="0"/>
        <w:adjustRightInd w:val="0"/>
        <w:ind w:left="0" w:firstLine="567"/>
        <w:jc w:val="both"/>
        <w:rPr>
          <w:rFonts w:ascii="Liberation Serif" w:hAnsi="Liberation Serif"/>
          <w:sz w:val="26"/>
          <w:szCs w:val="26"/>
        </w:rPr>
      </w:pPr>
      <w:r w:rsidRPr="002B286D">
        <w:rPr>
          <w:rFonts w:ascii="Liberation Serif" w:hAnsi="Liberation Serif"/>
          <w:sz w:val="26"/>
          <w:szCs w:val="26"/>
        </w:rPr>
        <w:t xml:space="preserve">предоставления заявителем неполных (недостоверных) сведений, указанных в заявлениях, предусмотренных пунктом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_Ref80611796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1211BA">
        <w:rPr>
          <w:rFonts w:ascii="Liberation Serif" w:hAnsi="Liberation Serif"/>
          <w:sz w:val="26"/>
          <w:szCs w:val="26"/>
        </w:rPr>
        <w:t>6</w:t>
      </w:r>
      <w:r w:rsidRPr="002B286D">
        <w:rPr>
          <w:rFonts w:ascii="Liberation Serif" w:hAnsi="Liberation Serif"/>
          <w:sz w:val="26"/>
          <w:szCs w:val="26"/>
        </w:rPr>
        <w:fldChar w:fldCharType="end"/>
      </w:r>
      <w:r w:rsidRPr="002B286D">
        <w:rPr>
          <w:rFonts w:ascii="Liberation Serif" w:hAnsi="Liberation Serif"/>
          <w:sz w:val="26"/>
          <w:szCs w:val="26"/>
        </w:rPr>
        <w:t xml:space="preserve"> настоящего Положения;</w:t>
      </w:r>
    </w:p>
    <w:p w:rsidR="002B286D" w:rsidRPr="002B286D" w:rsidRDefault="002B286D" w:rsidP="002B286D">
      <w:pPr>
        <w:widowControl w:val="0"/>
        <w:numPr>
          <w:ilvl w:val="0"/>
          <w:numId w:val="12"/>
        </w:numPr>
        <w:tabs>
          <w:tab w:val="left" w:pos="851"/>
          <w:tab w:val="left" w:pos="1134"/>
        </w:tabs>
        <w:autoSpaceDE w:val="0"/>
        <w:autoSpaceDN w:val="0"/>
        <w:adjustRightInd w:val="0"/>
        <w:ind w:left="0" w:firstLine="567"/>
        <w:jc w:val="both"/>
        <w:rPr>
          <w:rFonts w:ascii="Liberation Serif" w:hAnsi="Liberation Serif"/>
          <w:sz w:val="26"/>
          <w:szCs w:val="26"/>
        </w:rPr>
      </w:pPr>
      <w:r w:rsidRPr="002B286D">
        <w:rPr>
          <w:rFonts w:ascii="Liberation Serif" w:hAnsi="Liberation Serif"/>
          <w:sz w:val="26"/>
          <w:szCs w:val="26"/>
        </w:rPr>
        <w:t xml:space="preserve">отсутствия места (адреса) проживания ребенка на территории </w:t>
      </w:r>
      <w:r w:rsidR="00FD0159">
        <w:rPr>
          <w:rFonts w:ascii="Liberation Serif" w:hAnsi="Liberation Serif"/>
          <w:sz w:val="26"/>
          <w:szCs w:val="26"/>
        </w:rPr>
        <w:t>Невьянского городского округа</w:t>
      </w:r>
      <w:r w:rsidRPr="002B286D">
        <w:rPr>
          <w:rFonts w:ascii="Liberation Serif" w:hAnsi="Liberation Serif"/>
          <w:sz w:val="26"/>
          <w:szCs w:val="26"/>
        </w:rPr>
        <w:t>;</w:t>
      </w:r>
    </w:p>
    <w:p w:rsidR="002B286D" w:rsidRPr="002B286D" w:rsidRDefault="002B286D" w:rsidP="002B286D">
      <w:pPr>
        <w:widowControl w:val="0"/>
        <w:numPr>
          <w:ilvl w:val="0"/>
          <w:numId w:val="12"/>
        </w:numPr>
        <w:tabs>
          <w:tab w:val="left" w:pos="851"/>
          <w:tab w:val="left" w:pos="1134"/>
        </w:tabs>
        <w:autoSpaceDE w:val="0"/>
        <w:autoSpaceDN w:val="0"/>
        <w:adjustRightInd w:val="0"/>
        <w:ind w:left="0" w:firstLine="567"/>
        <w:jc w:val="both"/>
        <w:rPr>
          <w:rFonts w:ascii="Liberation Serif" w:hAnsi="Liberation Serif"/>
          <w:sz w:val="26"/>
          <w:szCs w:val="26"/>
        </w:rPr>
      </w:pPr>
      <w:r w:rsidRPr="002B286D">
        <w:rPr>
          <w:rFonts w:ascii="Liberation Serif" w:hAnsi="Liberation Serif"/>
          <w:sz w:val="26"/>
          <w:szCs w:val="26"/>
        </w:rPr>
        <w:t>отсутствия согласия заявителя с настоящим Положением, отсутствие согласия потребителя на обработку персональных данных по формам, установленным оператором персонифицированного финансирования.</w:t>
      </w:r>
    </w:p>
    <w:p w:rsidR="002B286D" w:rsidRPr="002B286D" w:rsidRDefault="002B286D" w:rsidP="002B286D">
      <w:pPr>
        <w:widowControl w:val="0"/>
        <w:numPr>
          <w:ilvl w:val="0"/>
          <w:numId w:val="10"/>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Информация о сертификате дополнительного образования, оформленном потребителю, предоставляется родителям (законным представителям) потребителя посредством информационной системы.</w:t>
      </w:r>
    </w:p>
    <w:p w:rsidR="002B286D" w:rsidRPr="002B286D" w:rsidRDefault="002B286D" w:rsidP="002B286D">
      <w:pPr>
        <w:pStyle w:val="a6"/>
        <w:numPr>
          <w:ilvl w:val="0"/>
          <w:numId w:val="10"/>
        </w:numPr>
        <w:tabs>
          <w:tab w:val="left" w:pos="0"/>
        </w:tabs>
        <w:spacing w:after="0" w:line="240" w:lineRule="auto"/>
        <w:ind w:left="0" w:firstLine="709"/>
        <w:jc w:val="both"/>
        <w:rPr>
          <w:rFonts w:ascii="Liberation Serif" w:hAnsi="Liberation Serif"/>
          <w:sz w:val="26"/>
          <w:szCs w:val="26"/>
        </w:rPr>
      </w:pPr>
      <w:bookmarkStart w:id="7" w:name="_Ref63700582"/>
      <w:bookmarkStart w:id="8" w:name="_Ref36818910"/>
      <w:bookmarkStart w:id="9" w:name="_Ref64017743"/>
      <w:bookmarkStart w:id="10" w:name="_Ref82806172"/>
      <w:r w:rsidRPr="002B286D">
        <w:rPr>
          <w:rFonts w:ascii="Liberation Serif" w:hAnsi="Liberation Serif"/>
          <w:sz w:val="26"/>
          <w:szCs w:val="26"/>
        </w:rPr>
        <w:t xml:space="preserve">При подаче заявления о зачислении на обучение по дополнительной общеобразовательной программе, включенной в реестр сертифицированных программ, уполномоченный орган производит начисление на сертификат дополнительного образования суммы средств, необходимых для оплаты обучения по выбранной дополнительной общеобразовательной программе посредством информационной системы, рассчитанной согласно </w:t>
      </w:r>
      <w:bookmarkEnd w:id="7"/>
      <w:bookmarkEnd w:id="8"/>
      <w:r w:rsidRPr="002B286D">
        <w:rPr>
          <w:rFonts w:ascii="Liberation Serif" w:hAnsi="Liberation Serif"/>
          <w:sz w:val="26"/>
          <w:szCs w:val="26"/>
        </w:rPr>
        <w:t>Правилам (далее – средства сертификата), при соблюдении следующих условий:</w:t>
      </w:r>
      <w:bookmarkEnd w:id="9"/>
    </w:p>
    <w:p w:rsidR="002B286D" w:rsidRPr="002B286D" w:rsidRDefault="002B286D" w:rsidP="002B286D">
      <w:pPr>
        <w:pStyle w:val="a6"/>
        <w:numPr>
          <w:ilvl w:val="1"/>
          <w:numId w:val="10"/>
        </w:numPr>
        <w:tabs>
          <w:tab w:val="left" w:pos="0"/>
        </w:tabs>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сумма средств сертификатов, начисленных на сертификаты дополнительного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p>
    <w:p w:rsidR="002B286D" w:rsidRPr="002B286D" w:rsidRDefault="002B286D" w:rsidP="002B286D">
      <w:pPr>
        <w:pStyle w:val="a6"/>
        <w:numPr>
          <w:ilvl w:val="1"/>
          <w:numId w:val="10"/>
        </w:numPr>
        <w:tabs>
          <w:tab w:val="left" w:pos="0"/>
        </w:tabs>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сумма средств сертификатов, начисленных на сертификат дополнительного образования потребителя по всем образовательным услугам, включая сумму средств, необходимых для оплаты обучения по выбранной дополнительной общеобразовательной программе, рассчитанной согласно Правилам в соответствии с заявлением на обучение, не превышает номинал сертификата дополнительного образования потребителя, установленный программой персонифицированного финансирования на соответствующий календарный год.</w:t>
      </w:r>
    </w:p>
    <w:p w:rsidR="002B286D" w:rsidRPr="002B286D" w:rsidRDefault="002B286D" w:rsidP="002B286D">
      <w:pPr>
        <w:widowControl w:val="0"/>
        <w:numPr>
          <w:ilvl w:val="0"/>
          <w:numId w:val="10"/>
        </w:numPr>
        <w:autoSpaceDE w:val="0"/>
        <w:autoSpaceDN w:val="0"/>
        <w:adjustRightInd w:val="0"/>
        <w:ind w:left="0" w:firstLine="709"/>
        <w:jc w:val="both"/>
        <w:rPr>
          <w:rFonts w:ascii="Liberation Serif" w:hAnsi="Liberation Serif"/>
          <w:sz w:val="26"/>
          <w:szCs w:val="26"/>
        </w:rPr>
      </w:pPr>
      <w:bookmarkStart w:id="11" w:name="_Ref59052719"/>
      <w:r w:rsidRPr="002B286D">
        <w:rPr>
          <w:rFonts w:ascii="Liberation Serif" w:hAnsi="Liberation Serif"/>
          <w:sz w:val="26"/>
          <w:szCs w:val="26"/>
        </w:rPr>
        <w:t>Уполномоченный орган в случае начисления средств сертификата в течение 2-х рабочих дней вносит сведения об указанных изменениях в реестр сертификатов посредством информационной системы.</w:t>
      </w:r>
      <w:bookmarkEnd w:id="11"/>
      <w:r w:rsidRPr="002B286D">
        <w:rPr>
          <w:rFonts w:ascii="Liberation Serif" w:hAnsi="Liberation Serif"/>
          <w:sz w:val="26"/>
          <w:szCs w:val="26"/>
        </w:rPr>
        <w:t xml:space="preserve"> </w:t>
      </w:r>
    </w:p>
    <w:p w:rsidR="002B286D" w:rsidRPr="002B286D" w:rsidRDefault="002B286D" w:rsidP="002B286D">
      <w:pPr>
        <w:widowControl w:val="0"/>
        <w:numPr>
          <w:ilvl w:val="0"/>
          <w:numId w:val="10"/>
        </w:numPr>
        <w:tabs>
          <w:tab w:val="left" w:pos="0"/>
        </w:tabs>
        <w:autoSpaceDE w:val="0"/>
        <w:autoSpaceDN w:val="0"/>
        <w:adjustRightInd w:val="0"/>
        <w:ind w:left="0" w:firstLine="709"/>
        <w:jc w:val="both"/>
        <w:rPr>
          <w:rFonts w:ascii="Liberation Serif" w:hAnsi="Liberation Serif"/>
          <w:sz w:val="26"/>
          <w:szCs w:val="26"/>
        </w:rPr>
      </w:pPr>
      <w:bookmarkStart w:id="12" w:name="_Ref36819083"/>
      <w:r w:rsidRPr="002B286D">
        <w:rPr>
          <w:rFonts w:ascii="Liberation Serif" w:hAnsi="Liberation Serif"/>
          <w:sz w:val="26"/>
          <w:szCs w:val="26"/>
        </w:rPr>
        <w:t xml:space="preserve">Аннулирование средств сертификата, начисленных в соответствии с пунктом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_Ref64017743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1211BA">
        <w:rPr>
          <w:rFonts w:ascii="Liberation Serif" w:hAnsi="Liberation Serif"/>
          <w:sz w:val="26"/>
          <w:szCs w:val="26"/>
        </w:rPr>
        <w:t>15</w:t>
      </w:r>
      <w:r w:rsidRPr="002B286D">
        <w:rPr>
          <w:rFonts w:ascii="Liberation Serif" w:hAnsi="Liberation Serif"/>
          <w:sz w:val="26"/>
          <w:szCs w:val="26"/>
        </w:rPr>
        <w:fldChar w:fldCharType="end"/>
      </w:r>
      <w:r w:rsidRPr="002B286D">
        <w:rPr>
          <w:rFonts w:ascii="Liberation Serif" w:hAnsi="Liberation Serif"/>
          <w:sz w:val="26"/>
          <w:szCs w:val="26"/>
        </w:rPr>
        <w:t xml:space="preserve"> настоящего Положения, осуществляется в случае, если в течение двух недель с момента подачи заявления о зачислении на обучение по дополнительной общеобразовательной программе родителем (законным представителем) потребителя не заключен договор об образовании с исполнителем образовательных услуг в порядке, установленном Правилами.</w:t>
      </w:r>
      <w:bookmarkEnd w:id="12"/>
    </w:p>
    <w:p w:rsidR="002B286D" w:rsidRPr="002B286D" w:rsidRDefault="002B286D" w:rsidP="002B286D">
      <w:pPr>
        <w:widowControl w:val="0"/>
        <w:tabs>
          <w:tab w:val="left" w:pos="0"/>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lastRenderedPageBreak/>
        <w:t>В случае установления вступительных (приемных) испытаний при приеме на обучение по дополнительной общеобразовательной программе указанный срок продлевается на период проведения вступительных (приемных) испытаний.</w:t>
      </w:r>
    </w:p>
    <w:p w:rsidR="002B286D" w:rsidRPr="002B286D" w:rsidRDefault="002B286D" w:rsidP="002B286D">
      <w:pPr>
        <w:widowControl w:val="0"/>
        <w:numPr>
          <w:ilvl w:val="0"/>
          <w:numId w:val="10"/>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 xml:space="preserve">В случае аннулирования средств сертификата родитель (законный представитель) потребителя имеет право повторно подать заявление о зачислении на обучение по дополнительной общеобразовательной программе. Уполномоченный орган производит начисление номинала на сертификат дополнительного образования (производит восстановление ранее аннулированного доступного остатка номинала сертификата дополнительного образования) в порядке, установленном пунктами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_Ref64017743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1211BA">
        <w:rPr>
          <w:rFonts w:ascii="Liberation Serif" w:hAnsi="Liberation Serif"/>
          <w:sz w:val="26"/>
          <w:szCs w:val="26"/>
        </w:rPr>
        <w:t>15</w:t>
      </w:r>
      <w:r w:rsidRPr="002B286D">
        <w:rPr>
          <w:rFonts w:ascii="Liberation Serif" w:hAnsi="Liberation Serif"/>
          <w:sz w:val="26"/>
          <w:szCs w:val="26"/>
        </w:rPr>
        <w:fldChar w:fldCharType="end"/>
      </w:r>
      <w:r w:rsidRPr="002B286D">
        <w:rPr>
          <w:rFonts w:ascii="Liberation Serif" w:hAnsi="Liberation Serif"/>
          <w:sz w:val="26"/>
          <w:szCs w:val="26"/>
        </w:rPr>
        <w:t>–</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_Ref59052719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1211BA">
        <w:rPr>
          <w:rFonts w:ascii="Liberation Serif" w:hAnsi="Liberation Serif"/>
          <w:sz w:val="26"/>
          <w:szCs w:val="26"/>
        </w:rPr>
        <w:t>16</w:t>
      </w:r>
      <w:r w:rsidRPr="002B286D">
        <w:rPr>
          <w:rFonts w:ascii="Liberation Serif" w:hAnsi="Liberation Serif"/>
          <w:sz w:val="26"/>
          <w:szCs w:val="26"/>
        </w:rPr>
        <w:fldChar w:fldCharType="end"/>
      </w:r>
      <w:r w:rsidRPr="002B286D">
        <w:rPr>
          <w:rFonts w:ascii="Liberation Serif" w:hAnsi="Liberation Serif"/>
          <w:sz w:val="26"/>
          <w:szCs w:val="26"/>
        </w:rPr>
        <w:t xml:space="preserve"> настоящего Положения.</w:t>
      </w:r>
    </w:p>
    <w:p w:rsidR="002B286D" w:rsidRPr="002B286D" w:rsidRDefault="002B286D" w:rsidP="002B286D">
      <w:pPr>
        <w:widowControl w:val="0"/>
        <w:numPr>
          <w:ilvl w:val="0"/>
          <w:numId w:val="10"/>
        </w:numPr>
        <w:tabs>
          <w:tab w:val="left" w:pos="0"/>
        </w:tabs>
        <w:autoSpaceDE w:val="0"/>
        <w:autoSpaceDN w:val="0"/>
        <w:adjustRightInd w:val="0"/>
        <w:ind w:left="0" w:firstLine="709"/>
        <w:jc w:val="both"/>
        <w:rPr>
          <w:rFonts w:ascii="Liberation Serif" w:hAnsi="Liberation Serif"/>
          <w:sz w:val="26"/>
          <w:szCs w:val="26"/>
        </w:rPr>
      </w:pPr>
      <w:bookmarkStart w:id="13" w:name="_Ref36819301"/>
      <w:r w:rsidRPr="002B286D">
        <w:rPr>
          <w:rFonts w:ascii="Liberation Serif" w:hAnsi="Liberation Serif"/>
          <w:sz w:val="26"/>
          <w:szCs w:val="26"/>
        </w:rPr>
        <w:t xml:space="preserve">Уполномоченный орган направляет родителю (законному представителю) потребителя уведомление об аннулировании средств сертификата в соответствии с пунктом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_Ref36819083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1211BA">
        <w:rPr>
          <w:rFonts w:ascii="Liberation Serif" w:hAnsi="Liberation Serif"/>
          <w:sz w:val="26"/>
          <w:szCs w:val="26"/>
        </w:rPr>
        <w:t>17</w:t>
      </w:r>
      <w:r w:rsidRPr="002B286D">
        <w:rPr>
          <w:rFonts w:ascii="Liberation Serif" w:hAnsi="Liberation Serif"/>
          <w:sz w:val="26"/>
          <w:szCs w:val="26"/>
        </w:rPr>
        <w:fldChar w:fldCharType="end"/>
      </w:r>
      <w:r w:rsidRPr="002B286D">
        <w:rPr>
          <w:rFonts w:ascii="Liberation Serif" w:hAnsi="Liberation Serif"/>
          <w:sz w:val="26"/>
          <w:szCs w:val="26"/>
        </w:rPr>
        <w:t xml:space="preserve"> настоящего Положения, посредством информационной системы в порядке, устанавливаемым уполномоченным органом.</w:t>
      </w:r>
      <w:bookmarkEnd w:id="13"/>
    </w:p>
    <w:p w:rsidR="002B286D" w:rsidRPr="002B286D" w:rsidRDefault="002B286D" w:rsidP="002B286D">
      <w:pPr>
        <w:widowControl w:val="0"/>
        <w:numPr>
          <w:ilvl w:val="0"/>
          <w:numId w:val="10"/>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Для каждого сертификата дополнительного образования уполномоченным органом в информационной системе создается запись об использовании сертификата дополнительного образования, в которой отражается доступный остаток номинала сертификата дополнительного образования в соответствующем году, а также данные об использовании сертификата дополнительного образования</w:t>
      </w:r>
      <w:r w:rsidRPr="002B286D" w:rsidDel="00B53F0A">
        <w:rPr>
          <w:rFonts w:ascii="Liberation Serif" w:hAnsi="Liberation Serif"/>
          <w:sz w:val="26"/>
          <w:szCs w:val="26"/>
        </w:rPr>
        <w:t xml:space="preserve"> </w:t>
      </w:r>
      <w:r w:rsidRPr="002B286D">
        <w:rPr>
          <w:rFonts w:ascii="Liberation Serif" w:hAnsi="Liberation Serif"/>
          <w:sz w:val="26"/>
          <w:szCs w:val="26"/>
        </w:rPr>
        <w:t xml:space="preserve">(с указанием образовательной услуги, исполнителей образовательных услуг, реквизитов договоров об образовании, на основании которых осуществляется обучение с использованием сертификата дополнительного образования, а также периода обучения). </w:t>
      </w:r>
    </w:p>
    <w:p w:rsidR="002B286D" w:rsidRPr="002B286D" w:rsidRDefault="002B286D" w:rsidP="002B286D">
      <w:pPr>
        <w:widowControl w:val="0"/>
        <w:numPr>
          <w:ilvl w:val="0"/>
          <w:numId w:val="10"/>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Исключение сведений о сертификате дополнительного образования из реестра сертификатов осуществляется в случае подачи заявления потребителя об отказе от использования сертификата дополнительного образования в бумажном виде</w:t>
      </w:r>
      <w:r w:rsidRPr="002B286D" w:rsidDel="005826E8">
        <w:rPr>
          <w:rFonts w:ascii="Liberation Serif" w:hAnsi="Liberation Serif"/>
          <w:sz w:val="26"/>
          <w:szCs w:val="26"/>
        </w:rPr>
        <w:t xml:space="preserve"> </w:t>
      </w:r>
      <w:r w:rsidRPr="002B286D">
        <w:rPr>
          <w:rFonts w:ascii="Liberation Serif" w:hAnsi="Liberation Serif"/>
          <w:sz w:val="26"/>
          <w:szCs w:val="26"/>
        </w:rPr>
        <w:t>в уполномоченный орган либо в электронном виде посредством информационной системы.</w:t>
      </w:r>
      <w:bookmarkEnd w:id="10"/>
    </w:p>
    <w:p w:rsidR="002B286D" w:rsidRPr="002B286D" w:rsidRDefault="002B286D" w:rsidP="002B286D">
      <w:pPr>
        <w:widowControl w:val="0"/>
        <w:numPr>
          <w:ilvl w:val="0"/>
          <w:numId w:val="10"/>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 xml:space="preserve">Формы и порядок работы с заявлениями, уведомлениями, согласиями, указанными в пунктах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_Ref80611796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1211BA">
        <w:rPr>
          <w:rFonts w:ascii="Liberation Serif" w:hAnsi="Liberation Serif"/>
          <w:sz w:val="26"/>
          <w:szCs w:val="26"/>
        </w:rPr>
        <w:t>6</w:t>
      </w:r>
      <w:r w:rsidRPr="002B286D">
        <w:rPr>
          <w:rFonts w:ascii="Liberation Serif" w:hAnsi="Liberation Serif"/>
          <w:sz w:val="26"/>
          <w:szCs w:val="26"/>
        </w:rPr>
        <w:fldChar w:fldCharType="end"/>
      </w:r>
      <w:r w:rsidRPr="002B286D">
        <w:rPr>
          <w:rFonts w:ascii="Liberation Serif" w:hAnsi="Liberation Serif"/>
          <w:sz w:val="26"/>
          <w:szCs w:val="26"/>
        </w:rPr>
        <w:t xml:space="preserve">,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_Ref82806172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1211BA">
        <w:rPr>
          <w:rFonts w:ascii="Liberation Serif" w:hAnsi="Liberation Serif"/>
          <w:sz w:val="26"/>
          <w:szCs w:val="26"/>
        </w:rPr>
        <w:t>15</w:t>
      </w:r>
      <w:r w:rsidRPr="002B286D">
        <w:rPr>
          <w:rFonts w:ascii="Liberation Serif" w:hAnsi="Liberation Serif"/>
          <w:sz w:val="26"/>
          <w:szCs w:val="26"/>
        </w:rPr>
        <w:fldChar w:fldCharType="end"/>
      </w:r>
      <w:r w:rsidRPr="002B286D">
        <w:rPr>
          <w:rFonts w:ascii="Liberation Serif" w:hAnsi="Liberation Serif"/>
          <w:sz w:val="26"/>
          <w:szCs w:val="26"/>
        </w:rPr>
        <w:t xml:space="preserve"> настоящего Положения, устанавливаются Министерством образования и молодежной политики Свердловской области.</w:t>
      </w:r>
    </w:p>
    <w:p w:rsidR="002B286D" w:rsidRPr="002B286D" w:rsidRDefault="002B286D" w:rsidP="002B286D">
      <w:pPr>
        <w:widowControl w:val="0"/>
        <w:tabs>
          <w:tab w:val="left" w:pos="851"/>
        </w:tabs>
        <w:autoSpaceDE w:val="0"/>
        <w:autoSpaceDN w:val="0"/>
        <w:adjustRightInd w:val="0"/>
        <w:ind w:firstLine="709"/>
        <w:jc w:val="both"/>
        <w:rPr>
          <w:rFonts w:ascii="Liberation Serif" w:hAnsi="Liberation Serif"/>
          <w:sz w:val="26"/>
          <w:szCs w:val="26"/>
        </w:rPr>
      </w:pPr>
    </w:p>
    <w:p w:rsidR="002B286D" w:rsidRPr="002B286D" w:rsidRDefault="002B286D" w:rsidP="002B286D">
      <w:pPr>
        <w:pStyle w:val="a6"/>
        <w:numPr>
          <w:ilvl w:val="0"/>
          <w:numId w:val="13"/>
        </w:numPr>
        <w:tabs>
          <w:tab w:val="left" w:pos="1134"/>
        </w:tabs>
        <w:spacing w:after="0" w:line="240" w:lineRule="exact"/>
        <w:jc w:val="both"/>
        <w:rPr>
          <w:rFonts w:ascii="Liberation Serif" w:eastAsiaTheme="majorEastAsia" w:hAnsi="Liberation Serif"/>
          <w:b/>
          <w:bCs/>
          <w:sz w:val="26"/>
          <w:szCs w:val="26"/>
        </w:rPr>
      </w:pPr>
      <w:r w:rsidRPr="002B286D">
        <w:rPr>
          <w:rFonts w:ascii="Liberation Serif" w:eastAsiaTheme="majorEastAsia" w:hAnsi="Liberation Serif"/>
          <w:b/>
          <w:bCs/>
          <w:sz w:val="26"/>
          <w:szCs w:val="26"/>
        </w:rPr>
        <w:t>Порядок формирования и ведения реестров дополнительных образовательных программ</w:t>
      </w:r>
    </w:p>
    <w:p w:rsidR="002B286D" w:rsidRPr="002B286D" w:rsidRDefault="002B286D" w:rsidP="002B286D">
      <w:pPr>
        <w:widowControl w:val="0"/>
        <w:numPr>
          <w:ilvl w:val="0"/>
          <w:numId w:val="10"/>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В целях учета образовательных услуг уполномоченным органом в информационной системе осуществляется</w:t>
      </w:r>
      <w:r w:rsidRPr="002B286D" w:rsidDel="000059C2">
        <w:rPr>
          <w:rFonts w:ascii="Liberation Serif" w:hAnsi="Liberation Serif"/>
          <w:sz w:val="26"/>
          <w:szCs w:val="26"/>
        </w:rPr>
        <w:t xml:space="preserve"> </w:t>
      </w:r>
      <w:r w:rsidRPr="002B286D">
        <w:rPr>
          <w:rFonts w:ascii="Liberation Serif" w:hAnsi="Liberation Serif"/>
          <w:sz w:val="26"/>
          <w:szCs w:val="26"/>
        </w:rPr>
        <w:t>ведение реестров образовательных программ (реестра предпрофессиональных программ, реестра значимых программ, реестра общеразвивающих программ), содержащ</w:t>
      </w:r>
      <w:bookmarkStart w:id="14" w:name="_Ref8576116"/>
      <w:bookmarkStart w:id="15" w:name="_Ref21458475"/>
      <w:bookmarkStart w:id="16" w:name="_Ref21612513"/>
      <w:r w:rsidRPr="002B286D">
        <w:rPr>
          <w:rFonts w:ascii="Liberation Serif" w:hAnsi="Liberation Serif"/>
          <w:sz w:val="26"/>
          <w:szCs w:val="26"/>
        </w:rPr>
        <w:t>их следующие сведения:</w:t>
      </w:r>
      <w:bookmarkEnd w:id="14"/>
      <w:bookmarkEnd w:id="15"/>
      <w:bookmarkEnd w:id="16"/>
    </w:p>
    <w:p w:rsidR="002B286D" w:rsidRPr="002B286D" w:rsidRDefault="002B286D" w:rsidP="002B286D">
      <w:pPr>
        <w:widowControl w:val="0"/>
        <w:numPr>
          <w:ilvl w:val="0"/>
          <w:numId w:val="5"/>
        </w:numPr>
        <w:tabs>
          <w:tab w:val="left" w:pos="851"/>
        </w:tabs>
        <w:autoSpaceDE w:val="0"/>
        <w:autoSpaceDN w:val="0"/>
        <w:adjustRightInd w:val="0"/>
        <w:ind w:left="0" w:firstLine="709"/>
        <w:jc w:val="both"/>
        <w:rPr>
          <w:rFonts w:ascii="Liberation Serif" w:hAnsi="Liberation Serif"/>
          <w:sz w:val="26"/>
          <w:szCs w:val="26"/>
        </w:rPr>
      </w:pPr>
      <w:bookmarkStart w:id="17" w:name="_Ref8584598"/>
      <w:r w:rsidRPr="002B286D">
        <w:rPr>
          <w:rFonts w:ascii="Liberation Serif" w:hAnsi="Liberation Serif"/>
          <w:sz w:val="26"/>
          <w:szCs w:val="26"/>
        </w:rPr>
        <w:t>идентификатор (номер) дополнительной общеобразовательной программы, определяемый уполномоченным органом в виде порядкового номера записи об образовательной программе в информационной системе;</w:t>
      </w:r>
      <w:bookmarkEnd w:id="17"/>
    </w:p>
    <w:p w:rsidR="002B286D" w:rsidRPr="002B286D" w:rsidRDefault="002B286D" w:rsidP="002B286D">
      <w:pPr>
        <w:widowControl w:val="0"/>
        <w:numPr>
          <w:ilvl w:val="0"/>
          <w:numId w:val="5"/>
        </w:numPr>
        <w:tabs>
          <w:tab w:val="left" w:pos="851"/>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идентификатор (номер) исполнителя образовательных услуг, реализующего дополнительную общеобразовательную программу, определяемый оператором персонифицированного финансирования;</w:t>
      </w:r>
      <w:bookmarkStart w:id="18" w:name="_Ref8584663"/>
    </w:p>
    <w:p w:rsidR="002B286D" w:rsidRPr="002B286D" w:rsidRDefault="002B286D" w:rsidP="002B286D">
      <w:pPr>
        <w:widowControl w:val="0"/>
        <w:numPr>
          <w:ilvl w:val="0"/>
          <w:numId w:val="5"/>
        </w:numPr>
        <w:tabs>
          <w:tab w:val="left" w:pos="851"/>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 xml:space="preserve">возможность зачисления потребителя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w:t>
      </w:r>
      <w:r w:rsidRPr="002B286D">
        <w:rPr>
          <w:rFonts w:ascii="Liberation Serif" w:hAnsi="Liberation Serif"/>
          <w:sz w:val="26"/>
          <w:szCs w:val="26"/>
        </w:rPr>
        <w:lastRenderedPageBreak/>
        <w:t>общеобразовательную программу, направляемого в соответствии с настоящим Положением;</w:t>
      </w:r>
      <w:bookmarkStart w:id="19" w:name="_Ref8584735"/>
      <w:bookmarkEnd w:id="18"/>
    </w:p>
    <w:p w:rsidR="002B286D" w:rsidRPr="002B286D" w:rsidRDefault="002B286D" w:rsidP="002B286D">
      <w:pPr>
        <w:widowControl w:val="0"/>
        <w:numPr>
          <w:ilvl w:val="0"/>
          <w:numId w:val="5"/>
        </w:numPr>
        <w:tabs>
          <w:tab w:val="left" w:pos="851"/>
        </w:tabs>
        <w:autoSpaceDE w:val="0"/>
        <w:autoSpaceDN w:val="0"/>
        <w:adjustRightInd w:val="0"/>
        <w:ind w:left="0" w:firstLine="709"/>
        <w:jc w:val="both"/>
        <w:rPr>
          <w:rFonts w:ascii="Liberation Serif" w:hAnsi="Liberation Serif"/>
          <w:sz w:val="26"/>
          <w:szCs w:val="26"/>
        </w:rPr>
      </w:pPr>
      <w:bookmarkStart w:id="20" w:name="_Ref17539972"/>
      <w:r w:rsidRPr="002B286D">
        <w:rPr>
          <w:rFonts w:ascii="Liberation Serif" w:hAnsi="Liberation Serif"/>
          <w:sz w:val="26"/>
          <w:szCs w:val="26"/>
        </w:rPr>
        <w:t>наименование дополнительной общеобразовательной программы;</w:t>
      </w:r>
      <w:bookmarkStart w:id="21" w:name="_Ref8584879"/>
      <w:bookmarkEnd w:id="19"/>
      <w:bookmarkEnd w:id="20"/>
    </w:p>
    <w:p w:rsidR="002B286D" w:rsidRPr="002B286D" w:rsidRDefault="002B286D" w:rsidP="002B286D">
      <w:pPr>
        <w:widowControl w:val="0"/>
        <w:numPr>
          <w:ilvl w:val="0"/>
          <w:numId w:val="5"/>
        </w:numPr>
        <w:tabs>
          <w:tab w:val="left" w:pos="851"/>
        </w:tabs>
        <w:autoSpaceDE w:val="0"/>
        <w:autoSpaceDN w:val="0"/>
        <w:adjustRightInd w:val="0"/>
        <w:ind w:left="0" w:firstLine="709"/>
        <w:jc w:val="both"/>
        <w:rPr>
          <w:rFonts w:ascii="Liberation Serif" w:hAnsi="Liberation Serif"/>
          <w:sz w:val="26"/>
          <w:szCs w:val="26"/>
        </w:rPr>
      </w:pPr>
      <w:bookmarkStart w:id="22" w:name="_Ref17539975"/>
      <w:r w:rsidRPr="002B286D">
        <w:rPr>
          <w:rFonts w:ascii="Liberation Serif" w:hAnsi="Liberation Serif"/>
          <w:sz w:val="26"/>
          <w:szCs w:val="26"/>
        </w:rPr>
        <w:t>направленность дополнительной общеобразовательной программы;</w:t>
      </w:r>
      <w:bookmarkEnd w:id="21"/>
      <w:bookmarkEnd w:id="22"/>
    </w:p>
    <w:p w:rsidR="002B286D" w:rsidRPr="002B286D" w:rsidRDefault="002B286D" w:rsidP="002B286D">
      <w:pPr>
        <w:widowControl w:val="0"/>
        <w:numPr>
          <w:ilvl w:val="0"/>
          <w:numId w:val="5"/>
        </w:numPr>
        <w:tabs>
          <w:tab w:val="left" w:pos="851"/>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место реализации дополнительной общеобразовательной программы с указанием муниципального образования Свердловской области;</w:t>
      </w:r>
    </w:p>
    <w:p w:rsidR="002B286D" w:rsidRPr="002B286D" w:rsidRDefault="002B286D" w:rsidP="002B286D">
      <w:pPr>
        <w:widowControl w:val="0"/>
        <w:numPr>
          <w:ilvl w:val="0"/>
          <w:numId w:val="5"/>
        </w:numPr>
        <w:tabs>
          <w:tab w:val="left" w:pos="851"/>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цели, задачи и ожидаемые результаты реализации дополнительной общеобразовательной программы, а также каждой ее отдельной части;</w:t>
      </w:r>
      <w:bookmarkStart w:id="23" w:name="_Ref8584880"/>
    </w:p>
    <w:p w:rsidR="002B286D" w:rsidRPr="002B286D" w:rsidRDefault="002B286D" w:rsidP="002B286D">
      <w:pPr>
        <w:widowControl w:val="0"/>
        <w:numPr>
          <w:ilvl w:val="0"/>
          <w:numId w:val="5"/>
        </w:numPr>
        <w:tabs>
          <w:tab w:val="left" w:pos="851"/>
        </w:tabs>
        <w:autoSpaceDE w:val="0"/>
        <w:autoSpaceDN w:val="0"/>
        <w:adjustRightInd w:val="0"/>
        <w:ind w:left="0" w:firstLine="709"/>
        <w:jc w:val="both"/>
        <w:rPr>
          <w:rFonts w:ascii="Liberation Serif" w:hAnsi="Liberation Serif"/>
          <w:sz w:val="26"/>
          <w:szCs w:val="26"/>
        </w:rPr>
      </w:pPr>
      <w:bookmarkStart w:id="24" w:name="_Ref17539976"/>
      <w:r w:rsidRPr="002B286D">
        <w:rPr>
          <w:rFonts w:ascii="Liberation Serif" w:hAnsi="Liberation Serif"/>
          <w:sz w:val="26"/>
          <w:szCs w:val="26"/>
        </w:rPr>
        <w:t>форма обучения по дополнительной общеобразовательной программе и используемые образовательные технологии;</w:t>
      </w:r>
      <w:bookmarkEnd w:id="23"/>
      <w:bookmarkEnd w:id="24"/>
    </w:p>
    <w:p w:rsidR="002B286D" w:rsidRPr="002B286D" w:rsidRDefault="002B286D" w:rsidP="002B286D">
      <w:pPr>
        <w:widowControl w:val="0"/>
        <w:numPr>
          <w:ilvl w:val="0"/>
          <w:numId w:val="5"/>
        </w:numPr>
        <w:tabs>
          <w:tab w:val="left" w:pos="851"/>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описание дополнительной общеобразовательной программы;</w:t>
      </w:r>
    </w:p>
    <w:p w:rsidR="002B286D" w:rsidRPr="002B286D" w:rsidRDefault="002B286D" w:rsidP="002B286D">
      <w:pPr>
        <w:widowControl w:val="0"/>
        <w:numPr>
          <w:ilvl w:val="0"/>
          <w:numId w:val="5"/>
        </w:numPr>
        <w:tabs>
          <w:tab w:val="left" w:pos="851"/>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возрастная категория обучающихся;</w:t>
      </w:r>
      <w:bookmarkStart w:id="25" w:name="_Ref8584900"/>
    </w:p>
    <w:p w:rsidR="002B286D" w:rsidRPr="002B286D" w:rsidRDefault="002B286D" w:rsidP="002B286D">
      <w:pPr>
        <w:widowControl w:val="0"/>
        <w:numPr>
          <w:ilvl w:val="0"/>
          <w:numId w:val="5"/>
        </w:numPr>
        <w:tabs>
          <w:tab w:val="left" w:pos="851"/>
        </w:tabs>
        <w:autoSpaceDE w:val="0"/>
        <w:autoSpaceDN w:val="0"/>
        <w:adjustRightInd w:val="0"/>
        <w:ind w:left="0" w:firstLine="709"/>
        <w:jc w:val="both"/>
        <w:rPr>
          <w:rFonts w:ascii="Liberation Serif" w:hAnsi="Liberation Serif"/>
          <w:sz w:val="26"/>
          <w:szCs w:val="26"/>
        </w:rPr>
      </w:pPr>
      <w:bookmarkStart w:id="26" w:name="_Ref17539977"/>
      <w:r w:rsidRPr="002B286D">
        <w:rPr>
          <w:rFonts w:ascii="Liberation Serif" w:hAnsi="Liberation Serif"/>
          <w:sz w:val="26"/>
          <w:szCs w:val="26"/>
        </w:rPr>
        <w:t>категория (категории) состояния здоровья обучающихся (включая указание на наличие ограниченных возможностей здоровья);</w:t>
      </w:r>
      <w:bookmarkEnd w:id="25"/>
      <w:bookmarkEnd w:id="26"/>
    </w:p>
    <w:p w:rsidR="002B286D" w:rsidRPr="002B286D" w:rsidRDefault="002B286D" w:rsidP="002B286D">
      <w:pPr>
        <w:widowControl w:val="0"/>
        <w:numPr>
          <w:ilvl w:val="0"/>
          <w:numId w:val="5"/>
        </w:numPr>
        <w:tabs>
          <w:tab w:val="left" w:pos="851"/>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период реализации дополнительной общеобразовательной программы в месяцах;</w:t>
      </w:r>
    </w:p>
    <w:p w:rsidR="002B286D" w:rsidRPr="002B286D" w:rsidRDefault="002B286D" w:rsidP="002B286D">
      <w:pPr>
        <w:widowControl w:val="0"/>
        <w:numPr>
          <w:ilvl w:val="0"/>
          <w:numId w:val="5"/>
        </w:numPr>
        <w:tabs>
          <w:tab w:val="left" w:pos="851"/>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продолжительность реализации дополнительной общеобразовательной программы в часах;</w:t>
      </w:r>
      <w:bookmarkStart w:id="27" w:name="_Ref8584854"/>
    </w:p>
    <w:p w:rsidR="002B286D" w:rsidRPr="002B286D" w:rsidRDefault="002B286D" w:rsidP="002B286D">
      <w:pPr>
        <w:widowControl w:val="0"/>
        <w:numPr>
          <w:ilvl w:val="0"/>
          <w:numId w:val="5"/>
        </w:numPr>
        <w:tabs>
          <w:tab w:val="left" w:pos="851"/>
        </w:tabs>
        <w:autoSpaceDE w:val="0"/>
        <w:autoSpaceDN w:val="0"/>
        <w:adjustRightInd w:val="0"/>
        <w:ind w:left="0" w:firstLine="709"/>
        <w:jc w:val="both"/>
        <w:rPr>
          <w:rFonts w:ascii="Liberation Serif" w:hAnsi="Liberation Serif"/>
          <w:sz w:val="26"/>
          <w:szCs w:val="26"/>
        </w:rPr>
      </w:pPr>
      <w:bookmarkStart w:id="28" w:name="_Ref17539973"/>
      <w:r w:rsidRPr="002B286D">
        <w:rPr>
          <w:rFonts w:ascii="Liberation Serif" w:hAnsi="Liberation Serif"/>
          <w:sz w:val="26"/>
          <w:szCs w:val="26"/>
        </w:rPr>
        <w:t>ожидаемая минимальная и максимальная численность обучающихся в одной группе;</w:t>
      </w:r>
    </w:p>
    <w:p w:rsidR="002B286D" w:rsidRPr="002B286D" w:rsidRDefault="002B286D" w:rsidP="002B286D">
      <w:pPr>
        <w:widowControl w:val="0"/>
        <w:numPr>
          <w:ilvl w:val="0"/>
          <w:numId w:val="5"/>
        </w:numPr>
        <w:tabs>
          <w:tab w:val="left" w:pos="851"/>
        </w:tabs>
        <w:autoSpaceDE w:val="0"/>
        <w:autoSpaceDN w:val="0"/>
        <w:adjustRightInd w:val="0"/>
        <w:ind w:left="0" w:firstLine="709"/>
        <w:jc w:val="both"/>
        <w:rPr>
          <w:rFonts w:ascii="Liberation Serif" w:hAnsi="Liberation Serif"/>
          <w:sz w:val="26"/>
          <w:szCs w:val="26"/>
        </w:rPr>
      </w:pPr>
      <w:bookmarkStart w:id="29" w:name="_Ref36726308"/>
      <w:bookmarkStart w:id="30" w:name="_Ref62640728"/>
      <w:r w:rsidRPr="002B286D">
        <w:rPr>
          <w:rFonts w:ascii="Liberation Serif" w:hAnsi="Liberation Serif"/>
          <w:sz w:val="26"/>
          <w:szCs w:val="26"/>
        </w:rPr>
        <w:t>сведения о квалификации педагогических работников, реализующих дополнительную общеобразовательную программу</w:t>
      </w:r>
      <w:bookmarkEnd w:id="29"/>
      <w:r w:rsidRPr="002B286D">
        <w:rPr>
          <w:rFonts w:ascii="Liberation Serif" w:hAnsi="Liberation Serif"/>
          <w:sz w:val="26"/>
          <w:szCs w:val="26"/>
        </w:rPr>
        <w:t>.</w:t>
      </w:r>
      <w:bookmarkEnd w:id="27"/>
      <w:bookmarkEnd w:id="28"/>
      <w:bookmarkEnd w:id="30"/>
    </w:p>
    <w:p w:rsidR="002B286D" w:rsidRPr="002B286D" w:rsidRDefault="002B286D" w:rsidP="002B286D">
      <w:pPr>
        <w:widowControl w:val="0"/>
        <w:tabs>
          <w:tab w:val="left" w:pos="851"/>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t xml:space="preserve">Сведения, указанные в подпунктах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_Ref17539972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1211BA">
        <w:rPr>
          <w:rFonts w:ascii="Liberation Serif" w:hAnsi="Liberation Serif"/>
          <w:sz w:val="26"/>
          <w:szCs w:val="26"/>
        </w:rPr>
        <w:t>4)</w:t>
      </w:r>
      <w:r w:rsidRPr="002B286D">
        <w:rPr>
          <w:rFonts w:ascii="Liberation Serif" w:hAnsi="Liberation Serif"/>
          <w:sz w:val="26"/>
          <w:szCs w:val="26"/>
        </w:rPr>
        <w:fldChar w:fldCharType="end"/>
      </w:r>
      <w:r w:rsidRPr="002B286D">
        <w:rPr>
          <w:rFonts w:ascii="Liberation Serif" w:hAnsi="Liberation Serif"/>
          <w:sz w:val="26"/>
          <w:szCs w:val="26"/>
        </w:rPr>
        <w:t xml:space="preserve"> -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_Ref62640728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1211BA">
        <w:rPr>
          <w:rFonts w:ascii="Liberation Serif" w:hAnsi="Liberation Serif"/>
          <w:sz w:val="26"/>
          <w:szCs w:val="26"/>
        </w:rPr>
        <w:t>15)</w:t>
      </w:r>
      <w:r w:rsidRPr="002B286D">
        <w:rPr>
          <w:rFonts w:ascii="Liberation Serif" w:hAnsi="Liberation Serif"/>
          <w:sz w:val="26"/>
          <w:szCs w:val="26"/>
        </w:rPr>
        <w:fldChar w:fldCharType="end"/>
      </w:r>
      <w:r w:rsidRPr="002B286D">
        <w:rPr>
          <w:rFonts w:ascii="Liberation Serif" w:hAnsi="Liberation Serif"/>
          <w:sz w:val="26"/>
          <w:szCs w:val="26"/>
        </w:rPr>
        <w:t xml:space="preserve"> настоящего пункта, вносятся в информационную систему исполнителем образовательных услуг. </w:t>
      </w:r>
    </w:p>
    <w:p w:rsidR="002B286D" w:rsidRPr="00006DF2"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r w:rsidRPr="00006DF2">
        <w:rPr>
          <w:rFonts w:ascii="Liberation Serif" w:hAnsi="Liberation Serif"/>
          <w:sz w:val="26"/>
          <w:szCs w:val="26"/>
        </w:rPr>
        <w:t xml:space="preserve">Уполномоченный орган в течение 5-ти рабочих дней с момента внесения исполнителем образовательных услуг сведений об образовательной программе в информационную систему принимает решение о включении сведений о дополнительной образовательной программе в реестр предпрофессиональных программ, либо в реестр значимых программ, либо в реестр общеразвивающих программ, либо об отказе во включении сведений о дополнительной образовательной программе в один из реестров образовательных программ и уведомляет о принятом решении исполнителя образовательных услуг посредством информационной системы. </w:t>
      </w:r>
    </w:p>
    <w:p w:rsidR="002B286D" w:rsidRPr="002B286D" w:rsidRDefault="002B286D" w:rsidP="002B286D">
      <w:pPr>
        <w:widowControl w:val="0"/>
        <w:numPr>
          <w:ilvl w:val="0"/>
          <w:numId w:val="10"/>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Решение об отказе во включении сведений о дополнительной образовательной программе в один из реестров образовательных программ принимается уполномоченным органом в случае неполноты сведений, внесенных исполнителем образовательных услуг в информационную систему.</w:t>
      </w:r>
    </w:p>
    <w:p w:rsidR="002B286D" w:rsidRPr="002B286D" w:rsidRDefault="002B286D" w:rsidP="002B286D">
      <w:pPr>
        <w:pStyle w:val="1"/>
        <w:numPr>
          <w:ilvl w:val="0"/>
          <w:numId w:val="14"/>
        </w:numPr>
        <w:spacing w:after="120" w:line="240" w:lineRule="exact"/>
        <w:ind w:left="0" w:firstLine="709"/>
        <w:jc w:val="both"/>
        <w:rPr>
          <w:rFonts w:ascii="Liberation Serif" w:hAnsi="Liberation Serif" w:cs="Times New Roman"/>
          <w:b/>
          <w:bCs/>
          <w:color w:val="auto"/>
          <w:sz w:val="26"/>
          <w:szCs w:val="26"/>
        </w:rPr>
      </w:pPr>
      <w:r w:rsidRPr="002B286D">
        <w:rPr>
          <w:rFonts w:ascii="Liberation Serif" w:hAnsi="Liberation Serif" w:cs="Times New Roman"/>
          <w:b/>
          <w:bCs/>
          <w:color w:val="auto"/>
          <w:sz w:val="26"/>
          <w:szCs w:val="26"/>
        </w:rPr>
        <w:t xml:space="preserve">Порядок формирования и ведения реестра сертифицированных программ </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Исполнитель образовательных услуг, сведения о котором включены в реестр исполнителей образовательных услуг, имеет право на финансовое обеспечение образовательных услуг по реализации дополнительных общеобразовательных программ в случае, если сведения о дополнительных общеобразовательных программах внесены в реестр сертифицированных образовательных программ.</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bookmarkStart w:id="31" w:name="_Ref21959636"/>
      <w:r w:rsidRPr="002B286D">
        <w:rPr>
          <w:rFonts w:ascii="Liberation Serif" w:hAnsi="Liberation Serif"/>
          <w:sz w:val="26"/>
          <w:szCs w:val="26"/>
        </w:rPr>
        <w:t>В целях учета образовательных услуг, оплата которых производится за счет средств сертификата дополнительного образования, уполномоченным органом в информационной системе осуществляется ведение реестра сертифицированных программ, содержащего следующие сведения:</w:t>
      </w:r>
      <w:bookmarkEnd w:id="31"/>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lastRenderedPageBreak/>
        <w:t>идентификатор (номер) дополнительной общеобразовательной программы, определяемый в виде порядкового номера записи об образовательной программе в информационной системе;</w:t>
      </w:r>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идентификатор (номер) исполнителя образовательных услуг, реализующего дополнительную общеобразовательную программу, определяемый уполномоченным органом;</w:t>
      </w:r>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возможность зачисления обучающегося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настоящим Положением;</w:t>
      </w:r>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bookmarkStart w:id="32" w:name="_Ref21984532"/>
      <w:r w:rsidRPr="002B286D">
        <w:rPr>
          <w:rFonts w:ascii="Liberation Serif" w:hAnsi="Liberation Serif"/>
          <w:sz w:val="26"/>
          <w:szCs w:val="26"/>
        </w:rPr>
        <w:t>наименование дополнительной общеобразовательной программы;</w:t>
      </w:r>
      <w:bookmarkEnd w:id="32"/>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bookmarkStart w:id="33" w:name="_Ref62643754"/>
      <w:r w:rsidRPr="002B286D">
        <w:rPr>
          <w:rFonts w:ascii="Liberation Serif" w:hAnsi="Liberation Serif"/>
          <w:sz w:val="26"/>
          <w:szCs w:val="26"/>
        </w:rPr>
        <w:t>направленность дополнительной общеобразовательной программы;</w:t>
      </w:r>
      <w:bookmarkEnd w:id="33"/>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место реализации дополнительной общеобразовательной программы с указанием муниципального образования Свердловской области;</w:t>
      </w:r>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цели, задачи и ожидаемые результаты реализации дополнительной общеобразовательной программы, а также каждой ее отдельной части;</w:t>
      </w:r>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форма обучения по дополнительной общеобразовательной программе и используемые образовательные технологии;</w:t>
      </w:r>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описание дополнительной общеобразовательной программы;</w:t>
      </w:r>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возрастная категория обучающихся;</w:t>
      </w:r>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bookmarkStart w:id="34" w:name="_Ref62643766"/>
      <w:r w:rsidRPr="002B286D">
        <w:rPr>
          <w:rFonts w:ascii="Liberation Serif" w:hAnsi="Liberation Serif"/>
          <w:sz w:val="26"/>
          <w:szCs w:val="26"/>
        </w:rPr>
        <w:t>категория (категории) состояния здоровья обучающихся (включая указание на наличие ограниченных возможностей здоровья);</w:t>
      </w:r>
      <w:bookmarkEnd w:id="34"/>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период реализации дополнительной общеобразовательной программы в месяцах;</w:t>
      </w:r>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продолжительность реализации дополнительной общеобразовательной программы в часах;</w:t>
      </w:r>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bookmarkStart w:id="35" w:name="_Ref21984536"/>
      <w:r w:rsidRPr="002B286D">
        <w:rPr>
          <w:rFonts w:ascii="Liberation Serif" w:hAnsi="Liberation Serif"/>
          <w:sz w:val="26"/>
          <w:szCs w:val="26"/>
        </w:rPr>
        <w:t>ожидаемая минимальная и максимальная численность обучающихся в одной группе;</w:t>
      </w:r>
      <w:bookmarkEnd w:id="35"/>
      <w:r w:rsidRPr="002B286D">
        <w:rPr>
          <w:rFonts w:ascii="Liberation Serif" w:hAnsi="Liberation Serif"/>
          <w:sz w:val="26"/>
          <w:szCs w:val="26"/>
        </w:rPr>
        <w:t xml:space="preserve"> </w:t>
      </w:r>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сведения о квалификации педагогических работников, реализующих дополнительную общеобразовательную программу;</w:t>
      </w:r>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нормативная стоимость образовательной услуги, которая определяется уполномоченным органом;</w:t>
      </w:r>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bookmarkStart w:id="36" w:name="_Ref22216290"/>
      <w:r w:rsidRPr="002B286D">
        <w:rPr>
          <w:rFonts w:ascii="Liberation Serif" w:hAnsi="Liberation Serif"/>
          <w:sz w:val="26"/>
          <w:szCs w:val="26"/>
        </w:rPr>
        <w:t xml:space="preserve">стоимость </w:t>
      </w:r>
      <w:proofErr w:type="spellStart"/>
      <w:r w:rsidRPr="002B286D">
        <w:rPr>
          <w:rFonts w:ascii="Liberation Serif" w:hAnsi="Liberation Serif"/>
          <w:sz w:val="26"/>
          <w:szCs w:val="26"/>
        </w:rPr>
        <w:t>человеко</w:t>
      </w:r>
      <w:proofErr w:type="spellEnd"/>
      <w:r w:rsidRPr="002B286D">
        <w:rPr>
          <w:rFonts w:ascii="Liberation Serif" w:hAnsi="Liberation Serif"/>
          <w:sz w:val="26"/>
          <w:szCs w:val="26"/>
        </w:rPr>
        <w:t>–часа реализации дополнительной общеобразовательной программы, указываемая исполнителем образовательных услуг по направленности дополнительной общеобразовательной программы;</w:t>
      </w:r>
      <w:bookmarkEnd w:id="36"/>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bookmarkStart w:id="37" w:name="_Ref21984577"/>
      <w:r w:rsidRPr="002B286D">
        <w:rPr>
          <w:rFonts w:ascii="Liberation Serif" w:hAnsi="Liberation Serif"/>
          <w:sz w:val="26"/>
          <w:szCs w:val="26"/>
        </w:rPr>
        <w:t>количество договоров об образовании по дополнительной общеобразовательной программе, заключенных и действующих в текущем периоде реализации программы персонифицированного финансирования;</w:t>
      </w:r>
      <w:bookmarkEnd w:id="37"/>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bookmarkStart w:id="38" w:name="_Ref21932942"/>
      <w:r w:rsidRPr="002B286D">
        <w:rPr>
          <w:rFonts w:ascii="Liberation Serif" w:hAnsi="Liberation Serif"/>
          <w:sz w:val="26"/>
          <w:szCs w:val="26"/>
        </w:rPr>
        <w:t>численность обучающихся, завершивших обучение по дополнительной общеобразовательной программе;</w:t>
      </w:r>
      <w:bookmarkEnd w:id="38"/>
      <w:r w:rsidRPr="002B286D">
        <w:rPr>
          <w:rFonts w:ascii="Liberation Serif" w:hAnsi="Liberation Serif"/>
          <w:sz w:val="26"/>
          <w:szCs w:val="26"/>
        </w:rPr>
        <w:t xml:space="preserve"> </w:t>
      </w:r>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bookmarkStart w:id="39" w:name="_Ref31575251"/>
      <w:r w:rsidRPr="002B286D">
        <w:rPr>
          <w:rFonts w:ascii="Liberation Serif" w:hAnsi="Liberation Serif"/>
          <w:sz w:val="26"/>
          <w:szCs w:val="26"/>
        </w:rPr>
        <w:t xml:space="preserve">минимальный и предельный объемы оказания образовательной услуги по реализации дополнительной общеобразовательной программы за текущий календарный год в </w:t>
      </w:r>
      <w:proofErr w:type="spellStart"/>
      <w:r w:rsidRPr="002B286D">
        <w:rPr>
          <w:rFonts w:ascii="Liberation Serif" w:hAnsi="Liberation Serif"/>
          <w:sz w:val="26"/>
          <w:szCs w:val="26"/>
        </w:rPr>
        <w:t>человеко</w:t>
      </w:r>
      <w:proofErr w:type="spellEnd"/>
      <w:r w:rsidRPr="002B286D">
        <w:rPr>
          <w:rFonts w:ascii="Liberation Serif" w:hAnsi="Liberation Serif"/>
          <w:sz w:val="26"/>
          <w:szCs w:val="26"/>
        </w:rPr>
        <w:t>–часах;</w:t>
      </w:r>
      <w:bookmarkEnd w:id="39"/>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дата включения дополнительной общеобразовательной программы в реестр сертифицированных программ.</w:t>
      </w:r>
    </w:p>
    <w:p w:rsidR="002B286D" w:rsidRPr="002B286D" w:rsidRDefault="002B286D" w:rsidP="002B286D">
      <w:pPr>
        <w:widowControl w:val="0"/>
        <w:numPr>
          <w:ilvl w:val="0"/>
          <w:numId w:val="6"/>
        </w:numPr>
        <w:tabs>
          <w:tab w:val="left" w:pos="0"/>
        </w:tabs>
        <w:autoSpaceDE w:val="0"/>
        <w:autoSpaceDN w:val="0"/>
        <w:adjustRightInd w:val="0"/>
        <w:ind w:left="0" w:firstLine="709"/>
        <w:jc w:val="both"/>
        <w:rPr>
          <w:rFonts w:ascii="Liberation Serif" w:hAnsi="Liberation Serif"/>
          <w:sz w:val="26"/>
          <w:szCs w:val="26"/>
        </w:rPr>
      </w:pPr>
      <w:r w:rsidRPr="002B286D">
        <w:rPr>
          <w:rFonts w:ascii="Liberation Serif" w:hAnsi="Liberation Serif"/>
          <w:sz w:val="26"/>
          <w:szCs w:val="26"/>
        </w:rPr>
        <w:t xml:space="preserve">сведения о результатах прохождения независимой оценки качества </w:t>
      </w:r>
      <w:r w:rsidRPr="002B286D">
        <w:rPr>
          <w:rFonts w:ascii="Liberation Serif" w:hAnsi="Liberation Serif"/>
          <w:sz w:val="26"/>
          <w:szCs w:val="26"/>
        </w:rPr>
        <w:lastRenderedPageBreak/>
        <w:t>дополнительных общеобразовательных программ.</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 xml:space="preserve">Сведения, указанные в подпунктах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_Ref21984532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1211BA">
        <w:rPr>
          <w:rFonts w:ascii="Liberation Serif" w:hAnsi="Liberation Serif"/>
          <w:sz w:val="26"/>
          <w:szCs w:val="26"/>
        </w:rPr>
        <w:t>4)</w:t>
      </w:r>
      <w:r w:rsidRPr="002B286D">
        <w:rPr>
          <w:rFonts w:ascii="Liberation Serif" w:hAnsi="Liberation Serif"/>
          <w:sz w:val="26"/>
          <w:szCs w:val="26"/>
        </w:rPr>
        <w:fldChar w:fldCharType="end"/>
      </w:r>
      <w:r w:rsidRPr="002B286D">
        <w:rPr>
          <w:rFonts w:ascii="Liberation Serif" w:hAnsi="Liberation Serif"/>
          <w:sz w:val="26"/>
          <w:szCs w:val="26"/>
        </w:rPr>
        <w:t xml:space="preserve"> -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_Ref21984536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1211BA">
        <w:rPr>
          <w:rFonts w:ascii="Liberation Serif" w:hAnsi="Liberation Serif"/>
          <w:sz w:val="26"/>
          <w:szCs w:val="26"/>
        </w:rPr>
        <w:t>14)</w:t>
      </w:r>
      <w:r w:rsidRPr="002B286D">
        <w:rPr>
          <w:rFonts w:ascii="Liberation Serif" w:hAnsi="Liberation Serif"/>
          <w:sz w:val="26"/>
          <w:szCs w:val="26"/>
        </w:rPr>
        <w:fldChar w:fldCharType="end"/>
      </w:r>
      <w:r w:rsidRPr="002B286D">
        <w:rPr>
          <w:rFonts w:ascii="Liberation Serif" w:hAnsi="Liberation Serif"/>
          <w:sz w:val="26"/>
          <w:szCs w:val="26"/>
        </w:rPr>
        <w:t xml:space="preserve">,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_Ref31575251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1211BA">
        <w:rPr>
          <w:rFonts w:ascii="Liberation Serif" w:hAnsi="Liberation Serif"/>
          <w:sz w:val="26"/>
          <w:szCs w:val="26"/>
        </w:rPr>
        <w:t>20)</w:t>
      </w:r>
      <w:r w:rsidRPr="002B286D">
        <w:rPr>
          <w:rFonts w:ascii="Liberation Serif" w:hAnsi="Liberation Serif"/>
          <w:sz w:val="26"/>
          <w:szCs w:val="26"/>
        </w:rPr>
        <w:fldChar w:fldCharType="end"/>
      </w:r>
      <w:r w:rsidRPr="002B286D">
        <w:rPr>
          <w:rFonts w:ascii="Liberation Serif" w:hAnsi="Liberation Serif"/>
          <w:sz w:val="26"/>
          <w:szCs w:val="26"/>
        </w:rPr>
        <w:t xml:space="preserve"> пункта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_Ref21959636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1211BA">
        <w:rPr>
          <w:rFonts w:ascii="Liberation Serif" w:hAnsi="Liberation Serif"/>
          <w:sz w:val="26"/>
          <w:szCs w:val="26"/>
        </w:rPr>
        <w:t>27</w:t>
      </w:r>
      <w:r w:rsidRPr="002B286D">
        <w:rPr>
          <w:rFonts w:ascii="Liberation Serif" w:hAnsi="Liberation Serif"/>
          <w:sz w:val="26"/>
          <w:szCs w:val="26"/>
        </w:rPr>
        <w:fldChar w:fldCharType="end"/>
      </w:r>
      <w:r w:rsidRPr="002B286D">
        <w:rPr>
          <w:rFonts w:ascii="Liberation Serif" w:hAnsi="Liberation Serif"/>
          <w:sz w:val="26"/>
          <w:szCs w:val="26"/>
        </w:rPr>
        <w:t xml:space="preserve"> настоящего Положения, вносятся в информационную систему уполномоченным органом на основании информации, содержащейся в заявлении, направляемом исполнителем образовательных услуг. </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 xml:space="preserve">Сведения, указанные в подпунктах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_Ref21984577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1211BA">
        <w:rPr>
          <w:rFonts w:ascii="Liberation Serif" w:hAnsi="Liberation Serif"/>
          <w:sz w:val="26"/>
          <w:szCs w:val="26"/>
        </w:rPr>
        <w:t>18)</w:t>
      </w:r>
      <w:r w:rsidRPr="002B286D">
        <w:rPr>
          <w:rFonts w:ascii="Liberation Serif" w:hAnsi="Liberation Serif"/>
          <w:sz w:val="26"/>
          <w:szCs w:val="26"/>
        </w:rPr>
        <w:fldChar w:fldCharType="end"/>
      </w:r>
      <w:r w:rsidRPr="002B286D">
        <w:rPr>
          <w:rFonts w:ascii="Liberation Serif" w:hAnsi="Liberation Serif"/>
          <w:sz w:val="26"/>
          <w:szCs w:val="26"/>
        </w:rPr>
        <w:t xml:space="preserve"> –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_Ref21932942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1211BA">
        <w:rPr>
          <w:rFonts w:ascii="Liberation Serif" w:hAnsi="Liberation Serif"/>
          <w:sz w:val="26"/>
          <w:szCs w:val="26"/>
        </w:rPr>
        <w:t>19)</w:t>
      </w:r>
      <w:r w:rsidRPr="002B286D">
        <w:rPr>
          <w:rFonts w:ascii="Liberation Serif" w:hAnsi="Liberation Serif"/>
          <w:sz w:val="26"/>
          <w:szCs w:val="26"/>
        </w:rPr>
        <w:fldChar w:fldCharType="end"/>
      </w:r>
      <w:r w:rsidRPr="002B286D">
        <w:rPr>
          <w:rFonts w:ascii="Liberation Serif" w:hAnsi="Liberation Serif"/>
          <w:sz w:val="26"/>
          <w:szCs w:val="26"/>
        </w:rPr>
        <w:t xml:space="preserve"> пункта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_Ref21959636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1211BA">
        <w:rPr>
          <w:rFonts w:ascii="Liberation Serif" w:hAnsi="Liberation Serif"/>
          <w:sz w:val="26"/>
          <w:szCs w:val="26"/>
        </w:rPr>
        <w:t>27</w:t>
      </w:r>
      <w:r w:rsidRPr="002B286D">
        <w:rPr>
          <w:rFonts w:ascii="Liberation Serif" w:hAnsi="Liberation Serif"/>
          <w:sz w:val="26"/>
          <w:szCs w:val="26"/>
        </w:rPr>
        <w:fldChar w:fldCharType="end"/>
      </w:r>
      <w:r w:rsidRPr="002B286D">
        <w:rPr>
          <w:rFonts w:ascii="Liberation Serif" w:hAnsi="Liberation Serif"/>
          <w:sz w:val="26"/>
          <w:szCs w:val="26"/>
        </w:rPr>
        <w:t xml:space="preserve"> настоящего Положения вносятся уполномоченным органом в информационной системе</w:t>
      </w:r>
      <w:r w:rsidRPr="002B286D" w:rsidDel="007173ED">
        <w:rPr>
          <w:rFonts w:ascii="Liberation Serif" w:hAnsi="Liberation Serif"/>
          <w:sz w:val="26"/>
          <w:szCs w:val="26"/>
        </w:rPr>
        <w:t xml:space="preserve"> </w:t>
      </w:r>
      <w:r w:rsidRPr="002B286D">
        <w:rPr>
          <w:rFonts w:ascii="Liberation Serif" w:hAnsi="Liberation Serif"/>
          <w:sz w:val="26"/>
          <w:szCs w:val="26"/>
        </w:rPr>
        <w:t>на основе учета договоров об образовании, заключенных за соответствующий период между исполнителями образовательных услуг и потребителями, их родителями (законными представителями) по соответствующим дополнительным общеобразовательным программам, оплата по которым осуществляется (осуществлялась) с использованием сертификатов дополнительного образования.</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 xml:space="preserve">Решение о включении дополнительных общеобразовательных программ в реестр сертифицированных программ принимается уполномоченным органом на основании заявления исполнителя образовательных услуг, поданного в электронной форме, и по результатам проведения независимой оценки качества в форме общественной экспертизы согласно регламенту, утверждаемому </w:t>
      </w:r>
      <w:r w:rsidRPr="002B286D">
        <w:rPr>
          <w:rFonts w:ascii="Liberation Serif" w:hAnsi="Liberation Serif"/>
          <w:bCs/>
          <w:sz w:val="26"/>
          <w:szCs w:val="26"/>
        </w:rPr>
        <w:t>Министерством образования и молодежной политики Свердловской области</w:t>
      </w:r>
      <w:r w:rsidRPr="002B286D">
        <w:rPr>
          <w:rFonts w:ascii="Liberation Serif" w:hAnsi="Liberation Serif"/>
          <w:sz w:val="26"/>
          <w:szCs w:val="26"/>
        </w:rPr>
        <w:t>.</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Для включения сведений о дополнительной общеобразовательной программе в реестр сертифицированных программ и прохождении процедуры независимой оценки качества исполнитель образовательных услуг направляет в уполномоченный орган посредством информационной системы заявление, содержащее следующие сведения:</w:t>
      </w:r>
    </w:p>
    <w:p w:rsidR="002B286D" w:rsidRPr="002B286D" w:rsidRDefault="002B286D" w:rsidP="002B286D">
      <w:pPr>
        <w:widowControl w:val="0"/>
        <w:tabs>
          <w:tab w:val="left" w:pos="0"/>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t>1) наименование дополнительной общеобразовательной программы (наименование каждой образовательной услуги, реализуемой в рамках дополнительной общеобразовательной программы, – в случае выделения ее отдельных частей);</w:t>
      </w:r>
    </w:p>
    <w:p w:rsidR="002B286D" w:rsidRPr="002B286D" w:rsidRDefault="002B286D" w:rsidP="002B286D">
      <w:pPr>
        <w:widowControl w:val="0"/>
        <w:tabs>
          <w:tab w:val="left" w:pos="0"/>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t>2) направленность дополнительной общеобразовательной программы;</w:t>
      </w:r>
    </w:p>
    <w:p w:rsidR="002B286D" w:rsidRPr="002B286D" w:rsidRDefault="002B286D" w:rsidP="002B286D">
      <w:pPr>
        <w:widowControl w:val="0"/>
        <w:tabs>
          <w:tab w:val="left" w:pos="0"/>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t>3) место реализации дополнительной общеобразовательной программы с указанием муниципального образования Свердловской области;</w:t>
      </w:r>
    </w:p>
    <w:p w:rsidR="002B286D" w:rsidRPr="002B286D" w:rsidRDefault="002B286D" w:rsidP="002B286D">
      <w:pPr>
        <w:widowControl w:val="0"/>
        <w:tabs>
          <w:tab w:val="left" w:pos="0"/>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t>4) цели, задачи и ожидаемые результаты реализации дополнительной общеобразовательной программы, а также каждой ее отдельной части;</w:t>
      </w:r>
    </w:p>
    <w:p w:rsidR="002B286D" w:rsidRPr="002B286D" w:rsidRDefault="002B286D" w:rsidP="002B286D">
      <w:pPr>
        <w:widowControl w:val="0"/>
        <w:tabs>
          <w:tab w:val="left" w:pos="0"/>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t>5) форма обучения по дополнительной общеобразовательной программе и используемые образовательные технологии;</w:t>
      </w:r>
    </w:p>
    <w:p w:rsidR="002B286D" w:rsidRPr="002B286D" w:rsidRDefault="002B286D" w:rsidP="002B286D">
      <w:pPr>
        <w:widowControl w:val="0"/>
        <w:tabs>
          <w:tab w:val="left" w:pos="0"/>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t>6) описание дополнительной общеобразовательной программы;</w:t>
      </w:r>
    </w:p>
    <w:p w:rsidR="002B286D" w:rsidRPr="002B286D" w:rsidRDefault="002B286D" w:rsidP="002B286D">
      <w:pPr>
        <w:widowControl w:val="0"/>
        <w:tabs>
          <w:tab w:val="left" w:pos="0"/>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t>7) возрастная категория обучающихся;</w:t>
      </w:r>
    </w:p>
    <w:p w:rsidR="002B286D" w:rsidRPr="002B286D" w:rsidRDefault="002B286D" w:rsidP="002B286D">
      <w:pPr>
        <w:widowControl w:val="0"/>
        <w:tabs>
          <w:tab w:val="left" w:pos="0"/>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t>8) категория (категории) состояния здоровья обучающихся (включая указание на наличие ограниченных возможностей здоровья);</w:t>
      </w:r>
    </w:p>
    <w:p w:rsidR="002B286D" w:rsidRPr="002B286D" w:rsidRDefault="002B286D" w:rsidP="002B286D">
      <w:pPr>
        <w:widowControl w:val="0"/>
        <w:tabs>
          <w:tab w:val="left" w:pos="0"/>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t>9) период реализации дополнительной общеобразовательной программы в месяцах (всей программы и каждой ее отдельной части);</w:t>
      </w:r>
    </w:p>
    <w:p w:rsidR="002B286D" w:rsidRPr="002B286D" w:rsidRDefault="002B286D" w:rsidP="002B286D">
      <w:pPr>
        <w:widowControl w:val="0"/>
        <w:tabs>
          <w:tab w:val="left" w:pos="0"/>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t>10) продолжительность реализации дополнительной общеобразовательной программы в часах (всей программы и каждой ее отдельной части);</w:t>
      </w:r>
    </w:p>
    <w:p w:rsidR="002B286D" w:rsidRPr="002B286D" w:rsidRDefault="002B286D" w:rsidP="002B286D">
      <w:pPr>
        <w:widowControl w:val="0"/>
        <w:tabs>
          <w:tab w:val="left" w:pos="0"/>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t>11) ожидаемая минимальная и максимальная численность обучающихся в одной группе (для каждой отдельной части дополнительной общеобразовательной программы);</w:t>
      </w:r>
    </w:p>
    <w:p w:rsidR="002B286D" w:rsidRPr="002B286D" w:rsidRDefault="002B286D" w:rsidP="002B286D">
      <w:pPr>
        <w:widowControl w:val="0"/>
        <w:tabs>
          <w:tab w:val="left" w:pos="0"/>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t>12) минимальный и предельный объемы оказания образовательной услуги по реализации дополнительной общеобразовательной программы.</w:t>
      </w:r>
    </w:p>
    <w:p w:rsidR="002B286D" w:rsidRPr="002B286D" w:rsidRDefault="002B286D" w:rsidP="002B286D">
      <w:pPr>
        <w:widowControl w:val="0"/>
        <w:tabs>
          <w:tab w:val="left" w:pos="851"/>
        </w:tabs>
        <w:autoSpaceDE w:val="0"/>
        <w:autoSpaceDN w:val="0"/>
        <w:adjustRightInd w:val="0"/>
        <w:ind w:firstLine="709"/>
        <w:jc w:val="both"/>
        <w:rPr>
          <w:rFonts w:ascii="Liberation Serif" w:hAnsi="Liberation Serif"/>
          <w:sz w:val="26"/>
          <w:szCs w:val="26"/>
        </w:rPr>
      </w:pPr>
      <w:r w:rsidRPr="002B286D">
        <w:rPr>
          <w:rFonts w:ascii="Liberation Serif" w:hAnsi="Liberation Serif"/>
          <w:sz w:val="26"/>
          <w:szCs w:val="26"/>
        </w:rPr>
        <w:tab/>
        <w:t xml:space="preserve">К заявлению прикладывается соответствующая дополнительная </w:t>
      </w:r>
      <w:r w:rsidRPr="002B286D">
        <w:rPr>
          <w:rFonts w:ascii="Liberation Serif" w:hAnsi="Liberation Serif"/>
          <w:sz w:val="26"/>
          <w:szCs w:val="26"/>
        </w:rPr>
        <w:lastRenderedPageBreak/>
        <w:t>общеобразовательная программа в форме прикрепления документа(-</w:t>
      </w:r>
      <w:proofErr w:type="spellStart"/>
      <w:r w:rsidRPr="002B286D">
        <w:rPr>
          <w:rFonts w:ascii="Liberation Serif" w:hAnsi="Liberation Serif"/>
          <w:sz w:val="26"/>
          <w:szCs w:val="26"/>
        </w:rPr>
        <w:t>ов</w:t>
      </w:r>
      <w:proofErr w:type="spellEnd"/>
      <w:r w:rsidRPr="002B286D">
        <w:rPr>
          <w:rFonts w:ascii="Liberation Serif" w:hAnsi="Liberation Serif"/>
          <w:sz w:val="26"/>
          <w:szCs w:val="26"/>
        </w:rPr>
        <w:t>) в электронном виде.</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Для каждой дополнительной общеобразовательной программы подается отдельное заявление о включении сведений о ней в реестр сертифицированных программ и прохождении процедуры независимой оценки качества.</w:t>
      </w:r>
    </w:p>
    <w:p w:rsidR="002B286D" w:rsidRPr="00006DF2"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r w:rsidRPr="00006DF2">
        <w:rPr>
          <w:rFonts w:ascii="Liberation Serif" w:hAnsi="Liberation Serif"/>
          <w:sz w:val="26"/>
          <w:szCs w:val="26"/>
        </w:rPr>
        <w:t>Уполномоченный орган в течение одного рабочего дня с момента получения заявления направляет в адрес оператора персонифицированного финансирования дополнительную общеобразовательную программу в целях проведения процедуры независимой оценки качества.</w:t>
      </w:r>
    </w:p>
    <w:p w:rsidR="002B286D" w:rsidRPr="00006DF2"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bookmarkStart w:id="40" w:name="_Ref21985053"/>
      <w:r w:rsidRPr="00006DF2">
        <w:rPr>
          <w:rFonts w:ascii="Liberation Serif" w:hAnsi="Liberation Serif"/>
          <w:sz w:val="26"/>
          <w:szCs w:val="26"/>
        </w:rPr>
        <w:t>Оператор персонифицированного финансирования в течение 30-ти календарных дней с момента получения дополнительной общеобразовательной программы обеспечивает проведение процедуры независимой оценки качества и направляет сведения о результатах прохождения процедуры независимой оценки качества в уполномоченный орган и исполнителю образовательных услуг посредством информационной системы. Уполномоченный орган принимает решение о включении указанных сведений в реестр сертифицированных программ при одновременном выполнении следующих условий:</w:t>
      </w:r>
      <w:bookmarkEnd w:id="40"/>
    </w:p>
    <w:p w:rsidR="002B286D" w:rsidRPr="00006DF2" w:rsidRDefault="002B286D" w:rsidP="002B286D">
      <w:pPr>
        <w:widowControl w:val="0"/>
        <w:numPr>
          <w:ilvl w:val="0"/>
          <w:numId w:val="4"/>
        </w:numPr>
        <w:tabs>
          <w:tab w:val="left" w:pos="0"/>
        </w:tabs>
        <w:autoSpaceDE w:val="0"/>
        <w:autoSpaceDN w:val="0"/>
        <w:adjustRightInd w:val="0"/>
        <w:ind w:left="0" w:firstLine="709"/>
        <w:jc w:val="both"/>
        <w:rPr>
          <w:rFonts w:ascii="Liberation Serif" w:hAnsi="Liberation Serif"/>
          <w:sz w:val="26"/>
          <w:szCs w:val="26"/>
        </w:rPr>
      </w:pPr>
      <w:r w:rsidRPr="00006DF2">
        <w:rPr>
          <w:rFonts w:ascii="Liberation Serif" w:hAnsi="Liberation Serif"/>
          <w:sz w:val="26"/>
          <w:szCs w:val="26"/>
        </w:rPr>
        <w:t>представленная дополнительная общеобразовательная программа содержит все необходимые компоненты, предусмотренные законодательством Российской Федерации;</w:t>
      </w:r>
    </w:p>
    <w:p w:rsidR="002B286D" w:rsidRPr="00006DF2" w:rsidRDefault="002B286D" w:rsidP="002B286D">
      <w:pPr>
        <w:widowControl w:val="0"/>
        <w:numPr>
          <w:ilvl w:val="0"/>
          <w:numId w:val="4"/>
        </w:numPr>
        <w:tabs>
          <w:tab w:val="left" w:pos="0"/>
        </w:tabs>
        <w:autoSpaceDE w:val="0"/>
        <w:autoSpaceDN w:val="0"/>
        <w:adjustRightInd w:val="0"/>
        <w:ind w:left="0" w:firstLine="709"/>
        <w:jc w:val="both"/>
        <w:rPr>
          <w:rFonts w:ascii="Liberation Serif" w:hAnsi="Liberation Serif"/>
          <w:sz w:val="26"/>
          <w:szCs w:val="26"/>
        </w:rPr>
      </w:pPr>
      <w:r w:rsidRPr="00006DF2">
        <w:rPr>
          <w:rFonts w:ascii="Liberation Serif" w:hAnsi="Liberation Serif"/>
          <w:sz w:val="26"/>
          <w:szCs w:val="26"/>
        </w:rPr>
        <w:t>достоверность сведений, указанных в заявлении исполнителя образовательных услуг о включении в реестр сертифицированных программ сведений о дополнительной общеобразовательной программе, подтверждается содержанием приложенной к заявлению дополнительной общеобразовательной программы;</w:t>
      </w:r>
    </w:p>
    <w:p w:rsidR="002B286D" w:rsidRPr="00006DF2" w:rsidRDefault="002B286D" w:rsidP="002B286D">
      <w:pPr>
        <w:widowControl w:val="0"/>
        <w:numPr>
          <w:ilvl w:val="0"/>
          <w:numId w:val="4"/>
        </w:numPr>
        <w:tabs>
          <w:tab w:val="left" w:pos="0"/>
        </w:tabs>
        <w:autoSpaceDE w:val="0"/>
        <w:autoSpaceDN w:val="0"/>
        <w:adjustRightInd w:val="0"/>
        <w:ind w:left="0" w:firstLine="709"/>
        <w:jc w:val="both"/>
        <w:rPr>
          <w:rFonts w:ascii="Liberation Serif" w:hAnsi="Liberation Serif"/>
          <w:sz w:val="26"/>
          <w:szCs w:val="26"/>
        </w:rPr>
      </w:pPr>
      <w:r w:rsidRPr="00006DF2">
        <w:rPr>
          <w:rFonts w:ascii="Liberation Serif" w:hAnsi="Liberation Serif"/>
          <w:sz w:val="26"/>
          <w:szCs w:val="26"/>
        </w:rPr>
        <w:t xml:space="preserve">получение по результатам независимой оценки качества итогового среднего балла по результатам оценок всех экспертов не ниже установленного в регламенте независимой оценки качества образовательных программ, утвержденном </w:t>
      </w:r>
      <w:r w:rsidRPr="00006DF2">
        <w:rPr>
          <w:rFonts w:ascii="Liberation Serif" w:hAnsi="Liberation Serif"/>
          <w:bCs/>
          <w:sz w:val="26"/>
          <w:szCs w:val="26"/>
        </w:rPr>
        <w:t>Министерством образования и молодежной политики Свердловской области</w:t>
      </w:r>
      <w:r w:rsidRPr="00006DF2">
        <w:rPr>
          <w:rFonts w:ascii="Liberation Serif" w:hAnsi="Liberation Serif"/>
          <w:sz w:val="26"/>
          <w:szCs w:val="26"/>
        </w:rPr>
        <w:t>.</w:t>
      </w:r>
    </w:p>
    <w:p w:rsidR="002B286D" w:rsidRPr="00006DF2" w:rsidRDefault="002B286D" w:rsidP="002B286D">
      <w:pPr>
        <w:pStyle w:val="a6"/>
        <w:widowControl w:val="0"/>
        <w:numPr>
          <w:ilvl w:val="0"/>
          <w:numId w:val="10"/>
        </w:numPr>
        <w:tabs>
          <w:tab w:val="left" w:pos="851"/>
        </w:tabs>
        <w:autoSpaceDE w:val="0"/>
        <w:autoSpaceDN w:val="0"/>
        <w:adjustRightInd w:val="0"/>
        <w:spacing w:after="0" w:line="240" w:lineRule="auto"/>
        <w:ind w:left="0" w:firstLine="709"/>
        <w:jc w:val="both"/>
        <w:rPr>
          <w:rFonts w:ascii="Liberation Serif" w:hAnsi="Liberation Serif"/>
          <w:sz w:val="26"/>
          <w:szCs w:val="26"/>
        </w:rPr>
      </w:pPr>
      <w:r w:rsidRPr="00006DF2">
        <w:rPr>
          <w:rFonts w:ascii="Liberation Serif" w:hAnsi="Liberation Serif"/>
          <w:sz w:val="26"/>
          <w:szCs w:val="26"/>
        </w:rPr>
        <w:t>Уполномоченный орган на основании принятого по результатам проведения общественной экспертизы решения о включении сведений о дополнительной общеобразовательной программе в реестр сертифицированных программ создает запись в реестре сертифицированных образовательных программ, в которую вносятся сведения о дополнительной  общеобразовательной программе и реализующем ее исполнителе образовательных услуг, а в случае включения данной программы в систему персонифицированного финансирования – также вносятся сведения о нормативной стоимости образовательной программы посредством информационной системы.</w:t>
      </w:r>
    </w:p>
    <w:p w:rsidR="002B286D" w:rsidRPr="00006DF2" w:rsidRDefault="002B286D" w:rsidP="002B286D">
      <w:pPr>
        <w:pStyle w:val="a6"/>
        <w:widowControl w:val="0"/>
        <w:numPr>
          <w:ilvl w:val="0"/>
          <w:numId w:val="10"/>
        </w:numPr>
        <w:tabs>
          <w:tab w:val="left" w:pos="851"/>
        </w:tabs>
        <w:autoSpaceDE w:val="0"/>
        <w:autoSpaceDN w:val="0"/>
        <w:adjustRightInd w:val="0"/>
        <w:spacing w:after="0" w:line="240" w:lineRule="auto"/>
        <w:ind w:left="0" w:firstLine="709"/>
        <w:jc w:val="both"/>
        <w:rPr>
          <w:rFonts w:ascii="Liberation Serif" w:hAnsi="Liberation Serif"/>
          <w:sz w:val="26"/>
          <w:szCs w:val="26"/>
        </w:rPr>
      </w:pPr>
      <w:bookmarkStart w:id="41" w:name="_Ref21985605"/>
      <w:r w:rsidRPr="00006DF2">
        <w:rPr>
          <w:rFonts w:ascii="Liberation Serif" w:hAnsi="Liberation Serif"/>
          <w:sz w:val="26"/>
          <w:szCs w:val="26"/>
        </w:rPr>
        <w:t>Уполномоченный орган направляет исполнителю образовательных услуг уведомление о создании записи в реестре сертифицированных программ посредством информационной системы и в случае включения данной программы в систему персонифицированного финансирования – также о размере нормативной стоимости образовательной программы с учетом ее направленности не позднее 2-х рабочих дней после создания указанной записи.</w:t>
      </w:r>
      <w:bookmarkEnd w:id="41"/>
      <w:r w:rsidRPr="00006DF2">
        <w:rPr>
          <w:rFonts w:ascii="Liberation Serif" w:hAnsi="Liberation Serif"/>
          <w:sz w:val="26"/>
          <w:szCs w:val="26"/>
        </w:rPr>
        <w:t xml:space="preserve"> </w:t>
      </w:r>
    </w:p>
    <w:p w:rsidR="002B286D" w:rsidRPr="00006DF2" w:rsidRDefault="002B286D" w:rsidP="002B286D">
      <w:pPr>
        <w:pStyle w:val="a6"/>
        <w:widowControl w:val="0"/>
        <w:numPr>
          <w:ilvl w:val="0"/>
          <w:numId w:val="10"/>
        </w:numPr>
        <w:tabs>
          <w:tab w:val="left" w:pos="851"/>
        </w:tabs>
        <w:autoSpaceDE w:val="0"/>
        <w:autoSpaceDN w:val="0"/>
        <w:adjustRightInd w:val="0"/>
        <w:spacing w:after="0" w:line="240" w:lineRule="auto"/>
        <w:ind w:left="0" w:firstLine="709"/>
        <w:jc w:val="both"/>
        <w:rPr>
          <w:rFonts w:ascii="Liberation Serif" w:hAnsi="Liberation Serif"/>
          <w:sz w:val="26"/>
          <w:szCs w:val="26"/>
        </w:rPr>
      </w:pPr>
      <w:bookmarkStart w:id="42" w:name="_Ref21985606"/>
      <w:r w:rsidRPr="00006DF2">
        <w:rPr>
          <w:rFonts w:ascii="Liberation Serif" w:hAnsi="Liberation Serif"/>
          <w:sz w:val="26"/>
          <w:szCs w:val="26"/>
        </w:rPr>
        <w:t xml:space="preserve">В случае установления факта неисполнения одного или более положений пункта </w:t>
      </w:r>
      <w:r w:rsidRPr="00006DF2">
        <w:rPr>
          <w:rFonts w:ascii="Liberation Serif" w:hAnsi="Liberation Serif"/>
          <w:sz w:val="26"/>
          <w:szCs w:val="26"/>
        </w:rPr>
        <w:fldChar w:fldCharType="begin"/>
      </w:r>
      <w:r w:rsidRPr="00006DF2">
        <w:rPr>
          <w:rFonts w:ascii="Liberation Serif" w:hAnsi="Liberation Serif"/>
          <w:sz w:val="26"/>
          <w:szCs w:val="26"/>
        </w:rPr>
        <w:instrText xml:space="preserve"> REF _Ref21985053 \r \h  \* MERGEFORMAT </w:instrText>
      </w:r>
      <w:r w:rsidRPr="00006DF2">
        <w:rPr>
          <w:rFonts w:ascii="Liberation Serif" w:hAnsi="Liberation Serif"/>
          <w:sz w:val="26"/>
          <w:szCs w:val="26"/>
        </w:rPr>
      </w:r>
      <w:r w:rsidRPr="00006DF2">
        <w:rPr>
          <w:rFonts w:ascii="Liberation Serif" w:hAnsi="Liberation Serif"/>
          <w:sz w:val="26"/>
          <w:szCs w:val="26"/>
        </w:rPr>
        <w:fldChar w:fldCharType="separate"/>
      </w:r>
      <w:r w:rsidR="001211BA">
        <w:rPr>
          <w:rFonts w:ascii="Liberation Serif" w:hAnsi="Liberation Serif"/>
          <w:sz w:val="26"/>
          <w:szCs w:val="26"/>
        </w:rPr>
        <w:t>34</w:t>
      </w:r>
      <w:r w:rsidRPr="00006DF2">
        <w:rPr>
          <w:rFonts w:ascii="Liberation Serif" w:hAnsi="Liberation Serif"/>
          <w:sz w:val="26"/>
          <w:szCs w:val="26"/>
        </w:rPr>
        <w:fldChar w:fldCharType="end"/>
      </w:r>
      <w:r w:rsidRPr="00006DF2">
        <w:rPr>
          <w:rFonts w:ascii="Liberation Serif" w:hAnsi="Liberation Serif"/>
          <w:sz w:val="26"/>
          <w:szCs w:val="26"/>
        </w:rPr>
        <w:t xml:space="preserve"> настоящего Положения, уполномоченный орган направляет исполнителю образовательных услуг уведомление об отказе во внесении сведений о дополнительной общеобразовательной программе в реестр сертифицированных образовательных программ посредством информационной системы в срок, установленный пунктом </w:t>
      </w:r>
      <w:r w:rsidRPr="00006DF2">
        <w:rPr>
          <w:rFonts w:ascii="Liberation Serif" w:hAnsi="Liberation Serif"/>
          <w:sz w:val="26"/>
          <w:szCs w:val="26"/>
        </w:rPr>
        <w:fldChar w:fldCharType="begin"/>
      </w:r>
      <w:r w:rsidRPr="00006DF2">
        <w:rPr>
          <w:rFonts w:ascii="Liberation Serif" w:hAnsi="Liberation Serif"/>
          <w:sz w:val="26"/>
          <w:szCs w:val="26"/>
        </w:rPr>
        <w:instrText xml:space="preserve"> REF _Ref21985053 \r \h  \* MERGEFORMAT </w:instrText>
      </w:r>
      <w:r w:rsidRPr="00006DF2">
        <w:rPr>
          <w:rFonts w:ascii="Liberation Serif" w:hAnsi="Liberation Serif"/>
          <w:sz w:val="26"/>
          <w:szCs w:val="26"/>
        </w:rPr>
      </w:r>
      <w:r w:rsidRPr="00006DF2">
        <w:rPr>
          <w:rFonts w:ascii="Liberation Serif" w:hAnsi="Liberation Serif"/>
          <w:sz w:val="26"/>
          <w:szCs w:val="26"/>
        </w:rPr>
        <w:fldChar w:fldCharType="separate"/>
      </w:r>
      <w:r w:rsidR="001211BA">
        <w:rPr>
          <w:rFonts w:ascii="Liberation Serif" w:hAnsi="Liberation Serif"/>
          <w:sz w:val="26"/>
          <w:szCs w:val="26"/>
        </w:rPr>
        <w:t>34</w:t>
      </w:r>
      <w:r w:rsidRPr="00006DF2">
        <w:rPr>
          <w:rFonts w:ascii="Liberation Serif" w:hAnsi="Liberation Serif"/>
          <w:sz w:val="26"/>
          <w:szCs w:val="26"/>
        </w:rPr>
        <w:fldChar w:fldCharType="end"/>
      </w:r>
      <w:r w:rsidRPr="00006DF2">
        <w:rPr>
          <w:rFonts w:ascii="Liberation Serif" w:hAnsi="Liberation Serif"/>
          <w:sz w:val="26"/>
          <w:szCs w:val="26"/>
        </w:rPr>
        <w:t xml:space="preserve"> </w:t>
      </w:r>
      <w:r w:rsidRPr="00006DF2">
        <w:rPr>
          <w:rFonts w:ascii="Liberation Serif" w:hAnsi="Liberation Serif"/>
          <w:sz w:val="26"/>
          <w:szCs w:val="26"/>
        </w:rPr>
        <w:lastRenderedPageBreak/>
        <w:t>настоящего Положения.</w:t>
      </w:r>
      <w:bookmarkEnd w:id="42"/>
    </w:p>
    <w:p w:rsidR="002B286D" w:rsidRPr="00006DF2" w:rsidRDefault="002B286D" w:rsidP="002B286D">
      <w:pPr>
        <w:pStyle w:val="a6"/>
        <w:widowControl w:val="0"/>
        <w:numPr>
          <w:ilvl w:val="0"/>
          <w:numId w:val="10"/>
        </w:numPr>
        <w:tabs>
          <w:tab w:val="left" w:pos="851"/>
        </w:tabs>
        <w:autoSpaceDE w:val="0"/>
        <w:autoSpaceDN w:val="0"/>
        <w:adjustRightInd w:val="0"/>
        <w:spacing w:after="0" w:line="240" w:lineRule="auto"/>
        <w:ind w:left="0" w:firstLine="709"/>
        <w:jc w:val="both"/>
        <w:rPr>
          <w:rFonts w:ascii="Liberation Serif" w:hAnsi="Liberation Serif"/>
          <w:sz w:val="26"/>
          <w:szCs w:val="26"/>
        </w:rPr>
      </w:pPr>
      <w:r w:rsidRPr="00006DF2">
        <w:rPr>
          <w:rFonts w:ascii="Liberation Serif" w:hAnsi="Liberation Serif"/>
          <w:sz w:val="26"/>
          <w:szCs w:val="26"/>
        </w:rPr>
        <w:t>Исполнитель образовательных услуг имеет право подавать заявление о включении сведений о дополнительной общеобразовательной программе в реестр сертифицированных программ</w:t>
      </w:r>
      <w:r w:rsidRPr="00006DF2" w:rsidDel="00EC38F5">
        <w:rPr>
          <w:rFonts w:ascii="Liberation Serif" w:hAnsi="Liberation Serif"/>
          <w:sz w:val="26"/>
          <w:szCs w:val="26"/>
        </w:rPr>
        <w:t xml:space="preserve"> </w:t>
      </w:r>
      <w:r w:rsidRPr="00006DF2">
        <w:rPr>
          <w:rFonts w:ascii="Liberation Serif" w:hAnsi="Liberation Serif"/>
          <w:sz w:val="26"/>
          <w:szCs w:val="26"/>
        </w:rPr>
        <w:t>и прохождение процедуры независимой оценки качества неограниченное число раз.</w:t>
      </w:r>
      <w:r w:rsidRPr="00006DF2">
        <w:rPr>
          <w:rFonts w:ascii="Liberation Serif" w:hAnsi="Liberation Serif"/>
          <w:noProof/>
          <w:sz w:val="26"/>
          <w:szCs w:val="26"/>
          <w:lang w:eastAsia="ru-RU"/>
        </w:rPr>
        <w:drawing>
          <wp:anchor distT="0" distB="0" distL="114300" distR="114300" simplePos="0" relativeHeight="251657728" behindDoc="0" locked="0" layoutInCell="1" allowOverlap="0" wp14:anchorId="54FF79AF" wp14:editId="67EC17EC">
            <wp:simplePos x="0" y="0"/>
            <wp:positionH relativeFrom="page">
              <wp:posOffset>347345</wp:posOffset>
            </wp:positionH>
            <wp:positionV relativeFrom="page">
              <wp:posOffset>1222375</wp:posOffset>
            </wp:positionV>
            <wp:extent cx="8890" cy="12065"/>
            <wp:effectExtent l="0" t="0" r="0" b="0"/>
            <wp:wrapSquare wrapText="bothSides"/>
            <wp:docPr id="2"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anchor>
        </w:drawing>
      </w:r>
    </w:p>
    <w:p w:rsidR="002B286D" w:rsidRPr="00006DF2" w:rsidRDefault="002B286D" w:rsidP="002B286D">
      <w:pPr>
        <w:pStyle w:val="a6"/>
        <w:widowControl w:val="0"/>
        <w:numPr>
          <w:ilvl w:val="0"/>
          <w:numId w:val="10"/>
        </w:numPr>
        <w:tabs>
          <w:tab w:val="left" w:pos="851"/>
        </w:tabs>
        <w:autoSpaceDE w:val="0"/>
        <w:autoSpaceDN w:val="0"/>
        <w:adjustRightInd w:val="0"/>
        <w:spacing w:after="0" w:line="240" w:lineRule="auto"/>
        <w:ind w:left="0" w:firstLine="709"/>
        <w:jc w:val="both"/>
        <w:rPr>
          <w:rFonts w:ascii="Liberation Serif" w:hAnsi="Liberation Serif"/>
          <w:sz w:val="26"/>
          <w:szCs w:val="26"/>
        </w:rPr>
      </w:pPr>
      <w:bookmarkStart w:id="43" w:name="_Ref21985543"/>
      <w:r w:rsidRPr="00006DF2">
        <w:rPr>
          <w:rFonts w:ascii="Liberation Serif" w:hAnsi="Liberation Serif"/>
          <w:sz w:val="26"/>
          <w:szCs w:val="26"/>
        </w:rPr>
        <w:t>Исполнитель образовательных услуг имеет право изменить сведения о дополнительной общеобразовательной программе, включенной в реестр сертифицированных программ, направив посредством информационной системы в уполномоченный орган заявление об изменении сведений о дополнительной общеобразовательной программе, содержащее новые, измененные сведения, при условии отсутствия действующих договоров об образовании по данной дополнительной общеобразовательной программе</w:t>
      </w:r>
    </w:p>
    <w:p w:rsidR="002B286D" w:rsidRPr="00006DF2" w:rsidRDefault="002B286D" w:rsidP="002B286D">
      <w:pPr>
        <w:pStyle w:val="a6"/>
        <w:widowControl w:val="0"/>
        <w:numPr>
          <w:ilvl w:val="0"/>
          <w:numId w:val="10"/>
        </w:numPr>
        <w:tabs>
          <w:tab w:val="left" w:pos="851"/>
        </w:tabs>
        <w:autoSpaceDE w:val="0"/>
        <w:autoSpaceDN w:val="0"/>
        <w:adjustRightInd w:val="0"/>
        <w:spacing w:after="0" w:line="240" w:lineRule="auto"/>
        <w:ind w:left="0" w:firstLine="709"/>
        <w:jc w:val="both"/>
        <w:rPr>
          <w:rFonts w:ascii="Liberation Serif" w:hAnsi="Liberation Serif"/>
          <w:sz w:val="26"/>
          <w:szCs w:val="26"/>
        </w:rPr>
      </w:pPr>
      <w:r w:rsidRPr="00006DF2">
        <w:rPr>
          <w:rFonts w:ascii="Liberation Serif" w:hAnsi="Liberation Serif"/>
          <w:sz w:val="26"/>
          <w:szCs w:val="26"/>
        </w:rPr>
        <w:t xml:space="preserve">Исполнитель образовательных услуг имеет право изменить сведения о дополнительной общеобразовательной программе, указанные в подпунктах </w:t>
      </w:r>
      <w:r w:rsidRPr="00006DF2">
        <w:rPr>
          <w:rFonts w:ascii="Liberation Serif" w:hAnsi="Liberation Serif"/>
          <w:sz w:val="26"/>
          <w:szCs w:val="26"/>
        </w:rPr>
        <w:fldChar w:fldCharType="begin"/>
      </w:r>
      <w:r w:rsidRPr="00006DF2">
        <w:rPr>
          <w:rFonts w:ascii="Liberation Serif" w:hAnsi="Liberation Serif"/>
          <w:sz w:val="26"/>
          <w:szCs w:val="26"/>
        </w:rPr>
        <w:instrText xml:space="preserve"> REF _Ref62643754 \r \h  \* MERGEFORMAT </w:instrText>
      </w:r>
      <w:r w:rsidRPr="00006DF2">
        <w:rPr>
          <w:rFonts w:ascii="Liberation Serif" w:hAnsi="Liberation Serif"/>
          <w:sz w:val="26"/>
          <w:szCs w:val="26"/>
        </w:rPr>
      </w:r>
      <w:r w:rsidRPr="00006DF2">
        <w:rPr>
          <w:rFonts w:ascii="Liberation Serif" w:hAnsi="Liberation Serif"/>
          <w:sz w:val="26"/>
          <w:szCs w:val="26"/>
        </w:rPr>
        <w:fldChar w:fldCharType="separate"/>
      </w:r>
      <w:r w:rsidR="001211BA">
        <w:rPr>
          <w:rFonts w:ascii="Liberation Serif" w:hAnsi="Liberation Serif"/>
          <w:sz w:val="26"/>
          <w:szCs w:val="26"/>
        </w:rPr>
        <w:t>5)</w:t>
      </w:r>
      <w:r w:rsidRPr="00006DF2">
        <w:rPr>
          <w:rFonts w:ascii="Liberation Serif" w:hAnsi="Liberation Serif"/>
          <w:sz w:val="26"/>
          <w:szCs w:val="26"/>
        </w:rPr>
        <w:fldChar w:fldCharType="end"/>
      </w:r>
      <w:r w:rsidRPr="00006DF2">
        <w:rPr>
          <w:rFonts w:ascii="Liberation Serif" w:hAnsi="Liberation Serif"/>
          <w:sz w:val="26"/>
          <w:szCs w:val="26"/>
        </w:rPr>
        <w:t xml:space="preserve">, </w:t>
      </w:r>
      <w:r w:rsidRPr="00006DF2">
        <w:rPr>
          <w:rFonts w:ascii="Liberation Serif" w:hAnsi="Liberation Serif"/>
          <w:sz w:val="26"/>
          <w:szCs w:val="26"/>
        </w:rPr>
        <w:fldChar w:fldCharType="begin"/>
      </w:r>
      <w:r w:rsidRPr="00006DF2">
        <w:rPr>
          <w:rFonts w:ascii="Liberation Serif" w:hAnsi="Liberation Serif"/>
          <w:sz w:val="26"/>
          <w:szCs w:val="26"/>
        </w:rPr>
        <w:instrText xml:space="preserve"> REF _Ref62643766 \r \h  \* MERGEFORMAT </w:instrText>
      </w:r>
      <w:r w:rsidRPr="00006DF2">
        <w:rPr>
          <w:rFonts w:ascii="Liberation Serif" w:hAnsi="Liberation Serif"/>
          <w:sz w:val="26"/>
          <w:szCs w:val="26"/>
        </w:rPr>
      </w:r>
      <w:r w:rsidRPr="00006DF2">
        <w:rPr>
          <w:rFonts w:ascii="Liberation Serif" w:hAnsi="Liberation Serif"/>
          <w:sz w:val="26"/>
          <w:szCs w:val="26"/>
        </w:rPr>
        <w:fldChar w:fldCharType="separate"/>
      </w:r>
      <w:r w:rsidR="001211BA">
        <w:rPr>
          <w:rFonts w:ascii="Liberation Serif" w:hAnsi="Liberation Serif"/>
          <w:sz w:val="26"/>
          <w:szCs w:val="26"/>
        </w:rPr>
        <w:t>11)</w:t>
      </w:r>
      <w:r w:rsidRPr="00006DF2">
        <w:rPr>
          <w:rFonts w:ascii="Liberation Serif" w:hAnsi="Liberation Serif"/>
          <w:sz w:val="26"/>
          <w:szCs w:val="26"/>
        </w:rPr>
        <w:fldChar w:fldCharType="end"/>
      </w:r>
      <w:r w:rsidRPr="00006DF2">
        <w:rPr>
          <w:rFonts w:ascii="Liberation Serif" w:hAnsi="Liberation Serif"/>
          <w:color w:val="00B050"/>
          <w:sz w:val="26"/>
          <w:szCs w:val="26"/>
        </w:rPr>
        <w:t xml:space="preserve"> </w:t>
      </w:r>
      <w:r w:rsidRPr="00006DF2">
        <w:rPr>
          <w:rFonts w:ascii="Liberation Serif" w:hAnsi="Liberation Serif"/>
          <w:sz w:val="26"/>
          <w:szCs w:val="26"/>
        </w:rPr>
        <w:t xml:space="preserve">- </w:t>
      </w:r>
      <w:r w:rsidRPr="00006DF2">
        <w:rPr>
          <w:rFonts w:ascii="Liberation Serif" w:hAnsi="Liberation Serif"/>
          <w:sz w:val="26"/>
          <w:szCs w:val="26"/>
        </w:rPr>
        <w:fldChar w:fldCharType="begin"/>
      </w:r>
      <w:r w:rsidRPr="00006DF2">
        <w:rPr>
          <w:rFonts w:ascii="Liberation Serif" w:hAnsi="Liberation Serif"/>
          <w:sz w:val="26"/>
          <w:szCs w:val="26"/>
        </w:rPr>
        <w:instrText xml:space="preserve"> REF _Ref21984536 \r \h  \* MERGEFORMAT </w:instrText>
      </w:r>
      <w:r w:rsidRPr="00006DF2">
        <w:rPr>
          <w:rFonts w:ascii="Liberation Serif" w:hAnsi="Liberation Serif"/>
          <w:sz w:val="26"/>
          <w:szCs w:val="26"/>
        </w:rPr>
      </w:r>
      <w:r w:rsidRPr="00006DF2">
        <w:rPr>
          <w:rFonts w:ascii="Liberation Serif" w:hAnsi="Liberation Serif"/>
          <w:sz w:val="26"/>
          <w:szCs w:val="26"/>
        </w:rPr>
        <w:fldChar w:fldCharType="separate"/>
      </w:r>
      <w:r w:rsidR="001211BA">
        <w:rPr>
          <w:rFonts w:ascii="Liberation Serif" w:hAnsi="Liberation Serif"/>
          <w:sz w:val="26"/>
          <w:szCs w:val="26"/>
        </w:rPr>
        <w:t>14)</w:t>
      </w:r>
      <w:r w:rsidRPr="00006DF2">
        <w:rPr>
          <w:rFonts w:ascii="Liberation Serif" w:hAnsi="Liberation Serif"/>
          <w:sz w:val="26"/>
          <w:szCs w:val="26"/>
        </w:rPr>
        <w:fldChar w:fldCharType="end"/>
      </w:r>
      <w:r w:rsidRPr="00006DF2">
        <w:rPr>
          <w:rFonts w:ascii="Liberation Serif" w:hAnsi="Liberation Serif"/>
          <w:sz w:val="26"/>
          <w:szCs w:val="26"/>
        </w:rPr>
        <w:fldChar w:fldCharType="begin"/>
      </w:r>
      <w:r w:rsidRPr="00006DF2">
        <w:rPr>
          <w:rFonts w:ascii="Liberation Serif" w:hAnsi="Liberation Serif"/>
          <w:sz w:val="26"/>
          <w:szCs w:val="26"/>
        </w:rPr>
        <w:instrText xml:space="preserve"> REF _Ref22216290 \r \h  \* MERGEFORMAT </w:instrText>
      </w:r>
      <w:r w:rsidRPr="00006DF2">
        <w:rPr>
          <w:rFonts w:ascii="Liberation Serif" w:hAnsi="Liberation Serif"/>
          <w:sz w:val="26"/>
          <w:szCs w:val="26"/>
        </w:rPr>
      </w:r>
      <w:r w:rsidRPr="00006DF2">
        <w:rPr>
          <w:rFonts w:ascii="Liberation Serif" w:hAnsi="Liberation Serif"/>
          <w:sz w:val="26"/>
          <w:szCs w:val="26"/>
        </w:rPr>
        <w:fldChar w:fldCharType="separate"/>
      </w:r>
      <w:r w:rsidR="001211BA" w:rsidRPr="001211BA">
        <w:rPr>
          <w:rFonts w:ascii="Liberation Serif" w:hAnsi="Liberation Serif"/>
          <w:vanish/>
          <w:sz w:val="26"/>
          <w:szCs w:val="26"/>
        </w:rPr>
        <w:t>17)</w:t>
      </w:r>
      <w:r w:rsidRPr="00006DF2">
        <w:rPr>
          <w:rFonts w:ascii="Liberation Serif" w:hAnsi="Liberation Serif"/>
          <w:sz w:val="26"/>
          <w:szCs w:val="26"/>
        </w:rPr>
        <w:fldChar w:fldCharType="end"/>
      </w:r>
      <w:r w:rsidRPr="00006DF2" w:rsidDel="00F90195">
        <w:rPr>
          <w:rFonts w:ascii="Liberation Serif" w:hAnsi="Liberation Serif"/>
          <w:sz w:val="26"/>
          <w:szCs w:val="26"/>
        </w:rPr>
        <w:t xml:space="preserve"> </w:t>
      </w:r>
      <w:r w:rsidRPr="00006DF2">
        <w:rPr>
          <w:rFonts w:ascii="Liberation Serif" w:hAnsi="Liberation Serif"/>
          <w:sz w:val="26"/>
          <w:szCs w:val="26"/>
        </w:rPr>
        <w:t xml:space="preserve">пункта </w:t>
      </w:r>
      <w:r w:rsidRPr="00006DF2">
        <w:rPr>
          <w:rFonts w:ascii="Liberation Serif" w:hAnsi="Liberation Serif"/>
          <w:sz w:val="26"/>
          <w:szCs w:val="26"/>
        </w:rPr>
        <w:fldChar w:fldCharType="begin"/>
      </w:r>
      <w:r w:rsidRPr="00006DF2">
        <w:rPr>
          <w:rFonts w:ascii="Liberation Serif" w:hAnsi="Liberation Serif"/>
          <w:sz w:val="26"/>
          <w:szCs w:val="26"/>
        </w:rPr>
        <w:instrText xml:space="preserve"> REF _Ref21959636 \r \h  \* MERGEFORMAT </w:instrText>
      </w:r>
      <w:r w:rsidRPr="00006DF2">
        <w:rPr>
          <w:rFonts w:ascii="Liberation Serif" w:hAnsi="Liberation Serif"/>
          <w:sz w:val="26"/>
          <w:szCs w:val="26"/>
        </w:rPr>
      </w:r>
      <w:r w:rsidRPr="00006DF2">
        <w:rPr>
          <w:rFonts w:ascii="Liberation Serif" w:hAnsi="Liberation Serif"/>
          <w:sz w:val="26"/>
          <w:szCs w:val="26"/>
        </w:rPr>
        <w:fldChar w:fldCharType="separate"/>
      </w:r>
      <w:r w:rsidR="001211BA">
        <w:rPr>
          <w:rFonts w:ascii="Liberation Serif" w:hAnsi="Liberation Serif"/>
          <w:sz w:val="26"/>
          <w:szCs w:val="26"/>
        </w:rPr>
        <w:t>27</w:t>
      </w:r>
      <w:r w:rsidRPr="00006DF2">
        <w:rPr>
          <w:rFonts w:ascii="Liberation Serif" w:hAnsi="Liberation Serif"/>
          <w:sz w:val="26"/>
          <w:szCs w:val="26"/>
        </w:rPr>
        <w:fldChar w:fldCharType="end"/>
      </w:r>
      <w:r w:rsidRPr="00006DF2">
        <w:rPr>
          <w:rFonts w:ascii="Liberation Serif" w:hAnsi="Liberation Serif"/>
          <w:sz w:val="26"/>
          <w:szCs w:val="26"/>
        </w:rPr>
        <w:t xml:space="preserve"> настоящего Положения, в случае, если на момент изменения указанных сведений отсутствуют действующие договоры об образовании по соответствующей дополнительной общеобразовательной программе. </w:t>
      </w:r>
      <w:bookmarkEnd w:id="43"/>
    </w:p>
    <w:p w:rsidR="002B286D" w:rsidRPr="00006DF2" w:rsidRDefault="002B286D" w:rsidP="002B286D">
      <w:pPr>
        <w:pStyle w:val="a6"/>
        <w:widowControl w:val="0"/>
        <w:numPr>
          <w:ilvl w:val="0"/>
          <w:numId w:val="10"/>
        </w:numPr>
        <w:tabs>
          <w:tab w:val="left" w:pos="851"/>
        </w:tabs>
        <w:autoSpaceDE w:val="0"/>
        <w:autoSpaceDN w:val="0"/>
        <w:adjustRightInd w:val="0"/>
        <w:spacing w:after="0" w:line="240" w:lineRule="auto"/>
        <w:ind w:left="0" w:firstLine="709"/>
        <w:jc w:val="both"/>
        <w:rPr>
          <w:rFonts w:ascii="Liberation Serif" w:hAnsi="Liberation Serif"/>
          <w:sz w:val="26"/>
          <w:szCs w:val="26"/>
        </w:rPr>
      </w:pPr>
      <w:bookmarkStart w:id="44" w:name="_Ref22216668"/>
      <w:r w:rsidRPr="00006DF2">
        <w:rPr>
          <w:rFonts w:ascii="Liberation Serif" w:hAnsi="Liberation Serif"/>
          <w:sz w:val="26"/>
          <w:szCs w:val="26"/>
        </w:rPr>
        <w:t xml:space="preserve">Уполномоченный орган в течение 10-ти рабочих дней с момента получения заявления исполнителя образовательных услуг об изменении сведений о дополнительной общеобразовательной программе проверяет выполнение условий, установленных пунктом </w:t>
      </w:r>
      <w:r w:rsidRPr="00006DF2">
        <w:rPr>
          <w:rFonts w:ascii="Liberation Serif" w:hAnsi="Liberation Serif"/>
          <w:sz w:val="26"/>
          <w:szCs w:val="26"/>
        </w:rPr>
        <w:fldChar w:fldCharType="begin"/>
      </w:r>
      <w:r w:rsidRPr="00006DF2">
        <w:rPr>
          <w:rFonts w:ascii="Liberation Serif" w:hAnsi="Liberation Serif"/>
          <w:sz w:val="26"/>
          <w:szCs w:val="26"/>
        </w:rPr>
        <w:instrText xml:space="preserve"> REF _Ref21985053 \r \h  \* MERGEFORMAT </w:instrText>
      </w:r>
      <w:r w:rsidRPr="00006DF2">
        <w:rPr>
          <w:rFonts w:ascii="Liberation Serif" w:hAnsi="Liberation Serif"/>
          <w:sz w:val="26"/>
          <w:szCs w:val="26"/>
        </w:rPr>
      </w:r>
      <w:r w:rsidRPr="00006DF2">
        <w:rPr>
          <w:rFonts w:ascii="Liberation Serif" w:hAnsi="Liberation Serif"/>
          <w:sz w:val="26"/>
          <w:szCs w:val="26"/>
        </w:rPr>
        <w:fldChar w:fldCharType="separate"/>
      </w:r>
      <w:r w:rsidR="001211BA">
        <w:rPr>
          <w:rFonts w:ascii="Liberation Serif" w:hAnsi="Liberation Serif"/>
          <w:sz w:val="26"/>
          <w:szCs w:val="26"/>
        </w:rPr>
        <w:t>34</w:t>
      </w:r>
      <w:r w:rsidRPr="00006DF2">
        <w:rPr>
          <w:rFonts w:ascii="Liberation Serif" w:hAnsi="Liberation Serif"/>
          <w:sz w:val="26"/>
          <w:szCs w:val="26"/>
        </w:rPr>
        <w:fldChar w:fldCharType="end"/>
      </w:r>
      <w:r w:rsidRPr="00006DF2">
        <w:rPr>
          <w:rFonts w:ascii="Liberation Serif" w:hAnsi="Liberation Serif"/>
          <w:sz w:val="26"/>
          <w:szCs w:val="26"/>
        </w:rPr>
        <w:t xml:space="preserve"> настоящего Положения.</w:t>
      </w:r>
      <w:bookmarkEnd w:id="44"/>
      <w:r w:rsidRPr="00006DF2">
        <w:rPr>
          <w:rFonts w:ascii="Liberation Serif" w:hAnsi="Liberation Serif"/>
          <w:sz w:val="26"/>
          <w:szCs w:val="26"/>
        </w:rPr>
        <w:t xml:space="preserve"> </w:t>
      </w:r>
    </w:p>
    <w:p w:rsidR="002B286D" w:rsidRPr="00006DF2" w:rsidRDefault="002B286D" w:rsidP="002B286D">
      <w:pPr>
        <w:widowControl w:val="0"/>
        <w:tabs>
          <w:tab w:val="left" w:pos="851"/>
        </w:tabs>
        <w:autoSpaceDE w:val="0"/>
        <w:autoSpaceDN w:val="0"/>
        <w:adjustRightInd w:val="0"/>
        <w:ind w:firstLine="709"/>
        <w:jc w:val="both"/>
        <w:rPr>
          <w:rFonts w:ascii="Liberation Serif" w:hAnsi="Liberation Serif"/>
          <w:sz w:val="26"/>
          <w:szCs w:val="26"/>
        </w:rPr>
      </w:pPr>
      <w:r w:rsidRPr="00006DF2">
        <w:rPr>
          <w:rFonts w:ascii="Liberation Serif" w:hAnsi="Liberation Serif"/>
          <w:sz w:val="26"/>
          <w:szCs w:val="26"/>
        </w:rPr>
        <w:t xml:space="preserve">В случае выполнения исполнителем образовательных услуг указанных условий, уполномоченный орган осуществляет определение нормативной стоимости образовательной программы и вносит необходимые изменения в реестр дополнительных общеобразовательных программ посредством информационной системы. </w:t>
      </w:r>
    </w:p>
    <w:p w:rsidR="002B286D" w:rsidRPr="00006DF2" w:rsidRDefault="002B286D" w:rsidP="002B286D">
      <w:pPr>
        <w:widowControl w:val="0"/>
        <w:tabs>
          <w:tab w:val="left" w:pos="851"/>
        </w:tabs>
        <w:autoSpaceDE w:val="0"/>
        <w:autoSpaceDN w:val="0"/>
        <w:adjustRightInd w:val="0"/>
        <w:ind w:firstLine="709"/>
        <w:jc w:val="both"/>
        <w:rPr>
          <w:rFonts w:ascii="Liberation Serif" w:hAnsi="Liberation Serif"/>
          <w:sz w:val="26"/>
          <w:szCs w:val="26"/>
        </w:rPr>
      </w:pPr>
      <w:r w:rsidRPr="00006DF2">
        <w:rPr>
          <w:rFonts w:ascii="Liberation Serif" w:hAnsi="Liberation Serif"/>
          <w:sz w:val="26"/>
          <w:szCs w:val="26"/>
        </w:rPr>
        <w:t xml:space="preserve">В случае невыполнения одного из условий, установленных пунктом </w:t>
      </w:r>
      <w:r w:rsidRPr="00006DF2">
        <w:rPr>
          <w:rFonts w:ascii="Liberation Serif" w:hAnsi="Liberation Serif"/>
          <w:sz w:val="26"/>
          <w:szCs w:val="26"/>
        </w:rPr>
        <w:fldChar w:fldCharType="begin"/>
      </w:r>
      <w:r w:rsidRPr="00006DF2">
        <w:rPr>
          <w:rFonts w:ascii="Liberation Serif" w:hAnsi="Liberation Serif"/>
          <w:sz w:val="26"/>
          <w:szCs w:val="26"/>
        </w:rPr>
        <w:instrText xml:space="preserve"> REF _Ref21985053 \r \h  \* MERGEFORMAT </w:instrText>
      </w:r>
      <w:r w:rsidRPr="00006DF2">
        <w:rPr>
          <w:rFonts w:ascii="Liberation Serif" w:hAnsi="Liberation Serif"/>
          <w:sz w:val="26"/>
          <w:szCs w:val="26"/>
        </w:rPr>
      </w:r>
      <w:r w:rsidRPr="00006DF2">
        <w:rPr>
          <w:rFonts w:ascii="Liberation Serif" w:hAnsi="Liberation Serif"/>
          <w:sz w:val="26"/>
          <w:szCs w:val="26"/>
        </w:rPr>
        <w:fldChar w:fldCharType="separate"/>
      </w:r>
      <w:r w:rsidR="001211BA">
        <w:rPr>
          <w:rFonts w:ascii="Liberation Serif" w:hAnsi="Liberation Serif"/>
          <w:sz w:val="26"/>
          <w:szCs w:val="26"/>
        </w:rPr>
        <w:t>34</w:t>
      </w:r>
      <w:r w:rsidRPr="00006DF2">
        <w:rPr>
          <w:rFonts w:ascii="Liberation Serif" w:hAnsi="Liberation Serif"/>
          <w:sz w:val="26"/>
          <w:szCs w:val="26"/>
        </w:rPr>
        <w:fldChar w:fldCharType="end"/>
      </w:r>
      <w:r w:rsidRPr="00006DF2">
        <w:rPr>
          <w:rFonts w:ascii="Liberation Serif" w:hAnsi="Liberation Serif"/>
          <w:color w:val="00B050"/>
          <w:sz w:val="26"/>
          <w:szCs w:val="26"/>
        </w:rPr>
        <w:t xml:space="preserve"> </w:t>
      </w:r>
      <w:r w:rsidRPr="00006DF2">
        <w:rPr>
          <w:rFonts w:ascii="Liberation Serif" w:hAnsi="Liberation Serif"/>
          <w:sz w:val="26"/>
          <w:szCs w:val="26"/>
        </w:rPr>
        <w:t xml:space="preserve">настоящего Положения, уполномоченный орган отказывает исполнителю образовательных услуг в изменении сведений о дополнительной общеобразовательной программе. </w:t>
      </w:r>
    </w:p>
    <w:p w:rsidR="002B286D" w:rsidRPr="00006DF2" w:rsidRDefault="002B286D" w:rsidP="002B286D">
      <w:pPr>
        <w:widowControl w:val="0"/>
        <w:tabs>
          <w:tab w:val="left" w:pos="851"/>
        </w:tabs>
        <w:autoSpaceDE w:val="0"/>
        <w:autoSpaceDN w:val="0"/>
        <w:adjustRightInd w:val="0"/>
        <w:ind w:firstLine="709"/>
        <w:jc w:val="both"/>
        <w:rPr>
          <w:rFonts w:ascii="Liberation Serif" w:hAnsi="Liberation Serif"/>
          <w:sz w:val="26"/>
          <w:szCs w:val="26"/>
        </w:rPr>
      </w:pPr>
      <w:r w:rsidRPr="00006DF2">
        <w:rPr>
          <w:rFonts w:ascii="Liberation Serif" w:hAnsi="Liberation Serif"/>
          <w:sz w:val="26"/>
          <w:szCs w:val="26"/>
        </w:rPr>
        <w:t>Уполномоченный орган направляет исполнителю образовательных услуг уведомление посредством информационной системы об изменении либо об отказе в изменении сведений о дополнительной образовательной программе в реестре дополнительных общеобразовательных программ.</w:t>
      </w:r>
    </w:p>
    <w:p w:rsidR="002B286D" w:rsidRPr="00006DF2"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r w:rsidRPr="00006DF2">
        <w:rPr>
          <w:rFonts w:ascii="Liberation Serif" w:hAnsi="Liberation Serif"/>
          <w:sz w:val="26"/>
          <w:szCs w:val="26"/>
        </w:rPr>
        <w:t xml:space="preserve">Исполнитель образовательных услуг  по своему решению имеет право прекратить возможность заключения договоров об образовании по реализуемым им дополнительным общеобразовательным программам, направив посредством информационной системы в уполномоченный орган уведомление о прекращении возможности заключения договоров об образовании, содержащее информацию о дополнительных общеобразовательных программах, включенных в реестр сертифицированных программ, по которым предполагается прекращение возможности заключения договоров об образовании. </w:t>
      </w:r>
    </w:p>
    <w:p w:rsidR="002B286D" w:rsidRPr="00006DF2"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bookmarkStart w:id="45" w:name="_Ref21985546"/>
      <w:r w:rsidRPr="00006DF2">
        <w:rPr>
          <w:rFonts w:ascii="Liberation Serif" w:hAnsi="Liberation Serif"/>
          <w:sz w:val="26"/>
          <w:szCs w:val="26"/>
        </w:rPr>
        <w:t xml:space="preserve">Исполнитель образовательных услуг  имеет право в любой момент открыть возможность заключения договоров об образовании по дополнительным общеобразовательным программам, включенным в реестр сертифицированных программ,  направив посредством информационной системы в уполномоченный орган уведомление об открытии набора на обучение, содержащее информацию о дополнительных общеобразовательных программах и об их отдельных частях, по </w:t>
      </w:r>
      <w:r w:rsidRPr="00006DF2">
        <w:rPr>
          <w:rFonts w:ascii="Liberation Serif" w:hAnsi="Liberation Serif"/>
          <w:sz w:val="26"/>
          <w:szCs w:val="26"/>
        </w:rPr>
        <w:lastRenderedPageBreak/>
        <w:t>которым предполагается возобновление возможности заключения договоров об образовании.</w:t>
      </w:r>
      <w:bookmarkEnd w:id="45"/>
      <w:r w:rsidRPr="00006DF2">
        <w:rPr>
          <w:rFonts w:ascii="Liberation Serif" w:hAnsi="Liberation Serif"/>
          <w:sz w:val="26"/>
          <w:szCs w:val="26"/>
        </w:rPr>
        <w:t xml:space="preserve"> </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r w:rsidRPr="00006DF2">
        <w:rPr>
          <w:rFonts w:ascii="Liberation Serif" w:hAnsi="Liberation Serif"/>
          <w:sz w:val="26"/>
          <w:szCs w:val="26"/>
        </w:rPr>
        <w:t>Уполномоченный орган в день получения указанных уведомлений вносит соответствующие изменения</w:t>
      </w:r>
      <w:r w:rsidRPr="002B286D">
        <w:rPr>
          <w:rFonts w:ascii="Liberation Serif" w:hAnsi="Liberation Serif"/>
          <w:sz w:val="26"/>
          <w:szCs w:val="26"/>
        </w:rPr>
        <w:t xml:space="preserve"> в реестр сертифицированных программ.</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Формы заявлений и уведомлений, указанных в пунктах 30-32, 35-36 настоящего Положения, устанавливаются Министерством образования и молодежной политики Свердловской области.</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 xml:space="preserve">Функции уполномоченного органа по формированию и ведению реестра сертификатов, формированию и ведению реестров образовательных программ, формированию и ведению реестра сертифицированных образовательных программ по решению уполномоченного органа могут быть переданы любой организации, расположенной на территории </w:t>
      </w:r>
      <w:r w:rsidR="00FD0159">
        <w:rPr>
          <w:rFonts w:ascii="Liberation Serif" w:hAnsi="Liberation Serif"/>
          <w:sz w:val="26"/>
          <w:szCs w:val="26"/>
        </w:rPr>
        <w:t>Невьянского городского округа.</w:t>
      </w:r>
    </w:p>
    <w:p w:rsidR="002B286D" w:rsidRPr="002B286D" w:rsidRDefault="002B286D" w:rsidP="002B286D">
      <w:pPr>
        <w:ind w:firstLine="709"/>
        <w:rPr>
          <w:rFonts w:ascii="Liberation Serif" w:hAnsi="Liberation Serif"/>
          <w:sz w:val="26"/>
          <w:szCs w:val="26"/>
        </w:rPr>
      </w:pPr>
    </w:p>
    <w:p w:rsidR="002B286D" w:rsidRPr="002B286D" w:rsidRDefault="002B286D" w:rsidP="002B286D">
      <w:pPr>
        <w:pStyle w:val="1"/>
        <w:numPr>
          <w:ilvl w:val="0"/>
          <w:numId w:val="14"/>
        </w:numPr>
        <w:spacing w:before="0" w:line="240" w:lineRule="auto"/>
        <w:ind w:left="0" w:firstLine="709"/>
        <w:rPr>
          <w:rFonts w:ascii="Liberation Serif" w:hAnsi="Liberation Serif" w:cs="Times New Roman"/>
          <w:b/>
          <w:bCs/>
          <w:color w:val="auto"/>
          <w:sz w:val="26"/>
          <w:szCs w:val="26"/>
        </w:rPr>
      </w:pPr>
      <w:r w:rsidRPr="002B286D">
        <w:rPr>
          <w:rFonts w:ascii="Liberation Serif" w:hAnsi="Liberation Serif" w:cs="Times New Roman"/>
          <w:b/>
          <w:bCs/>
          <w:color w:val="auto"/>
          <w:sz w:val="26"/>
          <w:szCs w:val="26"/>
        </w:rPr>
        <w:t>Порядок оплаты услуги за счет средств сертификатов дополнительного образования</w:t>
      </w:r>
    </w:p>
    <w:p w:rsidR="002B286D" w:rsidRPr="002B286D" w:rsidRDefault="002B286D" w:rsidP="002B286D">
      <w:pPr>
        <w:ind w:firstLine="709"/>
        <w:rPr>
          <w:rFonts w:ascii="Liberation Serif" w:hAnsi="Liberation Serif"/>
          <w:sz w:val="26"/>
          <w:szCs w:val="26"/>
        </w:rPr>
      </w:pP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bookmarkStart w:id="46" w:name="_Ref14618148"/>
      <w:bookmarkStart w:id="47" w:name="_Ref25498208"/>
      <w:r w:rsidRPr="002B286D">
        <w:rPr>
          <w:rFonts w:ascii="Liberation Serif" w:hAnsi="Liberation Serif"/>
          <w:sz w:val="26"/>
          <w:szCs w:val="26"/>
        </w:rPr>
        <w:t>Оплата оказания образовательных услуг в объемах, предусмотренных договорами об образовании, осуществляется уполномоченной организацией на основании представленных исполнителями образовательных услуг счетов на оплату образовательных услуг по договорам об образовании, заключенным с родителями (законными представителями) потребителей, финансовое обеспечение сертификатов дополнительного образования которых осуществляется уполномоченной организацией (далее – счет на оплату оказанных образовательных услуг), и заявок на авансирование исполнителей образовательных услуг в рамках указанных договоров.</w:t>
      </w:r>
      <w:bookmarkEnd w:id="46"/>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bookmarkStart w:id="48" w:name="_Ref27995922"/>
      <w:r w:rsidRPr="002B286D">
        <w:rPr>
          <w:rFonts w:ascii="Liberation Serif" w:hAnsi="Liberation Serif"/>
          <w:sz w:val="26"/>
          <w:szCs w:val="26"/>
        </w:rPr>
        <w:t xml:space="preserve">В целях оплаты образовательных услуг уполномоченная организация запрашивает у оператора персонифицированного </w:t>
      </w:r>
      <w:r w:rsidRPr="00A25A2A">
        <w:rPr>
          <w:rFonts w:ascii="Liberation Serif" w:hAnsi="Liberation Serif"/>
          <w:sz w:val="26"/>
          <w:szCs w:val="26"/>
        </w:rPr>
        <w:t>финансирования не позднее пятого числа текущего месяца выписку из реестра договоров об образовании, содержащую сведения обо всех действующих в текущем месяце договорах об образовании, оплата по которым осуществляется уполномоченной организацией</w:t>
      </w:r>
      <w:r w:rsidRPr="002B286D">
        <w:rPr>
          <w:rFonts w:ascii="Liberation Serif" w:hAnsi="Liberation Serif"/>
          <w:sz w:val="26"/>
          <w:szCs w:val="26"/>
        </w:rPr>
        <w:t xml:space="preserve"> посредством информационной системы.</w:t>
      </w:r>
      <w:bookmarkEnd w:id="48"/>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Исполнитель образовательных услуг  ежемесячно не ранее 5-го и не позднее 20-го числа месяца, за который уполномоченной организацией будет осуществляться оплата по договору об образовании (далее – отчетный месяц), формирует и направляет в уполномоченную организацию, с которой у него заключен договор о возмещении затрат, счет на авансирование исполнителя образовательных услуг, содержащий сумму и месяц авансирования, и реестр договоров об образовании, по которым запрашивается авансирование (далее – реестр договоров на авансирование).</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Реестр договоров на авансирование содержит следующие сведения:</w:t>
      </w:r>
    </w:p>
    <w:p w:rsidR="002B286D" w:rsidRPr="002B286D" w:rsidRDefault="002B286D" w:rsidP="002B286D">
      <w:pPr>
        <w:pStyle w:val="a6"/>
        <w:numPr>
          <w:ilvl w:val="0"/>
          <w:numId w:val="8"/>
        </w:numPr>
        <w:tabs>
          <w:tab w:val="left" w:pos="1418"/>
        </w:tabs>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наименование исполнителя образовательных услуг;</w:t>
      </w:r>
    </w:p>
    <w:p w:rsidR="002B286D" w:rsidRPr="002B286D" w:rsidRDefault="002B286D" w:rsidP="002B286D">
      <w:pPr>
        <w:pStyle w:val="a6"/>
        <w:numPr>
          <w:ilvl w:val="0"/>
          <w:numId w:val="8"/>
        </w:numPr>
        <w:tabs>
          <w:tab w:val="left" w:pos="1418"/>
        </w:tabs>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2B286D" w:rsidRPr="002B286D" w:rsidRDefault="002B286D" w:rsidP="002B286D">
      <w:pPr>
        <w:pStyle w:val="a6"/>
        <w:numPr>
          <w:ilvl w:val="0"/>
          <w:numId w:val="8"/>
        </w:numPr>
        <w:tabs>
          <w:tab w:val="left" w:pos="1418"/>
        </w:tabs>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месяц, на который предполагается авансирование;</w:t>
      </w:r>
    </w:p>
    <w:p w:rsidR="002B286D" w:rsidRPr="002B286D" w:rsidRDefault="002B286D" w:rsidP="002B286D">
      <w:pPr>
        <w:pStyle w:val="a6"/>
        <w:numPr>
          <w:ilvl w:val="0"/>
          <w:numId w:val="8"/>
        </w:numPr>
        <w:tabs>
          <w:tab w:val="left" w:pos="1418"/>
        </w:tabs>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номер позиции в указанном реестре;</w:t>
      </w:r>
    </w:p>
    <w:p w:rsidR="002B286D" w:rsidRPr="002B286D" w:rsidRDefault="002B286D" w:rsidP="002B286D">
      <w:pPr>
        <w:pStyle w:val="a6"/>
        <w:numPr>
          <w:ilvl w:val="0"/>
          <w:numId w:val="8"/>
        </w:numPr>
        <w:tabs>
          <w:tab w:val="left" w:pos="1418"/>
        </w:tabs>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идентификатор (номер) сертификата дополнительного образования;</w:t>
      </w:r>
    </w:p>
    <w:p w:rsidR="002B286D" w:rsidRPr="002B286D" w:rsidRDefault="002B286D" w:rsidP="002B286D">
      <w:pPr>
        <w:pStyle w:val="a6"/>
        <w:numPr>
          <w:ilvl w:val="0"/>
          <w:numId w:val="8"/>
        </w:numPr>
        <w:tabs>
          <w:tab w:val="left" w:pos="1418"/>
        </w:tabs>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реквизиты (дата и номер заключения) договора об образовании;</w:t>
      </w:r>
    </w:p>
    <w:p w:rsidR="002B286D" w:rsidRPr="002B286D" w:rsidRDefault="002B286D" w:rsidP="002B286D">
      <w:pPr>
        <w:pStyle w:val="a6"/>
        <w:numPr>
          <w:ilvl w:val="0"/>
          <w:numId w:val="8"/>
        </w:numPr>
        <w:tabs>
          <w:tab w:val="left" w:pos="1418"/>
        </w:tabs>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lastRenderedPageBreak/>
        <w:t>объем обязательств уполномоченной организации за текущий месяц в соответствии с договором об образовании.</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Счет на авансирование исполнителя образовательных услуг предусматривает оплату ему в объеме не более 80 процентов от совокупных обязательств уполномоченной организации за текущий месяц в соответствии с заключенными договорами об образовании и договорами об образовании, действующими в текущем месяце.</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bookmarkStart w:id="49" w:name="_Ref85185398"/>
      <w:r w:rsidRPr="002B286D">
        <w:rPr>
          <w:rFonts w:ascii="Liberation Serif" w:hAnsi="Liberation Serif"/>
          <w:sz w:val="26"/>
          <w:szCs w:val="26"/>
        </w:rPr>
        <w:t>Уполномоченная организация не позднее 10-ти рабочих дней после получения счета авансирования исполнителя образовательных услуг осуществляет оплату в соответствии с указанным счетом. В случае наличия переплаты в отношении исполнителя образовательных услуг, образовавшейся в предыдущие месяцы, размер оплаты в соответствии со счетом на авансирование исполнителя образовательных услуг снижается на величину соответствующей переплаты.</w:t>
      </w:r>
      <w:bookmarkEnd w:id="49"/>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bookmarkStart w:id="50" w:name="_Ref8587839"/>
      <w:r w:rsidRPr="002B286D">
        <w:rPr>
          <w:rFonts w:ascii="Liberation Serif" w:hAnsi="Liberation Serif"/>
          <w:sz w:val="26"/>
          <w:szCs w:val="26"/>
        </w:rPr>
        <w:t>Исполнитель образовательных услуг ежемесячно не позднее последнего дня отчетного месяца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образовании.</w:t>
      </w:r>
      <w:bookmarkEnd w:id="50"/>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bookmarkStart w:id="51" w:name="_Ref8587840"/>
      <w:r w:rsidRPr="002B286D">
        <w:rPr>
          <w:rFonts w:ascii="Liberation Serif" w:hAnsi="Liberation Serif"/>
          <w:sz w:val="26"/>
          <w:szCs w:val="26"/>
        </w:rPr>
        <w:t xml:space="preserve">Исполнитель образовательных услуг </w:t>
      </w:r>
      <w:r w:rsidRPr="00A25A2A">
        <w:rPr>
          <w:rFonts w:ascii="Liberation Serif" w:hAnsi="Liberation Serif"/>
          <w:sz w:val="26"/>
          <w:szCs w:val="26"/>
        </w:rPr>
        <w:t>ежемесячно не ранее первого числа месяца, следующего за отчетным, формирует и направляет в уполномоченную организацию посредством информационной системы, с</w:t>
      </w:r>
      <w:r w:rsidRPr="002B286D">
        <w:rPr>
          <w:rFonts w:ascii="Liberation Serif" w:hAnsi="Liberation Serif"/>
          <w:sz w:val="26"/>
          <w:szCs w:val="26"/>
        </w:rPr>
        <w:t xml:space="preserve"> которой у него заключен договор о возмещении затрат, счет на оплату оказанных услуг, а также реестр договоров об образовании за отчетный месяц (далее – реестр договоров на оплату).</w:t>
      </w:r>
      <w:bookmarkEnd w:id="51"/>
      <w:r w:rsidRPr="002B286D">
        <w:rPr>
          <w:rFonts w:ascii="Liberation Serif" w:hAnsi="Liberation Serif"/>
          <w:sz w:val="26"/>
          <w:szCs w:val="26"/>
        </w:rPr>
        <w:t xml:space="preserve"> </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bookmarkStart w:id="52" w:name="_Ref85185402"/>
      <w:r w:rsidRPr="002B286D">
        <w:rPr>
          <w:rFonts w:ascii="Liberation Serif" w:hAnsi="Liberation Serif"/>
          <w:sz w:val="26"/>
          <w:szCs w:val="26"/>
        </w:rPr>
        <w:t>Реестр договоров на оплату должен содержать следующие сведения:</w:t>
      </w:r>
      <w:bookmarkEnd w:id="52"/>
    </w:p>
    <w:p w:rsidR="002B286D" w:rsidRPr="002B286D" w:rsidRDefault="002B286D" w:rsidP="002B286D">
      <w:pPr>
        <w:numPr>
          <w:ilvl w:val="0"/>
          <w:numId w:val="7"/>
        </w:numPr>
        <w:ind w:left="0" w:firstLine="709"/>
        <w:jc w:val="both"/>
        <w:rPr>
          <w:rFonts w:ascii="Liberation Serif" w:hAnsi="Liberation Serif"/>
          <w:sz w:val="26"/>
          <w:szCs w:val="26"/>
        </w:rPr>
      </w:pPr>
      <w:r w:rsidRPr="002B286D">
        <w:rPr>
          <w:rFonts w:ascii="Liberation Serif" w:hAnsi="Liberation Serif"/>
          <w:sz w:val="26"/>
          <w:szCs w:val="26"/>
        </w:rPr>
        <w:t>наименование исполнителя образовательных услуг;</w:t>
      </w:r>
    </w:p>
    <w:p w:rsidR="002B286D" w:rsidRPr="002B286D" w:rsidRDefault="002B286D" w:rsidP="002B286D">
      <w:pPr>
        <w:numPr>
          <w:ilvl w:val="0"/>
          <w:numId w:val="7"/>
        </w:numPr>
        <w:ind w:left="0" w:firstLine="709"/>
        <w:jc w:val="both"/>
        <w:rPr>
          <w:rFonts w:ascii="Liberation Serif" w:hAnsi="Liberation Serif"/>
          <w:sz w:val="26"/>
          <w:szCs w:val="26"/>
        </w:rPr>
      </w:pPr>
      <w:r w:rsidRPr="002B286D">
        <w:rPr>
          <w:rFonts w:ascii="Liberation Serif" w:hAnsi="Liberation Serif"/>
          <w:sz w:val="26"/>
          <w:szCs w:val="26"/>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2B286D" w:rsidRPr="002B286D" w:rsidRDefault="002B286D" w:rsidP="002B286D">
      <w:pPr>
        <w:numPr>
          <w:ilvl w:val="0"/>
          <w:numId w:val="7"/>
        </w:numPr>
        <w:ind w:left="0" w:firstLine="709"/>
        <w:jc w:val="both"/>
        <w:rPr>
          <w:rFonts w:ascii="Liberation Serif" w:hAnsi="Liberation Serif"/>
          <w:sz w:val="26"/>
          <w:szCs w:val="26"/>
        </w:rPr>
      </w:pPr>
      <w:r w:rsidRPr="002B286D">
        <w:rPr>
          <w:rFonts w:ascii="Liberation Serif" w:hAnsi="Liberation Serif"/>
          <w:sz w:val="26"/>
          <w:szCs w:val="26"/>
        </w:rPr>
        <w:t>месяц, за который выставлен счет;</w:t>
      </w:r>
    </w:p>
    <w:p w:rsidR="002B286D" w:rsidRPr="002B286D" w:rsidRDefault="002B286D" w:rsidP="002B286D">
      <w:pPr>
        <w:numPr>
          <w:ilvl w:val="0"/>
          <w:numId w:val="7"/>
        </w:numPr>
        <w:ind w:left="0" w:firstLine="709"/>
        <w:jc w:val="both"/>
        <w:rPr>
          <w:rFonts w:ascii="Liberation Serif" w:hAnsi="Liberation Serif"/>
          <w:sz w:val="26"/>
          <w:szCs w:val="26"/>
        </w:rPr>
      </w:pPr>
      <w:r w:rsidRPr="002B286D">
        <w:rPr>
          <w:rFonts w:ascii="Liberation Serif" w:hAnsi="Liberation Serif"/>
          <w:sz w:val="26"/>
          <w:szCs w:val="26"/>
        </w:rPr>
        <w:t>номер позиции в указанном реестре;</w:t>
      </w:r>
    </w:p>
    <w:p w:rsidR="002B286D" w:rsidRPr="002B286D" w:rsidRDefault="002B286D" w:rsidP="002B286D">
      <w:pPr>
        <w:numPr>
          <w:ilvl w:val="0"/>
          <w:numId w:val="7"/>
        </w:numPr>
        <w:ind w:left="0" w:firstLine="709"/>
        <w:jc w:val="both"/>
        <w:rPr>
          <w:rFonts w:ascii="Liberation Serif" w:hAnsi="Liberation Serif"/>
          <w:sz w:val="26"/>
          <w:szCs w:val="26"/>
        </w:rPr>
      </w:pPr>
      <w:r w:rsidRPr="002B286D">
        <w:rPr>
          <w:rFonts w:ascii="Liberation Serif" w:hAnsi="Liberation Serif"/>
          <w:sz w:val="26"/>
          <w:szCs w:val="26"/>
        </w:rPr>
        <w:t>идентификатор (номер) сертификата дополнительного образования;</w:t>
      </w:r>
    </w:p>
    <w:p w:rsidR="002B286D" w:rsidRPr="002B286D" w:rsidRDefault="002B286D" w:rsidP="002B286D">
      <w:pPr>
        <w:numPr>
          <w:ilvl w:val="0"/>
          <w:numId w:val="7"/>
        </w:numPr>
        <w:ind w:left="0" w:firstLine="709"/>
        <w:jc w:val="both"/>
        <w:rPr>
          <w:rFonts w:ascii="Liberation Serif" w:hAnsi="Liberation Serif"/>
          <w:sz w:val="26"/>
          <w:szCs w:val="26"/>
        </w:rPr>
      </w:pPr>
      <w:r w:rsidRPr="002B286D">
        <w:rPr>
          <w:rFonts w:ascii="Liberation Serif" w:hAnsi="Liberation Serif"/>
          <w:sz w:val="26"/>
          <w:szCs w:val="26"/>
        </w:rPr>
        <w:t>реквизиты (номер и дата заключения) договора об образовании;</w:t>
      </w:r>
    </w:p>
    <w:p w:rsidR="002B286D" w:rsidRPr="002B286D" w:rsidRDefault="002B286D" w:rsidP="002B286D">
      <w:pPr>
        <w:numPr>
          <w:ilvl w:val="0"/>
          <w:numId w:val="7"/>
        </w:numPr>
        <w:ind w:left="0" w:firstLine="709"/>
        <w:jc w:val="both"/>
        <w:rPr>
          <w:rFonts w:ascii="Liberation Serif" w:hAnsi="Liberation Serif"/>
          <w:sz w:val="26"/>
          <w:szCs w:val="26"/>
        </w:rPr>
      </w:pPr>
      <w:r w:rsidRPr="002B286D">
        <w:rPr>
          <w:rFonts w:ascii="Liberation Serif" w:hAnsi="Liberation Serif"/>
          <w:sz w:val="26"/>
          <w:szCs w:val="26"/>
        </w:rPr>
        <w:t>объем оказанных образовательных услуг за отчетный месяц в процентах от предусмотренных в соответствии с договором об образовании;</w:t>
      </w:r>
    </w:p>
    <w:p w:rsidR="002B286D" w:rsidRPr="002B286D" w:rsidRDefault="002B286D" w:rsidP="002B286D">
      <w:pPr>
        <w:numPr>
          <w:ilvl w:val="0"/>
          <w:numId w:val="7"/>
        </w:numPr>
        <w:ind w:left="0" w:firstLine="709"/>
        <w:jc w:val="both"/>
        <w:rPr>
          <w:rFonts w:ascii="Liberation Serif" w:hAnsi="Liberation Serif"/>
          <w:sz w:val="26"/>
          <w:szCs w:val="26"/>
        </w:rPr>
      </w:pPr>
      <w:r w:rsidRPr="002B286D">
        <w:rPr>
          <w:rFonts w:ascii="Liberation Serif" w:hAnsi="Liberation Serif"/>
          <w:sz w:val="26"/>
          <w:szCs w:val="26"/>
        </w:rPr>
        <w:t>объем обязательств уполномоченной организации за отчетный месяц с учетом объема оказанных образовательных услуг за отчетный месяц.</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bookmarkStart w:id="53" w:name="_Ref25700892"/>
      <w:r w:rsidRPr="002B286D">
        <w:rPr>
          <w:rFonts w:ascii="Liberation Serif" w:hAnsi="Liberation Serif"/>
          <w:sz w:val="26"/>
          <w:szCs w:val="26"/>
        </w:rPr>
        <w:t>Счет на оплату оказанных образовательных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и оплатой, произведенной по заявке на авансирование исполнителя образовательных услуг за отчетный месяц. В случае, если размер произведенной по заявке на авансирование исполнителя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счет на оплату оказанных образовательных услуг не выставляется, а размер переплаты за образовательные услуги за отчетный месяц учитывается при произведении авансирования исполнителя образовательных услуг в последующие периоды.</w:t>
      </w:r>
      <w:bookmarkEnd w:id="53"/>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bookmarkStart w:id="54" w:name="_Ref8587843"/>
      <w:bookmarkStart w:id="55" w:name="_Ref85185378"/>
      <w:r w:rsidRPr="002B286D">
        <w:rPr>
          <w:rFonts w:ascii="Liberation Serif" w:hAnsi="Liberation Serif"/>
          <w:sz w:val="26"/>
          <w:szCs w:val="26"/>
        </w:rPr>
        <w:lastRenderedPageBreak/>
        <w:t>Уполномоченная организация в течение 5-ти рабочих дней после получения от исполнителя образовательных услуг счета на оплату оказанных образовательных услуг и реестра договоров на оплату осуществляет оплату по выставленному счету</w:t>
      </w:r>
      <w:bookmarkEnd w:id="54"/>
      <w:r w:rsidRPr="002B286D">
        <w:rPr>
          <w:rFonts w:ascii="Liberation Serif" w:hAnsi="Liberation Serif"/>
          <w:sz w:val="26"/>
          <w:szCs w:val="26"/>
        </w:rPr>
        <w:t>.</w:t>
      </w:r>
      <w:bookmarkEnd w:id="55"/>
      <w:r w:rsidRPr="002B286D">
        <w:rPr>
          <w:rFonts w:ascii="Liberation Serif" w:hAnsi="Liberation Serif"/>
          <w:sz w:val="26"/>
          <w:szCs w:val="26"/>
        </w:rPr>
        <w:t xml:space="preserve"> </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bookmarkStart w:id="56" w:name="_Ref28005087"/>
      <w:bookmarkEnd w:id="47"/>
      <w:r w:rsidRPr="002B286D">
        <w:rPr>
          <w:rFonts w:ascii="Liberation Serif" w:hAnsi="Liberation Serif"/>
          <w:sz w:val="26"/>
          <w:szCs w:val="26"/>
        </w:rPr>
        <w:t xml:space="preserve">Уполномоченная организация не позднее срока, установленного уполномоченным органом, на основании выписки из реестра договоров об образовании, указанной в пункте </w:t>
      </w:r>
      <w:r w:rsidRPr="002B286D">
        <w:rPr>
          <w:rFonts w:ascii="Liberation Serif" w:hAnsi="Liberation Serif"/>
          <w:color w:val="00B050"/>
          <w:sz w:val="26"/>
          <w:szCs w:val="26"/>
        </w:rPr>
        <w:fldChar w:fldCharType="begin"/>
      </w:r>
      <w:r w:rsidRPr="002B286D">
        <w:rPr>
          <w:rFonts w:ascii="Liberation Serif" w:hAnsi="Liberation Serif"/>
          <w:sz w:val="26"/>
          <w:szCs w:val="26"/>
        </w:rPr>
        <w:instrText xml:space="preserve"> REF _Ref8587840 \r \h </w:instrText>
      </w:r>
      <w:r w:rsidRPr="002B286D">
        <w:rPr>
          <w:rFonts w:ascii="Liberation Serif" w:hAnsi="Liberation Serif"/>
          <w:color w:val="00B050"/>
          <w:sz w:val="26"/>
          <w:szCs w:val="26"/>
        </w:rPr>
        <w:instrText xml:space="preserve"> \* MERGEFORMAT </w:instrText>
      </w:r>
      <w:r w:rsidRPr="002B286D">
        <w:rPr>
          <w:rFonts w:ascii="Liberation Serif" w:hAnsi="Liberation Serif"/>
          <w:color w:val="00B050"/>
          <w:sz w:val="26"/>
          <w:szCs w:val="26"/>
        </w:rPr>
      </w:r>
      <w:r w:rsidRPr="002B286D">
        <w:rPr>
          <w:rFonts w:ascii="Liberation Serif" w:hAnsi="Liberation Serif"/>
          <w:color w:val="00B050"/>
          <w:sz w:val="26"/>
          <w:szCs w:val="26"/>
        </w:rPr>
        <w:fldChar w:fldCharType="separate"/>
      </w:r>
      <w:r w:rsidR="001211BA">
        <w:rPr>
          <w:rFonts w:ascii="Liberation Serif" w:hAnsi="Liberation Serif"/>
          <w:sz w:val="26"/>
          <w:szCs w:val="26"/>
        </w:rPr>
        <w:t>54</w:t>
      </w:r>
      <w:r w:rsidRPr="002B286D">
        <w:rPr>
          <w:rFonts w:ascii="Liberation Serif" w:hAnsi="Liberation Serif"/>
          <w:color w:val="00B050"/>
          <w:sz w:val="26"/>
          <w:szCs w:val="26"/>
        </w:rPr>
        <w:fldChar w:fldCharType="end"/>
      </w:r>
      <w:r w:rsidRPr="002B286D">
        <w:rPr>
          <w:rFonts w:ascii="Liberation Serif" w:hAnsi="Liberation Serif"/>
          <w:sz w:val="26"/>
          <w:szCs w:val="26"/>
        </w:rPr>
        <w:t xml:space="preserve"> настоящего Положения, формирует заявку посредством информационной системы о перечислении средств из муниципального бюджета в соответствии с соглашением, заключенным с уполномоченным органом, в целях возмещения возникающих у уполномоченной организации затрат по оплате договоров об образовании с приложением реестра договоров на авансирование или реестра договоров на оплату, которая содержит следующие сведения:</w:t>
      </w:r>
      <w:bookmarkEnd w:id="56"/>
    </w:p>
    <w:p w:rsidR="002B286D" w:rsidRPr="002B286D" w:rsidRDefault="002B286D" w:rsidP="002B286D">
      <w:pPr>
        <w:pStyle w:val="a6"/>
        <w:numPr>
          <w:ilvl w:val="0"/>
          <w:numId w:val="9"/>
        </w:numPr>
        <w:tabs>
          <w:tab w:val="left" w:pos="1418"/>
        </w:tabs>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месяц, за который запрашивается перечисление средств из муниципального бюджета;</w:t>
      </w:r>
    </w:p>
    <w:p w:rsidR="002B286D" w:rsidRPr="002B286D" w:rsidRDefault="002B286D" w:rsidP="002B286D">
      <w:pPr>
        <w:pStyle w:val="a6"/>
        <w:numPr>
          <w:ilvl w:val="0"/>
          <w:numId w:val="9"/>
        </w:numPr>
        <w:tabs>
          <w:tab w:val="left" w:pos="1418"/>
        </w:tabs>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номер позиции в реестре;</w:t>
      </w:r>
    </w:p>
    <w:p w:rsidR="002B286D" w:rsidRPr="002B286D" w:rsidRDefault="002B286D" w:rsidP="002B286D">
      <w:pPr>
        <w:pStyle w:val="a6"/>
        <w:numPr>
          <w:ilvl w:val="0"/>
          <w:numId w:val="9"/>
        </w:numPr>
        <w:tabs>
          <w:tab w:val="left" w:pos="1418"/>
        </w:tabs>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идентификатор (номер) сертификата дополнительного образования;</w:t>
      </w:r>
    </w:p>
    <w:p w:rsidR="002B286D" w:rsidRPr="002B286D" w:rsidRDefault="002B286D" w:rsidP="002B286D">
      <w:pPr>
        <w:pStyle w:val="a6"/>
        <w:numPr>
          <w:ilvl w:val="0"/>
          <w:numId w:val="9"/>
        </w:numPr>
        <w:tabs>
          <w:tab w:val="left" w:pos="1418"/>
        </w:tabs>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реквизиты (дата и номер заключения) договора об образовании;</w:t>
      </w:r>
    </w:p>
    <w:p w:rsidR="002B286D" w:rsidRPr="002B286D" w:rsidRDefault="002B286D" w:rsidP="002B286D">
      <w:pPr>
        <w:pStyle w:val="a6"/>
        <w:numPr>
          <w:ilvl w:val="0"/>
          <w:numId w:val="9"/>
        </w:numPr>
        <w:tabs>
          <w:tab w:val="left" w:pos="1418"/>
        </w:tabs>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объем обязательств уполномоченной организации за текущий месяц в соответствии с договором об образовании.</w:t>
      </w:r>
    </w:p>
    <w:p w:rsidR="002B286D" w:rsidRPr="002B286D" w:rsidRDefault="002B286D" w:rsidP="002B286D">
      <w:pPr>
        <w:pStyle w:val="a6"/>
        <w:widowControl w:val="0"/>
        <w:numPr>
          <w:ilvl w:val="0"/>
          <w:numId w:val="10"/>
        </w:numPr>
        <w:tabs>
          <w:tab w:val="left" w:pos="0"/>
        </w:tabs>
        <w:autoSpaceDE w:val="0"/>
        <w:autoSpaceDN w:val="0"/>
        <w:adjustRightInd w:val="0"/>
        <w:spacing w:after="0" w:line="240" w:lineRule="auto"/>
        <w:ind w:left="0" w:firstLine="709"/>
        <w:jc w:val="both"/>
        <w:rPr>
          <w:rFonts w:ascii="Liberation Serif" w:hAnsi="Liberation Serif"/>
          <w:sz w:val="26"/>
          <w:szCs w:val="26"/>
        </w:rPr>
      </w:pPr>
      <w:r w:rsidRPr="002B286D">
        <w:rPr>
          <w:rFonts w:ascii="Liberation Serif" w:hAnsi="Liberation Serif"/>
          <w:sz w:val="26"/>
          <w:szCs w:val="26"/>
        </w:rPr>
        <w:t xml:space="preserve">Перечисление средств из местного бюджета в целях возмещения возникающих у исполнителя образовательных услуг расходов по оплате договоров об образовании, предусмотренное пунктом </w:t>
      </w:r>
      <w:r w:rsidRPr="002B286D">
        <w:rPr>
          <w:rFonts w:ascii="Liberation Serif" w:hAnsi="Liberation Serif"/>
          <w:strike/>
          <w:color w:val="00B050"/>
          <w:sz w:val="26"/>
          <w:szCs w:val="26"/>
        </w:rPr>
        <w:fldChar w:fldCharType="begin"/>
      </w:r>
      <w:r w:rsidRPr="002B286D">
        <w:rPr>
          <w:rFonts w:ascii="Liberation Serif" w:hAnsi="Liberation Serif"/>
          <w:sz w:val="26"/>
          <w:szCs w:val="26"/>
        </w:rPr>
        <w:instrText xml:space="preserve"> REF _Ref85185378 \r \h </w:instrText>
      </w:r>
      <w:r w:rsidRPr="002B286D">
        <w:rPr>
          <w:rFonts w:ascii="Liberation Serif" w:hAnsi="Liberation Serif"/>
          <w:strike/>
          <w:color w:val="00B050"/>
          <w:sz w:val="26"/>
          <w:szCs w:val="26"/>
        </w:rPr>
        <w:instrText xml:space="preserve"> \* MERGEFORMAT </w:instrText>
      </w:r>
      <w:r w:rsidRPr="002B286D">
        <w:rPr>
          <w:rFonts w:ascii="Liberation Serif" w:hAnsi="Liberation Serif"/>
          <w:strike/>
          <w:color w:val="00B050"/>
          <w:sz w:val="26"/>
          <w:szCs w:val="26"/>
        </w:rPr>
      </w:r>
      <w:r w:rsidRPr="002B286D">
        <w:rPr>
          <w:rFonts w:ascii="Liberation Serif" w:hAnsi="Liberation Serif"/>
          <w:strike/>
          <w:color w:val="00B050"/>
          <w:sz w:val="26"/>
          <w:szCs w:val="26"/>
        </w:rPr>
        <w:fldChar w:fldCharType="separate"/>
      </w:r>
      <w:r w:rsidR="001211BA">
        <w:rPr>
          <w:rFonts w:ascii="Liberation Serif" w:hAnsi="Liberation Serif"/>
          <w:sz w:val="26"/>
          <w:szCs w:val="26"/>
        </w:rPr>
        <w:t>57</w:t>
      </w:r>
      <w:r w:rsidRPr="002B286D">
        <w:rPr>
          <w:rFonts w:ascii="Liberation Serif" w:hAnsi="Liberation Serif"/>
          <w:strike/>
          <w:color w:val="00B050"/>
          <w:sz w:val="26"/>
          <w:szCs w:val="26"/>
        </w:rPr>
        <w:fldChar w:fldCharType="end"/>
      </w:r>
      <w:r w:rsidRPr="002B286D">
        <w:rPr>
          <w:rFonts w:ascii="Liberation Serif" w:hAnsi="Liberation Serif"/>
          <w:sz w:val="26"/>
          <w:szCs w:val="26"/>
        </w:rPr>
        <w:t xml:space="preserve"> настоящего Положения, осуществляется в соответствии с заключенным соглашением о предоставлении средств из местного бюджета </w:t>
      </w:r>
      <w:r w:rsidR="00105B74">
        <w:rPr>
          <w:rFonts w:ascii="Liberation Serif" w:hAnsi="Liberation Serif"/>
          <w:sz w:val="26"/>
          <w:szCs w:val="26"/>
        </w:rPr>
        <w:t>Невьянского городского округа</w:t>
      </w:r>
      <w:r w:rsidRPr="002B286D">
        <w:rPr>
          <w:rFonts w:ascii="Liberation Serif" w:hAnsi="Liberation Serif"/>
          <w:sz w:val="26"/>
          <w:szCs w:val="26"/>
        </w:rPr>
        <w:t xml:space="preserve"> уполномоченной организации в соответствии с абзацем вторым части 1 статьи 78.1 Бюджетного кодекса Российской Федерации. </w:t>
      </w:r>
    </w:p>
    <w:p w:rsidR="002B286D" w:rsidRDefault="002B286D" w:rsidP="002B286D">
      <w:pPr>
        <w:ind w:firstLine="709"/>
        <w:jc w:val="both"/>
        <w:rPr>
          <w:rFonts w:ascii="Liberation Serif" w:hAnsi="Liberation Serif"/>
          <w:sz w:val="26"/>
          <w:szCs w:val="26"/>
        </w:rPr>
      </w:pPr>
      <w:r w:rsidRPr="002B286D">
        <w:rPr>
          <w:rFonts w:ascii="Liberation Serif" w:hAnsi="Liberation Serif"/>
          <w:sz w:val="26"/>
          <w:szCs w:val="26"/>
        </w:rPr>
        <w:t xml:space="preserve">Выполнение действий, предусмотренных пунктами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_Ref85185398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1211BA">
        <w:rPr>
          <w:rFonts w:ascii="Liberation Serif" w:hAnsi="Liberation Serif"/>
          <w:sz w:val="26"/>
          <w:szCs w:val="26"/>
        </w:rPr>
        <w:t>52</w:t>
      </w:r>
      <w:r w:rsidRPr="002B286D">
        <w:rPr>
          <w:rFonts w:ascii="Liberation Serif" w:hAnsi="Liberation Serif"/>
          <w:sz w:val="26"/>
          <w:szCs w:val="26"/>
        </w:rPr>
        <w:fldChar w:fldCharType="end"/>
      </w:r>
      <w:r w:rsidRPr="002B286D">
        <w:rPr>
          <w:rFonts w:ascii="Liberation Serif" w:hAnsi="Liberation Serif"/>
          <w:sz w:val="26"/>
          <w:szCs w:val="26"/>
        </w:rPr>
        <w:t xml:space="preserve">,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_Ref8587839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1211BA">
        <w:rPr>
          <w:rFonts w:ascii="Liberation Serif" w:hAnsi="Liberation Serif"/>
          <w:sz w:val="26"/>
          <w:szCs w:val="26"/>
        </w:rPr>
        <w:t>53</w:t>
      </w:r>
      <w:r w:rsidRPr="002B286D">
        <w:rPr>
          <w:rFonts w:ascii="Liberation Serif" w:hAnsi="Liberation Serif"/>
          <w:sz w:val="26"/>
          <w:szCs w:val="26"/>
        </w:rPr>
        <w:fldChar w:fldCharType="end"/>
      </w:r>
      <w:r w:rsidRPr="002B286D">
        <w:rPr>
          <w:rFonts w:ascii="Liberation Serif" w:hAnsi="Liberation Serif"/>
          <w:sz w:val="26"/>
          <w:szCs w:val="26"/>
        </w:rPr>
        <w:t xml:space="preserve">, </w:t>
      </w:r>
      <w:r w:rsidRPr="002B286D">
        <w:rPr>
          <w:rFonts w:ascii="Liberation Serif" w:hAnsi="Liberation Serif"/>
          <w:sz w:val="26"/>
          <w:szCs w:val="26"/>
        </w:rPr>
        <w:fldChar w:fldCharType="begin"/>
      </w:r>
      <w:r w:rsidRPr="002B286D">
        <w:rPr>
          <w:rFonts w:ascii="Liberation Serif" w:hAnsi="Liberation Serif"/>
          <w:sz w:val="26"/>
          <w:szCs w:val="26"/>
        </w:rPr>
        <w:instrText xml:space="preserve"> REF _Ref85185402 \r \h  \* MERGEFORMAT </w:instrText>
      </w:r>
      <w:r w:rsidRPr="002B286D">
        <w:rPr>
          <w:rFonts w:ascii="Liberation Serif" w:hAnsi="Liberation Serif"/>
          <w:sz w:val="26"/>
          <w:szCs w:val="26"/>
        </w:rPr>
      </w:r>
      <w:r w:rsidRPr="002B286D">
        <w:rPr>
          <w:rFonts w:ascii="Liberation Serif" w:hAnsi="Liberation Serif"/>
          <w:sz w:val="26"/>
          <w:szCs w:val="26"/>
        </w:rPr>
        <w:fldChar w:fldCharType="separate"/>
      </w:r>
      <w:r w:rsidR="001211BA">
        <w:rPr>
          <w:rFonts w:ascii="Liberation Serif" w:hAnsi="Liberation Serif"/>
          <w:sz w:val="26"/>
          <w:szCs w:val="26"/>
        </w:rPr>
        <w:t>55</w:t>
      </w:r>
      <w:r w:rsidRPr="002B286D">
        <w:rPr>
          <w:rFonts w:ascii="Liberation Serif" w:hAnsi="Liberation Serif"/>
          <w:sz w:val="26"/>
          <w:szCs w:val="26"/>
        </w:rPr>
        <w:fldChar w:fldCharType="end"/>
      </w:r>
      <w:r w:rsidRPr="002B286D">
        <w:rPr>
          <w:rFonts w:ascii="Liberation Serif" w:hAnsi="Liberation Serif"/>
          <w:sz w:val="26"/>
          <w:szCs w:val="26"/>
        </w:rPr>
        <w:t xml:space="preserve"> настоящего Положения, при оплате образовательных услуг, оказанных в декабре месяце, осуществляется до 20 декабря текущего года.</w:t>
      </w:r>
      <w:r w:rsidR="00AC40A0">
        <w:rPr>
          <w:rFonts w:ascii="Liberation Serif" w:hAnsi="Liberation Serif"/>
          <w:sz w:val="26"/>
          <w:szCs w:val="26"/>
        </w:rPr>
        <w:t xml:space="preserve"> </w:t>
      </w:r>
    </w:p>
    <w:p w:rsidR="00AC40A0" w:rsidRDefault="00AC40A0" w:rsidP="002B286D">
      <w:pPr>
        <w:ind w:firstLine="709"/>
        <w:jc w:val="both"/>
        <w:rPr>
          <w:rFonts w:ascii="Liberation Serif" w:hAnsi="Liberation Serif"/>
          <w:sz w:val="26"/>
          <w:szCs w:val="26"/>
        </w:rPr>
      </w:pPr>
    </w:p>
    <w:p w:rsidR="00641B3C" w:rsidRDefault="00641B3C" w:rsidP="00105B74">
      <w:pPr>
        <w:ind w:firstLine="709"/>
        <w:jc w:val="both"/>
        <w:rPr>
          <w:rFonts w:ascii="Liberation Serif" w:hAnsi="Liberation Serif"/>
          <w:sz w:val="26"/>
          <w:szCs w:val="26"/>
          <w:highlight w:val="yellow"/>
        </w:rPr>
      </w:pPr>
    </w:p>
    <w:p w:rsidR="00641B3C" w:rsidRDefault="00641B3C" w:rsidP="00105B74">
      <w:pPr>
        <w:ind w:firstLine="709"/>
        <w:jc w:val="both"/>
        <w:rPr>
          <w:rFonts w:ascii="Liberation Serif" w:hAnsi="Liberation Serif"/>
          <w:sz w:val="26"/>
          <w:szCs w:val="26"/>
          <w:highlight w:val="yellow"/>
        </w:rPr>
      </w:pPr>
    </w:p>
    <w:p w:rsidR="00641B3C" w:rsidRDefault="00641B3C" w:rsidP="00105B74">
      <w:pPr>
        <w:ind w:firstLine="709"/>
        <w:jc w:val="both"/>
        <w:rPr>
          <w:rFonts w:ascii="Liberation Serif" w:hAnsi="Liberation Serif"/>
          <w:sz w:val="26"/>
          <w:szCs w:val="26"/>
          <w:highlight w:val="yellow"/>
        </w:rPr>
      </w:pPr>
    </w:p>
    <w:p w:rsidR="00641B3C" w:rsidRDefault="00641B3C" w:rsidP="00105B74">
      <w:pPr>
        <w:ind w:firstLine="709"/>
        <w:jc w:val="both"/>
        <w:rPr>
          <w:rFonts w:ascii="Liberation Serif" w:hAnsi="Liberation Serif"/>
          <w:sz w:val="26"/>
          <w:szCs w:val="26"/>
          <w:highlight w:val="yellow"/>
        </w:rPr>
      </w:pPr>
    </w:p>
    <w:p w:rsidR="00641B3C" w:rsidRDefault="00641B3C" w:rsidP="00105B74">
      <w:pPr>
        <w:ind w:firstLine="709"/>
        <w:jc w:val="both"/>
        <w:rPr>
          <w:rFonts w:ascii="Liberation Serif" w:hAnsi="Liberation Serif"/>
          <w:sz w:val="26"/>
          <w:szCs w:val="26"/>
          <w:highlight w:val="yellow"/>
        </w:rPr>
      </w:pPr>
    </w:p>
    <w:p w:rsidR="00641B3C" w:rsidRDefault="00641B3C" w:rsidP="00105B74">
      <w:pPr>
        <w:ind w:firstLine="709"/>
        <w:jc w:val="both"/>
        <w:rPr>
          <w:rFonts w:ascii="Liberation Serif" w:hAnsi="Liberation Serif"/>
          <w:sz w:val="26"/>
          <w:szCs w:val="26"/>
          <w:highlight w:val="yellow"/>
        </w:rPr>
      </w:pPr>
    </w:p>
    <w:p w:rsidR="00641B3C" w:rsidRDefault="00641B3C" w:rsidP="00105B74">
      <w:pPr>
        <w:ind w:firstLine="709"/>
        <w:jc w:val="both"/>
        <w:rPr>
          <w:rFonts w:ascii="Liberation Serif" w:hAnsi="Liberation Serif"/>
          <w:sz w:val="26"/>
          <w:szCs w:val="26"/>
          <w:highlight w:val="yellow"/>
        </w:rPr>
      </w:pPr>
    </w:p>
    <w:p w:rsidR="00641B3C" w:rsidRDefault="00641B3C" w:rsidP="00105B74">
      <w:pPr>
        <w:ind w:firstLine="709"/>
        <w:jc w:val="both"/>
        <w:rPr>
          <w:rFonts w:ascii="Liberation Serif" w:hAnsi="Liberation Serif"/>
          <w:sz w:val="26"/>
          <w:szCs w:val="26"/>
          <w:highlight w:val="yellow"/>
        </w:rPr>
      </w:pPr>
    </w:p>
    <w:p w:rsidR="00641B3C" w:rsidRDefault="00641B3C" w:rsidP="00105B74">
      <w:pPr>
        <w:ind w:firstLine="709"/>
        <w:jc w:val="both"/>
        <w:rPr>
          <w:rFonts w:ascii="Liberation Serif" w:hAnsi="Liberation Serif"/>
          <w:sz w:val="26"/>
          <w:szCs w:val="26"/>
          <w:highlight w:val="yellow"/>
        </w:rPr>
      </w:pPr>
    </w:p>
    <w:p w:rsidR="00641B3C" w:rsidRDefault="00641B3C" w:rsidP="00105B74">
      <w:pPr>
        <w:ind w:firstLine="709"/>
        <w:jc w:val="both"/>
        <w:rPr>
          <w:rFonts w:ascii="Liberation Serif" w:hAnsi="Liberation Serif"/>
          <w:sz w:val="26"/>
          <w:szCs w:val="26"/>
          <w:highlight w:val="yellow"/>
        </w:rPr>
      </w:pPr>
    </w:p>
    <w:p w:rsidR="002B286D" w:rsidRPr="00006DF2" w:rsidRDefault="002B286D" w:rsidP="00006DF2">
      <w:pPr>
        <w:jc w:val="both"/>
        <w:rPr>
          <w:rFonts w:ascii="Liberation Serif" w:hAnsi="Liberation Serif"/>
          <w:sz w:val="26"/>
          <w:szCs w:val="26"/>
          <w:highlight w:val="yellow"/>
        </w:rPr>
      </w:pPr>
    </w:p>
    <w:sectPr w:rsidR="002B286D" w:rsidRPr="00006DF2" w:rsidSect="00721F4D">
      <w:headerReference w:type="even" r:id="rId10"/>
      <w:headerReference w:type="default" r:id="rId11"/>
      <w:footerReference w:type="even" r:id="rId12"/>
      <w:footerReference w:type="default" r:id="rId13"/>
      <w:headerReference w:type="first" r:id="rId14"/>
      <w:footerReference w:type="first" r:id="rId15"/>
      <w:pgSz w:w="11906" w:h="16838"/>
      <w:pgMar w:top="0" w:right="566" w:bottom="28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6B3" w:rsidRDefault="00DD46B3" w:rsidP="008C4CE3">
      <w:r>
        <w:separator/>
      </w:r>
    </w:p>
  </w:endnote>
  <w:endnote w:type="continuationSeparator" w:id="0">
    <w:p w:rsidR="00DD46B3" w:rsidRDefault="00DD46B3" w:rsidP="008C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BE" w:rsidRDefault="00092DB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BE" w:rsidRDefault="00092DBE">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BE" w:rsidRDefault="00092DB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6B3" w:rsidRDefault="00DD46B3" w:rsidP="008C4CE3">
      <w:r>
        <w:separator/>
      </w:r>
    </w:p>
  </w:footnote>
  <w:footnote w:type="continuationSeparator" w:id="0">
    <w:p w:rsidR="00DD46B3" w:rsidRDefault="00DD46B3" w:rsidP="008C4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BE" w:rsidRDefault="00092DB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569695"/>
      <w:docPartObj>
        <w:docPartGallery w:val="Page Numbers (Top of Page)"/>
        <w:docPartUnique/>
      </w:docPartObj>
    </w:sdtPr>
    <w:sdtEndPr/>
    <w:sdtContent>
      <w:p w:rsidR="00092DBE" w:rsidRDefault="00092DBE">
        <w:pPr>
          <w:pStyle w:val="ab"/>
          <w:jc w:val="center"/>
        </w:pPr>
        <w:r>
          <w:fldChar w:fldCharType="begin"/>
        </w:r>
        <w:r>
          <w:instrText>PAGE   \* MERGEFORMAT</w:instrText>
        </w:r>
        <w:r>
          <w:fldChar w:fldCharType="separate"/>
        </w:r>
        <w:r w:rsidR="001211BA">
          <w:rPr>
            <w:noProof/>
          </w:rPr>
          <w:t>16</w:t>
        </w:r>
        <w:r>
          <w:fldChar w:fldCharType="end"/>
        </w:r>
      </w:p>
    </w:sdtContent>
  </w:sdt>
  <w:p w:rsidR="00092DBE" w:rsidRDefault="00092DB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BE" w:rsidRDefault="00092DB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462B0"/>
    <w:multiLevelType w:val="hybridMultilevel"/>
    <w:tmpl w:val="08889C9A"/>
    <w:lvl w:ilvl="0" w:tplc="69E014C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A5295"/>
    <w:multiLevelType w:val="hybridMultilevel"/>
    <w:tmpl w:val="B0D68BAE"/>
    <w:lvl w:ilvl="0" w:tplc="461ADB40">
      <w:start w:val="1"/>
      <w:numFmt w:val="decimal"/>
      <w:lvlText w:val="%1."/>
      <w:lvlJc w:val="left"/>
      <w:pPr>
        <w:ind w:left="1542" w:hanging="975"/>
      </w:pPr>
      <w:rPr>
        <w:rFonts w:hint="default"/>
      </w:rPr>
    </w:lvl>
    <w:lvl w:ilvl="1" w:tplc="04190011">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6D146BE"/>
    <w:multiLevelType w:val="hybridMultilevel"/>
    <w:tmpl w:val="1360B438"/>
    <w:lvl w:ilvl="0" w:tplc="55147124">
      <w:start w:val="1"/>
      <w:numFmt w:val="upperRoman"/>
      <w:lvlText w:val="%1."/>
      <w:lvlJc w:val="right"/>
      <w:pPr>
        <w:ind w:left="8015"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480E2E"/>
    <w:multiLevelType w:val="hybridMultilevel"/>
    <w:tmpl w:val="8D822BCC"/>
    <w:lvl w:ilvl="0" w:tplc="D2D26E54">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934172"/>
    <w:multiLevelType w:val="hybridMultilevel"/>
    <w:tmpl w:val="C4267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3BA74217"/>
    <w:multiLevelType w:val="hybridMultilevel"/>
    <w:tmpl w:val="5B6803EE"/>
    <w:lvl w:ilvl="0" w:tplc="BF78D322">
      <w:start w:val="2"/>
      <w:numFmt w:val="upperRoman"/>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F734B4"/>
    <w:multiLevelType w:val="hybridMultilevel"/>
    <w:tmpl w:val="1E2AB03A"/>
    <w:lvl w:ilvl="0" w:tplc="E80A8562">
      <w:start w:val="3"/>
      <w:numFmt w:val="upperRoman"/>
      <w:lvlText w:val="%1."/>
      <w:lvlJc w:val="right"/>
      <w:pPr>
        <w:ind w:left="8015"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8F782C"/>
    <w:multiLevelType w:val="hybridMultilevel"/>
    <w:tmpl w:val="CCBCD300"/>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1B">
      <w:start w:val="1"/>
      <w:numFmt w:val="lowerRoman"/>
      <w:lvlText w:val="%3."/>
      <w:lvlJc w:val="right"/>
      <w:pPr>
        <w:ind w:left="1952" w:hanging="180"/>
      </w:pPr>
      <w:rPr>
        <w:rFonts w:cs="Times New Roman"/>
      </w:r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9">
    <w:nsid w:val="596D7E88"/>
    <w:multiLevelType w:val="hybridMultilevel"/>
    <w:tmpl w:val="289E786A"/>
    <w:lvl w:ilvl="0" w:tplc="04190011">
      <w:start w:val="1"/>
      <w:numFmt w:val="decimal"/>
      <w:lvlText w:val="%1)"/>
      <w:lvlJc w:val="left"/>
      <w:pPr>
        <w:ind w:left="928" w:hanging="360"/>
      </w:pPr>
    </w:lvl>
    <w:lvl w:ilvl="1" w:tplc="0419000F">
      <w:start w:val="1"/>
      <w:numFmt w:val="decimal"/>
      <w:lvlText w:val="%2."/>
      <w:lvlJc w:val="left"/>
      <w:pPr>
        <w:ind w:left="1779"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59887A94"/>
    <w:multiLevelType w:val="multilevel"/>
    <w:tmpl w:val="FEEC4A12"/>
    <w:lvl w:ilvl="0">
      <w:start w:val="4"/>
      <w:numFmt w:val="decimal"/>
      <w:lvlText w:val="%1."/>
      <w:lvlJc w:val="left"/>
      <w:pPr>
        <w:ind w:left="360" w:hanging="360"/>
      </w:pPr>
      <w:rPr>
        <w:rFonts w:hint="default"/>
      </w:rPr>
    </w:lvl>
    <w:lvl w:ilvl="1">
      <w:start w:val="1"/>
      <w:numFmt w:val="none"/>
      <w:lvlText w:val="61"/>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B725BD7"/>
    <w:multiLevelType w:val="hybridMultilevel"/>
    <w:tmpl w:val="44CCD0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D91562"/>
    <w:multiLevelType w:val="hybridMultilevel"/>
    <w:tmpl w:val="23DE658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60A6079A"/>
    <w:multiLevelType w:val="hybridMultilevel"/>
    <w:tmpl w:val="878EE4A6"/>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0F">
      <w:start w:val="1"/>
      <w:numFmt w:val="decimal"/>
      <w:lvlText w:val="%3."/>
      <w:lvlJc w:val="left"/>
      <w:pPr>
        <w:ind w:left="1952" w:hanging="180"/>
      </w:p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14">
    <w:nsid w:val="75F173D7"/>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3D3937"/>
    <w:multiLevelType w:val="hybridMultilevel"/>
    <w:tmpl w:val="7F66DCD2"/>
    <w:lvl w:ilvl="0" w:tplc="E6B65C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F39043D"/>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2"/>
  </w:num>
  <w:num w:numId="4">
    <w:abstractNumId w:val="0"/>
  </w:num>
  <w:num w:numId="5">
    <w:abstractNumId w:val="3"/>
  </w:num>
  <w:num w:numId="6">
    <w:abstractNumId w:val="12"/>
  </w:num>
  <w:num w:numId="7">
    <w:abstractNumId w:val="11"/>
  </w:num>
  <w:num w:numId="8">
    <w:abstractNumId w:val="16"/>
  </w:num>
  <w:num w:numId="9">
    <w:abstractNumId w:val="14"/>
  </w:num>
  <w:num w:numId="10">
    <w:abstractNumId w:val="1"/>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13"/>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06DF2"/>
    <w:rsid w:val="00021A00"/>
    <w:rsid w:val="00092DBE"/>
    <w:rsid w:val="000B7122"/>
    <w:rsid w:val="000C5B12"/>
    <w:rsid w:val="000D01CD"/>
    <w:rsid w:val="000F773A"/>
    <w:rsid w:val="00105B74"/>
    <w:rsid w:val="001211BA"/>
    <w:rsid w:val="00127557"/>
    <w:rsid w:val="001326B2"/>
    <w:rsid w:val="001473E4"/>
    <w:rsid w:val="001C3792"/>
    <w:rsid w:val="001D67B8"/>
    <w:rsid w:val="00201212"/>
    <w:rsid w:val="00224552"/>
    <w:rsid w:val="00233CEB"/>
    <w:rsid w:val="002B286D"/>
    <w:rsid w:val="002B4828"/>
    <w:rsid w:val="002D6596"/>
    <w:rsid w:val="00302DD3"/>
    <w:rsid w:val="0033333D"/>
    <w:rsid w:val="0034061C"/>
    <w:rsid w:val="0037077F"/>
    <w:rsid w:val="00380540"/>
    <w:rsid w:val="003832BB"/>
    <w:rsid w:val="00391293"/>
    <w:rsid w:val="003D3595"/>
    <w:rsid w:val="003D7A9B"/>
    <w:rsid w:val="003F00FF"/>
    <w:rsid w:val="0041085A"/>
    <w:rsid w:val="00420D4F"/>
    <w:rsid w:val="004531C1"/>
    <w:rsid w:val="00464CB7"/>
    <w:rsid w:val="00465F3B"/>
    <w:rsid w:val="00477AE5"/>
    <w:rsid w:val="004B33B5"/>
    <w:rsid w:val="00566FD5"/>
    <w:rsid w:val="005729F2"/>
    <w:rsid w:val="005B761F"/>
    <w:rsid w:val="005B7D37"/>
    <w:rsid w:val="005F3B35"/>
    <w:rsid w:val="00641B3C"/>
    <w:rsid w:val="006531E6"/>
    <w:rsid w:val="006B6C1D"/>
    <w:rsid w:val="006E7814"/>
    <w:rsid w:val="00721F4D"/>
    <w:rsid w:val="00727FEE"/>
    <w:rsid w:val="00732888"/>
    <w:rsid w:val="007D5BAE"/>
    <w:rsid w:val="00876E0A"/>
    <w:rsid w:val="008921B3"/>
    <w:rsid w:val="00897019"/>
    <w:rsid w:val="008C4CE3"/>
    <w:rsid w:val="008D1270"/>
    <w:rsid w:val="008E2BAB"/>
    <w:rsid w:val="00927DDA"/>
    <w:rsid w:val="00943192"/>
    <w:rsid w:val="009554D3"/>
    <w:rsid w:val="009A7454"/>
    <w:rsid w:val="009C346B"/>
    <w:rsid w:val="009D4875"/>
    <w:rsid w:val="009E1AE4"/>
    <w:rsid w:val="00A0760D"/>
    <w:rsid w:val="00A20C89"/>
    <w:rsid w:val="00A25A2A"/>
    <w:rsid w:val="00A27FE7"/>
    <w:rsid w:val="00A502B4"/>
    <w:rsid w:val="00A555DF"/>
    <w:rsid w:val="00A8512F"/>
    <w:rsid w:val="00AC19C1"/>
    <w:rsid w:val="00AC40A0"/>
    <w:rsid w:val="00AC5B86"/>
    <w:rsid w:val="00AD3A18"/>
    <w:rsid w:val="00B05B37"/>
    <w:rsid w:val="00B10437"/>
    <w:rsid w:val="00B617C6"/>
    <w:rsid w:val="00B6751A"/>
    <w:rsid w:val="00B8731E"/>
    <w:rsid w:val="00B9532B"/>
    <w:rsid w:val="00B97590"/>
    <w:rsid w:val="00BE4A54"/>
    <w:rsid w:val="00C12114"/>
    <w:rsid w:val="00C249AB"/>
    <w:rsid w:val="00C33467"/>
    <w:rsid w:val="00C92C96"/>
    <w:rsid w:val="00D644F4"/>
    <w:rsid w:val="00D75B45"/>
    <w:rsid w:val="00D86600"/>
    <w:rsid w:val="00D97432"/>
    <w:rsid w:val="00DB1EBB"/>
    <w:rsid w:val="00DD46B3"/>
    <w:rsid w:val="00DF2D29"/>
    <w:rsid w:val="00E15589"/>
    <w:rsid w:val="00E2744A"/>
    <w:rsid w:val="00E420D7"/>
    <w:rsid w:val="00E51103"/>
    <w:rsid w:val="00E8356E"/>
    <w:rsid w:val="00EA35F2"/>
    <w:rsid w:val="00F01EAE"/>
    <w:rsid w:val="00F05F38"/>
    <w:rsid w:val="00F5185A"/>
    <w:rsid w:val="00FB4758"/>
    <w:rsid w:val="00FD0159"/>
    <w:rsid w:val="00FF6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97031-C49A-4D14-AB6C-2C7BEAFF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2B286D"/>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3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C249AB"/>
    <w:pPr>
      <w:spacing w:line="312" w:lineRule="auto"/>
      <w:ind w:firstLine="397"/>
      <w:jc w:val="both"/>
    </w:pPr>
    <w:rPr>
      <w:rFonts w:ascii="Arial" w:hAnsi="Arial"/>
      <w:sz w:val="24"/>
      <w:szCs w:val="20"/>
    </w:rPr>
  </w:style>
  <w:style w:type="character" w:customStyle="1" w:styleId="a5">
    <w:name w:val="Основной текст с отступом Знак"/>
    <w:basedOn w:val="a0"/>
    <w:link w:val="a4"/>
    <w:rsid w:val="00C249AB"/>
    <w:rPr>
      <w:rFonts w:ascii="Arial" w:eastAsia="Times New Roman" w:hAnsi="Arial" w:cs="Times New Roman"/>
      <w:sz w:val="24"/>
      <w:szCs w:val="20"/>
      <w:lang w:eastAsia="ru-RU"/>
    </w:rPr>
  </w:style>
  <w:style w:type="paragraph" w:styleId="a6">
    <w:name w:val="List Paragraph"/>
    <w:aliases w:val="мой"/>
    <w:basedOn w:val="a"/>
    <w:link w:val="a7"/>
    <w:uiPriority w:val="34"/>
    <w:qFormat/>
    <w:rsid w:val="008E2BAB"/>
    <w:pPr>
      <w:spacing w:after="160" w:line="259"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566FD5"/>
    <w:rPr>
      <w:rFonts w:ascii="Segoe UI" w:hAnsi="Segoe UI" w:cs="Segoe UI"/>
      <w:sz w:val="18"/>
      <w:szCs w:val="18"/>
    </w:rPr>
  </w:style>
  <w:style w:type="character" w:customStyle="1" w:styleId="a9">
    <w:name w:val="Текст выноски Знак"/>
    <w:basedOn w:val="a0"/>
    <w:link w:val="a8"/>
    <w:uiPriority w:val="99"/>
    <w:semiHidden/>
    <w:rsid w:val="00566FD5"/>
    <w:rPr>
      <w:rFonts w:ascii="Segoe UI" w:eastAsia="Times New Roman" w:hAnsi="Segoe UI" w:cs="Segoe UI"/>
      <w:sz w:val="18"/>
      <w:szCs w:val="18"/>
      <w:lang w:eastAsia="ru-RU"/>
    </w:rPr>
  </w:style>
  <w:style w:type="character" w:styleId="aa">
    <w:name w:val="Hyperlink"/>
    <w:basedOn w:val="a0"/>
    <w:semiHidden/>
    <w:unhideWhenUsed/>
    <w:rsid w:val="00566FD5"/>
    <w:rPr>
      <w:color w:val="0563C1"/>
      <w:u w:val="single" w:color="000000"/>
    </w:rPr>
  </w:style>
  <w:style w:type="paragraph" w:styleId="ab">
    <w:name w:val="header"/>
    <w:basedOn w:val="a"/>
    <w:link w:val="ac"/>
    <w:uiPriority w:val="99"/>
    <w:unhideWhenUsed/>
    <w:rsid w:val="008C4CE3"/>
    <w:pPr>
      <w:tabs>
        <w:tab w:val="center" w:pos="4677"/>
        <w:tab w:val="right" w:pos="9355"/>
      </w:tabs>
    </w:pPr>
  </w:style>
  <w:style w:type="character" w:customStyle="1" w:styleId="ac">
    <w:name w:val="Верхний колонтитул Знак"/>
    <w:basedOn w:val="a0"/>
    <w:link w:val="ab"/>
    <w:uiPriority w:val="99"/>
    <w:rsid w:val="008C4CE3"/>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8C4CE3"/>
    <w:pPr>
      <w:tabs>
        <w:tab w:val="center" w:pos="4677"/>
        <w:tab w:val="right" w:pos="9355"/>
      </w:tabs>
    </w:pPr>
  </w:style>
  <w:style w:type="character" w:customStyle="1" w:styleId="ae">
    <w:name w:val="Нижний колонтитул Знак"/>
    <w:basedOn w:val="a0"/>
    <w:link w:val="ad"/>
    <w:uiPriority w:val="99"/>
    <w:rsid w:val="008C4CE3"/>
    <w:rPr>
      <w:rFonts w:ascii="Times New Roman" w:eastAsia="Times New Roman" w:hAnsi="Times New Roman" w:cs="Times New Roman"/>
      <w:sz w:val="28"/>
      <w:szCs w:val="28"/>
      <w:lang w:eastAsia="ru-RU"/>
    </w:rPr>
  </w:style>
  <w:style w:type="character" w:customStyle="1" w:styleId="af">
    <w:name w:val="Основной текст + Не полужирный"/>
    <w:rsid w:val="00721F4D"/>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0">
    <w:name w:val="Заголовок 1 Знак"/>
    <w:basedOn w:val="a0"/>
    <w:link w:val="1"/>
    <w:uiPriority w:val="9"/>
    <w:rsid w:val="002B286D"/>
    <w:rPr>
      <w:rFonts w:asciiTheme="majorHAnsi" w:eastAsiaTheme="majorEastAsia" w:hAnsiTheme="majorHAnsi" w:cstheme="majorBidi"/>
      <w:color w:val="365F91" w:themeColor="accent1" w:themeShade="BF"/>
      <w:sz w:val="32"/>
      <w:szCs w:val="32"/>
    </w:rPr>
  </w:style>
  <w:style w:type="character" w:customStyle="1" w:styleId="a7">
    <w:name w:val="Абзац списка Знак"/>
    <w:aliases w:val="мой Знак"/>
    <w:basedOn w:val="a0"/>
    <w:link w:val="a6"/>
    <w:uiPriority w:val="34"/>
    <w:locked/>
    <w:rsid w:val="002B286D"/>
    <w:rPr>
      <w:rFonts w:ascii="Calibri" w:eastAsia="Calibri" w:hAnsi="Calibri" w:cs="Times New Roman"/>
    </w:rPr>
  </w:style>
  <w:style w:type="paragraph" w:styleId="af0">
    <w:name w:val="caption"/>
    <w:basedOn w:val="a"/>
    <w:next w:val="a"/>
    <w:uiPriority w:val="35"/>
    <w:unhideWhenUsed/>
    <w:qFormat/>
    <w:rsid w:val="00AC40A0"/>
    <w:pPr>
      <w:spacing w:after="200"/>
    </w:pPr>
    <w:rPr>
      <w:rFonts w:asciiTheme="minorHAnsi" w:eastAsiaTheme="minorEastAsia"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E4568-C758-4C3E-81A1-C2A39E77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6928</Words>
  <Characters>39496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TATYANA PAUTOVA</cp:lastModifiedBy>
  <cp:revision>8</cp:revision>
  <cp:lastPrinted>2022-01-11T12:28:00Z</cp:lastPrinted>
  <dcterms:created xsi:type="dcterms:W3CDTF">2021-12-27T08:08:00Z</dcterms:created>
  <dcterms:modified xsi:type="dcterms:W3CDTF">2022-01-11T12:30:00Z</dcterms:modified>
</cp:coreProperties>
</file>