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5C20A6" w:rsidRDefault="000A486C" w:rsidP="005C20A6">
      <w:pPr>
        <w:shd w:val="clear" w:color="auto" w:fill="FFFFFF" w:themeFill="background1"/>
        <w:jc w:val="right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60288">
            <v:imagedata r:id="rId9" o:title=""/>
          </v:shape>
          <o:OLEObject Type="Embed" ProgID="Word.Picture.8" ShapeID="_x0000_s1027" DrawAspect="Content" ObjectID="_1744093933" r:id="rId10"/>
        </w:pict>
      </w:r>
    </w:p>
    <w:p w:rsidR="00D26B49" w:rsidRPr="005C20A6" w:rsidRDefault="00D26B49" w:rsidP="005C20A6">
      <w:pPr>
        <w:shd w:val="clear" w:color="auto" w:fill="FFFFFF" w:themeFill="background1"/>
        <w:jc w:val="center"/>
        <w:rPr>
          <w:rFonts w:ascii="Liberation Serif" w:hAnsi="Liberation Serif"/>
          <w:b/>
          <w:sz w:val="32"/>
          <w:szCs w:val="32"/>
        </w:rPr>
      </w:pPr>
      <w:r w:rsidRPr="005C20A6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5C20A6" w:rsidRDefault="00D26B49" w:rsidP="005C20A6">
      <w:pPr>
        <w:shd w:val="clear" w:color="auto" w:fill="FFFFFF" w:themeFill="background1"/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5C20A6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5C20A6">
        <w:rPr>
          <w:rFonts w:ascii="Liberation Serif" w:hAnsi="Liberation Serif"/>
          <w:b/>
          <w:sz w:val="36"/>
          <w:szCs w:val="36"/>
        </w:rPr>
        <w:t xml:space="preserve"> Е Ш Е Н И Е</w:t>
      </w:r>
    </w:p>
    <w:p w:rsidR="00D26B49" w:rsidRPr="005C20A6" w:rsidRDefault="000A486C" w:rsidP="005C20A6">
      <w:pPr>
        <w:shd w:val="clear" w:color="auto" w:fill="FFFFFF" w:themeFill="background1"/>
      </w:pPr>
      <w:r>
        <w:rPr>
          <w:noProof/>
        </w:rPr>
        <w:pict>
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<v:stroke linestyle="thinThick"/>
          </v:line>
        </w:pict>
      </w:r>
    </w:p>
    <w:p w:rsidR="006530A8" w:rsidRPr="005C20A6" w:rsidRDefault="00696E19" w:rsidP="003F5989">
      <w:pPr>
        <w:shd w:val="clear" w:color="auto" w:fill="FFFFFF" w:themeFill="background1"/>
      </w:pPr>
      <w:r>
        <w:t>О</w:t>
      </w:r>
      <w:r w:rsidR="00AA6654" w:rsidRPr="005C20A6">
        <w:t>т</w:t>
      </w:r>
      <w:r w:rsidRPr="00696E19">
        <w:t xml:space="preserve"> </w:t>
      </w:r>
      <w:r>
        <w:t>26.04.2023</w:t>
      </w:r>
      <w:r w:rsidR="0095435F">
        <w:t xml:space="preserve">                                                                                                  </w:t>
      </w:r>
      <w:r w:rsidR="00D26B49" w:rsidRPr="005C20A6">
        <w:t>№</w:t>
      </w:r>
      <w:r>
        <w:t xml:space="preserve">  27</w:t>
      </w:r>
      <w:bookmarkStart w:id="0" w:name="_GoBack"/>
      <w:bookmarkEnd w:id="0"/>
    </w:p>
    <w:p w:rsidR="00D26B49" w:rsidRPr="005C20A6" w:rsidRDefault="00D26B49" w:rsidP="005C20A6">
      <w:pPr>
        <w:shd w:val="clear" w:color="auto" w:fill="FFFFFF" w:themeFill="background1"/>
        <w:jc w:val="center"/>
        <w:rPr>
          <w:rFonts w:ascii="Liberation Serif" w:hAnsi="Liberation Serif"/>
          <w:sz w:val="24"/>
          <w:szCs w:val="24"/>
        </w:rPr>
      </w:pPr>
      <w:r w:rsidRPr="005C20A6">
        <w:rPr>
          <w:rFonts w:ascii="Liberation Serif" w:hAnsi="Liberation Serif"/>
          <w:sz w:val="24"/>
          <w:szCs w:val="24"/>
        </w:rPr>
        <w:t>г. Невьянск</w:t>
      </w:r>
    </w:p>
    <w:p w:rsidR="00D26B49" w:rsidRPr="005C20A6" w:rsidRDefault="00D26B49" w:rsidP="005C20A6">
      <w:pPr>
        <w:shd w:val="clear" w:color="auto" w:fill="FFFFFF" w:themeFill="background1"/>
        <w:rPr>
          <w:sz w:val="24"/>
          <w:szCs w:val="24"/>
        </w:rPr>
      </w:pPr>
    </w:p>
    <w:p w:rsidR="00D26B49" w:rsidRPr="005C20A6" w:rsidRDefault="00D26B49" w:rsidP="005C20A6">
      <w:pPr>
        <w:shd w:val="clear" w:color="auto" w:fill="FFFFFF" w:themeFill="background1"/>
        <w:jc w:val="center"/>
        <w:rPr>
          <w:rFonts w:ascii="Liberation Serif" w:hAnsi="Liberation Serif"/>
          <w:b/>
          <w:sz w:val="27"/>
          <w:szCs w:val="27"/>
        </w:rPr>
      </w:pPr>
      <w:r w:rsidRPr="005C20A6">
        <w:rPr>
          <w:rFonts w:ascii="Liberation Serif" w:hAnsi="Liberation Serif"/>
          <w:b/>
          <w:sz w:val="27"/>
          <w:szCs w:val="27"/>
        </w:rPr>
        <w:t xml:space="preserve">О внесении изменений в решение Думы Невьянского городского округа </w:t>
      </w:r>
    </w:p>
    <w:p w:rsidR="00D26B49" w:rsidRPr="005C20A6" w:rsidRDefault="00D26B49" w:rsidP="005C20A6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sz w:val="27"/>
          <w:szCs w:val="27"/>
        </w:rPr>
      </w:pPr>
      <w:r w:rsidRPr="005C20A6">
        <w:rPr>
          <w:rFonts w:ascii="Liberation Serif" w:hAnsi="Liberation Serif"/>
          <w:b/>
          <w:sz w:val="27"/>
          <w:szCs w:val="27"/>
        </w:rPr>
        <w:t xml:space="preserve"> от  1</w:t>
      </w:r>
      <w:r w:rsidR="00347F9D" w:rsidRPr="005C20A6">
        <w:rPr>
          <w:rFonts w:ascii="Liberation Serif" w:hAnsi="Liberation Serif"/>
          <w:b/>
          <w:sz w:val="27"/>
          <w:szCs w:val="27"/>
        </w:rPr>
        <w:t>4.12.2022</w:t>
      </w:r>
      <w:r w:rsidRPr="005C20A6">
        <w:rPr>
          <w:rFonts w:ascii="Liberation Serif" w:hAnsi="Liberation Serif"/>
          <w:b/>
          <w:sz w:val="27"/>
          <w:szCs w:val="27"/>
        </w:rPr>
        <w:t xml:space="preserve">  № </w:t>
      </w:r>
      <w:r w:rsidR="00347F9D" w:rsidRPr="005C20A6">
        <w:rPr>
          <w:rFonts w:ascii="Liberation Serif" w:hAnsi="Liberation Serif"/>
          <w:b/>
          <w:sz w:val="27"/>
          <w:szCs w:val="27"/>
        </w:rPr>
        <w:t>37</w:t>
      </w:r>
      <w:r w:rsidRPr="005C20A6">
        <w:rPr>
          <w:rFonts w:ascii="Liberation Serif" w:hAnsi="Liberation Serif"/>
          <w:b/>
          <w:sz w:val="27"/>
          <w:szCs w:val="27"/>
        </w:rPr>
        <w:t xml:space="preserve"> «О бюджете Невьянского городского округа</w:t>
      </w:r>
      <w:r w:rsidRPr="005C20A6">
        <w:rPr>
          <w:rFonts w:ascii="Liberation Serif" w:hAnsi="Liberation Serif"/>
          <w:b/>
          <w:sz w:val="27"/>
          <w:szCs w:val="27"/>
        </w:rPr>
        <w:br/>
        <w:t xml:space="preserve"> на 202</w:t>
      </w:r>
      <w:r w:rsidR="00347F9D" w:rsidRPr="005C20A6">
        <w:rPr>
          <w:rFonts w:ascii="Liberation Serif" w:hAnsi="Liberation Serif"/>
          <w:b/>
          <w:sz w:val="27"/>
          <w:szCs w:val="27"/>
        </w:rPr>
        <w:t>3</w:t>
      </w:r>
      <w:r w:rsidRPr="005C20A6">
        <w:rPr>
          <w:rFonts w:ascii="Liberation Serif" w:hAnsi="Liberation Serif"/>
          <w:b/>
          <w:sz w:val="27"/>
          <w:szCs w:val="27"/>
        </w:rPr>
        <w:t xml:space="preserve"> год и плановый период 202</w:t>
      </w:r>
      <w:r w:rsidR="00347F9D" w:rsidRPr="005C20A6">
        <w:rPr>
          <w:rFonts w:ascii="Liberation Serif" w:hAnsi="Liberation Serif"/>
          <w:b/>
          <w:sz w:val="27"/>
          <w:szCs w:val="27"/>
        </w:rPr>
        <w:t>4</w:t>
      </w:r>
      <w:r w:rsidRPr="005C20A6">
        <w:rPr>
          <w:rFonts w:ascii="Liberation Serif" w:hAnsi="Liberation Serif"/>
          <w:b/>
          <w:sz w:val="27"/>
          <w:szCs w:val="27"/>
        </w:rPr>
        <w:t xml:space="preserve"> и 202</w:t>
      </w:r>
      <w:r w:rsidR="00347F9D" w:rsidRPr="005C20A6">
        <w:rPr>
          <w:rFonts w:ascii="Liberation Serif" w:hAnsi="Liberation Serif"/>
          <w:b/>
          <w:sz w:val="27"/>
          <w:szCs w:val="27"/>
        </w:rPr>
        <w:t>5</w:t>
      </w:r>
      <w:r w:rsidRPr="005C20A6">
        <w:rPr>
          <w:rFonts w:ascii="Liberation Serif" w:hAnsi="Liberation Serif"/>
          <w:b/>
          <w:sz w:val="27"/>
          <w:szCs w:val="27"/>
        </w:rPr>
        <w:t xml:space="preserve"> годов»</w:t>
      </w:r>
    </w:p>
    <w:p w:rsidR="00D26B49" w:rsidRPr="005C20A6" w:rsidRDefault="00D26B49" w:rsidP="005C20A6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</w:rPr>
      </w:pPr>
    </w:p>
    <w:p w:rsidR="00D26B49" w:rsidRPr="005C20A6" w:rsidRDefault="00D26B49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 xml:space="preserve">В соответствии со  статьями 3, 9 Бюджетного кодекса Российской Федерации, пунктом 1 части 1 статьи 16 Федерального законаот 06 октября 2003 года № 131-ФЗ </w:t>
      </w:r>
      <w:r w:rsidR="00D60F79">
        <w:rPr>
          <w:rFonts w:ascii="Liberation Serif" w:hAnsi="Liberation Serif"/>
          <w:sz w:val="26"/>
          <w:szCs w:val="26"/>
        </w:rPr>
        <w:t xml:space="preserve"> </w:t>
      </w:r>
      <w:r w:rsidRPr="005C20A6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11" w:history="1">
        <w:proofErr w:type="gramStart"/>
        <w:r w:rsidRPr="005C20A6">
          <w:rPr>
            <w:rFonts w:ascii="Liberation Serif" w:hAnsi="Liberation Serif"/>
            <w:bCs/>
            <w:iCs/>
            <w:sz w:val="26"/>
            <w:szCs w:val="26"/>
          </w:rPr>
          <w:t>Положени</w:t>
        </w:r>
      </w:hyperlink>
      <w:r w:rsidRPr="005C20A6">
        <w:rPr>
          <w:rFonts w:ascii="Liberation Serif" w:hAnsi="Liberation Serif"/>
          <w:bCs/>
          <w:iCs/>
          <w:sz w:val="26"/>
          <w:szCs w:val="26"/>
        </w:rPr>
        <w:t>я</w:t>
      </w:r>
      <w:proofErr w:type="gramEnd"/>
      <w:r w:rsidR="00D034CA" w:rsidRPr="00D034CA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Pr="005C20A6">
        <w:rPr>
          <w:rFonts w:ascii="Liberation Serif" w:hAnsi="Liberation Serif"/>
          <w:bCs/>
          <w:iCs/>
          <w:sz w:val="26"/>
          <w:szCs w:val="26"/>
        </w:rPr>
        <w:t>«О бюджетном процессе в Невьянском городском округе», утвержденного решением Думы Нев</w:t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>ьянского городского округа от 22</w:t>
      </w:r>
      <w:r w:rsidRPr="005C20A6">
        <w:rPr>
          <w:rFonts w:ascii="Liberation Serif" w:hAnsi="Liberation Serif"/>
          <w:bCs/>
          <w:iCs/>
          <w:sz w:val="26"/>
          <w:szCs w:val="26"/>
        </w:rPr>
        <w:t>.0</w:t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>6</w:t>
      </w:r>
      <w:r w:rsidRPr="005C20A6">
        <w:rPr>
          <w:rFonts w:ascii="Liberation Serif" w:hAnsi="Liberation Serif"/>
          <w:bCs/>
          <w:iCs/>
          <w:sz w:val="26"/>
          <w:szCs w:val="26"/>
        </w:rPr>
        <w:t>.20</w:t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>2</w:t>
      </w:r>
      <w:r w:rsidR="00BA77BE" w:rsidRPr="005C20A6">
        <w:rPr>
          <w:rFonts w:ascii="Liberation Serif" w:hAnsi="Liberation Serif"/>
          <w:bCs/>
          <w:iCs/>
          <w:sz w:val="26"/>
          <w:szCs w:val="26"/>
        </w:rPr>
        <w:t>2</w:t>
      </w:r>
      <w:r w:rsidRPr="005C20A6">
        <w:rPr>
          <w:rFonts w:ascii="Liberation Serif" w:hAnsi="Liberation Serif"/>
          <w:bCs/>
          <w:iCs/>
          <w:sz w:val="26"/>
          <w:szCs w:val="26"/>
        </w:rPr>
        <w:t xml:space="preserve"> № </w:t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>70</w:t>
      </w:r>
      <w:r w:rsidRPr="005C20A6">
        <w:rPr>
          <w:rFonts w:ascii="Liberation Serif" w:hAnsi="Liberation Serif"/>
          <w:bCs/>
          <w:iCs/>
          <w:sz w:val="26"/>
          <w:szCs w:val="26"/>
        </w:rPr>
        <w:t xml:space="preserve">, </w:t>
      </w:r>
      <w:r w:rsidRPr="005C20A6">
        <w:rPr>
          <w:rFonts w:ascii="Liberation Serif" w:hAnsi="Liberation Serif"/>
          <w:sz w:val="26"/>
          <w:szCs w:val="26"/>
        </w:rPr>
        <w:t>Дума Невьянского городского округа</w:t>
      </w:r>
      <w:r w:rsidRPr="005C20A6">
        <w:rPr>
          <w:rFonts w:ascii="Liberation Serif" w:hAnsi="Liberation Serif"/>
          <w:sz w:val="26"/>
          <w:szCs w:val="26"/>
        </w:rPr>
        <w:tab/>
      </w:r>
    </w:p>
    <w:p w:rsidR="00D26B49" w:rsidRPr="005C20A6" w:rsidRDefault="00D26B49" w:rsidP="005C20A6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6"/>
          <w:szCs w:val="26"/>
        </w:rPr>
      </w:pPr>
    </w:p>
    <w:p w:rsidR="00D26B49" w:rsidRPr="005C20A6" w:rsidRDefault="00D26B49" w:rsidP="005C20A6">
      <w:pPr>
        <w:shd w:val="clear" w:color="auto" w:fill="FFFFFF" w:themeFill="background1"/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5C20A6">
        <w:rPr>
          <w:rFonts w:ascii="Liberation Serif" w:hAnsi="Liberation Serif"/>
          <w:b/>
          <w:sz w:val="26"/>
          <w:szCs w:val="26"/>
        </w:rPr>
        <w:t>РЕШИЛА:</w:t>
      </w:r>
    </w:p>
    <w:p w:rsidR="00D26B49" w:rsidRPr="005C20A6" w:rsidRDefault="00D26B49" w:rsidP="00482C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5C20A6">
        <w:rPr>
          <w:rFonts w:ascii="Liberation Serif" w:hAnsi="Liberation Serif"/>
          <w:bCs/>
          <w:sz w:val="26"/>
          <w:szCs w:val="26"/>
        </w:rPr>
        <w:t>1. Внести в решение Думы Невьянского городского округа  от 1</w:t>
      </w:r>
      <w:r w:rsidR="001C1D8E" w:rsidRPr="005C20A6">
        <w:rPr>
          <w:rFonts w:ascii="Liberation Serif" w:hAnsi="Liberation Serif"/>
          <w:bCs/>
          <w:sz w:val="26"/>
          <w:szCs w:val="26"/>
        </w:rPr>
        <w:t>4</w:t>
      </w:r>
      <w:r w:rsidRPr="005C20A6">
        <w:rPr>
          <w:rFonts w:ascii="Liberation Serif" w:hAnsi="Liberation Serif"/>
          <w:bCs/>
          <w:sz w:val="26"/>
          <w:szCs w:val="26"/>
        </w:rPr>
        <w:t>.12.202</w:t>
      </w:r>
      <w:r w:rsidR="001C1D8E" w:rsidRPr="005C20A6">
        <w:rPr>
          <w:rFonts w:ascii="Liberation Serif" w:hAnsi="Liberation Serif"/>
          <w:bCs/>
          <w:sz w:val="26"/>
          <w:szCs w:val="26"/>
        </w:rPr>
        <w:t>2</w:t>
      </w:r>
      <w:r w:rsidRPr="005C20A6">
        <w:rPr>
          <w:rFonts w:ascii="Liberation Serif" w:hAnsi="Liberation Serif"/>
          <w:bCs/>
          <w:sz w:val="26"/>
          <w:szCs w:val="26"/>
        </w:rPr>
        <w:t xml:space="preserve">№ </w:t>
      </w:r>
      <w:r w:rsidR="001C1D8E" w:rsidRPr="005C20A6">
        <w:rPr>
          <w:rFonts w:ascii="Liberation Serif" w:hAnsi="Liberation Serif"/>
          <w:bCs/>
          <w:sz w:val="26"/>
          <w:szCs w:val="26"/>
        </w:rPr>
        <w:t>37</w:t>
      </w:r>
      <w:r w:rsidRPr="005C20A6">
        <w:rPr>
          <w:rFonts w:ascii="Liberation Serif" w:hAnsi="Liberation Serif"/>
          <w:bCs/>
          <w:sz w:val="26"/>
          <w:szCs w:val="26"/>
        </w:rPr>
        <w:t xml:space="preserve"> </w:t>
      </w:r>
      <w:r w:rsidR="00D0552B">
        <w:rPr>
          <w:rFonts w:ascii="Liberation Serif" w:hAnsi="Liberation Serif"/>
          <w:bCs/>
          <w:sz w:val="26"/>
          <w:szCs w:val="26"/>
        </w:rPr>
        <w:t xml:space="preserve"> </w:t>
      </w:r>
      <w:r w:rsidRPr="005C20A6">
        <w:rPr>
          <w:rFonts w:ascii="Liberation Serif" w:hAnsi="Liberation Serif"/>
          <w:bCs/>
          <w:sz w:val="26"/>
          <w:szCs w:val="26"/>
        </w:rPr>
        <w:t xml:space="preserve"> «О бюджете Невьянского городского округа на 202</w:t>
      </w:r>
      <w:r w:rsidR="001C1D8E" w:rsidRPr="005C20A6">
        <w:rPr>
          <w:rFonts w:ascii="Liberation Serif" w:hAnsi="Liberation Serif"/>
          <w:bCs/>
          <w:sz w:val="26"/>
          <w:szCs w:val="26"/>
        </w:rPr>
        <w:t>3 год и плановый период 2024 и 2025</w:t>
      </w:r>
      <w:r w:rsidRPr="005C20A6">
        <w:rPr>
          <w:rFonts w:ascii="Liberation Serif" w:hAnsi="Liberation Serif"/>
          <w:bCs/>
          <w:sz w:val="26"/>
          <w:szCs w:val="26"/>
        </w:rPr>
        <w:t xml:space="preserve"> годов» следующ</w:t>
      </w:r>
      <w:r w:rsidR="00E03812" w:rsidRPr="005C20A6">
        <w:rPr>
          <w:rFonts w:ascii="Liberation Serif" w:hAnsi="Liberation Serif"/>
          <w:bCs/>
          <w:sz w:val="26"/>
          <w:szCs w:val="26"/>
        </w:rPr>
        <w:t>ие изменения</w:t>
      </w:r>
      <w:r w:rsidRPr="005C20A6">
        <w:rPr>
          <w:rFonts w:ascii="Liberation Serif" w:hAnsi="Liberation Serif"/>
          <w:bCs/>
          <w:sz w:val="26"/>
          <w:szCs w:val="26"/>
        </w:rPr>
        <w:t>:</w:t>
      </w:r>
    </w:p>
    <w:p w:rsidR="00E768B4" w:rsidRPr="005C20A6" w:rsidRDefault="00E768B4" w:rsidP="00B23B6D">
      <w:pPr>
        <w:pStyle w:val="a5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Liberation Serif" w:hAnsi="Liberation Serif"/>
          <w:bCs/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>в абзаце 2 подпункта 2 пункта 1  число «2</w:t>
      </w:r>
      <w:r w:rsidR="00170584">
        <w:rPr>
          <w:rFonts w:ascii="Liberation Serif" w:hAnsi="Liberation Serif"/>
          <w:sz w:val="26"/>
          <w:szCs w:val="26"/>
        </w:rPr>
        <w:t> </w:t>
      </w:r>
      <w:r w:rsidR="009B4975">
        <w:rPr>
          <w:rFonts w:ascii="Liberation Serif" w:hAnsi="Liberation Serif"/>
          <w:sz w:val="26"/>
          <w:szCs w:val="26"/>
        </w:rPr>
        <w:t>608</w:t>
      </w:r>
      <w:r w:rsidR="00170584">
        <w:rPr>
          <w:rFonts w:ascii="Liberation Serif" w:hAnsi="Liberation Serif"/>
          <w:sz w:val="26"/>
          <w:szCs w:val="26"/>
        </w:rPr>
        <w:t xml:space="preserve"> </w:t>
      </w:r>
      <w:r w:rsidR="009B4975">
        <w:rPr>
          <w:rFonts w:ascii="Liberation Serif" w:hAnsi="Liberation Serif"/>
          <w:sz w:val="26"/>
          <w:szCs w:val="26"/>
        </w:rPr>
        <w:t>208</w:t>
      </w:r>
      <w:r w:rsidRPr="005C20A6">
        <w:rPr>
          <w:rFonts w:ascii="Liberation Serif" w:hAnsi="Liberation Serif"/>
          <w:sz w:val="26"/>
          <w:szCs w:val="26"/>
        </w:rPr>
        <w:t>,</w:t>
      </w:r>
      <w:r w:rsidR="009B4975">
        <w:rPr>
          <w:rFonts w:ascii="Liberation Serif" w:hAnsi="Liberation Serif"/>
          <w:sz w:val="26"/>
          <w:szCs w:val="26"/>
        </w:rPr>
        <w:t>44</w:t>
      </w:r>
      <w:r w:rsidRPr="005C20A6">
        <w:rPr>
          <w:rFonts w:ascii="Liberation Serif" w:hAnsi="Liberation Serif"/>
          <w:sz w:val="26"/>
          <w:szCs w:val="26"/>
        </w:rPr>
        <w:t>»</w:t>
      </w:r>
      <w:r w:rsidR="00482C49">
        <w:rPr>
          <w:rFonts w:ascii="Liberation Serif" w:hAnsi="Liberation Serif"/>
          <w:sz w:val="26"/>
          <w:szCs w:val="26"/>
        </w:rPr>
        <w:t xml:space="preserve"> </w:t>
      </w:r>
      <w:r w:rsidRPr="005C20A6">
        <w:rPr>
          <w:rFonts w:ascii="Liberation Serif" w:hAnsi="Liberation Serif"/>
          <w:sz w:val="26"/>
          <w:szCs w:val="26"/>
        </w:rPr>
        <w:t>заменить числом «</w:t>
      </w:r>
      <w:r w:rsidR="00F23725" w:rsidRPr="005C20A6">
        <w:rPr>
          <w:rFonts w:ascii="Liberation Serif" w:hAnsi="Liberation Serif"/>
          <w:sz w:val="26"/>
          <w:szCs w:val="26"/>
        </w:rPr>
        <w:t>2 6</w:t>
      </w:r>
      <w:r w:rsidR="009B4975">
        <w:rPr>
          <w:rFonts w:ascii="Liberation Serif" w:hAnsi="Liberation Serif"/>
          <w:sz w:val="26"/>
          <w:szCs w:val="26"/>
        </w:rPr>
        <w:t>6</w:t>
      </w:r>
      <w:r w:rsidR="000D4802">
        <w:rPr>
          <w:rFonts w:ascii="Liberation Serif" w:hAnsi="Liberation Serif"/>
          <w:sz w:val="26"/>
          <w:szCs w:val="26"/>
        </w:rPr>
        <w:t>9</w:t>
      </w:r>
      <w:r w:rsidR="00F23725" w:rsidRPr="005C20A6">
        <w:rPr>
          <w:rFonts w:ascii="Liberation Serif" w:hAnsi="Liberation Serif"/>
          <w:sz w:val="26"/>
          <w:szCs w:val="26"/>
        </w:rPr>
        <w:t> </w:t>
      </w:r>
      <w:r w:rsidR="009B4975">
        <w:rPr>
          <w:rFonts w:ascii="Liberation Serif" w:hAnsi="Liberation Serif"/>
          <w:sz w:val="26"/>
          <w:szCs w:val="26"/>
        </w:rPr>
        <w:t>155</w:t>
      </w:r>
      <w:r w:rsidR="00F23725" w:rsidRPr="005C20A6">
        <w:rPr>
          <w:rFonts w:ascii="Liberation Serif" w:hAnsi="Liberation Serif"/>
          <w:sz w:val="26"/>
          <w:szCs w:val="26"/>
        </w:rPr>
        <w:t>,44</w:t>
      </w:r>
      <w:r w:rsidRPr="005C20A6">
        <w:rPr>
          <w:rFonts w:ascii="Liberation Serif" w:hAnsi="Liberation Serif"/>
          <w:sz w:val="26"/>
          <w:szCs w:val="26"/>
        </w:rPr>
        <w:t>»;</w:t>
      </w:r>
    </w:p>
    <w:p w:rsidR="00E768B4" w:rsidRDefault="00E768B4" w:rsidP="00B23B6D">
      <w:pPr>
        <w:pStyle w:val="a5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 w:rsidRPr="005C20A6">
        <w:rPr>
          <w:rFonts w:ascii="Liberation Serif" w:hAnsi="Liberation Serif"/>
          <w:bCs/>
          <w:sz w:val="26"/>
          <w:szCs w:val="26"/>
        </w:rPr>
        <w:t>в абзаце 2 подпункта 4 пункта 1 число «</w:t>
      </w:r>
      <w:r w:rsidR="009B4975">
        <w:rPr>
          <w:rFonts w:ascii="Liberation Serif" w:hAnsi="Liberation Serif"/>
          <w:bCs/>
          <w:sz w:val="26"/>
          <w:szCs w:val="26"/>
        </w:rPr>
        <w:t>156</w:t>
      </w:r>
      <w:r w:rsidR="00D75902" w:rsidRPr="005C20A6">
        <w:rPr>
          <w:rFonts w:ascii="Liberation Serif" w:hAnsi="Liberation Serif"/>
          <w:bCs/>
          <w:sz w:val="26"/>
          <w:szCs w:val="26"/>
        </w:rPr>
        <w:t> </w:t>
      </w:r>
      <w:r w:rsidR="009B4975">
        <w:rPr>
          <w:rFonts w:ascii="Liberation Serif" w:hAnsi="Liberation Serif"/>
          <w:bCs/>
          <w:sz w:val="26"/>
          <w:szCs w:val="26"/>
        </w:rPr>
        <w:t>761</w:t>
      </w:r>
      <w:r w:rsidR="00D75902" w:rsidRPr="005C20A6">
        <w:rPr>
          <w:rFonts w:ascii="Liberation Serif" w:hAnsi="Liberation Serif"/>
          <w:bCs/>
          <w:sz w:val="26"/>
          <w:szCs w:val="26"/>
        </w:rPr>
        <w:t>,</w:t>
      </w:r>
      <w:r w:rsidR="009B4975">
        <w:rPr>
          <w:rFonts w:ascii="Liberation Serif" w:hAnsi="Liberation Serif"/>
          <w:bCs/>
          <w:sz w:val="26"/>
          <w:szCs w:val="26"/>
        </w:rPr>
        <w:t>48</w:t>
      </w:r>
      <w:r w:rsidRPr="005C20A6">
        <w:rPr>
          <w:rFonts w:ascii="Liberation Serif" w:hAnsi="Liberation Serif"/>
          <w:bCs/>
          <w:sz w:val="26"/>
          <w:szCs w:val="26"/>
        </w:rPr>
        <w:t>» заменить числом</w:t>
      </w:r>
      <w:r w:rsidR="009B0E3D">
        <w:rPr>
          <w:rFonts w:ascii="Liberation Serif" w:hAnsi="Liberation Serif"/>
          <w:bCs/>
          <w:sz w:val="26"/>
          <w:szCs w:val="26"/>
        </w:rPr>
        <w:t xml:space="preserve"> </w:t>
      </w:r>
      <w:r w:rsidRPr="005C20A6">
        <w:rPr>
          <w:rFonts w:ascii="Liberation Serif" w:hAnsi="Liberation Serif"/>
          <w:bCs/>
          <w:sz w:val="26"/>
          <w:szCs w:val="26"/>
        </w:rPr>
        <w:t>«</w:t>
      </w:r>
      <w:r w:rsidR="009B4975">
        <w:rPr>
          <w:rFonts w:ascii="Liberation Serif" w:hAnsi="Liberation Serif"/>
          <w:bCs/>
          <w:sz w:val="26"/>
          <w:szCs w:val="26"/>
        </w:rPr>
        <w:t>21</w:t>
      </w:r>
      <w:r w:rsidR="000D4802">
        <w:rPr>
          <w:rFonts w:ascii="Liberation Serif" w:hAnsi="Liberation Serif"/>
          <w:bCs/>
          <w:sz w:val="26"/>
          <w:szCs w:val="26"/>
        </w:rPr>
        <w:t>7</w:t>
      </w:r>
      <w:r w:rsidR="00E106F9" w:rsidRPr="005C20A6">
        <w:rPr>
          <w:rFonts w:ascii="Liberation Serif" w:hAnsi="Liberation Serif"/>
          <w:bCs/>
          <w:sz w:val="26"/>
          <w:szCs w:val="26"/>
        </w:rPr>
        <w:t> </w:t>
      </w:r>
      <w:r w:rsidR="009B4975">
        <w:rPr>
          <w:rFonts w:ascii="Liberation Serif" w:hAnsi="Liberation Serif"/>
          <w:bCs/>
          <w:sz w:val="26"/>
          <w:szCs w:val="26"/>
        </w:rPr>
        <w:t>708</w:t>
      </w:r>
      <w:r w:rsidR="00E106F9" w:rsidRPr="005C20A6">
        <w:rPr>
          <w:rFonts w:ascii="Liberation Serif" w:hAnsi="Liberation Serif"/>
          <w:bCs/>
          <w:sz w:val="26"/>
          <w:szCs w:val="26"/>
        </w:rPr>
        <w:t>,48</w:t>
      </w:r>
      <w:r w:rsidRPr="005C20A6">
        <w:rPr>
          <w:rFonts w:ascii="Liberation Serif" w:hAnsi="Liberation Serif"/>
          <w:bCs/>
          <w:sz w:val="26"/>
          <w:szCs w:val="26"/>
        </w:rPr>
        <w:t>»;</w:t>
      </w:r>
    </w:p>
    <w:p w:rsidR="009B4975" w:rsidRPr="00747AFF" w:rsidRDefault="009B4975" w:rsidP="00B23B6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</w:rPr>
      </w:pPr>
      <w:r w:rsidRPr="00747AFF">
        <w:rPr>
          <w:rFonts w:ascii="Liberation Serif" w:hAnsi="Liberation Serif"/>
          <w:bCs/>
          <w:sz w:val="26"/>
          <w:szCs w:val="26"/>
        </w:rPr>
        <w:t>в приложении  № 4 в таблице «Р</w:t>
      </w:r>
      <w:r w:rsidRPr="00747AFF">
        <w:rPr>
          <w:rFonts w:ascii="Liberation Serif" w:hAnsi="Liberation Serif"/>
          <w:sz w:val="26"/>
          <w:szCs w:val="26"/>
        </w:rPr>
        <w:t xml:space="preserve">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747AFF">
        <w:rPr>
          <w:rFonts w:ascii="Liberation Serif" w:hAnsi="Liberation Serif"/>
          <w:sz w:val="26"/>
          <w:szCs w:val="26"/>
        </w:rPr>
        <w:t>видов расходов классификации расходов бюджетов</w:t>
      </w:r>
      <w:proofErr w:type="gramEnd"/>
      <w:r w:rsidRPr="00747AFF">
        <w:rPr>
          <w:rFonts w:ascii="Liberation Serif" w:hAnsi="Liberation Serif"/>
          <w:sz w:val="26"/>
          <w:szCs w:val="26"/>
        </w:rPr>
        <w:t xml:space="preserve"> на 202</w:t>
      </w:r>
      <w:r>
        <w:rPr>
          <w:rFonts w:ascii="Liberation Serif" w:hAnsi="Liberation Serif"/>
          <w:sz w:val="26"/>
          <w:szCs w:val="26"/>
        </w:rPr>
        <w:t>3</w:t>
      </w:r>
      <w:r w:rsidRPr="00747AFF">
        <w:rPr>
          <w:rFonts w:ascii="Liberation Serif" w:hAnsi="Liberation Serif"/>
          <w:sz w:val="26"/>
          <w:szCs w:val="26"/>
        </w:rPr>
        <w:t xml:space="preserve"> год» внести следующие изменения:</w:t>
      </w:r>
    </w:p>
    <w:p w:rsidR="00340957" w:rsidRDefault="00340957" w:rsidP="00B23B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строку 262 </w:t>
      </w:r>
      <w:r w:rsidRPr="00340957">
        <w:rPr>
          <w:rFonts w:ascii="Liberation Serif" w:hAnsi="Liberation Serif"/>
          <w:sz w:val="26"/>
          <w:szCs w:val="26"/>
        </w:rPr>
        <w:t>изложить в следующей редакции:</w:t>
      </w:r>
    </w:p>
    <w:p w:rsidR="00340957" w:rsidRPr="00340957" w:rsidRDefault="00340957" w:rsidP="00B23B6D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4536"/>
        <w:gridCol w:w="1016"/>
        <w:gridCol w:w="1700"/>
        <w:gridCol w:w="969"/>
        <w:gridCol w:w="1418"/>
      </w:tblGrid>
      <w:tr w:rsidR="00340957" w:rsidRPr="00340957" w:rsidTr="009456A6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7" w:rsidRPr="00340957" w:rsidRDefault="00340957" w:rsidP="0034095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957" w:rsidRPr="00340957" w:rsidRDefault="00340957" w:rsidP="003409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 w:rsidP="0034095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 w:rsidP="0034095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 w:rsidP="0034095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 w:rsidP="000D48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</w:t>
            </w:r>
            <w:r w:rsidR="000D48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3409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615,04</w:t>
            </w:r>
          </w:p>
        </w:tc>
      </w:tr>
    </w:tbl>
    <w:p w:rsidR="009B4975" w:rsidRDefault="00340957" w:rsidP="00340957">
      <w:p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»;</w:t>
      </w:r>
    </w:p>
    <w:p w:rsidR="00340957" w:rsidRDefault="00340957" w:rsidP="00B23B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строку 270 </w:t>
      </w:r>
      <w:r w:rsidRPr="00340957">
        <w:rPr>
          <w:rFonts w:ascii="Liberation Serif" w:hAnsi="Liberation Serif"/>
          <w:sz w:val="26"/>
          <w:szCs w:val="26"/>
        </w:rPr>
        <w:t>изложить в следующей редакции:</w:t>
      </w:r>
    </w:p>
    <w:p w:rsidR="00340957" w:rsidRDefault="00340957" w:rsidP="00B23B6D">
      <w:p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4536"/>
        <w:gridCol w:w="1172"/>
        <w:gridCol w:w="1521"/>
        <w:gridCol w:w="992"/>
        <w:gridCol w:w="1418"/>
      </w:tblGrid>
      <w:tr w:rsidR="00340957" w:rsidRPr="00340957" w:rsidTr="00AC2AEA">
        <w:trPr>
          <w:trHeight w:val="10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7" w:rsidRPr="00340957" w:rsidRDefault="00340957" w:rsidP="0034095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957" w:rsidRPr="00340957" w:rsidRDefault="00340957" w:rsidP="0034095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Переселение граждан из аварийного жилищного фонда за счет средств, поступивших от публично-правовой компании «Фонд развития территорий» 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 w:rsidP="0034095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 w:rsidP="0034095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 w:rsidP="0034095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 w:rsidP="0034095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226 747,66</w:t>
            </w:r>
          </w:p>
        </w:tc>
      </w:tr>
    </w:tbl>
    <w:p w:rsidR="00340957" w:rsidRDefault="00340957" w:rsidP="00340957">
      <w:p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»;</w:t>
      </w:r>
    </w:p>
    <w:p w:rsidR="00AC2AEA" w:rsidRDefault="00AC2AEA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340957" w:rsidRDefault="00340957" w:rsidP="00B23B6D">
      <w:pPr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строку 292 </w:t>
      </w:r>
      <w:r w:rsidRPr="00340957">
        <w:rPr>
          <w:rFonts w:ascii="Liberation Serif" w:hAnsi="Liberation Serif"/>
          <w:sz w:val="26"/>
          <w:szCs w:val="26"/>
        </w:rPr>
        <w:t>изложить в следующей редакции:</w:t>
      </w:r>
    </w:p>
    <w:p w:rsidR="00340957" w:rsidRDefault="00340957" w:rsidP="00B23B6D">
      <w:p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4536"/>
        <w:gridCol w:w="1172"/>
        <w:gridCol w:w="1521"/>
        <w:gridCol w:w="992"/>
        <w:gridCol w:w="1418"/>
      </w:tblGrid>
      <w:tr w:rsidR="00340957" w:rsidRPr="00340957" w:rsidTr="00AC2AEA">
        <w:trPr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7" w:rsidRPr="00340957" w:rsidRDefault="0034095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957" w:rsidRPr="00340957" w:rsidRDefault="0034095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 w:rsidP="000D480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  <w:r w:rsidR="000D48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61</w:t>
            </w:r>
            <w:r w:rsidRPr="003409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775,37</w:t>
            </w:r>
          </w:p>
        </w:tc>
      </w:tr>
    </w:tbl>
    <w:p w:rsidR="00340957" w:rsidRDefault="00340957" w:rsidP="0034095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74310C" w:rsidRDefault="009B0E3D" w:rsidP="00B23B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строки </w:t>
      </w:r>
      <w:r w:rsidR="00E403B5">
        <w:rPr>
          <w:rFonts w:ascii="Liberation Serif" w:hAnsi="Liberation Serif"/>
          <w:sz w:val="26"/>
          <w:szCs w:val="26"/>
        </w:rPr>
        <w:t xml:space="preserve">300 и </w:t>
      </w:r>
      <w:r w:rsidR="0074310C">
        <w:rPr>
          <w:rFonts w:ascii="Liberation Serif" w:hAnsi="Liberation Serif"/>
          <w:sz w:val="26"/>
          <w:szCs w:val="26"/>
        </w:rPr>
        <w:t xml:space="preserve">301 </w:t>
      </w:r>
      <w:r w:rsidR="0074310C" w:rsidRPr="00340957">
        <w:rPr>
          <w:rFonts w:ascii="Liberation Serif" w:hAnsi="Liberation Serif"/>
          <w:sz w:val="26"/>
          <w:szCs w:val="26"/>
        </w:rPr>
        <w:t>изложить в следующей редакции:</w:t>
      </w:r>
    </w:p>
    <w:p w:rsidR="00340957" w:rsidRDefault="0074310C" w:rsidP="00B23B6D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1559"/>
        <w:gridCol w:w="992"/>
        <w:gridCol w:w="1418"/>
      </w:tblGrid>
      <w:tr w:rsidR="00340957" w:rsidRPr="00340957" w:rsidTr="00AC2AE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7" w:rsidRPr="00340957" w:rsidRDefault="0034095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957" w:rsidRPr="00340957" w:rsidRDefault="00340957" w:rsidP="00D034C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Развитие жилищно-коммунального хозяйства и повышение энергетической эффективности вНевьянском городском округе </w:t>
            </w:r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>до 2027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 w:rsidP="000D480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  <w:r w:rsidR="000D4802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622,89</w:t>
            </w:r>
          </w:p>
        </w:tc>
      </w:tr>
      <w:tr w:rsidR="00340957" w:rsidRPr="00340957" w:rsidTr="00AC2AE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7" w:rsidRPr="00340957" w:rsidRDefault="0034095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957" w:rsidRPr="00340957" w:rsidRDefault="00340957" w:rsidP="00E403B5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E403B5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E403B5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957" w:rsidRPr="00340957" w:rsidRDefault="00340957" w:rsidP="00C4785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C47858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47858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  <w:r w:rsidRPr="00340957">
              <w:rPr>
                <w:rFonts w:ascii="Liberation Serif" w:hAnsi="Liberation Serif"/>
                <w:color w:val="000000"/>
                <w:sz w:val="24"/>
                <w:szCs w:val="24"/>
              </w:rPr>
              <w:t>7,13</w:t>
            </w:r>
          </w:p>
        </w:tc>
      </w:tr>
    </w:tbl>
    <w:p w:rsidR="00340957" w:rsidRDefault="0074310C" w:rsidP="0034095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95435F" w:rsidRDefault="009B0E3D" w:rsidP="00B23B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строки </w:t>
      </w:r>
      <w:r w:rsidR="006D7FC7">
        <w:rPr>
          <w:rFonts w:ascii="Liberation Serif" w:hAnsi="Liberation Serif"/>
          <w:sz w:val="26"/>
          <w:szCs w:val="26"/>
        </w:rPr>
        <w:t xml:space="preserve">304 и </w:t>
      </w:r>
      <w:r w:rsidR="0095435F">
        <w:rPr>
          <w:rFonts w:ascii="Liberation Serif" w:hAnsi="Liberation Serif"/>
          <w:sz w:val="26"/>
          <w:szCs w:val="26"/>
        </w:rPr>
        <w:t xml:space="preserve">305 </w:t>
      </w:r>
      <w:r w:rsidR="0095435F" w:rsidRPr="00340957">
        <w:rPr>
          <w:rFonts w:ascii="Liberation Serif" w:hAnsi="Liberation Serif"/>
          <w:sz w:val="26"/>
          <w:szCs w:val="26"/>
        </w:rPr>
        <w:t>изложить в следующей редакции:</w:t>
      </w:r>
    </w:p>
    <w:p w:rsidR="0095435F" w:rsidRDefault="0095435F" w:rsidP="00B23B6D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60"/>
        <w:gridCol w:w="4528"/>
        <w:gridCol w:w="1134"/>
        <w:gridCol w:w="1578"/>
        <w:gridCol w:w="1100"/>
        <w:gridCol w:w="1291"/>
      </w:tblGrid>
      <w:tr w:rsidR="0095435F" w:rsidRPr="0095435F" w:rsidTr="0095435F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35F" w:rsidRPr="0095435F" w:rsidRDefault="0095435F" w:rsidP="0095435F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F64057" w:rsidP="0095435F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  <w:r w:rsidR="0095435F"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95435F" w:rsidRPr="0095435F" w:rsidTr="0095435F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35F" w:rsidRPr="0095435F" w:rsidRDefault="0095435F" w:rsidP="0095435F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F64057" w:rsidP="0095435F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  <w:r w:rsidR="0095435F"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</w:tbl>
    <w:p w:rsidR="0095435F" w:rsidRDefault="0095435F" w:rsidP="0034095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74310C" w:rsidRDefault="009B0E3D" w:rsidP="00B23B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строки </w:t>
      </w:r>
      <w:r w:rsidR="006D7FC7">
        <w:rPr>
          <w:rFonts w:ascii="Liberation Serif" w:hAnsi="Liberation Serif"/>
          <w:sz w:val="26"/>
          <w:szCs w:val="26"/>
        </w:rPr>
        <w:t xml:space="preserve">314 и </w:t>
      </w:r>
      <w:r w:rsidR="0074310C">
        <w:rPr>
          <w:rFonts w:ascii="Liberation Serif" w:hAnsi="Liberation Serif"/>
          <w:sz w:val="26"/>
          <w:szCs w:val="26"/>
        </w:rPr>
        <w:t xml:space="preserve">315 </w:t>
      </w:r>
      <w:r w:rsidR="0074310C" w:rsidRPr="00340957">
        <w:rPr>
          <w:rFonts w:ascii="Liberation Serif" w:hAnsi="Liberation Serif"/>
          <w:sz w:val="26"/>
          <w:szCs w:val="26"/>
        </w:rPr>
        <w:t>изложить в следующей редакции:</w:t>
      </w:r>
    </w:p>
    <w:p w:rsidR="0074310C" w:rsidRDefault="0074310C" w:rsidP="00B23B6D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1559"/>
        <w:gridCol w:w="992"/>
        <w:gridCol w:w="1418"/>
      </w:tblGrid>
      <w:tr w:rsidR="0074310C" w:rsidRPr="0074310C" w:rsidTr="00AC2AEA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0C" w:rsidRPr="0074310C" w:rsidRDefault="0074310C" w:rsidP="0074310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10C" w:rsidRPr="0074310C" w:rsidRDefault="0074310C" w:rsidP="0074310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0C" w:rsidRPr="0074310C" w:rsidRDefault="0074310C" w:rsidP="0074310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0C" w:rsidRPr="0074310C" w:rsidRDefault="0074310C" w:rsidP="0074310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0C" w:rsidRPr="0074310C" w:rsidRDefault="0074310C" w:rsidP="0074310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0C" w:rsidRPr="0074310C" w:rsidRDefault="0074310C" w:rsidP="0074310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38 020,08</w:t>
            </w:r>
          </w:p>
        </w:tc>
      </w:tr>
      <w:tr w:rsidR="0074310C" w:rsidRPr="0074310C" w:rsidTr="00AC2AEA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0C" w:rsidRPr="0074310C" w:rsidRDefault="0074310C" w:rsidP="0074310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10C" w:rsidRPr="0074310C" w:rsidRDefault="0074310C" w:rsidP="0074310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0C" w:rsidRPr="0074310C" w:rsidRDefault="0074310C" w:rsidP="0074310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0C" w:rsidRPr="0074310C" w:rsidRDefault="0074310C" w:rsidP="0074310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0C" w:rsidRPr="0074310C" w:rsidRDefault="0074310C" w:rsidP="0074310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0C" w:rsidRPr="0074310C" w:rsidRDefault="0074310C" w:rsidP="0074310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38 020,08</w:t>
            </w:r>
          </w:p>
        </w:tc>
      </w:tr>
    </w:tbl>
    <w:p w:rsidR="0074310C" w:rsidRDefault="0074310C" w:rsidP="0034095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74310C" w:rsidRDefault="0074310C" w:rsidP="00B23B6D">
      <w:pPr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строку 319 </w:t>
      </w:r>
      <w:r w:rsidRPr="00340957">
        <w:rPr>
          <w:rFonts w:ascii="Liberation Serif" w:hAnsi="Liberation Serif"/>
          <w:sz w:val="26"/>
          <w:szCs w:val="26"/>
        </w:rPr>
        <w:t>изложить в следующей редакции:</w:t>
      </w:r>
    </w:p>
    <w:p w:rsidR="0074310C" w:rsidRDefault="0074310C" w:rsidP="00B23B6D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1559"/>
        <w:gridCol w:w="992"/>
        <w:gridCol w:w="1418"/>
      </w:tblGrid>
      <w:tr w:rsidR="0074310C" w:rsidRPr="0074310C" w:rsidTr="00AC2AEA">
        <w:trPr>
          <w:trHeight w:val="10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0C" w:rsidRPr="0074310C" w:rsidRDefault="0074310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10C" w:rsidRPr="0074310C" w:rsidRDefault="0074310C" w:rsidP="00D034C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эффективности вНевьянском горо</w:t>
            </w:r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>дском округе" на 2020-2027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0C" w:rsidRPr="0074310C" w:rsidRDefault="00C47858" w:rsidP="00C4785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</w:t>
            </w:r>
            <w:r w:rsidR="0074310C"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942</w:t>
            </w:r>
            <w:r w:rsidR="0074310C"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,92</w:t>
            </w:r>
          </w:p>
        </w:tc>
      </w:tr>
    </w:tbl>
    <w:p w:rsidR="0074310C" w:rsidRDefault="0074310C" w:rsidP="0034095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74310C" w:rsidRDefault="0074310C" w:rsidP="007431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дополнить строками 319-1, 319-2, 319-3, 319-4, 319-5, 319-6 </w:t>
      </w:r>
      <w:r w:rsidRPr="00340957">
        <w:rPr>
          <w:rFonts w:ascii="Liberation Serif" w:hAnsi="Liberation Serif"/>
          <w:sz w:val="26"/>
          <w:szCs w:val="26"/>
        </w:rPr>
        <w:t>следующе</w:t>
      </w:r>
      <w:r>
        <w:rPr>
          <w:rFonts w:ascii="Liberation Serif" w:hAnsi="Liberation Serif"/>
          <w:sz w:val="26"/>
          <w:szCs w:val="26"/>
        </w:rPr>
        <w:t>госодержания</w:t>
      </w:r>
      <w:r w:rsidRPr="00340957">
        <w:rPr>
          <w:rFonts w:ascii="Liberation Serif" w:hAnsi="Liberation Serif"/>
          <w:sz w:val="26"/>
          <w:szCs w:val="26"/>
        </w:rPr>
        <w:t>:</w:t>
      </w:r>
    </w:p>
    <w:p w:rsidR="0074310C" w:rsidRDefault="0074310C" w:rsidP="00B23B6D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1559"/>
        <w:gridCol w:w="992"/>
        <w:gridCol w:w="1418"/>
      </w:tblGrid>
      <w:tr w:rsidR="0074310C" w:rsidRPr="0074310C" w:rsidTr="00AC2AEA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74310C" w:rsidRPr="0074310C" w:rsidRDefault="0074310C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sz w:val="24"/>
                <w:szCs w:val="24"/>
              </w:rPr>
              <w:t>319-1</w:t>
            </w:r>
          </w:p>
        </w:tc>
        <w:tc>
          <w:tcPr>
            <w:tcW w:w="4536" w:type="dxa"/>
            <w:shd w:val="clear" w:color="auto" w:fill="auto"/>
            <w:hideMark/>
          </w:tcPr>
          <w:p w:rsidR="0074310C" w:rsidRPr="0074310C" w:rsidRDefault="0074310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10C" w:rsidRPr="0074310C" w:rsidRDefault="0074310C" w:rsidP="000D480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0D4802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464,00</w:t>
            </w:r>
          </w:p>
        </w:tc>
      </w:tr>
      <w:tr w:rsidR="0074310C" w:rsidRPr="0074310C" w:rsidTr="00AC2AEA">
        <w:trPr>
          <w:cantSplit/>
          <w:trHeight w:val="20"/>
        </w:trPr>
        <w:tc>
          <w:tcPr>
            <w:tcW w:w="852" w:type="dxa"/>
            <w:shd w:val="clear" w:color="auto" w:fill="auto"/>
            <w:noWrap/>
            <w:hideMark/>
          </w:tcPr>
          <w:p w:rsidR="0074310C" w:rsidRPr="0074310C" w:rsidRDefault="0074310C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sz w:val="24"/>
                <w:szCs w:val="24"/>
              </w:rPr>
              <w:lastRenderedPageBreak/>
              <w:t>319-2</w:t>
            </w:r>
          </w:p>
        </w:tc>
        <w:tc>
          <w:tcPr>
            <w:tcW w:w="4536" w:type="dxa"/>
            <w:shd w:val="clear" w:color="auto" w:fill="auto"/>
            <w:hideMark/>
          </w:tcPr>
          <w:p w:rsidR="0074310C" w:rsidRPr="0074310C" w:rsidRDefault="0074310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10C" w:rsidRPr="0074310C" w:rsidRDefault="000D480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36</w:t>
            </w:r>
            <w:r w:rsidR="0074310C"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464,00</w:t>
            </w:r>
          </w:p>
        </w:tc>
      </w:tr>
      <w:tr w:rsidR="0074310C" w:rsidRPr="0074310C" w:rsidTr="00AC2AEA">
        <w:trPr>
          <w:cantSplit/>
          <w:trHeight w:val="20"/>
        </w:trPr>
        <w:tc>
          <w:tcPr>
            <w:tcW w:w="852" w:type="dxa"/>
            <w:shd w:val="clear" w:color="auto" w:fill="auto"/>
            <w:noWrap/>
          </w:tcPr>
          <w:p w:rsidR="0074310C" w:rsidRPr="0074310C" w:rsidRDefault="0074310C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sz w:val="24"/>
                <w:szCs w:val="24"/>
              </w:rPr>
              <w:t>319-3</w:t>
            </w:r>
          </w:p>
        </w:tc>
        <w:tc>
          <w:tcPr>
            <w:tcW w:w="4536" w:type="dxa"/>
            <w:shd w:val="clear" w:color="auto" w:fill="auto"/>
          </w:tcPr>
          <w:p w:rsidR="0074310C" w:rsidRPr="0074310C" w:rsidRDefault="0074310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134" w:type="dxa"/>
            <w:shd w:val="clear" w:color="auto" w:fill="auto"/>
            <w:noWrap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992" w:type="dxa"/>
            <w:shd w:val="clear" w:color="auto" w:fill="auto"/>
            <w:noWrap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74310C" w:rsidRPr="0074310C" w:rsidRDefault="0074310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74310C" w:rsidRPr="0074310C" w:rsidTr="00AC2AEA">
        <w:trPr>
          <w:cantSplit/>
          <w:trHeight w:val="20"/>
        </w:trPr>
        <w:tc>
          <w:tcPr>
            <w:tcW w:w="852" w:type="dxa"/>
            <w:shd w:val="clear" w:color="auto" w:fill="auto"/>
            <w:noWrap/>
          </w:tcPr>
          <w:p w:rsidR="0074310C" w:rsidRPr="0074310C" w:rsidRDefault="0074310C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sz w:val="24"/>
                <w:szCs w:val="24"/>
              </w:rPr>
              <w:t>319-4</w:t>
            </w:r>
          </w:p>
        </w:tc>
        <w:tc>
          <w:tcPr>
            <w:tcW w:w="4536" w:type="dxa"/>
            <w:shd w:val="clear" w:color="auto" w:fill="auto"/>
          </w:tcPr>
          <w:p w:rsidR="0074310C" w:rsidRPr="0074310C" w:rsidRDefault="0074310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992" w:type="dxa"/>
            <w:shd w:val="clear" w:color="auto" w:fill="auto"/>
            <w:noWrap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</w:tcPr>
          <w:p w:rsidR="0074310C" w:rsidRPr="0074310C" w:rsidRDefault="0074310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74310C" w:rsidRPr="0074310C" w:rsidTr="00AC2AEA">
        <w:trPr>
          <w:cantSplit/>
          <w:trHeight w:val="20"/>
        </w:trPr>
        <w:tc>
          <w:tcPr>
            <w:tcW w:w="852" w:type="dxa"/>
            <w:shd w:val="clear" w:color="auto" w:fill="auto"/>
            <w:noWrap/>
          </w:tcPr>
          <w:p w:rsidR="0074310C" w:rsidRPr="0074310C" w:rsidRDefault="0074310C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sz w:val="24"/>
                <w:szCs w:val="24"/>
              </w:rPr>
              <w:t>319-5</w:t>
            </w:r>
          </w:p>
        </w:tc>
        <w:tc>
          <w:tcPr>
            <w:tcW w:w="4536" w:type="dxa"/>
            <w:shd w:val="clear" w:color="auto" w:fill="auto"/>
          </w:tcPr>
          <w:p w:rsidR="0074310C" w:rsidRPr="0074310C" w:rsidRDefault="0074310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134" w:type="dxa"/>
            <w:shd w:val="clear" w:color="auto" w:fill="auto"/>
            <w:noWrap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05301S9505</w:t>
            </w:r>
          </w:p>
        </w:tc>
        <w:tc>
          <w:tcPr>
            <w:tcW w:w="992" w:type="dxa"/>
            <w:shd w:val="clear" w:color="auto" w:fill="auto"/>
            <w:noWrap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74310C" w:rsidRPr="0074310C" w:rsidRDefault="0074310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3 115,92</w:t>
            </w:r>
          </w:p>
        </w:tc>
      </w:tr>
      <w:tr w:rsidR="0074310C" w:rsidRPr="0074310C" w:rsidTr="00AC2AEA">
        <w:trPr>
          <w:cantSplit/>
          <w:trHeight w:val="20"/>
        </w:trPr>
        <w:tc>
          <w:tcPr>
            <w:tcW w:w="852" w:type="dxa"/>
            <w:shd w:val="clear" w:color="auto" w:fill="auto"/>
            <w:noWrap/>
          </w:tcPr>
          <w:p w:rsidR="0074310C" w:rsidRPr="0074310C" w:rsidRDefault="0074310C">
            <w:pPr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sz w:val="24"/>
                <w:szCs w:val="24"/>
              </w:rPr>
              <w:t>319-6</w:t>
            </w:r>
          </w:p>
        </w:tc>
        <w:tc>
          <w:tcPr>
            <w:tcW w:w="4536" w:type="dxa"/>
            <w:shd w:val="clear" w:color="auto" w:fill="auto"/>
          </w:tcPr>
          <w:p w:rsidR="0074310C" w:rsidRPr="0074310C" w:rsidRDefault="0074310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05301S9505</w:t>
            </w:r>
          </w:p>
        </w:tc>
        <w:tc>
          <w:tcPr>
            <w:tcW w:w="992" w:type="dxa"/>
            <w:shd w:val="clear" w:color="auto" w:fill="auto"/>
            <w:noWrap/>
          </w:tcPr>
          <w:p w:rsidR="0074310C" w:rsidRPr="0074310C" w:rsidRDefault="0074310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</w:tcPr>
          <w:p w:rsidR="0074310C" w:rsidRPr="0074310C" w:rsidRDefault="0074310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310C">
              <w:rPr>
                <w:rFonts w:ascii="Liberation Serif" w:hAnsi="Liberation Serif"/>
                <w:color w:val="000000"/>
                <w:sz w:val="24"/>
                <w:szCs w:val="24"/>
              </w:rPr>
              <w:t>3 115,92</w:t>
            </w:r>
          </w:p>
        </w:tc>
      </w:tr>
    </w:tbl>
    <w:p w:rsidR="0074310C" w:rsidRDefault="0074310C" w:rsidP="0034095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95435F" w:rsidRDefault="0095435F" w:rsidP="00B23B6D">
      <w:pPr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строки 320 и 321 </w:t>
      </w:r>
      <w:r w:rsidRPr="00340957">
        <w:rPr>
          <w:rFonts w:ascii="Liberation Serif" w:hAnsi="Liberation Serif"/>
          <w:sz w:val="26"/>
          <w:szCs w:val="26"/>
        </w:rPr>
        <w:t>изложить в следующей редакции:</w:t>
      </w:r>
    </w:p>
    <w:p w:rsidR="0095435F" w:rsidRDefault="0095435F" w:rsidP="00B23B6D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91"/>
        <w:gridCol w:w="4497"/>
        <w:gridCol w:w="1134"/>
        <w:gridCol w:w="1609"/>
        <w:gridCol w:w="942"/>
        <w:gridCol w:w="1418"/>
      </w:tblGrid>
      <w:tr w:rsidR="0095435F" w:rsidRPr="0095435F" w:rsidTr="0095435F">
        <w:trPr>
          <w:trHeight w:val="2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35F" w:rsidRPr="0095435F" w:rsidRDefault="0095435F" w:rsidP="006D7FC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Строительство, реконструкция, ремонт муниципальных сетей коммунальной инфраструктуры и приобретение оборудования, запорной арматуры,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C47858" w:rsidP="00C4785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="0095435F"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  <w:r w:rsidR="0095435F"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5435F" w:rsidRPr="0095435F" w:rsidTr="0095435F">
        <w:trPr>
          <w:trHeight w:val="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35F" w:rsidRPr="0095435F" w:rsidRDefault="0095435F" w:rsidP="0095435F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95435F" w:rsidP="0095435F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35F" w:rsidRPr="0095435F" w:rsidRDefault="00C47858" w:rsidP="00C4785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="0095435F"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  <w:r w:rsidR="0095435F" w:rsidRPr="0095435F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</w:tbl>
    <w:p w:rsidR="0095435F" w:rsidRDefault="0095435F" w:rsidP="0034095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74310C" w:rsidRPr="00747AFF" w:rsidRDefault="0074310C" w:rsidP="00B23B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 xml:space="preserve">строку </w:t>
      </w:r>
      <w:r w:rsidR="0022289D">
        <w:rPr>
          <w:rFonts w:ascii="Liberation Serif" w:hAnsi="Liberation Serif"/>
          <w:sz w:val="26"/>
          <w:szCs w:val="26"/>
        </w:rPr>
        <w:t>782</w:t>
      </w:r>
      <w:r w:rsidRPr="00747AFF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74310C" w:rsidRPr="00747AFF" w:rsidRDefault="0074310C" w:rsidP="00B23B6D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079"/>
        <w:gridCol w:w="1560"/>
      </w:tblGrid>
      <w:tr w:rsidR="0022289D" w:rsidRPr="00FF5D92" w:rsidTr="009456A6">
        <w:trPr>
          <w:trHeight w:val="227"/>
        </w:trPr>
        <w:tc>
          <w:tcPr>
            <w:tcW w:w="852" w:type="dxa"/>
            <w:shd w:val="clear" w:color="auto" w:fill="auto"/>
            <w:noWrap/>
            <w:hideMark/>
          </w:tcPr>
          <w:p w:rsidR="0022289D" w:rsidRPr="0022289D" w:rsidRDefault="0022289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079" w:type="dxa"/>
            <w:shd w:val="clear" w:color="auto" w:fill="auto"/>
            <w:noWrap/>
            <w:hideMark/>
          </w:tcPr>
          <w:p w:rsidR="0022289D" w:rsidRPr="0022289D" w:rsidRDefault="0022289D" w:rsidP="009B0E3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2289D" w:rsidRPr="0022289D" w:rsidRDefault="0022289D" w:rsidP="000D48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2 66</w:t>
            </w:r>
            <w:r w:rsidR="000D48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155,44</w:t>
            </w:r>
          </w:p>
        </w:tc>
      </w:tr>
    </w:tbl>
    <w:p w:rsidR="0074310C" w:rsidRDefault="0074310C" w:rsidP="0074310C">
      <w:pPr>
        <w:tabs>
          <w:tab w:val="left" w:pos="1134"/>
        </w:tabs>
        <w:autoSpaceDE w:val="0"/>
        <w:autoSpaceDN w:val="0"/>
        <w:adjustRightInd w:val="0"/>
        <w:ind w:left="1211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»;</w:t>
      </w:r>
    </w:p>
    <w:p w:rsidR="0022289D" w:rsidRPr="00833ACF" w:rsidRDefault="0022289D" w:rsidP="00D034CA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785236">
        <w:rPr>
          <w:rFonts w:ascii="Liberation Serif" w:hAnsi="Liberation Serif"/>
          <w:sz w:val="26"/>
          <w:szCs w:val="26"/>
        </w:rPr>
        <w:t xml:space="preserve">в приложении № </w:t>
      </w:r>
      <w:r>
        <w:rPr>
          <w:rFonts w:ascii="Liberation Serif" w:hAnsi="Liberation Serif"/>
          <w:sz w:val="26"/>
          <w:szCs w:val="26"/>
        </w:rPr>
        <w:t>6</w:t>
      </w:r>
      <w:r w:rsidRPr="00785236">
        <w:rPr>
          <w:rFonts w:ascii="Liberation Serif" w:hAnsi="Liberation Serif"/>
          <w:sz w:val="26"/>
          <w:szCs w:val="26"/>
        </w:rPr>
        <w:t xml:space="preserve"> в таблице «Ведомственная структура расходов бюджета Невьянского городского округа на 202</w:t>
      </w:r>
      <w:r>
        <w:rPr>
          <w:rFonts w:ascii="Liberation Serif" w:hAnsi="Liberation Serif"/>
          <w:sz w:val="26"/>
          <w:szCs w:val="26"/>
        </w:rPr>
        <w:t>3 год</w:t>
      </w:r>
      <w:r w:rsidRPr="00785236">
        <w:rPr>
          <w:rFonts w:ascii="Liberation Serif" w:hAnsi="Liberation Serif"/>
          <w:sz w:val="26"/>
          <w:szCs w:val="26"/>
        </w:rPr>
        <w:t>»</w:t>
      </w:r>
      <w:r w:rsidR="006D7FC7">
        <w:rPr>
          <w:rFonts w:ascii="Liberation Serif" w:hAnsi="Liberation Serif"/>
          <w:sz w:val="26"/>
          <w:szCs w:val="26"/>
        </w:rPr>
        <w:t xml:space="preserve"> </w:t>
      </w:r>
      <w:r w:rsidRPr="00833ACF">
        <w:rPr>
          <w:rFonts w:ascii="Liberation Serif" w:hAnsi="Liberation Serif"/>
          <w:sz w:val="26"/>
          <w:szCs w:val="26"/>
        </w:rPr>
        <w:t>внести следующие изменения</w:t>
      </w:r>
      <w:r>
        <w:rPr>
          <w:rFonts w:ascii="Liberation Serif" w:hAnsi="Liberation Serif"/>
          <w:sz w:val="26"/>
          <w:szCs w:val="26"/>
        </w:rPr>
        <w:t>:</w:t>
      </w:r>
    </w:p>
    <w:p w:rsidR="0022289D" w:rsidRPr="00833ACF" w:rsidRDefault="009B0E3D" w:rsidP="00D034CA">
      <w:pPr>
        <w:tabs>
          <w:tab w:val="left" w:pos="-142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строку </w:t>
      </w:r>
      <w:r w:rsidR="0022289D" w:rsidRPr="00833ACF">
        <w:rPr>
          <w:rFonts w:ascii="Liberation Serif" w:hAnsi="Liberation Serif"/>
          <w:sz w:val="26"/>
          <w:szCs w:val="26"/>
        </w:rPr>
        <w:t>1 изложить в следующей редакции:</w:t>
      </w:r>
    </w:p>
    <w:p w:rsidR="0022289D" w:rsidRPr="00587700" w:rsidRDefault="00B23B6D" w:rsidP="00B23B6D">
      <w:pPr>
        <w:tabs>
          <w:tab w:val="left" w:pos="-142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850"/>
        <w:gridCol w:w="851"/>
        <w:gridCol w:w="1559"/>
        <w:gridCol w:w="709"/>
        <w:gridCol w:w="1701"/>
      </w:tblGrid>
      <w:tr w:rsidR="0022289D" w:rsidRPr="00587700" w:rsidTr="009456A6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9D" w:rsidRPr="0022289D" w:rsidRDefault="0022289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0D48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1 226</w:t>
            </w:r>
            <w:r w:rsidR="0022289D"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132,74</w:t>
            </w:r>
          </w:p>
        </w:tc>
      </w:tr>
    </w:tbl>
    <w:p w:rsidR="0022289D" w:rsidRDefault="0022289D" w:rsidP="0022289D">
      <w:pPr>
        <w:tabs>
          <w:tab w:val="left" w:pos="-142"/>
        </w:tabs>
        <w:autoSpaceDE w:val="0"/>
        <w:autoSpaceDN w:val="0"/>
        <w:adjustRightInd w:val="0"/>
        <w:ind w:left="710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»;</w:t>
      </w:r>
    </w:p>
    <w:p w:rsidR="0022289D" w:rsidRPr="00747AFF" w:rsidRDefault="0022289D" w:rsidP="00B23B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 xml:space="preserve">строку </w:t>
      </w:r>
      <w:r>
        <w:rPr>
          <w:rFonts w:ascii="Liberation Serif" w:hAnsi="Liberation Serif"/>
          <w:sz w:val="26"/>
          <w:szCs w:val="26"/>
        </w:rPr>
        <w:t>216</w:t>
      </w:r>
      <w:r w:rsidRPr="00747AFF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22289D" w:rsidRPr="00747AFF" w:rsidRDefault="0022289D" w:rsidP="00B23B6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850"/>
        <w:gridCol w:w="851"/>
        <w:gridCol w:w="1559"/>
        <w:gridCol w:w="709"/>
        <w:gridCol w:w="1701"/>
      </w:tblGrid>
      <w:tr w:rsidR="0022289D" w:rsidRPr="00587700" w:rsidTr="009456A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9D" w:rsidRPr="0022289D" w:rsidRDefault="0022289D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 w:rsidP="000D480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</w:t>
            </w:r>
            <w:r w:rsidR="000D48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615,04</w:t>
            </w:r>
          </w:p>
        </w:tc>
      </w:tr>
    </w:tbl>
    <w:p w:rsidR="0022289D" w:rsidRDefault="0022289D" w:rsidP="0022289D">
      <w:pPr>
        <w:tabs>
          <w:tab w:val="left" w:pos="-142"/>
        </w:tabs>
        <w:autoSpaceDE w:val="0"/>
        <w:autoSpaceDN w:val="0"/>
        <w:adjustRightInd w:val="0"/>
        <w:ind w:left="710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»;</w:t>
      </w:r>
    </w:p>
    <w:p w:rsidR="0022289D" w:rsidRPr="00747AFF" w:rsidRDefault="0022289D" w:rsidP="00B23B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 xml:space="preserve">строку </w:t>
      </w:r>
      <w:r>
        <w:rPr>
          <w:rFonts w:ascii="Liberation Serif" w:hAnsi="Liberation Serif"/>
          <w:sz w:val="26"/>
          <w:szCs w:val="26"/>
        </w:rPr>
        <w:t>224</w:t>
      </w:r>
      <w:r w:rsidRPr="00747AFF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22289D" w:rsidRPr="00747AFF" w:rsidRDefault="0022289D" w:rsidP="00B23B6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850"/>
        <w:gridCol w:w="851"/>
        <w:gridCol w:w="1559"/>
        <w:gridCol w:w="709"/>
        <w:gridCol w:w="1701"/>
      </w:tblGrid>
      <w:tr w:rsidR="0022289D" w:rsidRPr="00587700" w:rsidTr="004123AD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9D" w:rsidRPr="0022289D" w:rsidRDefault="0022289D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Переселение граждан из аварийного жилищного фонда за счет средств, поступивших от публично-правовой компании «Фонд развития территорий»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226 747,66</w:t>
            </w:r>
          </w:p>
        </w:tc>
      </w:tr>
    </w:tbl>
    <w:p w:rsidR="0022289D" w:rsidRDefault="0022289D" w:rsidP="0022289D">
      <w:pPr>
        <w:tabs>
          <w:tab w:val="left" w:pos="-142"/>
        </w:tabs>
        <w:autoSpaceDE w:val="0"/>
        <w:autoSpaceDN w:val="0"/>
        <w:adjustRightInd w:val="0"/>
        <w:ind w:left="710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»;</w:t>
      </w:r>
    </w:p>
    <w:p w:rsidR="009456A6" w:rsidRDefault="009456A6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22289D" w:rsidRPr="00747AFF" w:rsidRDefault="009B0E3D" w:rsidP="00B23B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с</w:t>
      </w:r>
      <w:r w:rsidR="0022289D" w:rsidRPr="00747AFF">
        <w:rPr>
          <w:rFonts w:ascii="Liberation Serif" w:hAnsi="Liberation Serif"/>
          <w:sz w:val="26"/>
          <w:szCs w:val="26"/>
        </w:rPr>
        <w:t>трок</w:t>
      </w:r>
      <w:r w:rsidR="0022289D">
        <w:rPr>
          <w:rFonts w:ascii="Liberation Serif" w:hAnsi="Liberation Serif"/>
          <w:sz w:val="26"/>
          <w:szCs w:val="26"/>
        </w:rPr>
        <w:t>у</w:t>
      </w:r>
      <w:r>
        <w:rPr>
          <w:rFonts w:ascii="Liberation Serif" w:hAnsi="Liberation Serif"/>
          <w:sz w:val="26"/>
          <w:szCs w:val="26"/>
        </w:rPr>
        <w:t xml:space="preserve"> </w:t>
      </w:r>
      <w:r w:rsidR="0022289D">
        <w:rPr>
          <w:rFonts w:ascii="Liberation Serif" w:hAnsi="Liberation Serif"/>
          <w:sz w:val="26"/>
          <w:szCs w:val="26"/>
        </w:rPr>
        <w:t>246</w:t>
      </w:r>
      <w:r w:rsidR="0022289D" w:rsidRPr="00747AFF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22289D" w:rsidRPr="00747AFF" w:rsidRDefault="0022289D" w:rsidP="00B23B6D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850"/>
        <w:gridCol w:w="851"/>
        <w:gridCol w:w="1559"/>
        <w:gridCol w:w="709"/>
        <w:gridCol w:w="1701"/>
      </w:tblGrid>
      <w:tr w:rsidR="0022289D" w:rsidRPr="00587700" w:rsidTr="0022289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9D" w:rsidRPr="0022289D" w:rsidRDefault="0022289D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 w:rsidP="000D480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  <w:r w:rsidR="000D48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61</w:t>
            </w:r>
            <w:r w:rsidRPr="0022289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775,37</w:t>
            </w:r>
          </w:p>
        </w:tc>
      </w:tr>
    </w:tbl>
    <w:p w:rsidR="0022289D" w:rsidRDefault="0022289D" w:rsidP="0022289D">
      <w:pPr>
        <w:tabs>
          <w:tab w:val="left" w:pos="-142"/>
        </w:tabs>
        <w:autoSpaceDE w:val="0"/>
        <w:autoSpaceDN w:val="0"/>
        <w:adjustRightInd w:val="0"/>
        <w:ind w:left="710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»;</w:t>
      </w:r>
    </w:p>
    <w:p w:rsidR="0022289D" w:rsidRPr="00747AFF" w:rsidRDefault="009B0E3D" w:rsidP="00B23B6D">
      <w:pPr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</w:t>
      </w:r>
      <w:r w:rsidR="0022289D" w:rsidRPr="00747AFF">
        <w:rPr>
          <w:rFonts w:ascii="Liberation Serif" w:hAnsi="Liberation Serif"/>
          <w:sz w:val="26"/>
          <w:szCs w:val="26"/>
        </w:rPr>
        <w:t>трок</w:t>
      </w:r>
      <w:r w:rsidR="0022289D">
        <w:rPr>
          <w:rFonts w:ascii="Liberation Serif" w:hAnsi="Liberation Serif"/>
          <w:sz w:val="26"/>
          <w:szCs w:val="26"/>
        </w:rPr>
        <w:t>у</w:t>
      </w:r>
      <w:r>
        <w:rPr>
          <w:rFonts w:ascii="Liberation Serif" w:hAnsi="Liberation Serif"/>
          <w:sz w:val="26"/>
          <w:szCs w:val="26"/>
        </w:rPr>
        <w:t xml:space="preserve"> </w:t>
      </w:r>
      <w:r w:rsidR="0022289D">
        <w:rPr>
          <w:rFonts w:ascii="Liberation Serif" w:hAnsi="Liberation Serif"/>
          <w:sz w:val="26"/>
          <w:szCs w:val="26"/>
        </w:rPr>
        <w:t>254</w:t>
      </w:r>
      <w:r w:rsidR="00E403B5">
        <w:rPr>
          <w:rFonts w:ascii="Liberation Serif" w:hAnsi="Liberation Serif"/>
          <w:sz w:val="26"/>
          <w:szCs w:val="26"/>
        </w:rPr>
        <w:t xml:space="preserve"> и </w:t>
      </w:r>
      <w:r w:rsidR="00C47858">
        <w:rPr>
          <w:rFonts w:ascii="Liberation Serif" w:hAnsi="Liberation Serif"/>
          <w:sz w:val="26"/>
          <w:szCs w:val="26"/>
        </w:rPr>
        <w:t>255</w:t>
      </w:r>
      <w:r w:rsidR="0022289D" w:rsidRPr="00747AFF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22289D" w:rsidRPr="00747AFF" w:rsidRDefault="0022289D" w:rsidP="00B23B6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850"/>
        <w:gridCol w:w="851"/>
        <w:gridCol w:w="1559"/>
        <w:gridCol w:w="709"/>
        <w:gridCol w:w="1701"/>
      </w:tblGrid>
      <w:tr w:rsidR="0022289D" w:rsidRPr="00587700" w:rsidTr="0022289D">
        <w:trPr>
          <w:trHeight w:val="1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9D" w:rsidRPr="0022289D" w:rsidRDefault="0022289D" w:rsidP="00D034C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</w:t>
            </w:r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proofErr w:type="gramEnd"/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 w:rsidP="000D480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  <w:r w:rsidR="000D4802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622,89</w:t>
            </w:r>
          </w:p>
        </w:tc>
      </w:tr>
      <w:tr w:rsidR="00C47858" w:rsidRPr="00587700" w:rsidTr="0022289D">
        <w:trPr>
          <w:trHeight w:val="1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58" w:rsidRPr="00C47858" w:rsidRDefault="00C4785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47858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8" w:rsidRPr="00C47858" w:rsidRDefault="00C47858" w:rsidP="00E403B5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4785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E403B5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C47858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Реконструкция, модернизация, ремонт систем коммунальной инфраструктуры, а также объектов обезвреживания и захоронения твердых бытовых отходов</w:t>
            </w:r>
            <w:r w:rsidR="00E403B5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58" w:rsidRPr="00C47858" w:rsidRDefault="00C4785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47858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58" w:rsidRPr="00C47858" w:rsidRDefault="00C4785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4785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58" w:rsidRPr="00C47858" w:rsidRDefault="00C4785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47858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58" w:rsidRPr="00C47858" w:rsidRDefault="00C4785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4785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58" w:rsidRPr="00C47858" w:rsidRDefault="00C4785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47858">
              <w:rPr>
                <w:rFonts w:ascii="Liberation Serif" w:hAnsi="Liberation Serif"/>
                <w:color w:val="000000"/>
                <w:sz w:val="24"/>
                <w:szCs w:val="24"/>
              </w:rPr>
              <w:t>41 807,13</w:t>
            </w:r>
          </w:p>
        </w:tc>
      </w:tr>
    </w:tbl>
    <w:p w:rsidR="0022289D" w:rsidRDefault="0022289D" w:rsidP="0022289D">
      <w:pPr>
        <w:tabs>
          <w:tab w:val="left" w:pos="1134"/>
        </w:tabs>
        <w:autoSpaceDE w:val="0"/>
        <w:autoSpaceDN w:val="0"/>
        <w:adjustRightInd w:val="0"/>
        <w:ind w:left="1211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»;</w:t>
      </w:r>
    </w:p>
    <w:p w:rsidR="009B0E3D" w:rsidRPr="00747AFF" w:rsidRDefault="009B0E3D" w:rsidP="00B23B6D">
      <w:pPr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</w:t>
      </w:r>
      <w:r w:rsidRPr="00747AFF">
        <w:rPr>
          <w:rFonts w:ascii="Liberation Serif" w:hAnsi="Liberation Serif"/>
          <w:sz w:val="26"/>
          <w:szCs w:val="26"/>
        </w:rPr>
        <w:t>трок</w:t>
      </w:r>
      <w:r>
        <w:rPr>
          <w:rFonts w:ascii="Liberation Serif" w:hAnsi="Liberation Serif"/>
          <w:sz w:val="26"/>
          <w:szCs w:val="26"/>
        </w:rPr>
        <w:t>и 258</w:t>
      </w:r>
      <w:r w:rsidR="00E403B5">
        <w:rPr>
          <w:rFonts w:ascii="Liberation Serif" w:hAnsi="Liberation Serif"/>
          <w:sz w:val="26"/>
          <w:szCs w:val="26"/>
        </w:rPr>
        <w:t xml:space="preserve"> и </w:t>
      </w:r>
      <w:r>
        <w:rPr>
          <w:rFonts w:ascii="Liberation Serif" w:hAnsi="Liberation Serif"/>
          <w:sz w:val="26"/>
          <w:szCs w:val="26"/>
        </w:rPr>
        <w:t>259</w:t>
      </w:r>
      <w:r w:rsidRPr="00747AFF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9B0E3D" w:rsidRPr="00747AFF" w:rsidRDefault="009B0E3D" w:rsidP="00B23B6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850"/>
        <w:gridCol w:w="851"/>
        <w:gridCol w:w="1559"/>
        <w:gridCol w:w="709"/>
        <w:gridCol w:w="1701"/>
      </w:tblGrid>
      <w:tr w:rsidR="009B0E3D" w:rsidRPr="00587700" w:rsidTr="009B0E3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D" w:rsidRPr="009B0E3D" w:rsidRDefault="009B0E3D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3D" w:rsidRPr="009B0E3D" w:rsidRDefault="009B0E3D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D" w:rsidRPr="009B0E3D" w:rsidRDefault="009B0E3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D" w:rsidRPr="009B0E3D" w:rsidRDefault="009B0E3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D" w:rsidRPr="009B0E3D" w:rsidRDefault="009B0E3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D" w:rsidRPr="009B0E3D" w:rsidRDefault="009B0E3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D" w:rsidRPr="009B0E3D" w:rsidRDefault="008A2B9D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  <w:r w:rsidR="009B0E3D"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B0E3D" w:rsidRPr="00587700" w:rsidTr="009B0E3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3D" w:rsidRPr="009B0E3D" w:rsidRDefault="009B0E3D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3D" w:rsidRPr="009B0E3D" w:rsidRDefault="009B0E3D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3D" w:rsidRPr="009B0E3D" w:rsidRDefault="009B0E3D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3D" w:rsidRPr="009B0E3D" w:rsidRDefault="009B0E3D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3D" w:rsidRPr="009B0E3D" w:rsidRDefault="009B0E3D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3D" w:rsidRPr="009B0E3D" w:rsidRDefault="009B0E3D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3D" w:rsidRPr="009B0E3D" w:rsidRDefault="008A2B9D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  <w:r w:rsidR="009B0E3D"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</w:tbl>
    <w:p w:rsidR="009B0E3D" w:rsidRDefault="009B0E3D" w:rsidP="009B0E3D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22289D" w:rsidRPr="00747AFF" w:rsidRDefault="00D034CA" w:rsidP="00B23B6D">
      <w:pPr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</w:t>
      </w:r>
      <w:r w:rsidR="0022289D" w:rsidRPr="00747AFF">
        <w:rPr>
          <w:rFonts w:ascii="Liberation Serif" w:hAnsi="Liberation Serif"/>
          <w:sz w:val="26"/>
          <w:szCs w:val="26"/>
        </w:rPr>
        <w:t>трок</w:t>
      </w:r>
      <w:r w:rsidR="0022289D">
        <w:rPr>
          <w:rFonts w:ascii="Liberation Serif" w:hAnsi="Liberation Serif"/>
          <w:sz w:val="26"/>
          <w:szCs w:val="26"/>
        </w:rPr>
        <w:t>и</w:t>
      </w:r>
      <w:r>
        <w:rPr>
          <w:rFonts w:ascii="Liberation Serif" w:hAnsi="Liberation Serif"/>
          <w:sz w:val="26"/>
          <w:szCs w:val="26"/>
        </w:rPr>
        <w:t xml:space="preserve"> </w:t>
      </w:r>
      <w:r w:rsidR="0022289D">
        <w:rPr>
          <w:rFonts w:ascii="Liberation Serif" w:hAnsi="Liberation Serif"/>
          <w:sz w:val="26"/>
          <w:szCs w:val="26"/>
        </w:rPr>
        <w:t>268</w:t>
      </w:r>
      <w:r w:rsidR="00E403B5">
        <w:rPr>
          <w:rFonts w:ascii="Liberation Serif" w:hAnsi="Liberation Serif"/>
          <w:sz w:val="26"/>
          <w:szCs w:val="26"/>
        </w:rPr>
        <w:t xml:space="preserve"> и </w:t>
      </w:r>
      <w:r w:rsidR="0022289D">
        <w:rPr>
          <w:rFonts w:ascii="Liberation Serif" w:hAnsi="Liberation Serif"/>
          <w:sz w:val="26"/>
          <w:szCs w:val="26"/>
        </w:rPr>
        <w:t>269</w:t>
      </w:r>
      <w:r w:rsidR="0022289D" w:rsidRPr="00747AFF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22289D" w:rsidRPr="00747AFF" w:rsidRDefault="0022289D" w:rsidP="00B23B6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850"/>
        <w:gridCol w:w="851"/>
        <w:gridCol w:w="1559"/>
        <w:gridCol w:w="709"/>
        <w:gridCol w:w="1701"/>
      </w:tblGrid>
      <w:tr w:rsidR="0022289D" w:rsidRPr="00587700" w:rsidTr="004123AD">
        <w:trPr>
          <w:trHeight w:val="1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9D" w:rsidRPr="0022289D" w:rsidRDefault="0022289D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38 020,08</w:t>
            </w:r>
          </w:p>
        </w:tc>
      </w:tr>
      <w:tr w:rsidR="0022289D" w:rsidRPr="00587700" w:rsidTr="0022289D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9D" w:rsidRPr="0022289D" w:rsidRDefault="0022289D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D" w:rsidRPr="0022289D" w:rsidRDefault="0022289D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9D" w:rsidRPr="0022289D" w:rsidRDefault="0022289D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9D" w:rsidRPr="0022289D" w:rsidRDefault="0022289D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9D" w:rsidRPr="0022289D" w:rsidRDefault="0022289D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9D" w:rsidRPr="0022289D" w:rsidRDefault="0022289D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9D" w:rsidRPr="0022289D" w:rsidRDefault="0022289D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38 020,08</w:t>
            </w:r>
          </w:p>
        </w:tc>
      </w:tr>
    </w:tbl>
    <w:p w:rsidR="0074310C" w:rsidRDefault="0022289D" w:rsidP="0034095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22289D" w:rsidRPr="00747AFF" w:rsidRDefault="00D034CA" w:rsidP="00B23B6D">
      <w:pPr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</w:t>
      </w:r>
      <w:r w:rsidR="0022289D" w:rsidRPr="00747AFF">
        <w:rPr>
          <w:rFonts w:ascii="Liberation Serif" w:hAnsi="Liberation Serif"/>
          <w:sz w:val="26"/>
          <w:szCs w:val="26"/>
        </w:rPr>
        <w:t>трок</w:t>
      </w:r>
      <w:r w:rsidR="0022289D">
        <w:rPr>
          <w:rFonts w:ascii="Liberation Serif" w:hAnsi="Liberation Serif"/>
          <w:sz w:val="26"/>
          <w:szCs w:val="26"/>
        </w:rPr>
        <w:t>у</w:t>
      </w:r>
      <w:r>
        <w:rPr>
          <w:rFonts w:ascii="Liberation Serif" w:hAnsi="Liberation Serif"/>
          <w:sz w:val="26"/>
          <w:szCs w:val="26"/>
        </w:rPr>
        <w:t xml:space="preserve"> </w:t>
      </w:r>
      <w:r w:rsidR="0022289D">
        <w:rPr>
          <w:rFonts w:ascii="Liberation Serif" w:hAnsi="Liberation Serif"/>
          <w:sz w:val="26"/>
          <w:szCs w:val="26"/>
        </w:rPr>
        <w:t>273</w:t>
      </w:r>
      <w:r w:rsidR="0022289D" w:rsidRPr="00747AFF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22289D" w:rsidRPr="00747AFF" w:rsidRDefault="0022289D" w:rsidP="00B23B6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850"/>
        <w:gridCol w:w="851"/>
        <w:gridCol w:w="1559"/>
        <w:gridCol w:w="709"/>
        <w:gridCol w:w="1701"/>
      </w:tblGrid>
      <w:tr w:rsidR="0022289D" w:rsidRPr="00587700" w:rsidTr="009456A6">
        <w:trPr>
          <w:trHeight w:val="13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9D" w:rsidRPr="0022289D" w:rsidRDefault="0022289D" w:rsidP="00D034C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Энергосбережение и повышение энергетической эффективнос</w:t>
            </w:r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ти </w:t>
            </w:r>
            <w:proofErr w:type="gramStart"/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2020-2027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22289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9D" w:rsidRPr="0022289D" w:rsidRDefault="008A2B9D" w:rsidP="008A2B9D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</w:t>
            </w:r>
            <w:r w:rsidR="0022289D"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942</w:t>
            </w:r>
            <w:r w:rsidR="0022289D" w:rsidRPr="0022289D">
              <w:rPr>
                <w:rFonts w:ascii="Liberation Serif" w:hAnsi="Liberation Serif"/>
                <w:color w:val="000000"/>
                <w:sz w:val="24"/>
                <w:szCs w:val="24"/>
              </w:rPr>
              <w:t>,92</w:t>
            </w:r>
          </w:p>
        </w:tc>
      </w:tr>
    </w:tbl>
    <w:p w:rsidR="0022289D" w:rsidRDefault="0022289D" w:rsidP="0034095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8D6355" w:rsidRDefault="008D6355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22289D" w:rsidRPr="00747AFF" w:rsidRDefault="0022289D" w:rsidP="00B23B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lastRenderedPageBreak/>
        <w:t>дополнить строк</w:t>
      </w:r>
      <w:r>
        <w:rPr>
          <w:rFonts w:ascii="Liberation Serif" w:hAnsi="Liberation Serif"/>
          <w:sz w:val="26"/>
          <w:szCs w:val="26"/>
        </w:rPr>
        <w:t>ами</w:t>
      </w:r>
      <w:r w:rsidR="00A151CD">
        <w:rPr>
          <w:rFonts w:ascii="Liberation Serif" w:hAnsi="Liberation Serif"/>
          <w:sz w:val="26"/>
          <w:szCs w:val="26"/>
          <w:lang w:val="en-US"/>
        </w:rPr>
        <w:t xml:space="preserve"> </w:t>
      </w:r>
      <w:r w:rsidR="00207F34">
        <w:rPr>
          <w:rFonts w:ascii="Liberation Serif" w:hAnsi="Liberation Serif"/>
          <w:sz w:val="26"/>
          <w:szCs w:val="26"/>
        </w:rPr>
        <w:t xml:space="preserve">273-1, 273-2, 273-3, 273-4, 273-5, 273-6 </w:t>
      </w:r>
      <w:r w:rsidRPr="00747AFF">
        <w:rPr>
          <w:rFonts w:ascii="Liberation Serif" w:hAnsi="Liberation Serif"/>
          <w:sz w:val="26"/>
          <w:szCs w:val="26"/>
        </w:rPr>
        <w:t>следующего содержания:</w:t>
      </w:r>
    </w:p>
    <w:p w:rsidR="0022289D" w:rsidRPr="00747AFF" w:rsidRDefault="0022289D" w:rsidP="00B23B6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850"/>
        <w:gridCol w:w="851"/>
        <w:gridCol w:w="1559"/>
        <w:gridCol w:w="709"/>
        <w:gridCol w:w="1701"/>
      </w:tblGrid>
      <w:tr w:rsidR="004123AD" w:rsidRPr="00587700" w:rsidTr="00512699">
        <w:trPr>
          <w:cantSplit/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3AD" w:rsidRPr="004123AD" w:rsidRDefault="004123AD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sz w:val="24"/>
                <w:szCs w:val="24"/>
              </w:rPr>
              <w:t>273-1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AD" w:rsidRPr="004123AD" w:rsidRDefault="004123AD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3AD" w:rsidRPr="004123AD" w:rsidRDefault="00A151C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="004123AD"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0109505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3AD" w:rsidRPr="004123AD" w:rsidRDefault="004123AD" w:rsidP="000D480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0D4802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464,00</w:t>
            </w:r>
          </w:p>
        </w:tc>
      </w:tr>
      <w:tr w:rsidR="004123AD" w:rsidRPr="00587700" w:rsidTr="00512699">
        <w:trPr>
          <w:cantSplit/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sz w:val="24"/>
                <w:szCs w:val="24"/>
              </w:rPr>
              <w:t>273-2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AD" w:rsidRPr="004123AD" w:rsidRDefault="004123AD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 w:rsidP="00A151C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05</w:t>
            </w:r>
            <w:r w:rsidR="00A151CD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0109505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 w:rsidP="000D480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0D4802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464,00</w:t>
            </w:r>
          </w:p>
        </w:tc>
      </w:tr>
      <w:tr w:rsidR="004123AD" w:rsidRPr="00587700" w:rsidTr="00512699">
        <w:trPr>
          <w:cantSplit/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sz w:val="24"/>
                <w:szCs w:val="24"/>
              </w:rPr>
              <w:t>273-3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AD" w:rsidRPr="004123AD" w:rsidRDefault="004123AD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 w:rsidP="00A151C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05</w:t>
            </w:r>
            <w:r w:rsidR="00A151CD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0109605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4123AD" w:rsidRPr="00587700" w:rsidTr="00512699">
        <w:trPr>
          <w:cantSplit/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sz w:val="24"/>
                <w:szCs w:val="24"/>
              </w:rPr>
              <w:t>273-4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AD" w:rsidRPr="004123AD" w:rsidRDefault="004123AD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A151C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="004123AD"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0109605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4123AD" w:rsidRPr="00587700" w:rsidTr="00512699">
        <w:trPr>
          <w:cantSplit/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sz w:val="24"/>
                <w:szCs w:val="24"/>
              </w:rPr>
              <w:t>273-5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AD" w:rsidRPr="004123AD" w:rsidRDefault="004123AD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A151C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="004123AD"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01S9505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3 115,92</w:t>
            </w:r>
          </w:p>
        </w:tc>
      </w:tr>
      <w:tr w:rsidR="004123AD" w:rsidRPr="00587700" w:rsidTr="00512699">
        <w:trPr>
          <w:cantSplit/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sz w:val="24"/>
                <w:szCs w:val="24"/>
              </w:rPr>
              <w:t>273-6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AD" w:rsidRPr="004123AD" w:rsidRDefault="004123AD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A151C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="004123AD"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01S9505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D" w:rsidRPr="004123AD" w:rsidRDefault="004123AD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123AD">
              <w:rPr>
                <w:rFonts w:ascii="Liberation Serif" w:hAnsi="Liberation Serif"/>
                <w:color w:val="000000"/>
                <w:sz w:val="24"/>
                <w:szCs w:val="24"/>
              </w:rPr>
              <w:t>3 115,92</w:t>
            </w:r>
          </w:p>
        </w:tc>
      </w:tr>
    </w:tbl>
    <w:p w:rsidR="0022289D" w:rsidRDefault="00207F34" w:rsidP="0034095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9B0E3D" w:rsidRPr="00747AFF" w:rsidRDefault="009B0E3D" w:rsidP="00B23B6D">
      <w:pPr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</w:t>
      </w:r>
      <w:r w:rsidRPr="00747AFF">
        <w:rPr>
          <w:rFonts w:ascii="Liberation Serif" w:hAnsi="Liberation Serif"/>
          <w:sz w:val="26"/>
          <w:szCs w:val="26"/>
        </w:rPr>
        <w:t>трок</w:t>
      </w:r>
      <w:r>
        <w:rPr>
          <w:rFonts w:ascii="Liberation Serif" w:hAnsi="Liberation Serif"/>
          <w:sz w:val="26"/>
          <w:szCs w:val="26"/>
        </w:rPr>
        <w:t>и 274</w:t>
      </w:r>
      <w:r w:rsidR="00E403B5">
        <w:rPr>
          <w:rFonts w:ascii="Liberation Serif" w:hAnsi="Liberation Serif"/>
          <w:sz w:val="26"/>
          <w:szCs w:val="26"/>
        </w:rPr>
        <w:t xml:space="preserve"> и </w:t>
      </w:r>
      <w:r>
        <w:rPr>
          <w:rFonts w:ascii="Liberation Serif" w:hAnsi="Liberation Serif"/>
          <w:sz w:val="26"/>
          <w:szCs w:val="26"/>
        </w:rPr>
        <w:t>275</w:t>
      </w:r>
      <w:r w:rsidRPr="00747AFF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9B0E3D" w:rsidRPr="00747AFF" w:rsidRDefault="009B0E3D" w:rsidP="00B23B6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850"/>
        <w:gridCol w:w="851"/>
        <w:gridCol w:w="1559"/>
        <w:gridCol w:w="709"/>
        <w:gridCol w:w="1701"/>
      </w:tblGrid>
      <w:tr w:rsidR="009B0E3D" w:rsidRPr="00587700" w:rsidTr="009B0E3D">
        <w:trPr>
          <w:trHeight w:val="1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D" w:rsidRPr="009B0E3D" w:rsidRDefault="009B0E3D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3D" w:rsidRPr="009B0E3D" w:rsidRDefault="009B0E3D" w:rsidP="006D7FC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Строительство, реконструкция, ремонт муниципальных сетей коммунальной инфраструктуры и приобретение оборудования, запорной арматуры,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D" w:rsidRPr="009B0E3D" w:rsidRDefault="009B0E3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D" w:rsidRPr="009B0E3D" w:rsidRDefault="009B0E3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D" w:rsidRPr="009B0E3D" w:rsidRDefault="009B0E3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D" w:rsidRPr="009B0E3D" w:rsidRDefault="009B0E3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D" w:rsidRPr="009B0E3D" w:rsidRDefault="008A2B9D" w:rsidP="008A2B9D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="009B0E3D"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  <w:r w:rsidR="009B0E3D"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9B0E3D" w:rsidRPr="00587700" w:rsidTr="009B0E3D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3D" w:rsidRPr="009B0E3D" w:rsidRDefault="009B0E3D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3D" w:rsidRPr="009B0E3D" w:rsidRDefault="009B0E3D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3D" w:rsidRPr="009B0E3D" w:rsidRDefault="009B0E3D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3D" w:rsidRPr="009B0E3D" w:rsidRDefault="009B0E3D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3D" w:rsidRPr="009B0E3D" w:rsidRDefault="009B0E3D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3D" w:rsidRPr="009B0E3D" w:rsidRDefault="009B0E3D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3D" w:rsidRPr="009B0E3D" w:rsidRDefault="008A2B9D" w:rsidP="008A2B9D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="009B0E3D"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  <w:r w:rsidR="009B0E3D"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</w:tbl>
    <w:p w:rsidR="009B0E3D" w:rsidRDefault="009B0E3D" w:rsidP="009B0E3D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207F34" w:rsidRPr="00747AFF" w:rsidRDefault="00207F34" w:rsidP="00B23B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 xml:space="preserve">строку </w:t>
      </w:r>
      <w:r>
        <w:rPr>
          <w:rFonts w:ascii="Liberation Serif" w:hAnsi="Liberation Serif"/>
          <w:sz w:val="26"/>
          <w:szCs w:val="26"/>
        </w:rPr>
        <w:t>830</w:t>
      </w:r>
      <w:r w:rsidRPr="00747AFF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207F34" w:rsidRPr="00340957" w:rsidRDefault="00207F34" w:rsidP="00B23B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7938"/>
        <w:gridCol w:w="1701"/>
      </w:tblGrid>
      <w:tr w:rsidR="00207F34" w:rsidRPr="00207F34" w:rsidTr="009456A6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F34" w:rsidRPr="00207F34" w:rsidRDefault="00207F34" w:rsidP="00207F3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07F34">
              <w:rPr>
                <w:rFonts w:ascii="Liberation Serif" w:hAnsi="Liberation Serif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F34" w:rsidRPr="00207F34" w:rsidRDefault="00207F34" w:rsidP="00512699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07F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F34" w:rsidRPr="00207F34" w:rsidRDefault="00207F34" w:rsidP="000D48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07F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2 66</w:t>
            </w:r>
            <w:r w:rsidR="000D48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207F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155,44</w:t>
            </w:r>
          </w:p>
        </w:tc>
      </w:tr>
    </w:tbl>
    <w:p w:rsidR="0074310C" w:rsidRPr="00340957" w:rsidRDefault="00207F34" w:rsidP="00207F34">
      <w:pPr>
        <w:tabs>
          <w:tab w:val="left" w:pos="1134"/>
        </w:tabs>
        <w:autoSpaceDE w:val="0"/>
        <w:autoSpaceDN w:val="0"/>
        <w:adjustRightInd w:val="0"/>
        <w:ind w:left="1211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A31713" w:rsidRPr="005C20A6" w:rsidRDefault="00A31713" w:rsidP="005C20A6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 xml:space="preserve">в приложении № </w:t>
      </w:r>
      <w:r w:rsidR="00207F34">
        <w:rPr>
          <w:rFonts w:ascii="Liberation Serif" w:hAnsi="Liberation Serif"/>
          <w:sz w:val="26"/>
          <w:szCs w:val="26"/>
        </w:rPr>
        <w:t>8</w:t>
      </w:r>
      <w:r w:rsidRPr="005C20A6">
        <w:rPr>
          <w:rFonts w:ascii="Liberation Serif" w:hAnsi="Liberation Serif"/>
          <w:sz w:val="26"/>
          <w:szCs w:val="26"/>
        </w:rPr>
        <w:t xml:space="preserve"> в таблице «Перечень муниципальных программ Невьянского городского округа, подлежащих реализации в </w:t>
      </w:r>
      <w:r w:rsidR="00207F34">
        <w:rPr>
          <w:rFonts w:ascii="Liberation Serif" w:hAnsi="Liberation Serif"/>
          <w:sz w:val="26"/>
          <w:szCs w:val="26"/>
        </w:rPr>
        <w:t>2023</w:t>
      </w:r>
      <w:r w:rsidRPr="005C20A6">
        <w:rPr>
          <w:rFonts w:ascii="Liberation Serif" w:hAnsi="Liberation Serif"/>
          <w:sz w:val="26"/>
          <w:szCs w:val="26"/>
        </w:rPr>
        <w:t xml:space="preserve"> год</w:t>
      </w:r>
      <w:r w:rsidR="00207F34">
        <w:rPr>
          <w:rFonts w:ascii="Liberation Serif" w:hAnsi="Liberation Serif"/>
          <w:sz w:val="26"/>
          <w:szCs w:val="26"/>
        </w:rPr>
        <w:t>у</w:t>
      </w:r>
      <w:r w:rsidRPr="005C20A6">
        <w:rPr>
          <w:rFonts w:ascii="Liberation Serif" w:hAnsi="Liberation Serif"/>
          <w:sz w:val="26"/>
          <w:szCs w:val="26"/>
        </w:rPr>
        <w:t>» внести следующие изменения:</w:t>
      </w:r>
    </w:p>
    <w:p w:rsidR="00207F34" w:rsidRPr="00747AFF" w:rsidRDefault="00207F34" w:rsidP="00B23B6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 xml:space="preserve"> строки </w:t>
      </w:r>
      <w:r>
        <w:rPr>
          <w:rFonts w:ascii="Liberation Serif" w:hAnsi="Liberation Serif"/>
          <w:sz w:val="26"/>
          <w:szCs w:val="26"/>
        </w:rPr>
        <w:t>16</w:t>
      </w:r>
      <w:r w:rsidR="00E403B5">
        <w:rPr>
          <w:rFonts w:ascii="Liberation Serif" w:hAnsi="Liberation Serif"/>
          <w:sz w:val="26"/>
          <w:szCs w:val="26"/>
        </w:rPr>
        <w:t xml:space="preserve"> и </w:t>
      </w:r>
      <w:r>
        <w:rPr>
          <w:rFonts w:ascii="Liberation Serif" w:hAnsi="Liberation Serif"/>
          <w:sz w:val="26"/>
          <w:szCs w:val="26"/>
        </w:rPr>
        <w:t>17</w:t>
      </w:r>
      <w:r w:rsidRPr="00747AFF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207F34" w:rsidRPr="00747AFF" w:rsidRDefault="00207F34" w:rsidP="00B23B6D">
      <w:pPr>
        <w:tabs>
          <w:tab w:val="left" w:pos="-142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088"/>
        <w:gridCol w:w="1417"/>
        <w:gridCol w:w="1418"/>
      </w:tblGrid>
      <w:tr w:rsidR="00207F34" w:rsidRPr="001653F0" w:rsidTr="00F01FF5">
        <w:trPr>
          <w:trHeight w:val="567"/>
        </w:trPr>
        <w:tc>
          <w:tcPr>
            <w:tcW w:w="568" w:type="dxa"/>
            <w:shd w:val="clear" w:color="auto" w:fill="auto"/>
            <w:noWrap/>
            <w:hideMark/>
          </w:tcPr>
          <w:p w:rsidR="00207F34" w:rsidRPr="00207F34" w:rsidRDefault="00207F3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07F34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  <w:hideMark/>
          </w:tcPr>
          <w:p w:rsidR="00207F34" w:rsidRPr="00207F34" w:rsidRDefault="00207F34" w:rsidP="00D034C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07F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034C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207F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Развитие жилищно-коммунального хозяйства и повышение энергетической эффективности </w:t>
            </w:r>
            <w:proofErr w:type="gramStart"/>
            <w:r w:rsidRPr="00207F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F01F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7F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</w:t>
            </w:r>
            <w:r w:rsidR="00D034C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034C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7F34" w:rsidRPr="00207F34" w:rsidRDefault="00207F3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07F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07F34" w:rsidRPr="00207F34" w:rsidRDefault="000D48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194</w:t>
            </w:r>
            <w:r w:rsidR="00207F34" w:rsidRPr="00207F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028,76</w:t>
            </w:r>
          </w:p>
        </w:tc>
      </w:tr>
      <w:tr w:rsidR="00207F34" w:rsidRPr="009B0E3D" w:rsidTr="00F01FF5">
        <w:trPr>
          <w:trHeight w:val="567"/>
        </w:trPr>
        <w:tc>
          <w:tcPr>
            <w:tcW w:w="568" w:type="dxa"/>
            <w:shd w:val="clear" w:color="auto" w:fill="auto"/>
            <w:noWrap/>
            <w:hideMark/>
          </w:tcPr>
          <w:p w:rsidR="00207F34" w:rsidRPr="00207F34" w:rsidRDefault="00207F3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07F3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  <w:hideMark/>
          </w:tcPr>
          <w:p w:rsidR="00207F34" w:rsidRPr="00207F34" w:rsidRDefault="00207F34" w:rsidP="00D034C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07F3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207F34">
              <w:rPr>
                <w:rFonts w:ascii="Liberation Serif" w:hAnsi="Liberation Serif"/>
                <w:color w:val="000000"/>
                <w:sz w:val="24"/>
                <w:szCs w:val="24"/>
              </w:rPr>
              <w:t>Реконструкция, модернизация, ремонт систем коммунальной инфраструктуры, а также объектов обезвреживания и захо</w:t>
            </w:r>
            <w:r w:rsidR="00D034CA">
              <w:rPr>
                <w:rFonts w:ascii="Liberation Serif" w:hAnsi="Liberation Serif"/>
                <w:color w:val="000000"/>
                <w:sz w:val="24"/>
                <w:szCs w:val="24"/>
              </w:rPr>
              <w:t>ронения твердых бытовых отходов»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7F34" w:rsidRPr="00207F34" w:rsidRDefault="00207F3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07F34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B0E3D" w:rsidRPr="009B0E3D" w:rsidRDefault="008A2B9D" w:rsidP="009B0E3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41 </w:t>
            </w:r>
            <w:r w:rsidR="009B0E3D"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="009B0E3D"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7,13</w:t>
            </w:r>
          </w:p>
          <w:p w:rsidR="00207F34" w:rsidRPr="009B0E3D" w:rsidRDefault="00207F3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207F34" w:rsidRDefault="00207F34" w:rsidP="00207F34">
      <w:pPr>
        <w:tabs>
          <w:tab w:val="left" w:pos="1134"/>
        </w:tabs>
        <w:autoSpaceDE w:val="0"/>
        <w:autoSpaceDN w:val="0"/>
        <w:adjustRightInd w:val="0"/>
        <w:ind w:left="710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»;</w:t>
      </w:r>
    </w:p>
    <w:p w:rsidR="00207F34" w:rsidRPr="00747AFF" w:rsidRDefault="00207F34" w:rsidP="00B23B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lastRenderedPageBreak/>
        <w:t xml:space="preserve">строку </w:t>
      </w:r>
      <w:r>
        <w:rPr>
          <w:rFonts w:ascii="Liberation Serif" w:hAnsi="Liberation Serif"/>
          <w:sz w:val="26"/>
          <w:szCs w:val="26"/>
        </w:rPr>
        <w:t>19</w:t>
      </w:r>
      <w:r w:rsidRPr="00747AFF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207F34" w:rsidRPr="00747AFF" w:rsidRDefault="00207F34" w:rsidP="00B23B6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710"/>
        <w:gridCol w:w="6946"/>
        <w:gridCol w:w="1417"/>
        <w:gridCol w:w="1418"/>
      </w:tblGrid>
      <w:tr w:rsidR="00207F34" w:rsidRPr="009B0E3D" w:rsidTr="00F01FF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F34" w:rsidRPr="009B0E3D" w:rsidRDefault="00207F3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34" w:rsidRPr="009B0E3D" w:rsidRDefault="00207F34" w:rsidP="00E403B5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</w:t>
            </w:r>
            <w:r w:rsidR="00D034CA"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gramStart"/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="00E403B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</w:t>
            </w:r>
            <w:r w:rsidR="00D034CA"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дском округе на 2020-2027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F34" w:rsidRPr="009B0E3D" w:rsidRDefault="00207F3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D" w:rsidRPr="009B0E3D" w:rsidRDefault="009B0E3D" w:rsidP="009B0E3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79 </w:t>
            </w:r>
            <w:r w:rsidR="008A2B9D">
              <w:rPr>
                <w:rFonts w:ascii="Liberation Serif" w:hAnsi="Liberation Serif"/>
                <w:color w:val="000000"/>
                <w:sz w:val="24"/>
                <w:szCs w:val="24"/>
              </w:rPr>
              <w:t>616</w:t>
            </w:r>
            <w:r w:rsidRPr="009B0E3D">
              <w:rPr>
                <w:rFonts w:ascii="Liberation Serif" w:hAnsi="Liberation Serif"/>
                <w:color w:val="000000"/>
                <w:sz w:val="24"/>
                <w:szCs w:val="24"/>
              </w:rPr>
              <w:t>,92</w:t>
            </w:r>
          </w:p>
          <w:p w:rsidR="00207F34" w:rsidRPr="009B0E3D" w:rsidRDefault="00207F34" w:rsidP="00207F3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07F34" w:rsidRPr="009B0E3D" w:rsidRDefault="00207F3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207F34" w:rsidRDefault="00207F34" w:rsidP="00207F34">
      <w:pPr>
        <w:tabs>
          <w:tab w:val="left" w:pos="1134"/>
        </w:tabs>
        <w:autoSpaceDE w:val="0"/>
        <w:autoSpaceDN w:val="0"/>
        <w:adjustRightInd w:val="0"/>
        <w:ind w:left="1211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»;</w:t>
      </w:r>
    </w:p>
    <w:p w:rsidR="00207F34" w:rsidRPr="00747AFF" w:rsidRDefault="00207F34" w:rsidP="00B23B6D">
      <w:pPr>
        <w:ind w:firstLine="709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строку 66 изложить в следующей редакции:</w:t>
      </w:r>
    </w:p>
    <w:p w:rsidR="00207F34" w:rsidRPr="00747AFF" w:rsidRDefault="00207F34" w:rsidP="00B23B6D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747AFF">
        <w:rPr>
          <w:rFonts w:ascii="Liberation Serif" w:hAnsi="Liberation Serif"/>
          <w:sz w:val="26"/>
          <w:szCs w:val="26"/>
        </w:rPr>
        <w:t>«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8079"/>
        <w:gridCol w:w="1560"/>
      </w:tblGrid>
      <w:tr w:rsidR="00207F34" w:rsidRPr="001653F0" w:rsidTr="00F01FF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F34" w:rsidRPr="00207F34" w:rsidRDefault="00207F3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07F34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7F34" w:rsidRPr="00207F34" w:rsidRDefault="00207F34" w:rsidP="00512699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07F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F34" w:rsidRPr="00207F34" w:rsidRDefault="00207F34" w:rsidP="000D48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07F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2 63</w:t>
            </w:r>
            <w:r w:rsidR="000D48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207F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476,45</w:t>
            </w:r>
          </w:p>
        </w:tc>
      </w:tr>
    </w:tbl>
    <w:p w:rsidR="00207F34" w:rsidRPr="00587700" w:rsidRDefault="00207F34" w:rsidP="00207F34">
      <w:pPr>
        <w:tabs>
          <w:tab w:val="left" w:pos="-142"/>
        </w:tabs>
        <w:autoSpaceDE w:val="0"/>
        <w:autoSpaceDN w:val="0"/>
        <w:adjustRightInd w:val="0"/>
        <w:ind w:left="710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»;</w:t>
      </w:r>
    </w:p>
    <w:p w:rsidR="00A31713" w:rsidRPr="005C20A6" w:rsidRDefault="00A31713" w:rsidP="005C20A6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>в приложении № 10 в таблице «Свод источников внутреннего финансирования дефицита бюджета Невьянского городского округа на плановый период 202</w:t>
      </w:r>
      <w:r w:rsidR="00E611BE" w:rsidRPr="005C20A6">
        <w:rPr>
          <w:rFonts w:ascii="Liberation Serif" w:hAnsi="Liberation Serif"/>
          <w:sz w:val="26"/>
          <w:szCs w:val="26"/>
        </w:rPr>
        <w:t>3</w:t>
      </w:r>
      <w:r w:rsidRPr="005C20A6">
        <w:rPr>
          <w:rFonts w:ascii="Liberation Serif" w:hAnsi="Liberation Serif"/>
          <w:sz w:val="26"/>
          <w:szCs w:val="26"/>
        </w:rPr>
        <w:t xml:space="preserve"> год» внести следующие изменения:</w:t>
      </w:r>
    </w:p>
    <w:p w:rsidR="00A31713" w:rsidRPr="005C20A6" w:rsidRDefault="00A31713" w:rsidP="00B23B6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 xml:space="preserve"> строки 1- 2 изложить в следующей редакции:</w:t>
      </w:r>
    </w:p>
    <w:p w:rsidR="00A31713" w:rsidRPr="005C20A6" w:rsidRDefault="00A31713" w:rsidP="00F5535E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>«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827"/>
        <w:gridCol w:w="1418"/>
      </w:tblGrid>
      <w:tr w:rsidR="00A31713" w:rsidRPr="005C20A6" w:rsidTr="00015DE8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3" w:rsidRPr="005C20A6" w:rsidRDefault="00015DE8" w:rsidP="00015DE8">
            <w:pPr>
              <w:shd w:val="clear" w:color="auto" w:fill="FFFFFF" w:themeFill="background1"/>
              <w:ind w:left="163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3" w:rsidRPr="005C20A6" w:rsidRDefault="00A31713" w:rsidP="009456A6">
            <w:pPr>
              <w:shd w:val="clear" w:color="auto" w:fill="FFFFFF" w:themeFill="background1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713" w:rsidRPr="005C20A6" w:rsidRDefault="00A31713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3" w:rsidRPr="005C20A6" w:rsidRDefault="00207F34" w:rsidP="000D4802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21</w:t>
            </w:r>
            <w:r w:rsidR="000D480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 708,48</w:t>
            </w:r>
          </w:p>
        </w:tc>
      </w:tr>
      <w:tr w:rsidR="00A31713" w:rsidRPr="005C20A6" w:rsidTr="009456A6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3" w:rsidRPr="005C20A6" w:rsidRDefault="00015DE8" w:rsidP="00015DE8">
            <w:pPr>
              <w:shd w:val="clear" w:color="auto" w:fill="FFFFFF" w:themeFill="background1"/>
              <w:ind w:left="163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3" w:rsidRPr="005C20A6" w:rsidRDefault="00A31713" w:rsidP="009456A6">
            <w:pPr>
              <w:shd w:val="clear" w:color="auto" w:fill="FFFFFF" w:themeFill="background1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713" w:rsidRPr="005C20A6" w:rsidRDefault="00A31713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3" w:rsidRPr="005C20A6" w:rsidRDefault="000D4802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217</w:t>
            </w:r>
            <w:r w:rsidR="00207F3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 708,48</w:t>
            </w:r>
          </w:p>
        </w:tc>
      </w:tr>
    </w:tbl>
    <w:p w:rsidR="00A31713" w:rsidRPr="005C20A6" w:rsidRDefault="00A31713" w:rsidP="005C20A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  <w:sz w:val="25"/>
          <w:szCs w:val="25"/>
        </w:rPr>
      </w:pPr>
      <w:r w:rsidRPr="005C20A6">
        <w:rPr>
          <w:rFonts w:ascii="Liberation Serif" w:hAnsi="Liberation Serif"/>
          <w:sz w:val="25"/>
          <w:szCs w:val="25"/>
        </w:rPr>
        <w:t>»;</w:t>
      </w:r>
    </w:p>
    <w:p w:rsidR="00A31713" w:rsidRPr="005C20A6" w:rsidRDefault="00A31713" w:rsidP="00B23B6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>строку 14 изложить в следующей редакции:</w:t>
      </w:r>
    </w:p>
    <w:p w:rsidR="00A31713" w:rsidRPr="005C20A6" w:rsidRDefault="00A31713" w:rsidP="00F5535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>«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827"/>
        <w:gridCol w:w="1418"/>
      </w:tblGrid>
      <w:tr w:rsidR="00A31713" w:rsidRPr="005C20A6" w:rsidTr="009456A6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3" w:rsidRPr="005C20A6" w:rsidRDefault="00A31713" w:rsidP="005C20A6">
            <w:pPr>
              <w:shd w:val="clear" w:color="auto" w:fill="FFFFFF" w:themeFill="background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3" w:rsidRPr="005C20A6" w:rsidRDefault="00A31713" w:rsidP="009456A6">
            <w:pPr>
              <w:shd w:val="clear" w:color="auto" w:fill="FFFFFF" w:themeFill="background1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713" w:rsidRPr="005C20A6" w:rsidRDefault="00A31713" w:rsidP="005C20A6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0A6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3" w:rsidRPr="005C20A6" w:rsidRDefault="000D4802" w:rsidP="005C20A6">
            <w:pPr>
              <w:shd w:val="clear" w:color="auto" w:fill="FFFFFF" w:themeFill="background1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219 425,35</w:t>
            </w:r>
          </w:p>
        </w:tc>
      </w:tr>
    </w:tbl>
    <w:p w:rsidR="00A31713" w:rsidRPr="005C20A6" w:rsidRDefault="00865414" w:rsidP="005C20A6">
      <w:p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right"/>
        <w:rPr>
          <w:rFonts w:ascii="Liberation Serif" w:hAnsi="Liberation Serif"/>
          <w:bCs/>
          <w:sz w:val="26"/>
          <w:szCs w:val="26"/>
        </w:rPr>
      </w:pPr>
      <w:r w:rsidRPr="005C20A6">
        <w:rPr>
          <w:rFonts w:ascii="Liberation Serif" w:hAnsi="Liberation Serif"/>
          <w:bCs/>
          <w:sz w:val="26"/>
          <w:szCs w:val="26"/>
        </w:rPr>
        <w:t>»;</w:t>
      </w:r>
    </w:p>
    <w:p w:rsidR="00476C33" w:rsidRDefault="00D75902" w:rsidP="00476C3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015DE8">
        <w:rPr>
          <w:rFonts w:ascii="Liberation Serif" w:hAnsi="Liberation Serif"/>
          <w:sz w:val="26"/>
          <w:szCs w:val="26"/>
        </w:rPr>
        <w:t>2</w:t>
      </w:r>
      <w:r w:rsidR="00D26B49" w:rsidRPr="00015DE8">
        <w:rPr>
          <w:rFonts w:ascii="Liberation Serif" w:hAnsi="Liberation Serif"/>
          <w:sz w:val="26"/>
          <w:szCs w:val="26"/>
        </w:rPr>
        <w:t>.</w:t>
      </w:r>
      <w:r w:rsidR="00015DE8" w:rsidRPr="00015DE8">
        <w:rPr>
          <w:rFonts w:ascii="Liberation Serif" w:hAnsi="Liberation Serif"/>
          <w:sz w:val="26"/>
          <w:szCs w:val="26"/>
        </w:rPr>
        <w:t>Настоящее решение вступает в силу с момента подписания.</w:t>
      </w:r>
    </w:p>
    <w:p w:rsidR="00D26B49" w:rsidRPr="005C20A6" w:rsidRDefault="00476C33" w:rsidP="00476C3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</w:t>
      </w:r>
      <w:r w:rsidR="00015DE8">
        <w:rPr>
          <w:rFonts w:ascii="Liberation Serif" w:hAnsi="Liberation Serif"/>
          <w:sz w:val="26"/>
          <w:szCs w:val="26"/>
        </w:rPr>
        <w:t>О</w:t>
      </w:r>
      <w:r w:rsidR="00D26B49" w:rsidRPr="005C20A6">
        <w:rPr>
          <w:rFonts w:ascii="Liberation Serif" w:hAnsi="Liberation Serif"/>
          <w:sz w:val="26"/>
          <w:szCs w:val="26"/>
        </w:rPr>
        <w:t>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5C20A6" w:rsidRDefault="00D26B49" w:rsidP="005C20A6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6"/>
          <w:szCs w:val="26"/>
        </w:rPr>
      </w:pPr>
    </w:p>
    <w:tbl>
      <w:tblPr>
        <w:tblW w:w="10529" w:type="dxa"/>
        <w:tblLook w:val="04A0" w:firstRow="1" w:lastRow="0" w:firstColumn="1" w:lastColumn="0" w:noHBand="0" w:noVBand="1"/>
      </w:tblPr>
      <w:tblGrid>
        <w:gridCol w:w="4961"/>
        <w:gridCol w:w="5568"/>
      </w:tblGrid>
      <w:tr w:rsidR="00662CB3" w:rsidRPr="005C20A6" w:rsidTr="000D4802">
        <w:trPr>
          <w:trHeight w:val="1545"/>
        </w:trPr>
        <w:tc>
          <w:tcPr>
            <w:tcW w:w="4961" w:type="dxa"/>
          </w:tcPr>
          <w:p w:rsidR="00662CB3" w:rsidRPr="005C20A6" w:rsidRDefault="00D034CA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</w:t>
            </w:r>
            <w:r w:rsidR="00662CB3" w:rsidRPr="005C20A6">
              <w:rPr>
                <w:rFonts w:ascii="Liberation Serif" w:hAnsi="Liberation Serif"/>
                <w:sz w:val="26"/>
                <w:szCs w:val="26"/>
              </w:rPr>
              <w:t>лав</w:t>
            </w:r>
            <w:r>
              <w:rPr>
                <w:rFonts w:ascii="Liberation Serif" w:hAnsi="Liberation Serif"/>
                <w:sz w:val="26"/>
                <w:szCs w:val="26"/>
              </w:rPr>
              <w:t>а</w:t>
            </w:r>
            <w:r w:rsidR="00662CB3" w:rsidRPr="005C20A6">
              <w:rPr>
                <w:rFonts w:ascii="Liberation Serif" w:hAnsi="Liberation Serif"/>
                <w:sz w:val="26"/>
                <w:szCs w:val="26"/>
              </w:rPr>
              <w:t xml:space="preserve"> Невьянского </w:t>
            </w:r>
          </w:p>
          <w:p w:rsidR="00662CB3" w:rsidRPr="005C20A6" w:rsidRDefault="00662CB3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5C20A6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  <w:p w:rsidR="00662CB3" w:rsidRPr="005C20A6" w:rsidRDefault="00D034CA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А.А. Берчук</w:t>
            </w:r>
          </w:p>
          <w:p w:rsidR="00C2130D" w:rsidRPr="005C20A6" w:rsidRDefault="00C2130D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68" w:type="dxa"/>
          </w:tcPr>
          <w:p w:rsidR="00662CB3" w:rsidRPr="005C20A6" w:rsidRDefault="00662CB3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5C20A6">
              <w:rPr>
                <w:rFonts w:ascii="Liberation Serif" w:hAnsi="Liberation Serif"/>
                <w:sz w:val="26"/>
                <w:szCs w:val="26"/>
              </w:rPr>
              <w:t>Председатель Думы Невьянского</w:t>
            </w:r>
          </w:p>
          <w:p w:rsidR="00662CB3" w:rsidRPr="005C20A6" w:rsidRDefault="00662CB3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5C20A6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  <w:p w:rsidR="00662CB3" w:rsidRPr="005C20A6" w:rsidRDefault="00D034CA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</w:t>
            </w:r>
            <w:r w:rsidR="00662CB3" w:rsidRPr="005C20A6">
              <w:rPr>
                <w:rFonts w:ascii="Liberation Serif" w:hAnsi="Liberation Serif"/>
                <w:sz w:val="26"/>
                <w:szCs w:val="26"/>
              </w:rPr>
              <w:t xml:space="preserve">   Л.Я.Замятина</w:t>
            </w:r>
          </w:p>
        </w:tc>
      </w:tr>
    </w:tbl>
    <w:p w:rsidR="0060159C" w:rsidRPr="003170B4" w:rsidRDefault="0060159C" w:rsidP="000D4802">
      <w:pPr>
        <w:shd w:val="clear" w:color="auto" w:fill="FFFFFF" w:themeFill="background1"/>
        <w:rPr>
          <w:rFonts w:ascii="Liberation Serif" w:hAnsi="Liberation Serif"/>
        </w:rPr>
      </w:pPr>
    </w:p>
    <w:sectPr w:rsidR="0060159C" w:rsidRPr="003170B4" w:rsidSect="00656C72">
      <w:headerReference w:type="default" r:id="rId12"/>
      <w:pgSz w:w="11906" w:h="16838"/>
      <w:pgMar w:top="1276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6C" w:rsidRDefault="000A486C" w:rsidP="005A6A0A">
      <w:r>
        <w:separator/>
      </w:r>
    </w:p>
  </w:endnote>
  <w:endnote w:type="continuationSeparator" w:id="0">
    <w:p w:rsidR="000A486C" w:rsidRDefault="000A486C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6C" w:rsidRDefault="000A486C" w:rsidP="005A6A0A">
      <w:r>
        <w:separator/>
      </w:r>
    </w:p>
  </w:footnote>
  <w:footnote w:type="continuationSeparator" w:id="0">
    <w:p w:rsidR="000A486C" w:rsidRDefault="000A486C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6D7FC7" w:rsidRDefault="006D7F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19">
          <w:rPr>
            <w:noProof/>
          </w:rPr>
          <w:t>6</w:t>
        </w:r>
        <w:r>
          <w:fldChar w:fldCharType="end"/>
        </w:r>
      </w:p>
    </w:sdtContent>
  </w:sdt>
  <w:p w:rsidR="006D7FC7" w:rsidRDefault="006D7F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33186697"/>
    <w:multiLevelType w:val="hybridMultilevel"/>
    <w:tmpl w:val="D4240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6D2DF6"/>
    <w:multiLevelType w:val="hybridMultilevel"/>
    <w:tmpl w:val="D3EA3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8">
    <w:nsid w:val="5A7B7423"/>
    <w:multiLevelType w:val="hybridMultilevel"/>
    <w:tmpl w:val="451A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5B661D"/>
    <w:multiLevelType w:val="hybridMultilevel"/>
    <w:tmpl w:val="7F1CC046"/>
    <w:lvl w:ilvl="0" w:tplc="D0FCF1D8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Times New Roman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9"/>
  </w:num>
  <w:num w:numId="12">
    <w:abstractNumId w:val="22"/>
  </w:num>
  <w:num w:numId="13">
    <w:abstractNumId w:val="21"/>
  </w:num>
  <w:num w:numId="14">
    <w:abstractNumId w:val="4"/>
  </w:num>
  <w:num w:numId="15">
    <w:abstractNumId w:val="1"/>
  </w:num>
  <w:num w:numId="16">
    <w:abstractNumId w:val="7"/>
  </w:num>
  <w:num w:numId="17">
    <w:abstractNumId w:val="12"/>
  </w:num>
  <w:num w:numId="18">
    <w:abstractNumId w:val="20"/>
  </w:num>
  <w:num w:numId="19">
    <w:abstractNumId w:val="3"/>
  </w:num>
  <w:num w:numId="20">
    <w:abstractNumId w:val="10"/>
  </w:num>
  <w:num w:numId="21">
    <w:abstractNumId w:val="8"/>
  </w:num>
  <w:num w:numId="22">
    <w:abstractNumId w:val="14"/>
  </w:num>
  <w:num w:numId="23">
    <w:abstractNumId w:val="0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B49"/>
    <w:rsid w:val="00003122"/>
    <w:rsid w:val="000120D4"/>
    <w:rsid w:val="00015DE8"/>
    <w:rsid w:val="000234F8"/>
    <w:rsid w:val="0003072F"/>
    <w:rsid w:val="00044352"/>
    <w:rsid w:val="0005347B"/>
    <w:rsid w:val="000559F0"/>
    <w:rsid w:val="00061C33"/>
    <w:rsid w:val="00092656"/>
    <w:rsid w:val="00094E57"/>
    <w:rsid w:val="00097925"/>
    <w:rsid w:val="000A0E8F"/>
    <w:rsid w:val="000A153A"/>
    <w:rsid w:val="000A486C"/>
    <w:rsid w:val="000B5F9A"/>
    <w:rsid w:val="000C2414"/>
    <w:rsid w:val="000D4802"/>
    <w:rsid w:val="000E0533"/>
    <w:rsid w:val="000E2906"/>
    <w:rsid w:val="000F528B"/>
    <w:rsid w:val="00110889"/>
    <w:rsid w:val="00113B12"/>
    <w:rsid w:val="00120C0F"/>
    <w:rsid w:val="0012270F"/>
    <w:rsid w:val="00142187"/>
    <w:rsid w:val="00144F37"/>
    <w:rsid w:val="001462F5"/>
    <w:rsid w:val="001653F0"/>
    <w:rsid w:val="00170584"/>
    <w:rsid w:val="00180C32"/>
    <w:rsid w:val="001814D0"/>
    <w:rsid w:val="00182806"/>
    <w:rsid w:val="001A63B8"/>
    <w:rsid w:val="001C1D8E"/>
    <w:rsid w:val="001D1388"/>
    <w:rsid w:val="001D4C2B"/>
    <w:rsid w:val="001D513B"/>
    <w:rsid w:val="001D60FB"/>
    <w:rsid w:val="001D6E1B"/>
    <w:rsid w:val="001E0524"/>
    <w:rsid w:val="001E3645"/>
    <w:rsid w:val="001E723D"/>
    <w:rsid w:val="001F2551"/>
    <w:rsid w:val="001F5896"/>
    <w:rsid w:val="001F5FA2"/>
    <w:rsid w:val="00206AD8"/>
    <w:rsid w:val="00206B40"/>
    <w:rsid w:val="00207F34"/>
    <w:rsid w:val="002118E3"/>
    <w:rsid w:val="0022289D"/>
    <w:rsid w:val="00222A20"/>
    <w:rsid w:val="00226ADA"/>
    <w:rsid w:val="00237FCF"/>
    <w:rsid w:val="00242124"/>
    <w:rsid w:val="002478B7"/>
    <w:rsid w:val="002600F7"/>
    <w:rsid w:val="00260DCB"/>
    <w:rsid w:val="00263951"/>
    <w:rsid w:val="0026741D"/>
    <w:rsid w:val="0027161E"/>
    <w:rsid w:val="00274A21"/>
    <w:rsid w:val="00281753"/>
    <w:rsid w:val="00291817"/>
    <w:rsid w:val="00293C30"/>
    <w:rsid w:val="002A4CE8"/>
    <w:rsid w:val="002A6137"/>
    <w:rsid w:val="002B1FD9"/>
    <w:rsid w:val="002B60FE"/>
    <w:rsid w:val="002C0F7A"/>
    <w:rsid w:val="002D1558"/>
    <w:rsid w:val="002D3CDA"/>
    <w:rsid w:val="002F100F"/>
    <w:rsid w:val="002F1FA0"/>
    <w:rsid w:val="00307331"/>
    <w:rsid w:val="003170B4"/>
    <w:rsid w:val="00317C78"/>
    <w:rsid w:val="0032034E"/>
    <w:rsid w:val="00330026"/>
    <w:rsid w:val="00340957"/>
    <w:rsid w:val="00347C2E"/>
    <w:rsid w:val="00347D68"/>
    <w:rsid w:val="00347F9D"/>
    <w:rsid w:val="003507B3"/>
    <w:rsid w:val="00362602"/>
    <w:rsid w:val="003723EC"/>
    <w:rsid w:val="003817A8"/>
    <w:rsid w:val="00383E77"/>
    <w:rsid w:val="0039059D"/>
    <w:rsid w:val="00395797"/>
    <w:rsid w:val="003A789D"/>
    <w:rsid w:val="003B3144"/>
    <w:rsid w:val="003D315B"/>
    <w:rsid w:val="003D7BBE"/>
    <w:rsid w:val="003E78DA"/>
    <w:rsid w:val="003F031A"/>
    <w:rsid w:val="003F1457"/>
    <w:rsid w:val="003F2CA2"/>
    <w:rsid w:val="003F43A9"/>
    <w:rsid w:val="003F5989"/>
    <w:rsid w:val="003F611C"/>
    <w:rsid w:val="004008EA"/>
    <w:rsid w:val="004040C9"/>
    <w:rsid w:val="004123AD"/>
    <w:rsid w:val="0041249C"/>
    <w:rsid w:val="004144B8"/>
    <w:rsid w:val="00414CC7"/>
    <w:rsid w:val="00416540"/>
    <w:rsid w:val="00421FA4"/>
    <w:rsid w:val="00441691"/>
    <w:rsid w:val="00441BE3"/>
    <w:rsid w:val="00451B85"/>
    <w:rsid w:val="00457595"/>
    <w:rsid w:val="00476991"/>
    <w:rsid w:val="00476C33"/>
    <w:rsid w:val="00482C49"/>
    <w:rsid w:val="00483595"/>
    <w:rsid w:val="004863F4"/>
    <w:rsid w:val="004920F2"/>
    <w:rsid w:val="004A0010"/>
    <w:rsid w:val="004A1A93"/>
    <w:rsid w:val="004A422B"/>
    <w:rsid w:val="004B312A"/>
    <w:rsid w:val="004B3DEF"/>
    <w:rsid w:val="004C04D8"/>
    <w:rsid w:val="004C15E5"/>
    <w:rsid w:val="004C356F"/>
    <w:rsid w:val="004C3760"/>
    <w:rsid w:val="004C7392"/>
    <w:rsid w:val="004D24A8"/>
    <w:rsid w:val="004E2DF9"/>
    <w:rsid w:val="004E3165"/>
    <w:rsid w:val="004E3D37"/>
    <w:rsid w:val="004E521F"/>
    <w:rsid w:val="004F215E"/>
    <w:rsid w:val="004F4B3E"/>
    <w:rsid w:val="00503AA7"/>
    <w:rsid w:val="00505952"/>
    <w:rsid w:val="00510F86"/>
    <w:rsid w:val="00512699"/>
    <w:rsid w:val="00531A1A"/>
    <w:rsid w:val="005344C2"/>
    <w:rsid w:val="00535917"/>
    <w:rsid w:val="00554072"/>
    <w:rsid w:val="00563C50"/>
    <w:rsid w:val="0058088F"/>
    <w:rsid w:val="0058300A"/>
    <w:rsid w:val="00587700"/>
    <w:rsid w:val="00591594"/>
    <w:rsid w:val="005929A7"/>
    <w:rsid w:val="005A5677"/>
    <w:rsid w:val="005A634A"/>
    <w:rsid w:val="005A6A0A"/>
    <w:rsid w:val="005B21BA"/>
    <w:rsid w:val="005B6124"/>
    <w:rsid w:val="005C20A6"/>
    <w:rsid w:val="005C684C"/>
    <w:rsid w:val="005D12FF"/>
    <w:rsid w:val="005D74FC"/>
    <w:rsid w:val="005E2A00"/>
    <w:rsid w:val="005E6360"/>
    <w:rsid w:val="005F428D"/>
    <w:rsid w:val="005F70AE"/>
    <w:rsid w:val="0060159C"/>
    <w:rsid w:val="006149EB"/>
    <w:rsid w:val="00625136"/>
    <w:rsid w:val="00632A40"/>
    <w:rsid w:val="00641078"/>
    <w:rsid w:val="0064367A"/>
    <w:rsid w:val="00647062"/>
    <w:rsid w:val="00647CE8"/>
    <w:rsid w:val="006530A8"/>
    <w:rsid w:val="00656C72"/>
    <w:rsid w:val="00661B9B"/>
    <w:rsid w:val="00662CB3"/>
    <w:rsid w:val="006725A3"/>
    <w:rsid w:val="00674865"/>
    <w:rsid w:val="00687A90"/>
    <w:rsid w:val="00687CA5"/>
    <w:rsid w:val="00687CED"/>
    <w:rsid w:val="00691867"/>
    <w:rsid w:val="00696E19"/>
    <w:rsid w:val="006A38AC"/>
    <w:rsid w:val="006A40ED"/>
    <w:rsid w:val="006A4D18"/>
    <w:rsid w:val="006B27F4"/>
    <w:rsid w:val="006C2C39"/>
    <w:rsid w:val="006C68C0"/>
    <w:rsid w:val="006D08A7"/>
    <w:rsid w:val="006D5A76"/>
    <w:rsid w:val="006D6709"/>
    <w:rsid w:val="006D7FC7"/>
    <w:rsid w:val="006E41A6"/>
    <w:rsid w:val="006E6B69"/>
    <w:rsid w:val="006E7D5C"/>
    <w:rsid w:val="006F5353"/>
    <w:rsid w:val="0070173E"/>
    <w:rsid w:val="00723188"/>
    <w:rsid w:val="0073150E"/>
    <w:rsid w:val="00737F08"/>
    <w:rsid w:val="0074310C"/>
    <w:rsid w:val="007459FF"/>
    <w:rsid w:val="00747AFF"/>
    <w:rsid w:val="007504B1"/>
    <w:rsid w:val="00757388"/>
    <w:rsid w:val="00763481"/>
    <w:rsid w:val="00764004"/>
    <w:rsid w:val="0076420C"/>
    <w:rsid w:val="007644DA"/>
    <w:rsid w:val="00764751"/>
    <w:rsid w:val="0076530E"/>
    <w:rsid w:val="00770303"/>
    <w:rsid w:val="0077285E"/>
    <w:rsid w:val="0077397D"/>
    <w:rsid w:val="00775258"/>
    <w:rsid w:val="00777251"/>
    <w:rsid w:val="0078000E"/>
    <w:rsid w:val="007977E2"/>
    <w:rsid w:val="007A5A33"/>
    <w:rsid w:val="007A68D5"/>
    <w:rsid w:val="007B4F5F"/>
    <w:rsid w:val="007B7D15"/>
    <w:rsid w:val="007D1ABA"/>
    <w:rsid w:val="007D4866"/>
    <w:rsid w:val="007D7333"/>
    <w:rsid w:val="007E7764"/>
    <w:rsid w:val="007F1834"/>
    <w:rsid w:val="007F427D"/>
    <w:rsid w:val="00812C9C"/>
    <w:rsid w:val="00817759"/>
    <w:rsid w:val="00817B13"/>
    <w:rsid w:val="00822F56"/>
    <w:rsid w:val="00833ACF"/>
    <w:rsid w:val="00846787"/>
    <w:rsid w:val="008471BF"/>
    <w:rsid w:val="008476F1"/>
    <w:rsid w:val="00847FF7"/>
    <w:rsid w:val="00850263"/>
    <w:rsid w:val="00860E02"/>
    <w:rsid w:val="00865414"/>
    <w:rsid w:val="008715BD"/>
    <w:rsid w:val="0087311D"/>
    <w:rsid w:val="0087453A"/>
    <w:rsid w:val="0088358F"/>
    <w:rsid w:val="008A2B9D"/>
    <w:rsid w:val="008A58E4"/>
    <w:rsid w:val="008B3EB9"/>
    <w:rsid w:val="008B7171"/>
    <w:rsid w:val="008C72D0"/>
    <w:rsid w:val="008D0D06"/>
    <w:rsid w:val="008D6355"/>
    <w:rsid w:val="008E072C"/>
    <w:rsid w:val="008F0AD4"/>
    <w:rsid w:val="009327BC"/>
    <w:rsid w:val="00943C9B"/>
    <w:rsid w:val="009456A6"/>
    <w:rsid w:val="009463ED"/>
    <w:rsid w:val="00950D2D"/>
    <w:rsid w:val="0095435F"/>
    <w:rsid w:val="00965D02"/>
    <w:rsid w:val="0097054F"/>
    <w:rsid w:val="00975D85"/>
    <w:rsid w:val="00985262"/>
    <w:rsid w:val="00993F56"/>
    <w:rsid w:val="00997893"/>
    <w:rsid w:val="009A08E6"/>
    <w:rsid w:val="009A0AD7"/>
    <w:rsid w:val="009A2799"/>
    <w:rsid w:val="009A6FB2"/>
    <w:rsid w:val="009A7228"/>
    <w:rsid w:val="009B0E3D"/>
    <w:rsid w:val="009B3369"/>
    <w:rsid w:val="009B4975"/>
    <w:rsid w:val="009C07B1"/>
    <w:rsid w:val="009C0C77"/>
    <w:rsid w:val="009C32FB"/>
    <w:rsid w:val="009D605A"/>
    <w:rsid w:val="009D7564"/>
    <w:rsid w:val="009E3A12"/>
    <w:rsid w:val="009F062D"/>
    <w:rsid w:val="009F301E"/>
    <w:rsid w:val="00A01D4A"/>
    <w:rsid w:val="00A0500D"/>
    <w:rsid w:val="00A151CD"/>
    <w:rsid w:val="00A155C9"/>
    <w:rsid w:val="00A17BB5"/>
    <w:rsid w:val="00A22CA2"/>
    <w:rsid w:val="00A31713"/>
    <w:rsid w:val="00A33C48"/>
    <w:rsid w:val="00A41A37"/>
    <w:rsid w:val="00A4490C"/>
    <w:rsid w:val="00A46548"/>
    <w:rsid w:val="00A5050F"/>
    <w:rsid w:val="00A63CC6"/>
    <w:rsid w:val="00A67443"/>
    <w:rsid w:val="00A86E96"/>
    <w:rsid w:val="00A927AB"/>
    <w:rsid w:val="00AA6654"/>
    <w:rsid w:val="00AB6C2C"/>
    <w:rsid w:val="00AC2AEA"/>
    <w:rsid w:val="00AC385F"/>
    <w:rsid w:val="00AD5F82"/>
    <w:rsid w:val="00AD6358"/>
    <w:rsid w:val="00AE19E6"/>
    <w:rsid w:val="00B01438"/>
    <w:rsid w:val="00B148DB"/>
    <w:rsid w:val="00B23B6D"/>
    <w:rsid w:val="00B302A5"/>
    <w:rsid w:val="00B35E29"/>
    <w:rsid w:val="00B3784A"/>
    <w:rsid w:val="00B40189"/>
    <w:rsid w:val="00B521AA"/>
    <w:rsid w:val="00B63F95"/>
    <w:rsid w:val="00B668B4"/>
    <w:rsid w:val="00B703E0"/>
    <w:rsid w:val="00B74ED5"/>
    <w:rsid w:val="00B8206B"/>
    <w:rsid w:val="00B8351C"/>
    <w:rsid w:val="00B84DB0"/>
    <w:rsid w:val="00BA085F"/>
    <w:rsid w:val="00BA77BE"/>
    <w:rsid w:val="00BB4684"/>
    <w:rsid w:val="00BF60AE"/>
    <w:rsid w:val="00C0069A"/>
    <w:rsid w:val="00C161A2"/>
    <w:rsid w:val="00C2130D"/>
    <w:rsid w:val="00C2311F"/>
    <w:rsid w:val="00C24FD2"/>
    <w:rsid w:val="00C26308"/>
    <w:rsid w:val="00C27123"/>
    <w:rsid w:val="00C32337"/>
    <w:rsid w:val="00C34470"/>
    <w:rsid w:val="00C34F89"/>
    <w:rsid w:val="00C35AF7"/>
    <w:rsid w:val="00C372BD"/>
    <w:rsid w:val="00C46A14"/>
    <w:rsid w:val="00C47858"/>
    <w:rsid w:val="00C52350"/>
    <w:rsid w:val="00C52F60"/>
    <w:rsid w:val="00C575A5"/>
    <w:rsid w:val="00C61163"/>
    <w:rsid w:val="00C634E1"/>
    <w:rsid w:val="00C67FC9"/>
    <w:rsid w:val="00C70252"/>
    <w:rsid w:val="00C7063B"/>
    <w:rsid w:val="00CA7F25"/>
    <w:rsid w:val="00CB017C"/>
    <w:rsid w:val="00CB54A7"/>
    <w:rsid w:val="00CC542D"/>
    <w:rsid w:val="00CC5A57"/>
    <w:rsid w:val="00CC66AC"/>
    <w:rsid w:val="00CD4B94"/>
    <w:rsid w:val="00CD52FD"/>
    <w:rsid w:val="00CD70C7"/>
    <w:rsid w:val="00CE2E45"/>
    <w:rsid w:val="00CE58C3"/>
    <w:rsid w:val="00D02D7A"/>
    <w:rsid w:val="00D034CA"/>
    <w:rsid w:val="00D0552B"/>
    <w:rsid w:val="00D11773"/>
    <w:rsid w:val="00D139A5"/>
    <w:rsid w:val="00D24479"/>
    <w:rsid w:val="00D26B49"/>
    <w:rsid w:val="00D3757C"/>
    <w:rsid w:val="00D44335"/>
    <w:rsid w:val="00D50D5C"/>
    <w:rsid w:val="00D60F79"/>
    <w:rsid w:val="00D61037"/>
    <w:rsid w:val="00D6472E"/>
    <w:rsid w:val="00D75902"/>
    <w:rsid w:val="00D87D69"/>
    <w:rsid w:val="00D97343"/>
    <w:rsid w:val="00D97450"/>
    <w:rsid w:val="00DA2227"/>
    <w:rsid w:val="00DB1C8D"/>
    <w:rsid w:val="00DC2273"/>
    <w:rsid w:val="00DC41A6"/>
    <w:rsid w:val="00DC5DDE"/>
    <w:rsid w:val="00DE005D"/>
    <w:rsid w:val="00DE67D0"/>
    <w:rsid w:val="00DF2A59"/>
    <w:rsid w:val="00DF6224"/>
    <w:rsid w:val="00DF7BEE"/>
    <w:rsid w:val="00E03812"/>
    <w:rsid w:val="00E05A59"/>
    <w:rsid w:val="00E106F9"/>
    <w:rsid w:val="00E10F51"/>
    <w:rsid w:val="00E11B44"/>
    <w:rsid w:val="00E15402"/>
    <w:rsid w:val="00E1696F"/>
    <w:rsid w:val="00E16EAD"/>
    <w:rsid w:val="00E2633B"/>
    <w:rsid w:val="00E40274"/>
    <w:rsid w:val="00E403B5"/>
    <w:rsid w:val="00E438F5"/>
    <w:rsid w:val="00E471DC"/>
    <w:rsid w:val="00E47290"/>
    <w:rsid w:val="00E5196B"/>
    <w:rsid w:val="00E56F94"/>
    <w:rsid w:val="00E611BE"/>
    <w:rsid w:val="00E675AF"/>
    <w:rsid w:val="00E76321"/>
    <w:rsid w:val="00E768B4"/>
    <w:rsid w:val="00E776EF"/>
    <w:rsid w:val="00E80ECE"/>
    <w:rsid w:val="00EB130C"/>
    <w:rsid w:val="00EB1B34"/>
    <w:rsid w:val="00EB3546"/>
    <w:rsid w:val="00EB3EA7"/>
    <w:rsid w:val="00EB759A"/>
    <w:rsid w:val="00ED0EC5"/>
    <w:rsid w:val="00EE0A6D"/>
    <w:rsid w:val="00EF3682"/>
    <w:rsid w:val="00F01FF5"/>
    <w:rsid w:val="00F07D57"/>
    <w:rsid w:val="00F175C1"/>
    <w:rsid w:val="00F227C2"/>
    <w:rsid w:val="00F23725"/>
    <w:rsid w:val="00F3402E"/>
    <w:rsid w:val="00F37021"/>
    <w:rsid w:val="00F51BE5"/>
    <w:rsid w:val="00F52A8A"/>
    <w:rsid w:val="00F5535E"/>
    <w:rsid w:val="00F57C5F"/>
    <w:rsid w:val="00F611F3"/>
    <w:rsid w:val="00F64057"/>
    <w:rsid w:val="00F674CD"/>
    <w:rsid w:val="00F67FC7"/>
    <w:rsid w:val="00F74804"/>
    <w:rsid w:val="00FA01DF"/>
    <w:rsid w:val="00FA169C"/>
    <w:rsid w:val="00FB3CA2"/>
    <w:rsid w:val="00FB6888"/>
    <w:rsid w:val="00FB79CF"/>
    <w:rsid w:val="00FC0467"/>
    <w:rsid w:val="00FC1E1B"/>
    <w:rsid w:val="00FC5E4A"/>
    <w:rsid w:val="00FE087B"/>
    <w:rsid w:val="00FF0963"/>
    <w:rsid w:val="00FF4EE1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A14C4A97634F2AE9939E3A8DF73FEC000602493696A35305611FB97ACB1131342676u6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1229-E476-439B-837A-2AAEFD00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Nadegda A. Alexandrova</cp:lastModifiedBy>
  <cp:revision>24</cp:revision>
  <cp:lastPrinted>2023-04-26T05:28:00Z</cp:lastPrinted>
  <dcterms:created xsi:type="dcterms:W3CDTF">2023-04-18T11:31:00Z</dcterms:created>
  <dcterms:modified xsi:type="dcterms:W3CDTF">2023-04-27T04:46:00Z</dcterms:modified>
</cp:coreProperties>
</file>