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8397A" w14:textId="77777777" w:rsidR="00526CBF" w:rsidRPr="00042CB7" w:rsidRDefault="000D0EB0" w:rsidP="00526CBF">
      <w:pPr>
        <w:spacing w:after="0" w:line="240" w:lineRule="auto"/>
        <w:rPr>
          <w:rFonts w:ascii="Liberation Serif" w:hAnsi="Liberation Serif" w:cs="Times New Roman"/>
          <w:b/>
          <w:sz w:val="32"/>
          <w:szCs w:val="32"/>
        </w:rPr>
      </w:pPr>
      <w:r>
        <w:rPr>
          <w:rFonts w:ascii="Liberation Serif" w:hAnsi="Liberation Serif"/>
        </w:rPr>
        <w:pict w14:anchorId="60E5C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29.75pt;width:72.05pt;height:62.95pt;z-index:251657216">
            <v:imagedata r:id="rId8" o:title=""/>
          </v:shape>
          <o:OLEObject Type="Embed" ProgID="Word.Picture.8" ShapeID="_x0000_s1026" DrawAspect="Content" ObjectID="_1728369401" r:id="rId9"/>
        </w:pict>
      </w:r>
    </w:p>
    <w:p w14:paraId="6291FE58" w14:textId="77777777" w:rsidR="00526CBF" w:rsidRPr="00042CB7" w:rsidRDefault="00526CBF" w:rsidP="00526CBF">
      <w:pPr>
        <w:spacing w:after="0" w:line="240" w:lineRule="auto"/>
        <w:rPr>
          <w:rFonts w:ascii="Liberation Serif" w:hAnsi="Liberation Serif" w:cs="Times New Roman"/>
          <w:b/>
          <w:sz w:val="32"/>
          <w:szCs w:val="32"/>
        </w:rPr>
      </w:pPr>
    </w:p>
    <w:p w14:paraId="15D76E15" w14:textId="77777777" w:rsidR="00526CBF" w:rsidRPr="00042CB7" w:rsidRDefault="00526CBF" w:rsidP="00526CBF">
      <w:pPr>
        <w:spacing w:after="0" w:line="240" w:lineRule="auto"/>
        <w:rPr>
          <w:rFonts w:ascii="Liberation Serif" w:hAnsi="Liberation Serif" w:cs="Times New Roman"/>
          <w:b/>
          <w:sz w:val="32"/>
          <w:szCs w:val="32"/>
        </w:rPr>
      </w:pPr>
      <w:r w:rsidRPr="00042CB7">
        <w:rPr>
          <w:rFonts w:ascii="Liberation Serif" w:hAnsi="Liberation Serif" w:cs="Times New Roman"/>
          <w:b/>
          <w:sz w:val="36"/>
          <w:szCs w:val="36"/>
        </w:rPr>
        <w:t xml:space="preserve">                   </w:t>
      </w:r>
      <w:r w:rsidRPr="00042CB7">
        <w:rPr>
          <w:rFonts w:ascii="Liberation Serif" w:hAnsi="Liberation Serif" w:cs="Times New Roman"/>
          <w:b/>
          <w:sz w:val="32"/>
          <w:szCs w:val="32"/>
        </w:rPr>
        <w:t>ДУМА НЕВЬЯНСКОГО ГОРОДСКОГО ОКРУГА</w:t>
      </w:r>
    </w:p>
    <w:p w14:paraId="04A6D5A1" w14:textId="77777777" w:rsidR="00526CBF" w:rsidRPr="00042CB7" w:rsidRDefault="00526CBF" w:rsidP="00526CBF">
      <w:pPr>
        <w:spacing w:after="0" w:line="240" w:lineRule="auto"/>
        <w:jc w:val="center"/>
        <w:rPr>
          <w:rFonts w:ascii="Liberation Serif" w:hAnsi="Liberation Serif" w:cs="Times New Roman"/>
          <w:b/>
          <w:sz w:val="40"/>
          <w:szCs w:val="40"/>
        </w:rPr>
      </w:pPr>
      <w:proofErr w:type="gramStart"/>
      <w:r w:rsidRPr="00042CB7">
        <w:rPr>
          <w:rFonts w:ascii="Liberation Serif" w:hAnsi="Liberation Serif" w:cs="Times New Roman"/>
          <w:b/>
          <w:sz w:val="40"/>
          <w:szCs w:val="40"/>
        </w:rPr>
        <w:t>Р</w:t>
      </w:r>
      <w:proofErr w:type="gramEnd"/>
      <w:r w:rsidRPr="00042CB7">
        <w:rPr>
          <w:rFonts w:ascii="Liberation Serif" w:hAnsi="Liberation Serif" w:cs="Times New Roman"/>
          <w:b/>
          <w:sz w:val="40"/>
          <w:szCs w:val="40"/>
        </w:rPr>
        <w:t xml:space="preserve"> Е Ш Е Н И Е</w:t>
      </w:r>
    </w:p>
    <w:p w14:paraId="0F5E253B" w14:textId="77777777" w:rsidR="00526CBF" w:rsidRPr="00042CB7" w:rsidRDefault="005E3E8B" w:rsidP="00526CBF">
      <w:pPr>
        <w:spacing w:after="0" w:line="240" w:lineRule="auto"/>
        <w:rPr>
          <w:rFonts w:ascii="Liberation Serif" w:hAnsi="Liberation Serif" w:cs="Times New Roman"/>
        </w:rPr>
      </w:pPr>
      <w:r w:rsidRPr="00042CB7">
        <w:rPr>
          <w:rFonts w:ascii="Liberation Serif" w:hAnsi="Liberation Serif"/>
          <w:noProof/>
        </w:rPr>
        <mc:AlternateContent>
          <mc:Choice Requires="wps">
            <w:drawing>
              <wp:anchor distT="0" distB="0" distL="114300" distR="114300" simplePos="0" relativeHeight="251658240" behindDoc="0" locked="0" layoutInCell="1" allowOverlap="1" wp14:anchorId="6A3254FC" wp14:editId="27F33B9D">
                <wp:simplePos x="0" y="0"/>
                <wp:positionH relativeFrom="column">
                  <wp:posOffset>0</wp:posOffset>
                </wp:positionH>
                <wp:positionV relativeFrom="paragraph">
                  <wp:posOffset>149860</wp:posOffset>
                </wp:positionV>
                <wp:extent cx="6057900" cy="21590"/>
                <wp:effectExtent l="0" t="19050" r="19050"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2159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F24CD0"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4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" strokeweight="4.5pt">
                <v:stroke linestyle="thinThick"/>
              </v:line>
            </w:pict>
          </mc:Fallback>
        </mc:AlternateContent>
      </w:r>
    </w:p>
    <w:p w14:paraId="29C71490" w14:textId="77777777" w:rsidR="00526CBF" w:rsidRPr="00042CB7" w:rsidRDefault="00526CBF" w:rsidP="00526CBF">
      <w:pPr>
        <w:spacing w:after="0" w:line="240" w:lineRule="auto"/>
        <w:rPr>
          <w:rFonts w:ascii="Liberation Serif" w:hAnsi="Liberation Serif" w:cs="Times New Roman"/>
        </w:rPr>
      </w:pPr>
    </w:p>
    <w:p w14:paraId="556CA0C4" w14:textId="1DAB8DFE" w:rsidR="00526CBF" w:rsidRPr="00042CB7" w:rsidRDefault="00C85C7E" w:rsidP="00526CBF">
      <w:pPr>
        <w:spacing w:after="0" w:line="240" w:lineRule="auto"/>
        <w:rPr>
          <w:rFonts w:ascii="Liberation Serif" w:hAnsi="Liberation Serif" w:cs="Times New Roman"/>
          <w:sz w:val="24"/>
          <w:szCs w:val="24"/>
        </w:rPr>
      </w:pPr>
      <w:r>
        <w:rPr>
          <w:rFonts w:ascii="Liberation Serif" w:hAnsi="Liberation Serif" w:cs="Times New Roman"/>
          <w:sz w:val="24"/>
          <w:szCs w:val="24"/>
        </w:rPr>
        <w:t>26.10.2022</w:t>
      </w:r>
      <w:r w:rsidR="00526CBF" w:rsidRPr="00042CB7">
        <w:rPr>
          <w:rFonts w:ascii="Liberation Serif" w:hAnsi="Liberation Serif" w:cs="Times New Roman"/>
          <w:sz w:val="24"/>
          <w:szCs w:val="24"/>
        </w:rPr>
        <w:t xml:space="preserve"> </w:t>
      </w:r>
      <w:r w:rsidR="008A7FA0" w:rsidRPr="008A7FA0">
        <w:rPr>
          <w:rFonts w:ascii="Liberation Serif" w:hAnsi="Liberation Serif" w:cs="Times New Roman"/>
          <w:sz w:val="24"/>
          <w:szCs w:val="24"/>
        </w:rPr>
        <w:t xml:space="preserve"> </w:t>
      </w:r>
      <w:r w:rsidR="00526CBF" w:rsidRPr="00042CB7">
        <w:rPr>
          <w:rFonts w:ascii="Liberation Serif" w:hAnsi="Liberation Serif" w:cs="Times New Roman"/>
          <w:sz w:val="24"/>
          <w:szCs w:val="24"/>
        </w:rPr>
        <w:t xml:space="preserve">                                                                                 </w:t>
      </w:r>
      <w:r w:rsidR="00E86CCF" w:rsidRPr="00042CB7">
        <w:rPr>
          <w:rFonts w:ascii="Liberation Serif" w:hAnsi="Liberation Serif" w:cs="Times New Roman"/>
          <w:sz w:val="24"/>
          <w:szCs w:val="24"/>
        </w:rPr>
        <w:t xml:space="preserve">                   </w:t>
      </w:r>
      <w:r w:rsidR="008A7FA0">
        <w:rPr>
          <w:rFonts w:ascii="Liberation Serif" w:hAnsi="Liberation Serif" w:cs="Times New Roman"/>
          <w:sz w:val="24"/>
          <w:szCs w:val="24"/>
        </w:rPr>
        <w:t xml:space="preserve">           </w:t>
      </w:r>
      <w:r w:rsidR="00FD46D9">
        <w:rPr>
          <w:rFonts w:ascii="Liberation Serif" w:hAnsi="Liberation Serif" w:cs="Times New Roman"/>
          <w:sz w:val="24"/>
          <w:szCs w:val="24"/>
        </w:rPr>
        <w:t xml:space="preserve">          </w:t>
      </w:r>
      <w:r w:rsidR="008A7FA0">
        <w:rPr>
          <w:rFonts w:ascii="Liberation Serif" w:hAnsi="Liberation Serif" w:cs="Times New Roman"/>
          <w:sz w:val="24"/>
          <w:szCs w:val="24"/>
        </w:rPr>
        <w:t xml:space="preserve">   </w:t>
      </w:r>
      <w:r w:rsidR="00E86CCF" w:rsidRPr="00042CB7">
        <w:rPr>
          <w:rFonts w:ascii="Liberation Serif" w:hAnsi="Liberation Serif" w:cs="Times New Roman"/>
          <w:sz w:val="24"/>
          <w:szCs w:val="24"/>
        </w:rPr>
        <w:t xml:space="preserve">     </w:t>
      </w:r>
      <w:r w:rsidR="00526CBF" w:rsidRPr="00042CB7">
        <w:rPr>
          <w:rFonts w:ascii="Liberation Serif" w:hAnsi="Liberation Serif" w:cs="Times New Roman"/>
          <w:sz w:val="24"/>
          <w:szCs w:val="24"/>
        </w:rPr>
        <w:t xml:space="preserve">  № </w:t>
      </w:r>
      <w:r w:rsidR="008A7FA0">
        <w:rPr>
          <w:rFonts w:ascii="Liberation Serif" w:hAnsi="Liberation Serif" w:cs="Times New Roman"/>
          <w:sz w:val="24"/>
          <w:szCs w:val="24"/>
        </w:rPr>
        <w:t xml:space="preserve"> </w:t>
      </w:r>
      <w:r>
        <w:rPr>
          <w:rFonts w:ascii="Liberation Serif" w:hAnsi="Liberation Serif" w:cs="Times New Roman"/>
          <w:sz w:val="24"/>
          <w:szCs w:val="24"/>
        </w:rPr>
        <w:t>17</w:t>
      </w:r>
    </w:p>
    <w:p w14:paraId="436071D8" w14:textId="77777777" w:rsidR="00526CBF" w:rsidRPr="00042CB7" w:rsidRDefault="00526CBF" w:rsidP="00526CBF">
      <w:pPr>
        <w:spacing w:after="0" w:line="240" w:lineRule="auto"/>
        <w:rPr>
          <w:rFonts w:ascii="Liberation Serif" w:hAnsi="Liberation Serif" w:cs="Times New Roman"/>
          <w:sz w:val="24"/>
          <w:szCs w:val="24"/>
        </w:rPr>
      </w:pPr>
      <w:r w:rsidRPr="00042CB7">
        <w:rPr>
          <w:rFonts w:ascii="Liberation Serif" w:hAnsi="Liberation Serif" w:cs="Times New Roman"/>
          <w:sz w:val="24"/>
          <w:szCs w:val="24"/>
        </w:rPr>
        <w:t xml:space="preserve">                                                                          г. Невьянск</w:t>
      </w:r>
      <w:r w:rsidR="008A7FA0">
        <w:rPr>
          <w:rFonts w:ascii="Liberation Serif" w:hAnsi="Liberation Serif" w:cs="Times New Roman"/>
          <w:sz w:val="24"/>
          <w:szCs w:val="24"/>
        </w:rPr>
        <w:t xml:space="preserve"> </w:t>
      </w:r>
    </w:p>
    <w:p w14:paraId="65FC41DC" w14:textId="77777777" w:rsidR="00526CBF" w:rsidRPr="00042CB7" w:rsidRDefault="00526CBF" w:rsidP="00526CBF">
      <w:pPr>
        <w:spacing w:after="0" w:line="240" w:lineRule="auto"/>
        <w:rPr>
          <w:rFonts w:ascii="Liberation Serif" w:hAnsi="Liberation Serif" w:cs="Times New Roman"/>
          <w:sz w:val="24"/>
          <w:szCs w:val="24"/>
        </w:rPr>
      </w:pPr>
    </w:p>
    <w:p w14:paraId="19777F53" w14:textId="77777777" w:rsidR="00526CBF" w:rsidRPr="00042CB7" w:rsidRDefault="00526CBF" w:rsidP="00526CBF">
      <w:pPr>
        <w:spacing w:after="0" w:line="240" w:lineRule="auto"/>
        <w:jc w:val="center"/>
        <w:rPr>
          <w:rFonts w:ascii="Liberation Serif" w:hAnsi="Liberation Serif" w:cs="Times New Roman"/>
          <w:b/>
          <w:i/>
        </w:rPr>
      </w:pPr>
    </w:p>
    <w:p w14:paraId="185C43EF" w14:textId="77777777" w:rsidR="00526CBF" w:rsidRPr="00042CB7" w:rsidRDefault="00526CBF" w:rsidP="00526CBF">
      <w:pPr>
        <w:spacing w:after="0" w:line="240" w:lineRule="auto"/>
        <w:jc w:val="center"/>
        <w:rPr>
          <w:rFonts w:ascii="Liberation Serif" w:hAnsi="Liberation Serif" w:cs="Times New Roman"/>
          <w:b/>
          <w:sz w:val="28"/>
          <w:szCs w:val="28"/>
        </w:rPr>
      </w:pPr>
      <w:r w:rsidRPr="00042CB7">
        <w:rPr>
          <w:rFonts w:ascii="Liberation Serif" w:hAnsi="Liberation Serif" w:cs="Times New Roman"/>
          <w:b/>
          <w:sz w:val="28"/>
          <w:szCs w:val="28"/>
        </w:rPr>
        <w:t xml:space="preserve">О готовности Муниципального бюджетного учреждения </w:t>
      </w:r>
    </w:p>
    <w:p w14:paraId="26A6E4D1" w14:textId="77777777" w:rsidR="00526CBF" w:rsidRPr="00042CB7" w:rsidRDefault="00526CBF" w:rsidP="00526CBF">
      <w:pPr>
        <w:spacing w:after="0" w:line="240" w:lineRule="auto"/>
        <w:jc w:val="center"/>
        <w:rPr>
          <w:rFonts w:ascii="Liberation Serif" w:hAnsi="Liberation Serif" w:cs="Times New Roman"/>
          <w:b/>
          <w:sz w:val="28"/>
          <w:szCs w:val="28"/>
        </w:rPr>
      </w:pPr>
      <w:r w:rsidRPr="00042CB7">
        <w:rPr>
          <w:rFonts w:ascii="Liberation Serif" w:hAnsi="Liberation Serif" w:cs="Times New Roman"/>
          <w:b/>
          <w:sz w:val="28"/>
          <w:szCs w:val="28"/>
        </w:rPr>
        <w:t xml:space="preserve">«Управление хозяйством Невьянского городского округа» </w:t>
      </w:r>
    </w:p>
    <w:p w14:paraId="6BA4FA38" w14:textId="77777777" w:rsidR="00526CBF" w:rsidRPr="00042CB7" w:rsidRDefault="00526CBF" w:rsidP="00526CBF">
      <w:pPr>
        <w:spacing w:after="0" w:line="240" w:lineRule="auto"/>
        <w:jc w:val="center"/>
        <w:rPr>
          <w:rFonts w:ascii="Liberation Serif" w:hAnsi="Liberation Serif" w:cs="Times New Roman"/>
          <w:b/>
          <w:sz w:val="28"/>
          <w:szCs w:val="28"/>
        </w:rPr>
      </w:pPr>
      <w:r w:rsidRPr="00042CB7">
        <w:rPr>
          <w:rFonts w:ascii="Liberation Serif" w:hAnsi="Liberation Serif" w:cs="Times New Roman"/>
          <w:b/>
          <w:sz w:val="28"/>
          <w:szCs w:val="28"/>
        </w:rPr>
        <w:t>к содержанию дорог и тротуаров в зимний период</w:t>
      </w:r>
    </w:p>
    <w:p w14:paraId="33201D72" w14:textId="77777777" w:rsidR="00526CBF" w:rsidRPr="00042CB7" w:rsidRDefault="00526CBF" w:rsidP="00526CBF">
      <w:pPr>
        <w:spacing w:after="0" w:line="240" w:lineRule="auto"/>
        <w:jc w:val="center"/>
        <w:rPr>
          <w:rFonts w:ascii="Liberation Serif" w:hAnsi="Liberation Serif" w:cs="Times New Roman"/>
        </w:rPr>
      </w:pPr>
    </w:p>
    <w:p w14:paraId="721675DA" w14:textId="77777777" w:rsidR="00526CBF" w:rsidRPr="00042CB7" w:rsidRDefault="00526CBF" w:rsidP="00526CBF">
      <w:pPr>
        <w:spacing w:after="0" w:line="240" w:lineRule="auto"/>
        <w:ind w:firstLine="708"/>
        <w:jc w:val="both"/>
        <w:rPr>
          <w:rFonts w:ascii="Liberation Serif" w:hAnsi="Liberation Serif" w:cs="Times New Roman"/>
          <w:sz w:val="28"/>
          <w:szCs w:val="28"/>
        </w:rPr>
      </w:pPr>
      <w:r w:rsidRPr="00042CB7">
        <w:rPr>
          <w:rFonts w:ascii="Liberation Serif" w:hAnsi="Liberation Serif" w:cs="Times New Roman"/>
          <w:sz w:val="28"/>
          <w:szCs w:val="28"/>
        </w:rPr>
        <w:t xml:space="preserve">Заслушав информацию заместителя главы администрации Невьянского городского округа по энергетике, транспорту, связи и жилищно-коммунальному хозяйству И.В. Белякова о готовности Муниципального бюджетного учреждения «Управление хозяйством Невьянского городского округа» к содержанию дорог и тротуаров в зимний период, руководствуясь статьёй 6 Устава Невьянского городского округа, Дума Невьянского городского округа </w:t>
      </w:r>
    </w:p>
    <w:p w14:paraId="62B42B6C" w14:textId="77777777" w:rsidR="00526CBF" w:rsidRPr="00042CB7" w:rsidRDefault="00526CBF" w:rsidP="00526CBF">
      <w:pPr>
        <w:spacing w:after="0" w:line="240" w:lineRule="auto"/>
        <w:jc w:val="both"/>
        <w:rPr>
          <w:rFonts w:ascii="Liberation Serif" w:hAnsi="Liberation Serif" w:cs="Times New Roman"/>
          <w:sz w:val="28"/>
          <w:szCs w:val="28"/>
        </w:rPr>
      </w:pPr>
    </w:p>
    <w:p w14:paraId="34F2B88F" w14:textId="77777777" w:rsidR="00526CBF" w:rsidRPr="00042CB7" w:rsidRDefault="00526CBF" w:rsidP="00526CBF">
      <w:pPr>
        <w:spacing w:after="0" w:line="240" w:lineRule="auto"/>
        <w:jc w:val="both"/>
        <w:rPr>
          <w:rFonts w:ascii="Liberation Serif" w:hAnsi="Liberation Serif" w:cs="Times New Roman"/>
          <w:b/>
          <w:sz w:val="28"/>
          <w:szCs w:val="28"/>
        </w:rPr>
      </w:pPr>
      <w:r w:rsidRPr="00042CB7">
        <w:rPr>
          <w:rFonts w:ascii="Liberation Serif" w:hAnsi="Liberation Serif" w:cs="Times New Roman"/>
          <w:b/>
          <w:sz w:val="28"/>
          <w:szCs w:val="28"/>
        </w:rPr>
        <w:t>РЕШИЛА:</w:t>
      </w:r>
    </w:p>
    <w:p w14:paraId="5E9F161F" w14:textId="77777777" w:rsidR="00526CBF" w:rsidRPr="00042CB7" w:rsidRDefault="00526CBF" w:rsidP="00526CBF">
      <w:pPr>
        <w:spacing w:after="0" w:line="240" w:lineRule="auto"/>
        <w:jc w:val="both"/>
        <w:rPr>
          <w:rFonts w:ascii="Liberation Serif" w:hAnsi="Liberation Serif" w:cs="Times New Roman"/>
          <w:sz w:val="28"/>
          <w:szCs w:val="28"/>
        </w:rPr>
      </w:pPr>
    </w:p>
    <w:p w14:paraId="18208ABE" w14:textId="77777777" w:rsidR="00526CBF" w:rsidRPr="00042CB7" w:rsidRDefault="00526CBF" w:rsidP="00526CBF">
      <w:pPr>
        <w:spacing w:after="0" w:line="240" w:lineRule="auto"/>
        <w:ind w:firstLine="708"/>
        <w:jc w:val="both"/>
        <w:rPr>
          <w:rFonts w:ascii="Liberation Serif" w:hAnsi="Liberation Serif" w:cs="Times New Roman"/>
          <w:sz w:val="28"/>
          <w:szCs w:val="28"/>
        </w:rPr>
      </w:pPr>
      <w:r w:rsidRPr="00042CB7">
        <w:rPr>
          <w:rFonts w:ascii="Liberation Serif" w:hAnsi="Liberation Serif" w:cs="Times New Roman"/>
          <w:sz w:val="28"/>
          <w:szCs w:val="28"/>
        </w:rPr>
        <w:t>1. Информацию о готовности Муниципального бюджетного учреждения «Управление хозяйством Невьянского городского округа» к содержанию дорог и тротуаров в зимний период принять к сведению (прилагается).</w:t>
      </w:r>
    </w:p>
    <w:p w14:paraId="33774895" w14:textId="77777777" w:rsidR="00526CBF" w:rsidRPr="00042CB7" w:rsidRDefault="00526CBF" w:rsidP="00526CBF">
      <w:pPr>
        <w:spacing w:after="0" w:line="240" w:lineRule="auto"/>
        <w:jc w:val="both"/>
        <w:rPr>
          <w:rFonts w:ascii="Liberation Serif" w:hAnsi="Liberation Serif" w:cs="Times New Roman"/>
          <w:sz w:val="28"/>
          <w:szCs w:val="28"/>
        </w:rPr>
      </w:pPr>
    </w:p>
    <w:p w14:paraId="02284065" w14:textId="77777777" w:rsidR="00526CBF" w:rsidRPr="00042CB7" w:rsidRDefault="00526CBF" w:rsidP="00526CBF">
      <w:pPr>
        <w:spacing w:after="0" w:line="240" w:lineRule="auto"/>
        <w:jc w:val="both"/>
        <w:rPr>
          <w:rFonts w:ascii="Liberation Serif" w:hAnsi="Liberation Serif" w:cs="Times New Roman"/>
          <w:sz w:val="28"/>
          <w:szCs w:val="28"/>
        </w:rPr>
      </w:pPr>
    </w:p>
    <w:p w14:paraId="5D3B0203" w14:textId="77777777" w:rsidR="00526CBF" w:rsidRPr="00042CB7" w:rsidRDefault="00526CBF" w:rsidP="00526CBF">
      <w:pPr>
        <w:spacing w:after="0" w:line="240" w:lineRule="auto"/>
        <w:jc w:val="both"/>
        <w:rPr>
          <w:rFonts w:ascii="Liberation Serif" w:hAnsi="Liberation Serif" w:cs="Times New Roman"/>
          <w:sz w:val="28"/>
          <w:szCs w:val="28"/>
        </w:rPr>
      </w:pPr>
    </w:p>
    <w:p w14:paraId="05FEF9B0" w14:textId="77777777" w:rsidR="009E35BE" w:rsidRDefault="009E35BE" w:rsidP="00724548">
      <w:pPr>
        <w:spacing w:after="0" w:line="240" w:lineRule="auto"/>
        <w:jc w:val="both"/>
        <w:rPr>
          <w:rFonts w:ascii="Liberation Serif" w:eastAsia="Times New Roman" w:hAnsi="Liberation Serif" w:cs="Times New Roman"/>
          <w:sz w:val="28"/>
          <w:szCs w:val="28"/>
        </w:rPr>
      </w:pPr>
    </w:p>
    <w:p w14:paraId="299212B4" w14:textId="77777777" w:rsidR="009E35BE" w:rsidRDefault="009E35BE" w:rsidP="00724548">
      <w:pPr>
        <w:spacing w:after="0" w:line="240" w:lineRule="auto"/>
        <w:jc w:val="both"/>
        <w:rPr>
          <w:rFonts w:ascii="Liberation Serif" w:eastAsia="Times New Roman" w:hAnsi="Liberation Serif" w:cs="Times New Roman"/>
          <w:sz w:val="28"/>
          <w:szCs w:val="28"/>
        </w:rPr>
      </w:pPr>
    </w:p>
    <w:p w14:paraId="33C165D7" w14:textId="77777777" w:rsidR="00C85C7E" w:rsidRDefault="00FD46D9" w:rsidP="00724548">
      <w:pPr>
        <w:spacing w:after="0" w:line="240" w:lineRule="auto"/>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 xml:space="preserve">Председатель </w:t>
      </w:r>
      <w:r w:rsidR="009528E1" w:rsidRPr="009528E1">
        <w:rPr>
          <w:rFonts w:ascii="Liberation Serif" w:eastAsia="Times New Roman" w:hAnsi="Liberation Serif" w:cs="Times New Roman"/>
          <w:sz w:val="28"/>
          <w:szCs w:val="28"/>
        </w:rPr>
        <w:t xml:space="preserve">Думы </w:t>
      </w:r>
    </w:p>
    <w:p w14:paraId="27597432" w14:textId="398BE340" w:rsidR="00526CBF" w:rsidRDefault="009528E1" w:rsidP="00724548">
      <w:pPr>
        <w:spacing w:after="0" w:line="240" w:lineRule="auto"/>
        <w:jc w:val="both"/>
      </w:pPr>
      <w:r w:rsidRPr="009528E1">
        <w:rPr>
          <w:rFonts w:ascii="Liberation Serif" w:eastAsia="Times New Roman" w:hAnsi="Liberation Serif" w:cs="Times New Roman"/>
          <w:sz w:val="28"/>
          <w:szCs w:val="28"/>
        </w:rPr>
        <w:t>Невьянского</w:t>
      </w:r>
      <w:r w:rsidR="00C85C7E">
        <w:rPr>
          <w:rFonts w:ascii="Liberation Serif" w:eastAsia="Times New Roman" w:hAnsi="Liberation Serif" w:cs="Times New Roman"/>
          <w:sz w:val="28"/>
          <w:szCs w:val="28"/>
        </w:rPr>
        <w:t xml:space="preserve"> городского округа              </w:t>
      </w:r>
      <w:r w:rsidRPr="009528E1">
        <w:rPr>
          <w:rFonts w:ascii="Liberation Serif" w:eastAsia="Times New Roman" w:hAnsi="Liberation Serif" w:cs="Times New Roman"/>
          <w:sz w:val="28"/>
          <w:szCs w:val="28"/>
        </w:rPr>
        <w:t xml:space="preserve">                        </w:t>
      </w:r>
      <w:r w:rsidR="00FD46D9">
        <w:rPr>
          <w:rFonts w:ascii="Liberation Serif" w:eastAsia="Times New Roman" w:hAnsi="Liberation Serif" w:cs="Times New Roman"/>
          <w:sz w:val="28"/>
          <w:szCs w:val="28"/>
        </w:rPr>
        <w:t xml:space="preserve">      </w:t>
      </w:r>
      <w:r w:rsidRPr="009528E1">
        <w:rPr>
          <w:rFonts w:ascii="Liberation Serif" w:eastAsia="Times New Roman" w:hAnsi="Liberation Serif" w:cs="Times New Roman"/>
          <w:sz w:val="28"/>
          <w:szCs w:val="28"/>
        </w:rPr>
        <w:t xml:space="preserve">        </w:t>
      </w:r>
      <w:r w:rsidR="00FD46D9">
        <w:rPr>
          <w:rFonts w:ascii="Liberation Serif" w:eastAsia="Times New Roman" w:hAnsi="Liberation Serif" w:cs="Times New Roman"/>
          <w:sz w:val="28"/>
          <w:szCs w:val="28"/>
        </w:rPr>
        <w:t xml:space="preserve"> </w:t>
      </w:r>
      <w:r w:rsidRPr="009528E1">
        <w:rPr>
          <w:rFonts w:ascii="Liberation Serif" w:eastAsia="Times New Roman" w:hAnsi="Liberation Serif" w:cs="Times New Roman"/>
          <w:sz w:val="28"/>
          <w:szCs w:val="28"/>
        </w:rPr>
        <w:t xml:space="preserve">  </w:t>
      </w:r>
      <w:r w:rsidR="00FD46D9">
        <w:rPr>
          <w:rFonts w:ascii="Liberation Serif" w:eastAsia="Times New Roman" w:hAnsi="Liberation Serif" w:cs="Times New Roman"/>
          <w:sz w:val="28"/>
          <w:szCs w:val="28"/>
        </w:rPr>
        <w:t xml:space="preserve">  </w:t>
      </w:r>
      <w:r w:rsidRPr="009528E1">
        <w:rPr>
          <w:rFonts w:ascii="Liberation Serif" w:eastAsia="Times New Roman" w:hAnsi="Liberation Serif" w:cs="Times New Roman"/>
          <w:sz w:val="28"/>
          <w:szCs w:val="28"/>
        </w:rPr>
        <w:t xml:space="preserve">   </w:t>
      </w:r>
      <w:r w:rsidR="00FD46D9">
        <w:rPr>
          <w:rFonts w:ascii="Liberation Serif" w:eastAsia="Times New Roman" w:hAnsi="Liberation Serif" w:cs="Times New Roman"/>
          <w:sz w:val="28"/>
          <w:szCs w:val="28"/>
        </w:rPr>
        <w:t>Л.Я.</w:t>
      </w:r>
      <w:r w:rsidR="00C85C7E">
        <w:rPr>
          <w:rFonts w:ascii="Liberation Serif" w:eastAsia="Times New Roman" w:hAnsi="Liberation Serif" w:cs="Times New Roman"/>
          <w:sz w:val="28"/>
          <w:szCs w:val="28"/>
        </w:rPr>
        <w:t xml:space="preserve"> </w:t>
      </w:r>
      <w:r w:rsidR="00FD46D9">
        <w:rPr>
          <w:rFonts w:ascii="Liberation Serif" w:eastAsia="Times New Roman" w:hAnsi="Liberation Serif" w:cs="Times New Roman"/>
          <w:sz w:val="28"/>
          <w:szCs w:val="28"/>
        </w:rPr>
        <w:t>Замятина</w:t>
      </w:r>
      <w:r w:rsidRPr="009528E1">
        <w:rPr>
          <w:rFonts w:ascii="Liberation Serif" w:eastAsia="Times New Roman" w:hAnsi="Liberation Serif" w:cs="Times New Roman"/>
          <w:sz w:val="28"/>
          <w:szCs w:val="28"/>
        </w:rPr>
        <w:t xml:space="preserve">      </w:t>
      </w:r>
    </w:p>
    <w:p w14:paraId="2DCB62FA" w14:textId="77777777" w:rsidR="00526CBF" w:rsidRDefault="00526CBF" w:rsidP="00526CBF"/>
    <w:p w14:paraId="6EA0EF3A" w14:textId="77777777" w:rsidR="00526CBF" w:rsidRDefault="00526CBF" w:rsidP="00526CBF"/>
    <w:p w14:paraId="2F067F2E" w14:textId="77777777" w:rsidR="00526CBF" w:rsidRDefault="00526CBF" w:rsidP="00526CBF">
      <w:bookmarkStart w:id="0" w:name="_GoBack"/>
      <w:bookmarkEnd w:id="0"/>
    </w:p>
    <w:p w14:paraId="2749CBF9" w14:textId="77777777" w:rsidR="00AA352D" w:rsidRPr="008A7FA0" w:rsidRDefault="00AA352D" w:rsidP="00526CBF"/>
    <w:p w14:paraId="5522D524" w14:textId="77777777" w:rsidR="00423B6E" w:rsidRPr="008A7FA0" w:rsidRDefault="00423B6E" w:rsidP="00526CBF"/>
    <w:p w14:paraId="34579D12" w14:textId="0BF2DA77" w:rsidR="00423B6E" w:rsidRDefault="00423B6E" w:rsidP="00526CBF"/>
    <w:p w14:paraId="7EB3BC5A" w14:textId="504DC094" w:rsidR="00FD46D9" w:rsidRDefault="00FD46D9" w:rsidP="00526CBF"/>
    <w:p w14:paraId="51E1DF95" w14:textId="77777777" w:rsidR="00FD46D9" w:rsidRPr="008A7FA0" w:rsidRDefault="00FD46D9" w:rsidP="00526CBF"/>
    <w:p w14:paraId="203190F6" w14:textId="3F66E5E7" w:rsidR="00AA352D" w:rsidRDefault="00AA352D" w:rsidP="00526CBF"/>
    <w:p w14:paraId="698EA5C2" w14:textId="77777777" w:rsidR="00667557" w:rsidRPr="005349E8" w:rsidRDefault="00667557" w:rsidP="00526CBF"/>
    <w:p w14:paraId="072F63CA" w14:textId="77777777" w:rsidR="0070267E" w:rsidRPr="00C85C7E" w:rsidRDefault="005349E8" w:rsidP="005349E8">
      <w:pPr>
        <w:spacing w:after="0" w:line="240" w:lineRule="auto"/>
        <w:ind w:left="5103"/>
        <w:rPr>
          <w:rFonts w:ascii="Liberation Serif" w:eastAsia="Times New Roman" w:hAnsi="Liberation Serif" w:cs="Times New Roman"/>
          <w:sz w:val="28"/>
          <w:szCs w:val="28"/>
        </w:rPr>
      </w:pPr>
      <w:r w:rsidRPr="001D341B">
        <w:rPr>
          <w:rFonts w:ascii="Liberation Serif" w:eastAsia="Times New Roman" w:hAnsi="Liberation Serif" w:cs="Times New Roman"/>
          <w:sz w:val="28"/>
          <w:szCs w:val="28"/>
        </w:rPr>
        <w:t xml:space="preserve">Приложение                                                                                                              к решению Думы Невьянского </w:t>
      </w:r>
    </w:p>
    <w:p w14:paraId="2892E38B" w14:textId="056CA34D" w:rsidR="005349E8" w:rsidRPr="001D341B" w:rsidRDefault="005349E8" w:rsidP="005349E8">
      <w:pPr>
        <w:spacing w:after="0" w:line="240" w:lineRule="auto"/>
        <w:ind w:left="5103"/>
        <w:rPr>
          <w:rFonts w:ascii="Liberation Serif" w:eastAsia="Times New Roman" w:hAnsi="Liberation Serif" w:cs="Times New Roman"/>
          <w:sz w:val="28"/>
          <w:szCs w:val="28"/>
        </w:rPr>
      </w:pPr>
      <w:r w:rsidRPr="001D341B">
        <w:rPr>
          <w:rFonts w:ascii="Liberation Serif" w:eastAsia="Times New Roman" w:hAnsi="Liberation Serif" w:cs="Times New Roman"/>
          <w:sz w:val="28"/>
          <w:szCs w:val="28"/>
        </w:rPr>
        <w:t xml:space="preserve">городского округа                                                                                                         от </w:t>
      </w:r>
      <w:r w:rsidR="00FD46D9">
        <w:rPr>
          <w:rFonts w:ascii="Liberation Serif" w:eastAsia="Times New Roman" w:hAnsi="Liberation Serif" w:cs="Times New Roman"/>
          <w:sz w:val="28"/>
          <w:szCs w:val="28"/>
        </w:rPr>
        <w:t xml:space="preserve"> </w:t>
      </w:r>
      <w:r w:rsidR="00C85C7E">
        <w:rPr>
          <w:rFonts w:ascii="Liberation Serif" w:eastAsia="Times New Roman" w:hAnsi="Liberation Serif" w:cs="Times New Roman"/>
          <w:sz w:val="28"/>
          <w:szCs w:val="28"/>
        </w:rPr>
        <w:t>26.10.2022</w:t>
      </w:r>
      <w:r w:rsidRPr="001D341B">
        <w:rPr>
          <w:rFonts w:ascii="Liberation Serif" w:eastAsia="Times New Roman" w:hAnsi="Liberation Serif" w:cs="Times New Roman"/>
          <w:sz w:val="28"/>
          <w:szCs w:val="28"/>
        </w:rPr>
        <w:t xml:space="preserve">  № </w:t>
      </w:r>
      <w:r w:rsidR="008A7FA0">
        <w:rPr>
          <w:rFonts w:ascii="Liberation Serif" w:eastAsia="Times New Roman" w:hAnsi="Liberation Serif" w:cs="Times New Roman"/>
          <w:sz w:val="28"/>
          <w:szCs w:val="28"/>
        </w:rPr>
        <w:t xml:space="preserve"> </w:t>
      </w:r>
      <w:r w:rsidR="00C85C7E">
        <w:rPr>
          <w:rFonts w:ascii="Liberation Serif" w:eastAsia="Times New Roman" w:hAnsi="Liberation Serif" w:cs="Times New Roman"/>
          <w:sz w:val="28"/>
          <w:szCs w:val="28"/>
        </w:rPr>
        <w:t>17</w:t>
      </w:r>
      <w:r w:rsidRPr="001D341B">
        <w:rPr>
          <w:rFonts w:ascii="Liberation Serif" w:eastAsia="Times New Roman" w:hAnsi="Liberation Serif" w:cs="Times New Roman"/>
          <w:sz w:val="28"/>
          <w:szCs w:val="28"/>
        </w:rPr>
        <w:t xml:space="preserve">  </w:t>
      </w:r>
    </w:p>
    <w:p w14:paraId="26300B7D" w14:textId="77777777" w:rsidR="005349E8" w:rsidRPr="001D341B" w:rsidRDefault="005349E8" w:rsidP="005349E8">
      <w:pPr>
        <w:rPr>
          <w:rFonts w:ascii="Liberation Serif" w:hAnsi="Liberation Serif"/>
        </w:rPr>
      </w:pPr>
    </w:p>
    <w:p w14:paraId="1C357289" w14:textId="77777777" w:rsidR="005349E8" w:rsidRPr="005349E8" w:rsidRDefault="005349E8" w:rsidP="005349E8">
      <w:pPr>
        <w:spacing w:after="0"/>
        <w:jc w:val="center"/>
        <w:rPr>
          <w:rFonts w:ascii="Liberation Serif" w:hAnsi="Liberation Serif" w:cs="Times New Roman"/>
          <w:b/>
          <w:sz w:val="27"/>
          <w:szCs w:val="27"/>
        </w:rPr>
      </w:pPr>
      <w:r w:rsidRPr="005349E8">
        <w:rPr>
          <w:rFonts w:ascii="Liberation Serif" w:hAnsi="Liberation Serif" w:cs="Times New Roman"/>
          <w:b/>
          <w:sz w:val="27"/>
          <w:szCs w:val="27"/>
        </w:rPr>
        <w:t>О готовности Муниципального бюджетного учреждения «Управление хозяйством Невьянского городского округа» к содержанию дорог и тротуаров в зимний период</w:t>
      </w:r>
    </w:p>
    <w:p w14:paraId="4977A71E" w14:textId="77777777" w:rsidR="005349E8" w:rsidRPr="005349E8" w:rsidRDefault="005349E8" w:rsidP="005349E8">
      <w:pPr>
        <w:pStyle w:val="a3"/>
        <w:spacing w:after="0"/>
        <w:ind w:left="0"/>
        <w:jc w:val="both"/>
        <w:rPr>
          <w:rFonts w:ascii="Liberation Serif" w:hAnsi="Liberation Serif"/>
          <w:sz w:val="27"/>
          <w:szCs w:val="27"/>
        </w:rPr>
      </w:pPr>
    </w:p>
    <w:p w14:paraId="1FC25D03" w14:textId="1ACE063E" w:rsidR="0066366E" w:rsidRPr="003E4479" w:rsidRDefault="0066366E" w:rsidP="0066366E">
      <w:pPr>
        <w:pStyle w:val="a3"/>
        <w:spacing w:after="0" w:line="240" w:lineRule="auto"/>
        <w:ind w:left="-39" w:firstLine="747"/>
        <w:jc w:val="both"/>
        <w:rPr>
          <w:rFonts w:ascii="Liberation Serif" w:eastAsiaTheme="minorEastAsia" w:hAnsi="Liberation Serif" w:cs="Liberation Serif"/>
          <w:sz w:val="28"/>
          <w:szCs w:val="28"/>
        </w:rPr>
      </w:pPr>
      <w:r w:rsidRPr="004E70F1">
        <w:rPr>
          <w:rFonts w:ascii="Liberation Serif" w:hAnsi="Liberation Serif" w:cs="Liberation Serif"/>
          <w:sz w:val="28"/>
          <w:szCs w:val="28"/>
        </w:rPr>
        <w:t xml:space="preserve">В соответствии с муниципальным заданием </w:t>
      </w:r>
      <w:r>
        <w:rPr>
          <w:rFonts w:ascii="Liberation Serif" w:hAnsi="Liberation Serif" w:cs="Liberation Serif"/>
          <w:sz w:val="28"/>
          <w:szCs w:val="28"/>
        </w:rPr>
        <w:t>на</w:t>
      </w:r>
      <w:r w:rsidRPr="004E70F1">
        <w:rPr>
          <w:rFonts w:ascii="Liberation Serif" w:hAnsi="Liberation Serif" w:cs="Liberation Serif"/>
          <w:sz w:val="28"/>
          <w:szCs w:val="28"/>
        </w:rPr>
        <w:t xml:space="preserve"> содержани</w:t>
      </w:r>
      <w:r>
        <w:rPr>
          <w:rFonts w:ascii="Liberation Serif" w:hAnsi="Liberation Serif" w:cs="Liberation Serif"/>
          <w:sz w:val="28"/>
          <w:szCs w:val="28"/>
        </w:rPr>
        <w:t>е</w:t>
      </w:r>
      <w:r w:rsidRPr="004E70F1">
        <w:rPr>
          <w:rFonts w:ascii="Liberation Serif" w:hAnsi="Liberation Serif" w:cs="Liberation Serif"/>
          <w:sz w:val="28"/>
          <w:szCs w:val="28"/>
        </w:rPr>
        <w:t xml:space="preserve"> </w:t>
      </w:r>
      <w:r>
        <w:rPr>
          <w:rFonts w:ascii="Liberation Serif" w:hAnsi="Liberation Serif" w:cs="Liberation Serif"/>
          <w:sz w:val="28"/>
          <w:szCs w:val="28"/>
        </w:rPr>
        <w:t xml:space="preserve">улично-дорожной сети </w:t>
      </w:r>
      <w:r w:rsidRPr="004E70F1">
        <w:rPr>
          <w:rFonts w:ascii="Liberation Serif" w:hAnsi="Liberation Serif" w:cs="Liberation Serif"/>
          <w:sz w:val="28"/>
          <w:szCs w:val="28"/>
        </w:rPr>
        <w:t>за отч</w:t>
      </w:r>
      <w:r>
        <w:rPr>
          <w:rFonts w:ascii="Liberation Serif" w:hAnsi="Liberation Serif" w:cs="Liberation Serif"/>
          <w:sz w:val="28"/>
          <w:szCs w:val="28"/>
        </w:rPr>
        <w:t>етный период выделено 11 911 445,28 рублей,</w:t>
      </w:r>
      <w:r w:rsidRPr="004E70F1">
        <w:rPr>
          <w:rFonts w:ascii="Liberation Serif" w:hAnsi="Liberation Serif" w:cs="Liberation Serif"/>
          <w:sz w:val="28"/>
          <w:szCs w:val="28"/>
        </w:rPr>
        <w:t xml:space="preserve"> что составляет </w:t>
      </w:r>
      <w:r>
        <w:rPr>
          <w:rFonts w:ascii="Liberation Serif" w:hAnsi="Liberation Serif" w:cs="Liberation Serif"/>
          <w:sz w:val="28"/>
          <w:szCs w:val="28"/>
        </w:rPr>
        <w:t>56,3</w:t>
      </w:r>
      <w:r w:rsidRPr="004E70F1">
        <w:rPr>
          <w:rFonts w:ascii="Liberation Serif" w:hAnsi="Liberation Serif" w:cs="Liberation Serif"/>
          <w:sz w:val="28"/>
          <w:szCs w:val="28"/>
        </w:rPr>
        <w:t xml:space="preserve"> % от годового плана финансирования</w:t>
      </w:r>
      <w:r>
        <w:rPr>
          <w:rFonts w:ascii="Liberation Serif" w:hAnsi="Liberation Serif" w:cs="Liberation Serif"/>
          <w:sz w:val="28"/>
          <w:szCs w:val="28"/>
        </w:rPr>
        <w:t>. По состоянию на 30 сентября освоено 9 515 252,92 рублей</w:t>
      </w:r>
      <w:r w:rsidRPr="004E70F1">
        <w:rPr>
          <w:rFonts w:ascii="Liberation Serif" w:hAnsi="Liberation Serif" w:cs="Liberation Serif"/>
          <w:sz w:val="28"/>
          <w:szCs w:val="28"/>
        </w:rPr>
        <w:t xml:space="preserve">. </w:t>
      </w:r>
      <w:r w:rsidRPr="003E4479">
        <w:rPr>
          <w:rFonts w:ascii="Liberation Serif" w:eastAsiaTheme="minorEastAsia" w:hAnsi="Liberation Serif" w:cs="Liberation Serif"/>
          <w:sz w:val="28"/>
          <w:szCs w:val="28"/>
        </w:rPr>
        <w:t xml:space="preserve">Силами МБУ «Управление хозяйством НГО» произведено </w:t>
      </w:r>
      <w:proofErr w:type="gramStart"/>
      <w:r w:rsidRPr="003E4479">
        <w:rPr>
          <w:rFonts w:ascii="Liberation Serif" w:eastAsiaTheme="minorEastAsia" w:hAnsi="Liberation Serif" w:cs="Liberation Serif"/>
          <w:sz w:val="28"/>
          <w:szCs w:val="28"/>
        </w:rPr>
        <w:t>зимнее</w:t>
      </w:r>
      <w:proofErr w:type="gramEnd"/>
      <w:r w:rsidRPr="003E4479">
        <w:rPr>
          <w:rFonts w:ascii="Liberation Serif" w:eastAsiaTheme="minorEastAsia" w:hAnsi="Liberation Serif" w:cs="Liberation Serif"/>
          <w:sz w:val="28"/>
          <w:szCs w:val="28"/>
        </w:rPr>
        <w:t xml:space="preserve"> </w:t>
      </w:r>
      <w:proofErr w:type="spellStart"/>
      <w:r w:rsidRPr="003E4479">
        <w:rPr>
          <w:rFonts w:ascii="Liberation Serif" w:eastAsiaTheme="minorEastAsia" w:hAnsi="Liberation Serif" w:cs="Liberation Serif"/>
          <w:sz w:val="28"/>
          <w:szCs w:val="28"/>
        </w:rPr>
        <w:t>грейдирование</w:t>
      </w:r>
      <w:proofErr w:type="spellEnd"/>
      <w:r w:rsidRPr="003E4479">
        <w:rPr>
          <w:rFonts w:ascii="Liberation Serif" w:eastAsiaTheme="minorEastAsia" w:hAnsi="Liberation Serif" w:cs="Liberation Serif"/>
          <w:sz w:val="28"/>
          <w:szCs w:val="28"/>
        </w:rPr>
        <w:t xml:space="preserve"> дорог на 81-ой улице города</w:t>
      </w:r>
      <w:r>
        <w:rPr>
          <w:rFonts w:ascii="Liberation Serif" w:eastAsiaTheme="minorEastAsia" w:hAnsi="Liberation Serif" w:cs="Liberation Serif"/>
          <w:sz w:val="28"/>
          <w:szCs w:val="28"/>
        </w:rPr>
        <w:t>.</w:t>
      </w:r>
      <w:r w:rsidRPr="0063297F">
        <w:rPr>
          <w:rFonts w:ascii="Liberation Serif" w:eastAsiaTheme="minorEastAsia" w:hAnsi="Liberation Serif" w:cs="Liberation Serif"/>
          <w:sz w:val="28"/>
          <w:szCs w:val="28"/>
        </w:rPr>
        <w:t xml:space="preserve"> </w:t>
      </w:r>
      <w:r w:rsidRPr="003E4479">
        <w:rPr>
          <w:rFonts w:ascii="Liberation Serif" w:eastAsiaTheme="minorEastAsia" w:hAnsi="Liberation Serif" w:cs="Liberation Serif"/>
          <w:sz w:val="28"/>
          <w:szCs w:val="28"/>
        </w:rPr>
        <w:t>Улицы автобусных рейсовых маршрутов, центральн</w:t>
      </w:r>
      <w:r>
        <w:rPr>
          <w:rFonts w:ascii="Liberation Serif" w:eastAsiaTheme="minorEastAsia" w:hAnsi="Liberation Serif" w:cs="Liberation Serif"/>
          <w:sz w:val="28"/>
          <w:szCs w:val="28"/>
        </w:rPr>
        <w:t xml:space="preserve">ые улицы города, улицы, ведущие </w:t>
      </w:r>
      <w:r w:rsidRPr="003E4479">
        <w:rPr>
          <w:rFonts w:ascii="Liberation Serif" w:eastAsiaTheme="minorEastAsia" w:hAnsi="Liberation Serif" w:cs="Liberation Serif"/>
          <w:sz w:val="28"/>
          <w:szCs w:val="28"/>
        </w:rPr>
        <w:t>к</w:t>
      </w:r>
      <w:r>
        <w:rPr>
          <w:rFonts w:ascii="Liberation Serif" w:eastAsiaTheme="minorEastAsia" w:hAnsi="Liberation Serif" w:cs="Liberation Serif"/>
          <w:sz w:val="28"/>
          <w:szCs w:val="28"/>
        </w:rPr>
        <w:t xml:space="preserve"> </w:t>
      </w:r>
      <w:r w:rsidRPr="003E4479">
        <w:rPr>
          <w:rFonts w:ascii="Liberation Serif" w:eastAsiaTheme="minorEastAsia" w:hAnsi="Liberation Serif" w:cs="Liberation Serif"/>
          <w:sz w:val="28"/>
          <w:szCs w:val="28"/>
        </w:rPr>
        <w:t>детским</w:t>
      </w:r>
      <w:r>
        <w:rPr>
          <w:rFonts w:ascii="Liberation Serif" w:eastAsiaTheme="minorEastAsia" w:hAnsi="Liberation Serif" w:cs="Liberation Serif"/>
          <w:sz w:val="28"/>
          <w:szCs w:val="28"/>
        </w:rPr>
        <w:t xml:space="preserve"> </w:t>
      </w:r>
      <w:r w:rsidRPr="003E4479">
        <w:rPr>
          <w:rFonts w:ascii="Liberation Serif" w:eastAsiaTheme="minorEastAsia" w:hAnsi="Liberation Serif" w:cs="Liberation Serif"/>
          <w:sz w:val="28"/>
          <w:szCs w:val="28"/>
        </w:rPr>
        <w:t>образовательным</w:t>
      </w:r>
      <w:r>
        <w:rPr>
          <w:rFonts w:ascii="Liberation Serif" w:eastAsiaTheme="minorEastAsia" w:hAnsi="Liberation Serif" w:cs="Liberation Serif"/>
          <w:sz w:val="28"/>
          <w:szCs w:val="28"/>
        </w:rPr>
        <w:t xml:space="preserve"> </w:t>
      </w:r>
      <w:r w:rsidRPr="003E4479">
        <w:rPr>
          <w:rFonts w:ascii="Liberation Serif" w:eastAsiaTheme="minorEastAsia" w:hAnsi="Liberation Serif" w:cs="Liberation Serif"/>
          <w:sz w:val="28"/>
          <w:szCs w:val="28"/>
        </w:rPr>
        <w:t>учреждениям</w:t>
      </w:r>
      <w:r>
        <w:rPr>
          <w:rFonts w:ascii="Liberation Serif" w:eastAsiaTheme="minorEastAsia" w:hAnsi="Liberation Serif" w:cs="Liberation Serif"/>
          <w:sz w:val="28"/>
          <w:szCs w:val="28"/>
        </w:rPr>
        <w:t>,</w:t>
      </w:r>
      <w:r w:rsidRPr="003E4479">
        <w:rPr>
          <w:rFonts w:ascii="Liberation Serif" w:eastAsiaTheme="minorEastAsia" w:hAnsi="Liberation Serif" w:cs="Liberation Serif"/>
          <w:sz w:val="28"/>
          <w:szCs w:val="28"/>
        </w:rPr>
        <w:t xml:space="preserve"> </w:t>
      </w:r>
      <w:r>
        <w:rPr>
          <w:rFonts w:ascii="Liberation Serif" w:eastAsiaTheme="minorEastAsia" w:hAnsi="Liberation Serif" w:cs="Liberation Serif"/>
          <w:sz w:val="28"/>
          <w:szCs w:val="28"/>
        </w:rPr>
        <w:t>грейдировались</w:t>
      </w:r>
      <w:r w:rsidRPr="003E4479">
        <w:rPr>
          <w:rFonts w:ascii="Liberation Serif" w:eastAsiaTheme="minorEastAsia" w:hAnsi="Liberation Serif" w:cs="Liberation Serif"/>
          <w:sz w:val="28"/>
          <w:szCs w:val="28"/>
        </w:rPr>
        <w:t xml:space="preserve"> в 5 циклов, </w:t>
      </w:r>
      <w:r>
        <w:rPr>
          <w:rFonts w:ascii="Liberation Serif" w:eastAsiaTheme="minorEastAsia" w:hAnsi="Liberation Serif" w:cs="Liberation Serif"/>
          <w:sz w:val="28"/>
          <w:szCs w:val="28"/>
        </w:rPr>
        <w:t>другие улицы чистились один-</w:t>
      </w:r>
      <w:r w:rsidRPr="003E4479">
        <w:rPr>
          <w:rFonts w:ascii="Liberation Serif" w:eastAsiaTheme="minorEastAsia" w:hAnsi="Liberation Serif" w:cs="Liberation Serif"/>
          <w:sz w:val="28"/>
          <w:szCs w:val="28"/>
        </w:rPr>
        <w:t>два раза. Общая протяженность</w:t>
      </w:r>
      <w:r>
        <w:rPr>
          <w:rFonts w:ascii="Liberation Serif" w:eastAsiaTheme="minorEastAsia" w:hAnsi="Liberation Serif" w:cs="Liberation Serif"/>
          <w:sz w:val="28"/>
          <w:szCs w:val="28"/>
        </w:rPr>
        <w:t xml:space="preserve"> дорог, </w:t>
      </w:r>
      <w:proofErr w:type="spellStart"/>
      <w:r w:rsidRPr="003E4479">
        <w:rPr>
          <w:rFonts w:ascii="Liberation Serif" w:eastAsiaTheme="minorEastAsia" w:hAnsi="Liberation Serif" w:cs="Liberation Serif"/>
          <w:sz w:val="28"/>
          <w:szCs w:val="28"/>
        </w:rPr>
        <w:t>отгрейдированных</w:t>
      </w:r>
      <w:proofErr w:type="spellEnd"/>
      <w:r w:rsidRPr="003E4479">
        <w:rPr>
          <w:rFonts w:ascii="Liberation Serif" w:eastAsiaTheme="minorEastAsia" w:hAnsi="Liberation Serif" w:cs="Liberation Serif"/>
          <w:sz w:val="28"/>
          <w:szCs w:val="28"/>
        </w:rPr>
        <w:t xml:space="preserve"> </w:t>
      </w:r>
      <w:r>
        <w:rPr>
          <w:rFonts w:ascii="Liberation Serif" w:eastAsiaTheme="minorEastAsia" w:hAnsi="Liberation Serif" w:cs="Liberation Serif"/>
          <w:sz w:val="28"/>
          <w:szCs w:val="28"/>
        </w:rPr>
        <w:t xml:space="preserve">  в зимний период времени,</w:t>
      </w:r>
      <w:r w:rsidRPr="003E4479">
        <w:rPr>
          <w:rFonts w:ascii="Liberation Serif" w:eastAsiaTheme="minorEastAsia" w:hAnsi="Liberation Serif" w:cs="Liberation Serif"/>
          <w:sz w:val="28"/>
          <w:szCs w:val="28"/>
        </w:rPr>
        <w:t xml:space="preserve"> составила </w:t>
      </w:r>
      <w:r>
        <w:rPr>
          <w:rFonts w:ascii="Liberation Serif" w:eastAsiaTheme="minorEastAsia" w:hAnsi="Liberation Serif" w:cs="Liberation Serif"/>
          <w:sz w:val="28"/>
          <w:szCs w:val="28"/>
        </w:rPr>
        <w:t xml:space="preserve">более </w:t>
      </w:r>
      <w:r w:rsidRPr="003E4479">
        <w:rPr>
          <w:rFonts w:ascii="Liberation Serif" w:eastAsiaTheme="minorEastAsia" w:hAnsi="Liberation Serif" w:cs="Liberation Serif"/>
          <w:sz w:val="28"/>
          <w:szCs w:val="28"/>
        </w:rPr>
        <w:t xml:space="preserve">70 </w:t>
      </w:r>
      <w:r>
        <w:rPr>
          <w:rFonts w:ascii="Liberation Serif" w:eastAsiaTheme="minorEastAsia" w:hAnsi="Liberation Serif" w:cs="Liberation Serif"/>
          <w:sz w:val="28"/>
          <w:szCs w:val="28"/>
        </w:rPr>
        <w:t xml:space="preserve"> </w:t>
      </w:r>
      <w:r w:rsidRPr="003E4479">
        <w:rPr>
          <w:rFonts w:ascii="Liberation Serif" w:eastAsiaTheme="minorEastAsia" w:hAnsi="Liberation Serif" w:cs="Liberation Serif"/>
          <w:sz w:val="28"/>
          <w:szCs w:val="28"/>
        </w:rPr>
        <w:t xml:space="preserve"> км. </w:t>
      </w:r>
      <w:r w:rsidRPr="003E4479">
        <w:rPr>
          <w:rFonts w:ascii="Liberation Serif" w:hAnsi="Liberation Serif" w:cs="Liberation Serif"/>
          <w:sz w:val="28"/>
          <w:szCs w:val="28"/>
        </w:rPr>
        <w:t>Производилась уборка снега на аллее Славы, у мемориала, на плотине.  С гор</w:t>
      </w:r>
      <w:r>
        <w:rPr>
          <w:rFonts w:ascii="Liberation Serif" w:hAnsi="Liberation Serif" w:cs="Liberation Serif"/>
          <w:sz w:val="28"/>
          <w:szCs w:val="28"/>
        </w:rPr>
        <w:t>одской площади вывезен снег и лё</w:t>
      </w:r>
      <w:r w:rsidRPr="003E4479">
        <w:rPr>
          <w:rFonts w:ascii="Liberation Serif" w:hAnsi="Liberation Serif" w:cs="Liberation Serif"/>
          <w:sz w:val="28"/>
          <w:szCs w:val="28"/>
        </w:rPr>
        <w:t xml:space="preserve">д от Новогоднего городка. </w:t>
      </w:r>
      <w:r w:rsidRPr="003E4479">
        <w:rPr>
          <w:rFonts w:ascii="Liberation Serif" w:eastAsiaTheme="minorEastAsia" w:hAnsi="Liberation Serif" w:cs="Liberation Serif"/>
          <w:sz w:val="28"/>
          <w:szCs w:val="28"/>
        </w:rPr>
        <w:t>Регулярно производилась очистка от снега пешеходных переходов, перекрестков, остановок, тротуаров.  Всего   вывезено с начала года 10 460 м</w:t>
      </w:r>
      <w:r w:rsidRPr="003E4479">
        <w:rPr>
          <w:rFonts w:ascii="Liberation Serif" w:eastAsiaTheme="minorEastAsia" w:hAnsi="Liberation Serif" w:cs="Liberation Serif"/>
          <w:sz w:val="28"/>
          <w:szCs w:val="28"/>
          <w:vertAlign w:val="superscript"/>
        </w:rPr>
        <w:t xml:space="preserve">3 </w:t>
      </w:r>
      <w:r>
        <w:rPr>
          <w:rFonts w:ascii="Liberation Serif" w:eastAsiaTheme="minorEastAsia" w:hAnsi="Liberation Serif" w:cs="Liberation Serif"/>
          <w:sz w:val="28"/>
          <w:szCs w:val="28"/>
        </w:rPr>
        <w:t>снега. В полном объеме на сумму 100 800,00 рублей оказаны услуги по</w:t>
      </w:r>
      <w:r w:rsidRPr="003E4479">
        <w:rPr>
          <w:rFonts w:ascii="Liberation Serif" w:hAnsi="Liberation Serif" w:cs="Liberation Serif"/>
          <w:sz w:val="28"/>
          <w:szCs w:val="28"/>
        </w:rPr>
        <w:t xml:space="preserve"> договор</w:t>
      </w:r>
      <w:r>
        <w:rPr>
          <w:rFonts w:ascii="Liberation Serif" w:hAnsi="Liberation Serif" w:cs="Liberation Serif"/>
          <w:sz w:val="28"/>
          <w:szCs w:val="28"/>
        </w:rPr>
        <w:t>у</w:t>
      </w:r>
      <w:r w:rsidR="00CF0DB4">
        <w:rPr>
          <w:rFonts w:ascii="Liberation Serif" w:hAnsi="Liberation Serif" w:cs="Liberation Serif"/>
          <w:sz w:val="28"/>
          <w:szCs w:val="28"/>
        </w:rPr>
        <w:t xml:space="preserve"> с </w:t>
      </w:r>
      <w:r>
        <w:rPr>
          <w:rFonts w:ascii="Liberation Serif" w:hAnsi="Liberation Serif" w:cs="Liberation Serif"/>
          <w:sz w:val="28"/>
          <w:szCs w:val="28"/>
        </w:rPr>
        <w:t xml:space="preserve">ИП </w:t>
      </w:r>
      <w:proofErr w:type="spellStart"/>
      <w:r w:rsidRPr="003E4479">
        <w:rPr>
          <w:rFonts w:ascii="Liberation Serif" w:hAnsi="Liberation Serif" w:cs="Liberation Serif"/>
          <w:sz w:val="28"/>
          <w:szCs w:val="28"/>
        </w:rPr>
        <w:t>Старченковым</w:t>
      </w:r>
      <w:proofErr w:type="spellEnd"/>
      <w:r w:rsidRPr="003E4479">
        <w:rPr>
          <w:rFonts w:ascii="Liberation Serif" w:hAnsi="Liberation Serif" w:cs="Liberation Serif"/>
          <w:sz w:val="28"/>
          <w:szCs w:val="28"/>
        </w:rPr>
        <w:t xml:space="preserve"> В.С. на оказание услуг по</w:t>
      </w:r>
      <w:r>
        <w:rPr>
          <w:rFonts w:ascii="Liberation Serif" w:hAnsi="Liberation Serif" w:cs="Liberation Serif"/>
          <w:sz w:val="28"/>
          <w:szCs w:val="28"/>
        </w:rPr>
        <w:t xml:space="preserve"> уборке снега трактором.</w:t>
      </w:r>
      <w:r>
        <w:rPr>
          <w:rFonts w:ascii="Liberation Serif" w:eastAsiaTheme="minorEastAsia" w:hAnsi="Liberation Serif" w:cs="Liberation Serif"/>
          <w:sz w:val="28"/>
          <w:szCs w:val="28"/>
        </w:rPr>
        <w:t xml:space="preserve"> </w:t>
      </w:r>
      <w:r w:rsidRPr="003E4479">
        <w:rPr>
          <w:rFonts w:ascii="Liberation Serif" w:eastAsiaTheme="minorEastAsia" w:hAnsi="Liberation Serif" w:cs="Liberation Serif"/>
          <w:sz w:val="28"/>
          <w:szCs w:val="28"/>
        </w:rPr>
        <w:t>В п.</w:t>
      </w:r>
      <w:r>
        <w:rPr>
          <w:rFonts w:ascii="Liberation Serif" w:eastAsiaTheme="minorEastAsia" w:hAnsi="Liberation Serif" w:cs="Liberation Serif"/>
          <w:sz w:val="28"/>
          <w:szCs w:val="28"/>
        </w:rPr>
        <w:t xml:space="preserve"> </w:t>
      </w:r>
      <w:r w:rsidRPr="003E4479">
        <w:rPr>
          <w:rFonts w:ascii="Liberation Serif" w:eastAsiaTheme="minorEastAsia" w:hAnsi="Liberation Serif" w:cs="Liberation Serif"/>
          <w:sz w:val="28"/>
          <w:szCs w:val="28"/>
        </w:rPr>
        <w:t xml:space="preserve">Цементный произведено </w:t>
      </w:r>
      <w:proofErr w:type="gramStart"/>
      <w:r w:rsidRPr="003E4479">
        <w:rPr>
          <w:rFonts w:ascii="Liberation Serif" w:eastAsiaTheme="minorEastAsia" w:hAnsi="Liberation Serif" w:cs="Liberation Serif"/>
          <w:sz w:val="28"/>
          <w:szCs w:val="28"/>
        </w:rPr>
        <w:t>зимнее</w:t>
      </w:r>
      <w:proofErr w:type="gramEnd"/>
      <w:r w:rsidRPr="003E4479">
        <w:rPr>
          <w:rFonts w:ascii="Liberation Serif" w:eastAsiaTheme="minorEastAsia" w:hAnsi="Liberation Serif" w:cs="Liberation Serif"/>
          <w:sz w:val="28"/>
          <w:szCs w:val="28"/>
        </w:rPr>
        <w:t xml:space="preserve"> </w:t>
      </w:r>
      <w:proofErr w:type="spellStart"/>
      <w:r w:rsidRPr="003E4479">
        <w:rPr>
          <w:rFonts w:ascii="Liberation Serif" w:eastAsiaTheme="minorEastAsia" w:hAnsi="Liberation Serif" w:cs="Liberation Serif"/>
          <w:sz w:val="28"/>
          <w:szCs w:val="28"/>
        </w:rPr>
        <w:t>грейдирование</w:t>
      </w:r>
      <w:proofErr w:type="spellEnd"/>
      <w:r w:rsidRPr="003E4479">
        <w:rPr>
          <w:rFonts w:ascii="Liberation Serif" w:eastAsiaTheme="minorEastAsia" w:hAnsi="Liberation Serif" w:cs="Liberation Serif"/>
          <w:sz w:val="28"/>
          <w:szCs w:val="28"/>
        </w:rPr>
        <w:t xml:space="preserve"> автодорог общей протяженностью 5,2 км.</w:t>
      </w:r>
      <w:r>
        <w:rPr>
          <w:rFonts w:ascii="Liberation Serif" w:eastAsiaTheme="minorEastAsia" w:hAnsi="Liberation Serif" w:cs="Liberation Serif"/>
          <w:sz w:val="28"/>
          <w:szCs w:val="28"/>
        </w:rPr>
        <w:t xml:space="preserve"> </w:t>
      </w:r>
      <w:r w:rsidRPr="003E4479">
        <w:rPr>
          <w:rFonts w:ascii="Liberation Serif" w:eastAsiaTheme="minorEastAsia" w:hAnsi="Liberation Serif" w:cs="Liberation Serif"/>
          <w:sz w:val="28"/>
          <w:szCs w:val="28"/>
        </w:rPr>
        <w:t>В целях борьбы с наледью и скользкостью</w:t>
      </w:r>
      <w:r>
        <w:rPr>
          <w:rFonts w:ascii="Liberation Serif" w:eastAsiaTheme="minorEastAsia" w:hAnsi="Liberation Serif" w:cs="Liberation Serif"/>
          <w:sz w:val="28"/>
          <w:szCs w:val="28"/>
        </w:rPr>
        <w:t xml:space="preserve"> </w:t>
      </w:r>
      <w:r w:rsidRPr="003E4479">
        <w:rPr>
          <w:rFonts w:ascii="Liberation Serif" w:eastAsiaTheme="minorEastAsia" w:hAnsi="Liberation Serif" w:cs="Liberation Serif"/>
          <w:sz w:val="28"/>
          <w:szCs w:val="28"/>
        </w:rPr>
        <w:t>с начала года произведена подсыпка перекрестков, пешеходных переходов, дорог, тротуаров песчано-соляной смесью в объеме 129,5 тонн</w:t>
      </w:r>
      <w:r>
        <w:rPr>
          <w:rFonts w:ascii="Liberation Serif" w:eastAsiaTheme="minorEastAsia" w:hAnsi="Liberation Serif" w:cs="Liberation Serif"/>
          <w:sz w:val="28"/>
          <w:szCs w:val="28"/>
        </w:rPr>
        <w:t>.</w:t>
      </w:r>
    </w:p>
    <w:p w14:paraId="7E7703F1" w14:textId="275ADC2A" w:rsidR="0066366E" w:rsidRDefault="0066366E" w:rsidP="0066366E">
      <w:pPr>
        <w:spacing w:after="0" w:line="240" w:lineRule="auto"/>
        <w:ind w:left="-39" w:firstLine="180"/>
        <w:jc w:val="both"/>
        <w:rPr>
          <w:rFonts w:ascii="Liberation Serif" w:hAnsi="Liberation Serif" w:cs="Liberation Serif"/>
          <w:sz w:val="28"/>
          <w:szCs w:val="28"/>
        </w:rPr>
      </w:pPr>
      <w:r w:rsidRPr="004E70F1">
        <w:rPr>
          <w:rFonts w:ascii="Liberation Serif" w:hAnsi="Liberation Serif" w:cs="Liberation Serif"/>
          <w:sz w:val="28"/>
          <w:szCs w:val="28"/>
        </w:rPr>
        <w:t xml:space="preserve">      </w:t>
      </w:r>
      <w:proofErr w:type="gramStart"/>
      <w:r>
        <w:rPr>
          <w:rFonts w:ascii="Liberation Serif" w:hAnsi="Liberation Serif" w:cs="Liberation Serif"/>
          <w:sz w:val="28"/>
          <w:szCs w:val="28"/>
        </w:rPr>
        <w:t>В полном объеме выполнены работы по муниципальным контрактам</w:t>
      </w:r>
      <w:r w:rsidRPr="004E70F1">
        <w:rPr>
          <w:rFonts w:ascii="Liberation Serif" w:hAnsi="Liberation Serif" w:cs="Liberation Serif"/>
          <w:sz w:val="28"/>
          <w:szCs w:val="28"/>
        </w:rPr>
        <w:t xml:space="preserve"> </w:t>
      </w:r>
      <w:r w:rsidRPr="00813853">
        <w:rPr>
          <w:rFonts w:ascii="Liberation Serif" w:hAnsi="Liberation Serif" w:cs="Liberation Serif"/>
          <w:sz w:val="28"/>
          <w:szCs w:val="28"/>
        </w:rPr>
        <w:t>№</w:t>
      </w:r>
      <w:r>
        <w:rPr>
          <w:rFonts w:ascii="Liberation Serif" w:hAnsi="Liberation Serif" w:cs="Liberation Serif"/>
          <w:sz w:val="28"/>
          <w:szCs w:val="28"/>
        </w:rPr>
        <w:t xml:space="preserve"> 2-ЭА-22</w:t>
      </w:r>
      <w:r w:rsidRPr="00813853">
        <w:rPr>
          <w:rFonts w:ascii="Liberation Serif" w:hAnsi="Liberation Serif" w:cs="Liberation Serif"/>
          <w:sz w:val="28"/>
          <w:szCs w:val="28"/>
        </w:rPr>
        <w:t xml:space="preserve"> от </w:t>
      </w:r>
      <w:r>
        <w:rPr>
          <w:rFonts w:ascii="Liberation Serif" w:hAnsi="Liberation Serif" w:cs="Liberation Serif"/>
          <w:sz w:val="28"/>
          <w:szCs w:val="28"/>
        </w:rPr>
        <w:t>01</w:t>
      </w:r>
      <w:r w:rsidRPr="00813853">
        <w:rPr>
          <w:rFonts w:ascii="Liberation Serif" w:hAnsi="Liberation Serif" w:cs="Liberation Serif"/>
          <w:sz w:val="28"/>
          <w:szCs w:val="28"/>
        </w:rPr>
        <w:t>.01.</w:t>
      </w:r>
      <w:r w:rsidR="0094417E">
        <w:rPr>
          <w:rFonts w:ascii="Liberation Serif" w:hAnsi="Liberation Serif" w:cs="Liberation Serif"/>
          <w:sz w:val="28"/>
          <w:szCs w:val="28"/>
        </w:rPr>
        <w:t>2022, №3-ЭА-21 от 01.01.2022</w:t>
      </w:r>
      <w:r>
        <w:rPr>
          <w:rFonts w:ascii="Liberation Serif" w:hAnsi="Liberation Serif" w:cs="Liberation Serif"/>
          <w:sz w:val="28"/>
          <w:szCs w:val="28"/>
        </w:rPr>
        <w:t>,</w:t>
      </w:r>
      <w:r w:rsidRPr="00813853">
        <w:rPr>
          <w:rFonts w:ascii="Liberation Serif" w:hAnsi="Liberation Serif" w:cs="Liberation Serif"/>
          <w:sz w:val="28"/>
          <w:szCs w:val="28"/>
        </w:rPr>
        <w:t xml:space="preserve"> заключенн</w:t>
      </w:r>
      <w:r w:rsidR="00CF0DB4">
        <w:rPr>
          <w:rFonts w:ascii="Liberation Serif" w:hAnsi="Liberation Serif" w:cs="Liberation Serif"/>
          <w:sz w:val="28"/>
          <w:szCs w:val="28"/>
        </w:rPr>
        <w:t xml:space="preserve">ыми с </w:t>
      </w:r>
      <w:r w:rsidRPr="00813853">
        <w:rPr>
          <w:rFonts w:ascii="Liberation Serif" w:hAnsi="Liberation Serif" w:cs="Liberation Serif"/>
          <w:sz w:val="28"/>
          <w:szCs w:val="28"/>
        </w:rPr>
        <w:t xml:space="preserve">ИП </w:t>
      </w:r>
      <w:proofErr w:type="spellStart"/>
      <w:r w:rsidRPr="00813853">
        <w:rPr>
          <w:rFonts w:ascii="Liberation Serif" w:hAnsi="Liberation Serif" w:cs="Liberation Serif"/>
          <w:sz w:val="28"/>
          <w:szCs w:val="28"/>
        </w:rPr>
        <w:t>Верхотуркин</w:t>
      </w:r>
      <w:proofErr w:type="spellEnd"/>
      <w:r w:rsidRPr="00813853">
        <w:rPr>
          <w:rFonts w:ascii="Liberation Serif" w:hAnsi="Liberation Serif" w:cs="Liberation Serif"/>
          <w:sz w:val="28"/>
          <w:szCs w:val="28"/>
        </w:rPr>
        <w:t xml:space="preserve"> М.И.</w:t>
      </w:r>
      <w:r>
        <w:rPr>
          <w:rFonts w:ascii="Liberation Serif" w:hAnsi="Liberation Serif" w:cs="Liberation Serif"/>
          <w:sz w:val="28"/>
          <w:szCs w:val="28"/>
        </w:rPr>
        <w:t xml:space="preserve">, </w:t>
      </w:r>
      <w:r w:rsidRPr="00813853">
        <w:rPr>
          <w:rFonts w:ascii="Liberation Serif" w:hAnsi="Liberation Serif" w:cs="Liberation Serif"/>
          <w:sz w:val="28"/>
          <w:szCs w:val="28"/>
        </w:rPr>
        <w:t>по восстановлению профиля гравийных дорог с</w:t>
      </w:r>
      <w:r>
        <w:rPr>
          <w:rFonts w:ascii="Liberation Serif" w:hAnsi="Liberation Serif" w:cs="Liberation Serif"/>
          <w:sz w:val="28"/>
          <w:szCs w:val="28"/>
        </w:rPr>
        <w:t xml:space="preserve"> добавлением нового материала, </w:t>
      </w:r>
      <w:r w:rsidRPr="00813853">
        <w:rPr>
          <w:rFonts w:ascii="Liberation Serif" w:hAnsi="Liberation Serif" w:cs="Liberation Serif"/>
          <w:sz w:val="28"/>
          <w:szCs w:val="28"/>
        </w:rPr>
        <w:t>восстановлению грунтовых дорог без добавления нового материала, очистке дорог от сн</w:t>
      </w:r>
      <w:r>
        <w:rPr>
          <w:rFonts w:ascii="Liberation Serif" w:hAnsi="Liberation Serif" w:cs="Liberation Serif"/>
          <w:sz w:val="28"/>
          <w:szCs w:val="28"/>
        </w:rPr>
        <w:t xml:space="preserve">ега плужными снегоочистителями, очистке </w:t>
      </w:r>
      <w:r w:rsidRPr="00813853">
        <w:rPr>
          <w:rFonts w:ascii="Liberation Serif" w:hAnsi="Liberation Serif" w:cs="Liberation Serif"/>
          <w:sz w:val="28"/>
          <w:szCs w:val="28"/>
        </w:rPr>
        <w:t>дорог от снега шн</w:t>
      </w:r>
      <w:r>
        <w:rPr>
          <w:rFonts w:ascii="Liberation Serif" w:hAnsi="Liberation Serif" w:cs="Liberation Serif"/>
          <w:sz w:val="28"/>
          <w:szCs w:val="28"/>
        </w:rPr>
        <w:t xml:space="preserve">екороторными снегоочистителями, россыпи </w:t>
      </w:r>
      <w:proofErr w:type="spellStart"/>
      <w:r w:rsidRPr="00813853">
        <w:rPr>
          <w:rFonts w:ascii="Liberation Serif" w:hAnsi="Liberation Serif" w:cs="Liberation Serif"/>
          <w:sz w:val="28"/>
          <w:szCs w:val="28"/>
        </w:rPr>
        <w:t>про</w:t>
      </w:r>
      <w:r>
        <w:rPr>
          <w:rFonts w:ascii="Liberation Serif" w:hAnsi="Liberation Serif" w:cs="Liberation Serif"/>
          <w:sz w:val="28"/>
          <w:szCs w:val="28"/>
        </w:rPr>
        <w:t>тивогололё</w:t>
      </w:r>
      <w:r w:rsidRPr="00813853">
        <w:rPr>
          <w:rFonts w:ascii="Liberation Serif" w:hAnsi="Liberation Serif" w:cs="Liberation Serif"/>
          <w:sz w:val="28"/>
          <w:szCs w:val="28"/>
        </w:rPr>
        <w:t>дных</w:t>
      </w:r>
      <w:proofErr w:type="spellEnd"/>
      <w:r w:rsidRPr="00813853">
        <w:rPr>
          <w:rFonts w:ascii="Liberation Serif" w:hAnsi="Liberation Serif" w:cs="Liberation Serif"/>
          <w:sz w:val="28"/>
          <w:szCs w:val="28"/>
        </w:rPr>
        <w:t xml:space="preserve"> материалов комбинированной дорожной машиной</w:t>
      </w:r>
      <w:r>
        <w:rPr>
          <w:rFonts w:ascii="Liberation Serif" w:hAnsi="Liberation Serif" w:cs="Liberation Serif"/>
          <w:sz w:val="28"/>
          <w:szCs w:val="28"/>
        </w:rPr>
        <w:t>.</w:t>
      </w:r>
      <w:proofErr w:type="gramEnd"/>
      <w:r>
        <w:rPr>
          <w:rFonts w:ascii="Liberation Serif" w:hAnsi="Liberation Serif" w:cs="Liberation Serif"/>
          <w:sz w:val="28"/>
          <w:szCs w:val="28"/>
        </w:rPr>
        <w:t xml:space="preserve"> По </w:t>
      </w:r>
      <w:proofErr w:type="spellStart"/>
      <w:r w:rsidRPr="00813853">
        <w:rPr>
          <w:rFonts w:ascii="Liberation Serif" w:hAnsi="Liberation Serif" w:cs="Liberation Serif"/>
          <w:sz w:val="28"/>
          <w:szCs w:val="28"/>
        </w:rPr>
        <w:t>Быньговско</w:t>
      </w:r>
      <w:proofErr w:type="spellEnd"/>
      <w:r w:rsidRPr="00813853">
        <w:rPr>
          <w:rFonts w:ascii="Liberation Serif" w:hAnsi="Liberation Serif" w:cs="Liberation Serif"/>
          <w:sz w:val="28"/>
          <w:szCs w:val="28"/>
        </w:rPr>
        <w:t xml:space="preserve">-Ребристому </w:t>
      </w:r>
      <w:r>
        <w:rPr>
          <w:rFonts w:ascii="Liberation Serif" w:hAnsi="Liberation Serif" w:cs="Liberation Serif"/>
          <w:sz w:val="28"/>
          <w:szCs w:val="28"/>
        </w:rPr>
        <w:t xml:space="preserve">направлению услуги оказаны  </w:t>
      </w:r>
      <w:r w:rsidRPr="00813853">
        <w:rPr>
          <w:rFonts w:ascii="Liberation Serif" w:hAnsi="Liberation Serif" w:cs="Liberation Serif"/>
          <w:sz w:val="28"/>
          <w:szCs w:val="28"/>
        </w:rPr>
        <w:t xml:space="preserve"> на сумму </w:t>
      </w:r>
      <w:r>
        <w:rPr>
          <w:rFonts w:ascii="Liberation Serif" w:hAnsi="Liberation Serif" w:cs="Liberation Serif"/>
          <w:sz w:val="28"/>
          <w:szCs w:val="28"/>
        </w:rPr>
        <w:t>385 577,90</w:t>
      </w:r>
      <w:r w:rsidRPr="00813853">
        <w:rPr>
          <w:rFonts w:ascii="Liberation Serif" w:hAnsi="Liberation Serif" w:cs="Liberation Serif"/>
          <w:sz w:val="28"/>
          <w:szCs w:val="28"/>
        </w:rPr>
        <w:t xml:space="preserve"> рублей, убрано 1 078,22</w:t>
      </w:r>
      <w:r>
        <w:rPr>
          <w:rFonts w:ascii="Liberation Serif" w:hAnsi="Liberation Serif" w:cs="Liberation Serif"/>
          <w:sz w:val="28"/>
          <w:szCs w:val="28"/>
        </w:rPr>
        <w:t xml:space="preserve"> </w:t>
      </w:r>
      <w:r w:rsidRPr="00813853">
        <w:rPr>
          <w:rFonts w:ascii="Liberation Serif" w:hAnsi="Liberation Serif" w:cs="Liberation Serif"/>
          <w:sz w:val="28"/>
          <w:szCs w:val="28"/>
        </w:rPr>
        <w:t xml:space="preserve">  м</w:t>
      </w:r>
      <w:r w:rsidRPr="00813853">
        <w:rPr>
          <w:rFonts w:ascii="Liberation Serif" w:hAnsi="Liberation Serif" w:cs="Liberation Serif"/>
          <w:sz w:val="28"/>
          <w:szCs w:val="28"/>
          <w:vertAlign w:val="superscript"/>
        </w:rPr>
        <w:t>3</w:t>
      </w:r>
      <w:r w:rsidRPr="00813853">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813853">
        <w:rPr>
          <w:rFonts w:ascii="Liberation Serif" w:hAnsi="Liberation Serif" w:cs="Liberation Serif"/>
          <w:sz w:val="28"/>
          <w:szCs w:val="28"/>
        </w:rPr>
        <w:t xml:space="preserve">снега, автодороги протяженностью 65,13 км грейдировались в 5 циклов. </w:t>
      </w:r>
      <w:r w:rsidRPr="00BA10F0">
        <w:rPr>
          <w:rFonts w:ascii="Liberation Serif" w:hAnsi="Liberation Serif" w:cs="Liberation Serif"/>
          <w:sz w:val="28"/>
          <w:szCs w:val="28"/>
        </w:rPr>
        <w:t>По Конево-</w:t>
      </w:r>
      <w:proofErr w:type="spellStart"/>
      <w:r w:rsidRPr="00BA10F0">
        <w:rPr>
          <w:rFonts w:ascii="Liberation Serif" w:hAnsi="Liberation Serif" w:cs="Liberation Serif"/>
          <w:sz w:val="28"/>
          <w:szCs w:val="28"/>
        </w:rPr>
        <w:t>Аятскому</w:t>
      </w:r>
      <w:proofErr w:type="spellEnd"/>
      <w:r w:rsidRPr="00BA10F0">
        <w:rPr>
          <w:rFonts w:ascii="Liberation Serif" w:hAnsi="Liberation Serif" w:cs="Liberation Serif"/>
          <w:sz w:val="28"/>
          <w:szCs w:val="28"/>
        </w:rPr>
        <w:t xml:space="preserve"> </w:t>
      </w:r>
      <w:r>
        <w:rPr>
          <w:rFonts w:ascii="Liberation Serif" w:hAnsi="Liberation Serif" w:cs="Liberation Serif"/>
          <w:sz w:val="28"/>
          <w:szCs w:val="28"/>
        </w:rPr>
        <w:t>направлению</w:t>
      </w:r>
      <w:r w:rsidRPr="00BA10F0">
        <w:rPr>
          <w:rFonts w:ascii="Liberation Serif" w:hAnsi="Liberation Serif" w:cs="Liberation Serif"/>
          <w:sz w:val="28"/>
          <w:szCs w:val="28"/>
        </w:rPr>
        <w:t xml:space="preserve"> на сумму </w:t>
      </w:r>
      <w:r w:rsidR="00F50D28" w:rsidRPr="00F50D28">
        <w:rPr>
          <w:rFonts w:ascii="Liberation Serif" w:hAnsi="Liberation Serif" w:cs="Liberation Serif"/>
          <w:sz w:val="28"/>
          <w:szCs w:val="28"/>
        </w:rPr>
        <w:t xml:space="preserve">   </w:t>
      </w:r>
      <w:r>
        <w:rPr>
          <w:rFonts w:ascii="Liberation Serif" w:hAnsi="Liberation Serif" w:cs="Liberation Serif"/>
          <w:sz w:val="28"/>
          <w:szCs w:val="28"/>
        </w:rPr>
        <w:t>320 216</w:t>
      </w:r>
      <w:r w:rsidRPr="00BA10F0">
        <w:rPr>
          <w:rFonts w:ascii="Liberation Serif" w:hAnsi="Liberation Serif" w:cs="Liberation Serif"/>
          <w:sz w:val="28"/>
          <w:szCs w:val="28"/>
        </w:rPr>
        <w:t>,</w:t>
      </w:r>
      <w:r>
        <w:rPr>
          <w:rFonts w:ascii="Liberation Serif" w:hAnsi="Liberation Serif" w:cs="Liberation Serif"/>
          <w:sz w:val="28"/>
          <w:szCs w:val="28"/>
        </w:rPr>
        <w:t>00</w:t>
      </w:r>
      <w:r w:rsidRPr="00BA10F0">
        <w:rPr>
          <w:rFonts w:ascii="Liberation Serif" w:hAnsi="Liberation Serif" w:cs="Liberation Serif"/>
          <w:sz w:val="28"/>
          <w:szCs w:val="28"/>
        </w:rPr>
        <w:t xml:space="preserve"> рублей, убрано 895,</w:t>
      </w:r>
      <w:r w:rsidRPr="004D3679">
        <w:rPr>
          <w:rFonts w:ascii="Liberation Serif" w:hAnsi="Liberation Serif" w:cs="Liberation Serif"/>
          <w:sz w:val="28"/>
          <w:szCs w:val="28"/>
        </w:rPr>
        <w:t>49</w:t>
      </w:r>
      <w:r>
        <w:rPr>
          <w:rFonts w:ascii="Liberation Serif" w:hAnsi="Liberation Serif" w:cs="Liberation Serif"/>
          <w:sz w:val="28"/>
          <w:szCs w:val="28"/>
        </w:rPr>
        <w:t xml:space="preserve"> </w:t>
      </w:r>
      <w:r w:rsidRPr="004D3679">
        <w:rPr>
          <w:rFonts w:ascii="Liberation Serif" w:hAnsi="Liberation Serif" w:cs="Liberation Serif"/>
          <w:sz w:val="28"/>
          <w:szCs w:val="28"/>
        </w:rPr>
        <w:t xml:space="preserve">  м</w:t>
      </w:r>
      <w:r w:rsidRPr="004D3679">
        <w:rPr>
          <w:rFonts w:ascii="Liberation Serif" w:hAnsi="Liberation Serif" w:cs="Liberation Serif"/>
          <w:sz w:val="28"/>
          <w:szCs w:val="28"/>
          <w:vertAlign w:val="superscript"/>
        </w:rPr>
        <w:t>3</w:t>
      </w:r>
      <w:r w:rsidRPr="004D3679">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4D3679">
        <w:rPr>
          <w:rFonts w:ascii="Liberation Serif" w:hAnsi="Liberation Serif" w:cs="Liberation Serif"/>
          <w:sz w:val="28"/>
          <w:szCs w:val="28"/>
        </w:rPr>
        <w:t>снега</w:t>
      </w:r>
      <w:r>
        <w:rPr>
          <w:rFonts w:ascii="Liberation Serif" w:hAnsi="Liberation Serif" w:cs="Liberation Serif"/>
          <w:sz w:val="28"/>
          <w:szCs w:val="28"/>
        </w:rPr>
        <w:t xml:space="preserve">, </w:t>
      </w:r>
      <w:r w:rsidRPr="00813853">
        <w:rPr>
          <w:rFonts w:ascii="Liberation Serif" w:hAnsi="Liberation Serif" w:cs="Liberation Serif"/>
          <w:sz w:val="28"/>
          <w:szCs w:val="28"/>
        </w:rPr>
        <w:t xml:space="preserve">автодороги протяженностью </w:t>
      </w:r>
      <w:r>
        <w:rPr>
          <w:rFonts w:ascii="Liberation Serif" w:hAnsi="Liberation Serif" w:cs="Liberation Serif"/>
          <w:sz w:val="28"/>
          <w:szCs w:val="28"/>
        </w:rPr>
        <w:t>62,09</w:t>
      </w:r>
      <w:r w:rsidRPr="00813853">
        <w:rPr>
          <w:rFonts w:ascii="Liberation Serif" w:hAnsi="Liberation Serif" w:cs="Liberation Serif"/>
          <w:sz w:val="28"/>
          <w:szCs w:val="28"/>
        </w:rPr>
        <w:t xml:space="preserve"> км грейдировались в 5 циклов.</w:t>
      </w:r>
      <w:r w:rsidRPr="004D3679">
        <w:rPr>
          <w:rFonts w:ascii="Liberation Serif" w:hAnsi="Liberation Serif" w:cs="Liberation Serif"/>
          <w:sz w:val="28"/>
          <w:szCs w:val="28"/>
        </w:rPr>
        <w:t xml:space="preserve">  </w:t>
      </w:r>
    </w:p>
    <w:p w14:paraId="36DF3C2C" w14:textId="19A86F75" w:rsidR="0066366E" w:rsidRDefault="00677942" w:rsidP="00474A9C">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proofErr w:type="gramStart"/>
      <w:r w:rsidR="0066366E" w:rsidRPr="001A6296">
        <w:rPr>
          <w:rFonts w:ascii="Liberation Serif" w:hAnsi="Liberation Serif" w:cs="Liberation Serif"/>
          <w:sz w:val="28"/>
          <w:szCs w:val="28"/>
        </w:rPr>
        <w:t>В по</w:t>
      </w:r>
      <w:r w:rsidR="0066366E">
        <w:rPr>
          <w:rFonts w:ascii="Liberation Serif" w:hAnsi="Liberation Serif" w:cs="Liberation Serif"/>
          <w:sz w:val="28"/>
          <w:szCs w:val="28"/>
        </w:rPr>
        <w:t xml:space="preserve">лном объеме выполнены работы по </w:t>
      </w:r>
      <w:r w:rsidR="0066366E" w:rsidRPr="001A6296">
        <w:rPr>
          <w:rFonts w:ascii="Liberation Serif" w:hAnsi="Liberation Serif" w:cs="Liberation Serif"/>
          <w:sz w:val="28"/>
          <w:szCs w:val="28"/>
        </w:rPr>
        <w:t xml:space="preserve">муниципальному контракту, заключенному с ИП </w:t>
      </w:r>
      <w:proofErr w:type="spellStart"/>
      <w:r w:rsidR="0066366E" w:rsidRPr="001A6296">
        <w:rPr>
          <w:rFonts w:ascii="Liberation Serif" w:hAnsi="Liberation Serif" w:cs="Liberation Serif"/>
          <w:sz w:val="28"/>
          <w:szCs w:val="28"/>
        </w:rPr>
        <w:t>Однораленко</w:t>
      </w:r>
      <w:proofErr w:type="spellEnd"/>
      <w:r w:rsidR="0066366E" w:rsidRPr="001A6296">
        <w:rPr>
          <w:rFonts w:ascii="Liberation Serif" w:hAnsi="Liberation Serif" w:cs="Liberation Serif"/>
          <w:sz w:val="28"/>
          <w:szCs w:val="28"/>
        </w:rPr>
        <w:t xml:space="preserve"> Э.В.  № </w:t>
      </w:r>
      <w:r w:rsidR="0066366E">
        <w:rPr>
          <w:rFonts w:ascii="Liberation Serif" w:hAnsi="Liberation Serif" w:cs="Liberation Serif"/>
          <w:sz w:val="28"/>
          <w:szCs w:val="28"/>
        </w:rPr>
        <w:t>1</w:t>
      </w:r>
      <w:r w:rsidR="0066366E" w:rsidRPr="001A6296">
        <w:rPr>
          <w:rFonts w:ascii="Liberation Serif" w:hAnsi="Liberation Serif" w:cs="Liberation Serif"/>
          <w:sz w:val="28"/>
          <w:szCs w:val="28"/>
        </w:rPr>
        <w:t>-ЭА-2</w:t>
      </w:r>
      <w:r w:rsidR="0066366E">
        <w:rPr>
          <w:rFonts w:ascii="Liberation Serif" w:hAnsi="Liberation Serif" w:cs="Liberation Serif"/>
          <w:sz w:val="28"/>
          <w:szCs w:val="28"/>
        </w:rPr>
        <w:t>2</w:t>
      </w:r>
      <w:r w:rsidR="0066366E" w:rsidRPr="001A6296">
        <w:rPr>
          <w:rFonts w:ascii="Liberation Serif" w:hAnsi="Liberation Serif" w:cs="Liberation Serif"/>
          <w:sz w:val="28"/>
          <w:szCs w:val="28"/>
        </w:rPr>
        <w:t xml:space="preserve"> от </w:t>
      </w:r>
      <w:r w:rsidR="0066366E">
        <w:rPr>
          <w:rFonts w:ascii="Liberation Serif" w:hAnsi="Liberation Serif" w:cs="Liberation Serif"/>
          <w:sz w:val="28"/>
          <w:szCs w:val="28"/>
        </w:rPr>
        <w:t>01</w:t>
      </w:r>
      <w:r w:rsidR="0066366E" w:rsidRPr="001A6296">
        <w:rPr>
          <w:rFonts w:ascii="Liberation Serif" w:hAnsi="Liberation Serif" w:cs="Liberation Serif"/>
          <w:sz w:val="28"/>
          <w:szCs w:val="28"/>
        </w:rPr>
        <w:t>.01.202</w:t>
      </w:r>
      <w:r w:rsidR="0066366E">
        <w:rPr>
          <w:rFonts w:ascii="Liberation Serif" w:hAnsi="Liberation Serif" w:cs="Liberation Serif"/>
          <w:sz w:val="28"/>
          <w:szCs w:val="28"/>
        </w:rPr>
        <w:t>2</w:t>
      </w:r>
      <w:r w:rsidR="0066366E" w:rsidRPr="001A6296">
        <w:rPr>
          <w:rFonts w:ascii="Liberation Serif" w:hAnsi="Liberation Serif" w:cs="Liberation Serif"/>
          <w:sz w:val="28"/>
          <w:szCs w:val="28"/>
        </w:rPr>
        <w:t>, по восстановлению профиля гравийных дорог с</w:t>
      </w:r>
      <w:r w:rsidR="0066366E">
        <w:rPr>
          <w:rFonts w:ascii="Liberation Serif" w:hAnsi="Liberation Serif" w:cs="Liberation Serif"/>
          <w:sz w:val="28"/>
          <w:szCs w:val="28"/>
        </w:rPr>
        <w:t xml:space="preserve"> добавлением нового материала, </w:t>
      </w:r>
      <w:r w:rsidR="0066366E" w:rsidRPr="001A6296">
        <w:rPr>
          <w:rFonts w:ascii="Liberation Serif" w:hAnsi="Liberation Serif" w:cs="Liberation Serif"/>
          <w:sz w:val="28"/>
          <w:szCs w:val="28"/>
        </w:rPr>
        <w:t xml:space="preserve">восстановлению грунтовых дорог без добавления нового материала, очистке дорог от снега плужными снегоочистителями, очистке дорог от снега шнекороторными снегоочистителями, россыпи </w:t>
      </w:r>
      <w:proofErr w:type="spellStart"/>
      <w:r w:rsidR="0066366E" w:rsidRPr="001A6296">
        <w:rPr>
          <w:rFonts w:ascii="Liberation Serif" w:hAnsi="Liberation Serif" w:cs="Liberation Serif"/>
          <w:sz w:val="28"/>
          <w:szCs w:val="28"/>
        </w:rPr>
        <w:t>противогололедных</w:t>
      </w:r>
      <w:proofErr w:type="spellEnd"/>
      <w:r w:rsidR="0066366E" w:rsidRPr="001A6296">
        <w:rPr>
          <w:rFonts w:ascii="Liberation Serif" w:hAnsi="Liberation Serif" w:cs="Liberation Serif"/>
          <w:sz w:val="28"/>
          <w:szCs w:val="28"/>
        </w:rPr>
        <w:t xml:space="preserve"> материалов комбинированной дорожной машиной по </w:t>
      </w:r>
      <w:r w:rsidR="0066366E">
        <w:rPr>
          <w:rFonts w:ascii="Liberation Serif" w:hAnsi="Liberation Serif" w:cs="Liberation Serif"/>
          <w:sz w:val="28"/>
          <w:szCs w:val="28"/>
        </w:rPr>
        <w:t>направлению</w:t>
      </w:r>
      <w:r w:rsidR="00F50D28">
        <w:rPr>
          <w:rFonts w:ascii="Liberation Serif" w:hAnsi="Liberation Serif" w:cs="Liberation Serif"/>
          <w:sz w:val="28"/>
          <w:szCs w:val="28"/>
        </w:rPr>
        <w:t xml:space="preserve"> </w:t>
      </w:r>
      <w:r w:rsidR="0066366E">
        <w:rPr>
          <w:rFonts w:ascii="Liberation Serif" w:hAnsi="Liberation Serif" w:cs="Liberation Serif"/>
          <w:sz w:val="28"/>
          <w:szCs w:val="28"/>
        </w:rPr>
        <w:t xml:space="preserve">п. </w:t>
      </w:r>
      <w:r w:rsidR="0066366E" w:rsidRPr="001A6296">
        <w:rPr>
          <w:rFonts w:ascii="Liberation Serif" w:hAnsi="Liberation Serif" w:cs="Liberation Serif"/>
          <w:sz w:val="28"/>
          <w:szCs w:val="28"/>
        </w:rPr>
        <w:t xml:space="preserve">Калиново на сумму </w:t>
      </w:r>
      <w:r w:rsidR="0066366E">
        <w:rPr>
          <w:rFonts w:ascii="Liberation Serif" w:hAnsi="Liberation Serif" w:cs="Liberation Serif"/>
          <w:sz w:val="28"/>
          <w:szCs w:val="28"/>
        </w:rPr>
        <w:t>309 161</w:t>
      </w:r>
      <w:r w:rsidR="0066366E" w:rsidRPr="001A6296">
        <w:rPr>
          <w:rFonts w:ascii="Liberation Serif" w:hAnsi="Liberation Serif" w:cs="Liberation Serif"/>
          <w:sz w:val="28"/>
          <w:szCs w:val="28"/>
        </w:rPr>
        <w:t>,</w:t>
      </w:r>
      <w:r w:rsidR="0066366E">
        <w:rPr>
          <w:rFonts w:ascii="Liberation Serif" w:hAnsi="Liberation Serif" w:cs="Liberation Serif"/>
          <w:sz w:val="28"/>
          <w:szCs w:val="28"/>
        </w:rPr>
        <w:t>27</w:t>
      </w:r>
      <w:r w:rsidR="00520890">
        <w:rPr>
          <w:rFonts w:ascii="Liberation Serif" w:hAnsi="Liberation Serif" w:cs="Liberation Serif"/>
          <w:sz w:val="28"/>
          <w:szCs w:val="28"/>
        </w:rPr>
        <w:t xml:space="preserve"> рублей</w:t>
      </w:r>
      <w:proofErr w:type="gramEnd"/>
      <w:r w:rsidR="0066366E" w:rsidRPr="001A6296">
        <w:rPr>
          <w:rFonts w:ascii="Liberation Serif" w:hAnsi="Liberation Serif" w:cs="Liberation Serif"/>
          <w:sz w:val="28"/>
          <w:szCs w:val="28"/>
        </w:rPr>
        <w:t xml:space="preserve">. </w:t>
      </w:r>
      <w:r w:rsidR="0066366E" w:rsidRPr="001A6296">
        <w:rPr>
          <w:rFonts w:ascii="Liberation Serif" w:hAnsi="Liberation Serif" w:cs="Liberation Serif"/>
          <w:sz w:val="28"/>
          <w:szCs w:val="28"/>
        </w:rPr>
        <w:lastRenderedPageBreak/>
        <w:t>Произвед</w:t>
      </w:r>
      <w:r w:rsidR="0066366E">
        <w:rPr>
          <w:rFonts w:ascii="Liberation Serif" w:hAnsi="Liberation Serif" w:cs="Liberation Serif"/>
          <w:sz w:val="28"/>
          <w:szCs w:val="28"/>
        </w:rPr>
        <w:t xml:space="preserve">ено </w:t>
      </w:r>
      <w:proofErr w:type="gramStart"/>
      <w:r w:rsidR="0066366E">
        <w:rPr>
          <w:rFonts w:ascii="Liberation Serif" w:hAnsi="Liberation Serif" w:cs="Liberation Serif"/>
          <w:sz w:val="28"/>
          <w:szCs w:val="28"/>
        </w:rPr>
        <w:t>зимнее</w:t>
      </w:r>
      <w:proofErr w:type="gramEnd"/>
      <w:r w:rsidR="0066366E">
        <w:rPr>
          <w:rFonts w:ascii="Liberation Serif" w:hAnsi="Liberation Serif" w:cs="Liberation Serif"/>
          <w:sz w:val="28"/>
          <w:szCs w:val="28"/>
        </w:rPr>
        <w:t xml:space="preserve"> </w:t>
      </w:r>
      <w:proofErr w:type="spellStart"/>
      <w:r w:rsidR="0066366E">
        <w:rPr>
          <w:rFonts w:ascii="Liberation Serif" w:hAnsi="Liberation Serif" w:cs="Liberation Serif"/>
          <w:sz w:val="28"/>
          <w:szCs w:val="28"/>
        </w:rPr>
        <w:t>грейдирование</w:t>
      </w:r>
      <w:proofErr w:type="spellEnd"/>
      <w:r w:rsidR="0066366E">
        <w:rPr>
          <w:rFonts w:ascii="Liberation Serif" w:hAnsi="Liberation Serif" w:cs="Liberation Serif"/>
          <w:sz w:val="28"/>
          <w:szCs w:val="28"/>
        </w:rPr>
        <w:t xml:space="preserve"> дорог </w:t>
      </w:r>
      <w:r w:rsidR="0066366E" w:rsidRPr="001A6296">
        <w:rPr>
          <w:rFonts w:ascii="Liberation Serif" w:hAnsi="Liberation Serif" w:cs="Liberation Serif"/>
          <w:sz w:val="28"/>
          <w:szCs w:val="28"/>
        </w:rPr>
        <w:t xml:space="preserve">протяженностью 58,56 км </w:t>
      </w:r>
      <w:r w:rsidR="00F50D28">
        <w:rPr>
          <w:rFonts w:ascii="Liberation Serif" w:hAnsi="Liberation Serif" w:cs="Liberation Serif"/>
          <w:sz w:val="28"/>
          <w:szCs w:val="28"/>
        </w:rPr>
        <w:t>до 5-ти циклов, убрано 864,67 м</w:t>
      </w:r>
      <w:r w:rsidR="0066366E" w:rsidRPr="001A6296">
        <w:rPr>
          <w:rFonts w:ascii="Liberation Serif" w:hAnsi="Liberation Serif" w:cs="Liberation Serif"/>
          <w:sz w:val="28"/>
          <w:szCs w:val="28"/>
          <w:vertAlign w:val="superscript"/>
        </w:rPr>
        <w:t>3</w:t>
      </w:r>
      <w:r>
        <w:rPr>
          <w:rFonts w:ascii="Liberation Serif" w:hAnsi="Liberation Serif" w:cs="Liberation Serif"/>
          <w:sz w:val="28"/>
          <w:szCs w:val="28"/>
        </w:rPr>
        <w:t xml:space="preserve"> </w:t>
      </w:r>
      <w:r w:rsidR="0066366E" w:rsidRPr="001A6296">
        <w:rPr>
          <w:rFonts w:ascii="Liberation Serif" w:hAnsi="Liberation Serif" w:cs="Liberation Serif"/>
          <w:sz w:val="28"/>
          <w:szCs w:val="28"/>
        </w:rPr>
        <w:t>снега.</w:t>
      </w:r>
    </w:p>
    <w:p w14:paraId="2D143522" w14:textId="28E85134" w:rsidR="0066366E" w:rsidRPr="004E70F1" w:rsidRDefault="0066366E" w:rsidP="00ED2DE4">
      <w:pPr>
        <w:pStyle w:val="a3"/>
        <w:spacing w:after="0" w:line="240" w:lineRule="auto"/>
        <w:ind w:left="0"/>
        <w:jc w:val="both"/>
        <w:rPr>
          <w:rFonts w:ascii="Liberation Serif" w:hAnsi="Liberation Serif" w:cs="Liberation Serif"/>
          <w:sz w:val="28"/>
          <w:szCs w:val="28"/>
        </w:rPr>
      </w:pPr>
      <w:r>
        <w:rPr>
          <w:rFonts w:ascii="Liberation Serif" w:hAnsi="Liberation Serif" w:cs="Liberation Serif"/>
          <w:sz w:val="28"/>
          <w:szCs w:val="28"/>
        </w:rPr>
        <w:tab/>
      </w:r>
      <w:r w:rsidRPr="001A0DB5">
        <w:rPr>
          <w:rFonts w:ascii="Liberation Serif" w:hAnsi="Liberation Serif" w:cs="Liberation Serif"/>
          <w:sz w:val="28"/>
          <w:szCs w:val="28"/>
        </w:rPr>
        <w:t xml:space="preserve">По муниципальному контракту № </w:t>
      </w:r>
      <w:r>
        <w:rPr>
          <w:rFonts w:ascii="Liberation Serif" w:hAnsi="Liberation Serif" w:cs="Liberation Serif"/>
          <w:sz w:val="28"/>
          <w:szCs w:val="28"/>
        </w:rPr>
        <w:t>8</w:t>
      </w:r>
      <w:r w:rsidRPr="001A0DB5">
        <w:rPr>
          <w:rFonts w:ascii="Liberation Serif" w:hAnsi="Liberation Serif" w:cs="Liberation Serif"/>
          <w:sz w:val="28"/>
          <w:szCs w:val="28"/>
        </w:rPr>
        <w:t>-ЭА-2</w:t>
      </w:r>
      <w:r>
        <w:rPr>
          <w:rFonts w:ascii="Liberation Serif" w:hAnsi="Liberation Serif" w:cs="Liberation Serif"/>
          <w:sz w:val="28"/>
          <w:szCs w:val="28"/>
        </w:rPr>
        <w:t>2</w:t>
      </w:r>
      <w:r w:rsidRPr="001A0DB5">
        <w:rPr>
          <w:rFonts w:ascii="Liberation Serif" w:hAnsi="Liberation Serif" w:cs="Liberation Serif"/>
          <w:sz w:val="28"/>
          <w:szCs w:val="28"/>
        </w:rPr>
        <w:t xml:space="preserve"> от </w:t>
      </w:r>
      <w:r>
        <w:rPr>
          <w:rFonts w:ascii="Liberation Serif" w:hAnsi="Liberation Serif" w:cs="Liberation Serif"/>
          <w:sz w:val="28"/>
          <w:szCs w:val="28"/>
        </w:rPr>
        <w:t>01</w:t>
      </w:r>
      <w:r w:rsidRPr="001A0DB5">
        <w:rPr>
          <w:rFonts w:ascii="Liberation Serif" w:hAnsi="Liberation Serif" w:cs="Liberation Serif"/>
          <w:sz w:val="28"/>
          <w:szCs w:val="28"/>
        </w:rPr>
        <w:t>.</w:t>
      </w:r>
      <w:r>
        <w:rPr>
          <w:rFonts w:ascii="Liberation Serif" w:hAnsi="Liberation Serif" w:cs="Liberation Serif"/>
          <w:sz w:val="28"/>
          <w:szCs w:val="28"/>
        </w:rPr>
        <w:t>01</w:t>
      </w:r>
      <w:r w:rsidRPr="001A0DB5">
        <w:rPr>
          <w:rFonts w:ascii="Liberation Serif" w:hAnsi="Liberation Serif" w:cs="Liberation Serif"/>
          <w:sz w:val="28"/>
          <w:szCs w:val="28"/>
        </w:rPr>
        <w:t>.202</w:t>
      </w:r>
      <w:r>
        <w:rPr>
          <w:rFonts w:ascii="Liberation Serif" w:hAnsi="Liberation Serif" w:cs="Liberation Serif"/>
          <w:sz w:val="28"/>
          <w:szCs w:val="28"/>
        </w:rPr>
        <w:t>2</w:t>
      </w:r>
      <w:r w:rsidR="00F50D28">
        <w:rPr>
          <w:rFonts w:ascii="Liberation Serif" w:hAnsi="Liberation Serif" w:cs="Liberation Serif"/>
          <w:sz w:val="28"/>
          <w:szCs w:val="28"/>
        </w:rPr>
        <w:t xml:space="preserve"> на сумму </w:t>
      </w:r>
      <w:r>
        <w:rPr>
          <w:rFonts w:ascii="Liberation Serif" w:hAnsi="Liberation Serif" w:cs="Liberation Serif"/>
          <w:sz w:val="28"/>
          <w:szCs w:val="28"/>
        </w:rPr>
        <w:t>626 850</w:t>
      </w:r>
      <w:r w:rsidRPr="001A0DB5">
        <w:rPr>
          <w:rFonts w:ascii="Liberation Serif" w:hAnsi="Liberation Serif" w:cs="Liberation Serif"/>
          <w:sz w:val="28"/>
          <w:szCs w:val="28"/>
        </w:rPr>
        <w:t xml:space="preserve"> рублей, заключенному с </w:t>
      </w:r>
      <w:r>
        <w:rPr>
          <w:rFonts w:ascii="Liberation Serif" w:hAnsi="Liberation Serif" w:cs="Liberation Serif"/>
          <w:sz w:val="28"/>
          <w:szCs w:val="28"/>
        </w:rPr>
        <w:t>ООО</w:t>
      </w:r>
      <w:r w:rsidRPr="001A0DB5">
        <w:rPr>
          <w:rFonts w:ascii="Liberation Serif" w:hAnsi="Liberation Serif" w:cs="Liberation Serif"/>
          <w:sz w:val="28"/>
          <w:szCs w:val="28"/>
        </w:rPr>
        <w:t xml:space="preserve"> </w:t>
      </w:r>
      <w:r>
        <w:rPr>
          <w:rFonts w:ascii="Liberation Serif" w:hAnsi="Liberation Serif" w:cs="Liberation Serif"/>
          <w:sz w:val="28"/>
          <w:szCs w:val="28"/>
        </w:rPr>
        <w:t>«АТИС»</w:t>
      </w:r>
      <w:r w:rsidRPr="001A0DB5">
        <w:rPr>
          <w:rFonts w:ascii="Liberation Serif" w:hAnsi="Liberation Serif" w:cs="Liberation Serif"/>
          <w:sz w:val="28"/>
          <w:szCs w:val="28"/>
        </w:rPr>
        <w:t xml:space="preserve"> </w:t>
      </w:r>
      <w:r>
        <w:rPr>
          <w:rFonts w:ascii="Liberation Serif" w:hAnsi="Liberation Serif" w:cs="Liberation Serif"/>
          <w:sz w:val="28"/>
          <w:szCs w:val="28"/>
        </w:rPr>
        <w:t xml:space="preserve">выполнены работы </w:t>
      </w:r>
      <w:r w:rsidRPr="001A0DB5">
        <w:rPr>
          <w:rFonts w:ascii="Liberation Serif" w:hAnsi="Liberation Serif" w:cs="Liberation Serif"/>
          <w:sz w:val="28"/>
          <w:szCs w:val="28"/>
        </w:rPr>
        <w:t>на оказание услуг по содержанию, обслуживанию и ремонту технических средств регулирования (светофорных объектов) на территории г.</w:t>
      </w:r>
      <w:r>
        <w:rPr>
          <w:rFonts w:ascii="Liberation Serif" w:hAnsi="Liberation Serif" w:cs="Liberation Serif"/>
          <w:sz w:val="28"/>
          <w:szCs w:val="28"/>
        </w:rPr>
        <w:t xml:space="preserve"> </w:t>
      </w:r>
      <w:r w:rsidRPr="001A0DB5">
        <w:rPr>
          <w:rFonts w:ascii="Liberation Serif" w:hAnsi="Liberation Serif" w:cs="Liberation Serif"/>
          <w:sz w:val="28"/>
          <w:szCs w:val="28"/>
        </w:rPr>
        <w:t>Невьянск</w:t>
      </w:r>
      <w:r>
        <w:rPr>
          <w:rFonts w:ascii="Liberation Serif" w:hAnsi="Liberation Serif" w:cs="Liberation Serif"/>
          <w:sz w:val="28"/>
          <w:szCs w:val="28"/>
        </w:rPr>
        <w:t>а.</w:t>
      </w:r>
      <w:r w:rsidRPr="00DC29AD">
        <w:rPr>
          <w:rFonts w:ascii="Liberation Serif" w:hAnsi="Liberation Serif" w:cs="Liberation Serif"/>
          <w:sz w:val="28"/>
          <w:szCs w:val="28"/>
        </w:rPr>
        <w:t xml:space="preserve"> </w:t>
      </w:r>
      <w:r w:rsidRPr="00CB333C">
        <w:rPr>
          <w:rFonts w:ascii="Liberation Serif" w:hAnsi="Liberation Serif" w:cs="Liberation Serif"/>
          <w:sz w:val="28"/>
          <w:szCs w:val="28"/>
        </w:rPr>
        <w:t>Все светофорные объекты в наличии, обслуживались в соответствии с требованиями ГИБДД, технически исправны.</w:t>
      </w:r>
      <w:r w:rsidRPr="004E70F1">
        <w:rPr>
          <w:rFonts w:ascii="Liberation Serif" w:hAnsi="Liberation Serif" w:cs="Liberation Serif"/>
          <w:sz w:val="28"/>
          <w:szCs w:val="28"/>
        </w:rPr>
        <w:t xml:space="preserve"> </w:t>
      </w:r>
    </w:p>
    <w:p w14:paraId="7B472853" w14:textId="2705C872" w:rsidR="0066366E" w:rsidRPr="00754232" w:rsidRDefault="00637E95" w:rsidP="00ED2DE4">
      <w:pPr>
        <w:pStyle w:val="a3"/>
        <w:spacing w:after="0" w:line="240" w:lineRule="auto"/>
        <w:ind w:left="0"/>
        <w:jc w:val="both"/>
        <w:rPr>
          <w:rFonts w:ascii="Liberation Serif" w:hAnsi="Liberation Serif" w:cs="Liberation Serif"/>
          <w:sz w:val="28"/>
          <w:szCs w:val="28"/>
        </w:rPr>
      </w:pPr>
      <w:r>
        <w:rPr>
          <w:rFonts w:ascii="Liberation Serif" w:hAnsi="Liberation Serif" w:cs="Liberation Serif"/>
          <w:sz w:val="28"/>
          <w:szCs w:val="28"/>
        </w:rPr>
        <w:tab/>
      </w:r>
      <w:r w:rsidR="0066366E" w:rsidRPr="007C2674">
        <w:rPr>
          <w:rFonts w:ascii="Liberation Serif" w:hAnsi="Liberation Serif" w:cs="Liberation Serif"/>
          <w:sz w:val="28"/>
          <w:szCs w:val="28"/>
        </w:rPr>
        <w:t>Силами М</w:t>
      </w:r>
      <w:r w:rsidR="0066366E">
        <w:rPr>
          <w:rFonts w:ascii="Liberation Serif" w:hAnsi="Liberation Serif" w:cs="Liberation Serif"/>
          <w:sz w:val="28"/>
          <w:szCs w:val="28"/>
        </w:rPr>
        <w:t xml:space="preserve">БУ «Управление хозяйством НГО» произведено </w:t>
      </w:r>
      <w:proofErr w:type="gramStart"/>
      <w:r w:rsidR="0066366E" w:rsidRPr="007C2674">
        <w:rPr>
          <w:rFonts w:ascii="Liberation Serif" w:hAnsi="Liberation Serif" w:cs="Liberation Serif"/>
          <w:sz w:val="28"/>
          <w:szCs w:val="28"/>
        </w:rPr>
        <w:t>летнее</w:t>
      </w:r>
      <w:proofErr w:type="gramEnd"/>
      <w:r w:rsidR="0066366E" w:rsidRPr="007C2674">
        <w:rPr>
          <w:rFonts w:ascii="Liberation Serif" w:hAnsi="Liberation Serif" w:cs="Liberation Serif"/>
          <w:sz w:val="28"/>
          <w:szCs w:val="28"/>
        </w:rPr>
        <w:t xml:space="preserve"> </w:t>
      </w:r>
      <w:proofErr w:type="spellStart"/>
      <w:r w:rsidR="0066366E" w:rsidRPr="007C2674">
        <w:rPr>
          <w:rFonts w:ascii="Liberation Serif" w:hAnsi="Liberation Serif" w:cs="Liberation Serif"/>
          <w:sz w:val="28"/>
          <w:szCs w:val="28"/>
        </w:rPr>
        <w:t>грейдирование</w:t>
      </w:r>
      <w:proofErr w:type="spellEnd"/>
      <w:r w:rsidR="0066366E" w:rsidRPr="007C2674">
        <w:rPr>
          <w:rFonts w:ascii="Liberation Serif" w:hAnsi="Liberation Serif" w:cs="Liberation Serif"/>
          <w:sz w:val="28"/>
          <w:szCs w:val="28"/>
        </w:rPr>
        <w:t xml:space="preserve"> грунтовых дорог без подсыпки нового материала на 38-ми улицах города</w:t>
      </w:r>
      <w:r w:rsidR="0066366E">
        <w:rPr>
          <w:rFonts w:ascii="Liberation Serif" w:hAnsi="Liberation Serif" w:cs="Liberation Serif"/>
          <w:sz w:val="28"/>
          <w:szCs w:val="28"/>
        </w:rPr>
        <w:t xml:space="preserve"> и населенных пунктов.</w:t>
      </w:r>
    </w:p>
    <w:p w14:paraId="73E2E339" w14:textId="5C57F05F" w:rsidR="0066366E" w:rsidRDefault="00637E95" w:rsidP="00ED2DE4">
      <w:pPr>
        <w:pStyle w:val="a3"/>
        <w:spacing w:after="0" w:line="240" w:lineRule="auto"/>
        <w:ind w:left="0"/>
        <w:jc w:val="both"/>
        <w:rPr>
          <w:rFonts w:ascii="Liberation Serif" w:hAnsi="Liberation Serif" w:cs="Liberation Serif"/>
          <w:sz w:val="28"/>
          <w:szCs w:val="28"/>
        </w:rPr>
      </w:pPr>
      <w:r>
        <w:rPr>
          <w:rFonts w:ascii="Liberation Serif" w:hAnsi="Liberation Serif" w:cs="Liberation Serif"/>
          <w:sz w:val="28"/>
          <w:szCs w:val="28"/>
        </w:rPr>
        <w:tab/>
      </w:r>
      <w:r w:rsidR="0066366E" w:rsidRPr="005464D7">
        <w:rPr>
          <w:rFonts w:ascii="Liberation Serif" w:hAnsi="Liberation Serif" w:cs="Liberation Serif"/>
          <w:sz w:val="28"/>
          <w:szCs w:val="28"/>
        </w:rPr>
        <w:t xml:space="preserve">Заключен муниципальный контракт № </w:t>
      </w:r>
      <w:r w:rsidR="0066366E">
        <w:rPr>
          <w:rFonts w:ascii="Liberation Serif" w:hAnsi="Liberation Serif" w:cs="Liberation Serif"/>
          <w:sz w:val="28"/>
          <w:szCs w:val="28"/>
        </w:rPr>
        <w:t>14</w:t>
      </w:r>
      <w:r w:rsidR="0066366E" w:rsidRPr="005464D7">
        <w:rPr>
          <w:rFonts w:ascii="Liberation Serif" w:hAnsi="Liberation Serif" w:cs="Liberation Serif"/>
          <w:sz w:val="28"/>
          <w:szCs w:val="28"/>
        </w:rPr>
        <w:t>-ЭА-2</w:t>
      </w:r>
      <w:r w:rsidR="0066366E">
        <w:rPr>
          <w:rFonts w:ascii="Liberation Serif" w:hAnsi="Liberation Serif" w:cs="Liberation Serif"/>
          <w:sz w:val="28"/>
          <w:szCs w:val="28"/>
        </w:rPr>
        <w:t>2</w:t>
      </w:r>
      <w:r w:rsidR="0066366E" w:rsidRPr="005464D7">
        <w:rPr>
          <w:rFonts w:ascii="Liberation Serif" w:hAnsi="Liberation Serif" w:cs="Liberation Serif"/>
          <w:sz w:val="28"/>
          <w:szCs w:val="28"/>
        </w:rPr>
        <w:t xml:space="preserve"> от </w:t>
      </w:r>
      <w:r w:rsidR="0066366E">
        <w:rPr>
          <w:rFonts w:ascii="Liberation Serif" w:hAnsi="Liberation Serif" w:cs="Liberation Serif"/>
          <w:sz w:val="28"/>
          <w:szCs w:val="28"/>
        </w:rPr>
        <w:t>12</w:t>
      </w:r>
      <w:r w:rsidR="0066366E" w:rsidRPr="005464D7">
        <w:rPr>
          <w:rFonts w:ascii="Liberation Serif" w:hAnsi="Liberation Serif" w:cs="Liberation Serif"/>
          <w:sz w:val="28"/>
          <w:szCs w:val="28"/>
        </w:rPr>
        <w:t>.</w:t>
      </w:r>
      <w:r w:rsidR="0066366E">
        <w:rPr>
          <w:rFonts w:ascii="Liberation Serif" w:hAnsi="Liberation Serif" w:cs="Liberation Serif"/>
          <w:sz w:val="28"/>
          <w:szCs w:val="28"/>
        </w:rPr>
        <w:t>04</w:t>
      </w:r>
      <w:r w:rsidR="0066366E" w:rsidRPr="005464D7">
        <w:rPr>
          <w:rFonts w:ascii="Liberation Serif" w:hAnsi="Liberation Serif" w:cs="Liberation Serif"/>
          <w:sz w:val="28"/>
          <w:szCs w:val="28"/>
        </w:rPr>
        <w:t>.202</w:t>
      </w:r>
      <w:r w:rsidR="0066366E">
        <w:rPr>
          <w:rFonts w:ascii="Liberation Serif" w:hAnsi="Liberation Serif" w:cs="Liberation Serif"/>
          <w:sz w:val="28"/>
          <w:szCs w:val="28"/>
        </w:rPr>
        <w:t>2</w:t>
      </w:r>
      <w:r w:rsidR="0066366E" w:rsidRPr="005464D7">
        <w:rPr>
          <w:rFonts w:ascii="Liberation Serif" w:hAnsi="Liberation Serif" w:cs="Liberation Serif"/>
          <w:sz w:val="28"/>
          <w:szCs w:val="28"/>
        </w:rPr>
        <w:t xml:space="preserve"> </w:t>
      </w:r>
      <w:r w:rsidR="00F50D28">
        <w:rPr>
          <w:rFonts w:ascii="Liberation Serif" w:hAnsi="Liberation Serif" w:cs="Liberation Serif"/>
          <w:sz w:val="28"/>
          <w:szCs w:val="28"/>
        </w:rPr>
        <w:t xml:space="preserve">с </w:t>
      </w:r>
      <w:r w:rsidR="0066366E">
        <w:rPr>
          <w:rFonts w:ascii="Liberation Serif" w:hAnsi="Liberation Serif" w:cs="Liberation Serif"/>
          <w:sz w:val="28"/>
          <w:szCs w:val="28"/>
        </w:rPr>
        <w:t>АО «</w:t>
      </w:r>
      <w:proofErr w:type="spellStart"/>
      <w:r w:rsidR="0066366E">
        <w:rPr>
          <w:rFonts w:ascii="Liberation Serif" w:hAnsi="Liberation Serif" w:cs="Liberation Serif"/>
          <w:sz w:val="28"/>
          <w:szCs w:val="28"/>
        </w:rPr>
        <w:t>Свердловскавтодор</w:t>
      </w:r>
      <w:proofErr w:type="spellEnd"/>
      <w:r w:rsidR="0066366E">
        <w:rPr>
          <w:rFonts w:ascii="Liberation Serif" w:hAnsi="Liberation Serif" w:cs="Liberation Serif"/>
          <w:sz w:val="28"/>
          <w:szCs w:val="28"/>
        </w:rPr>
        <w:t xml:space="preserve">» </w:t>
      </w:r>
      <w:r w:rsidR="0066366E" w:rsidRPr="005464D7">
        <w:rPr>
          <w:rFonts w:ascii="Liberation Serif" w:hAnsi="Liberation Serif" w:cs="Liberation Serif"/>
          <w:sz w:val="28"/>
          <w:szCs w:val="28"/>
        </w:rPr>
        <w:t>на поставку мелкозернистой асфальтобетонной смеси и эмульсии битумной ЭБК-2 (270 тонн</w:t>
      </w:r>
      <w:r w:rsidR="00F50D28">
        <w:rPr>
          <w:rFonts w:ascii="Liberation Serif" w:hAnsi="Liberation Serif" w:cs="Liberation Serif"/>
          <w:sz w:val="28"/>
          <w:szCs w:val="28"/>
        </w:rPr>
        <w:t xml:space="preserve"> асфальтобетонной смеси и 4,18 </w:t>
      </w:r>
      <w:r w:rsidR="0066366E" w:rsidRPr="005464D7">
        <w:rPr>
          <w:rFonts w:ascii="Liberation Serif" w:hAnsi="Liberation Serif" w:cs="Liberation Serif"/>
          <w:sz w:val="28"/>
          <w:szCs w:val="28"/>
        </w:rPr>
        <w:t xml:space="preserve">тонны эмульсии). </w:t>
      </w:r>
      <w:r w:rsidR="0066366E">
        <w:rPr>
          <w:rFonts w:ascii="Liberation Serif" w:hAnsi="Liberation Serif" w:cs="Liberation Serif"/>
          <w:sz w:val="28"/>
          <w:szCs w:val="28"/>
        </w:rPr>
        <w:t xml:space="preserve">Проведен </w:t>
      </w:r>
      <w:r w:rsidR="0066366E" w:rsidRPr="00F415F1">
        <w:rPr>
          <w:rFonts w:ascii="Liberation Serif" w:hAnsi="Liberation Serif" w:cs="Liberation Serif"/>
          <w:sz w:val="28"/>
          <w:szCs w:val="28"/>
        </w:rPr>
        <w:t>ямочный ремонт асфальтобе</w:t>
      </w:r>
      <w:r w:rsidR="0066366E">
        <w:rPr>
          <w:rFonts w:ascii="Liberation Serif" w:hAnsi="Liberation Serif" w:cs="Liberation Serif"/>
          <w:sz w:val="28"/>
          <w:szCs w:val="28"/>
        </w:rPr>
        <w:t>тонного покрытия дороги ул. Кирова (от перекрестка ул.  Кирова-Свободы до перекрестка Киров</w:t>
      </w:r>
      <w:proofErr w:type="gramStart"/>
      <w:r w:rsidR="0066366E">
        <w:rPr>
          <w:rFonts w:ascii="Liberation Serif" w:hAnsi="Liberation Serif" w:cs="Liberation Serif"/>
          <w:sz w:val="28"/>
          <w:szCs w:val="28"/>
        </w:rPr>
        <w:t>а-</w:t>
      </w:r>
      <w:proofErr w:type="gramEnd"/>
      <w:r w:rsidR="0066366E">
        <w:rPr>
          <w:rFonts w:ascii="Liberation Serif" w:hAnsi="Liberation Serif" w:cs="Liberation Serif"/>
          <w:sz w:val="28"/>
          <w:szCs w:val="28"/>
        </w:rPr>
        <w:t xml:space="preserve"> переулок Некрасова общей площади 80</w:t>
      </w:r>
      <w:r w:rsidR="0066366E" w:rsidRPr="007414F4">
        <w:rPr>
          <w:rFonts w:ascii="Liberation Serif" w:hAnsi="Liberation Serif" w:cs="Liberation Serif"/>
          <w:sz w:val="28"/>
          <w:szCs w:val="28"/>
        </w:rPr>
        <w:t xml:space="preserve"> </w:t>
      </w:r>
      <w:r w:rsidR="0066366E" w:rsidRPr="00F415F1">
        <w:rPr>
          <w:rFonts w:ascii="Liberation Serif" w:hAnsi="Liberation Serif" w:cs="Liberation Serif"/>
          <w:sz w:val="28"/>
          <w:szCs w:val="28"/>
        </w:rPr>
        <w:t>м</w:t>
      </w:r>
      <w:r w:rsidR="0066366E" w:rsidRPr="00F415F1">
        <w:rPr>
          <w:rFonts w:ascii="Liberation Serif" w:hAnsi="Liberation Serif" w:cs="Liberation Serif"/>
          <w:sz w:val="28"/>
          <w:szCs w:val="28"/>
          <w:vertAlign w:val="superscript"/>
        </w:rPr>
        <w:t>2</w:t>
      </w:r>
      <w:r w:rsidR="0066366E">
        <w:rPr>
          <w:rFonts w:ascii="Liberation Serif" w:hAnsi="Liberation Serif" w:cs="Liberation Serif"/>
          <w:sz w:val="28"/>
          <w:szCs w:val="28"/>
        </w:rPr>
        <w:t>)</w:t>
      </w:r>
      <w:r w:rsidR="00830A0E">
        <w:rPr>
          <w:rFonts w:ascii="Liberation Serif" w:hAnsi="Liberation Serif" w:cs="Liberation Serif"/>
          <w:sz w:val="28"/>
          <w:szCs w:val="28"/>
        </w:rPr>
        <w:t>.</w:t>
      </w:r>
      <w:r w:rsidR="0066366E" w:rsidRPr="00F415F1">
        <w:rPr>
          <w:rFonts w:ascii="Liberation Serif" w:hAnsi="Liberation Serif" w:cs="Liberation Serif"/>
          <w:sz w:val="28"/>
          <w:szCs w:val="28"/>
        </w:rPr>
        <w:t xml:space="preserve">  </w:t>
      </w:r>
    </w:p>
    <w:p w14:paraId="6233F146" w14:textId="5E0AEFA7" w:rsidR="0066366E" w:rsidRDefault="0066366E" w:rsidP="00ED2DE4">
      <w:pPr>
        <w:pStyle w:val="a3"/>
        <w:spacing w:after="0" w:line="240" w:lineRule="auto"/>
        <w:ind w:left="0"/>
        <w:jc w:val="both"/>
        <w:rPr>
          <w:rFonts w:ascii="Liberation Serif" w:hAnsi="Liberation Serif" w:cs="Liberation Serif"/>
          <w:sz w:val="28"/>
          <w:szCs w:val="28"/>
        </w:rPr>
      </w:pPr>
      <w:r>
        <w:rPr>
          <w:rFonts w:ascii="Liberation Serif" w:hAnsi="Liberation Serif" w:cs="Liberation Serif"/>
          <w:sz w:val="28"/>
          <w:szCs w:val="28"/>
        </w:rPr>
        <w:t xml:space="preserve">    </w:t>
      </w:r>
      <w:r w:rsidRPr="00F415F1">
        <w:rPr>
          <w:rFonts w:ascii="Liberation Serif" w:hAnsi="Liberation Serif" w:cs="Liberation Serif"/>
          <w:sz w:val="28"/>
          <w:szCs w:val="28"/>
        </w:rPr>
        <w:t xml:space="preserve">Заключены муниципальные контракты с ИП Лобанов Е.В. № </w:t>
      </w:r>
      <w:r>
        <w:rPr>
          <w:rFonts w:ascii="Liberation Serif" w:hAnsi="Liberation Serif" w:cs="Liberation Serif"/>
          <w:sz w:val="28"/>
          <w:szCs w:val="28"/>
        </w:rPr>
        <w:t>20</w:t>
      </w:r>
      <w:r w:rsidRPr="00F415F1">
        <w:rPr>
          <w:rFonts w:ascii="Liberation Serif" w:hAnsi="Liberation Serif" w:cs="Liberation Serif"/>
          <w:sz w:val="28"/>
          <w:szCs w:val="28"/>
        </w:rPr>
        <w:t>-ЭА-2</w:t>
      </w:r>
      <w:r>
        <w:rPr>
          <w:rFonts w:ascii="Liberation Serif" w:hAnsi="Liberation Serif" w:cs="Liberation Serif"/>
          <w:sz w:val="28"/>
          <w:szCs w:val="28"/>
        </w:rPr>
        <w:t>2</w:t>
      </w:r>
      <w:r w:rsidRPr="00F415F1">
        <w:rPr>
          <w:rFonts w:ascii="Liberation Serif" w:hAnsi="Liberation Serif" w:cs="Liberation Serif"/>
          <w:sz w:val="28"/>
          <w:szCs w:val="28"/>
        </w:rPr>
        <w:t xml:space="preserve"> от </w:t>
      </w:r>
      <w:r>
        <w:rPr>
          <w:rFonts w:ascii="Liberation Serif" w:hAnsi="Liberation Serif" w:cs="Liberation Serif"/>
          <w:sz w:val="28"/>
          <w:szCs w:val="28"/>
        </w:rPr>
        <w:t>12</w:t>
      </w:r>
      <w:r w:rsidRPr="00F415F1">
        <w:rPr>
          <w:rFonts w:ascii="Liberation Serif" w:hAnsi="Liberation Serif" w:cs="Liberation Serif"/>
          <w:sz w:val="28"/>
          <w:szCs w:val="28"/>
        </w:rPr>
        <w:t>.</w:t>
      </w:r>
      <w:r>
        <w:rPr>
          <w:rFonts w:ascii="Liberation Serif" w:hAnsi="Liberation Serif" w:cs="Liberation Serif"/>
          <w:sz w:val="28"/>
          <w:szCs w:val="28"/>
        </w:rPr>
        <w:t>05</w:t>
      </w:r>
      <w:r w:rsidRPr="00F415F1">
        <w:rPr>
          <w:rFonts w:ascii="Liberation Serif" w:hAnsi="Liberation Serif" w:cs="Liberation Serif"/>
          <w:sz w:val="28"/>
          <w:szCs w:val="28"/>
        </w:rPr>
        <w:t>.</w:t>
      </w:r>
      <w:r w:rsidR="00830A0E">
        <w:rPr>
          <w:rFonts w:ascii="Liberation Serif" w:hAnsi="Liberation Serif" w:cs="Liberation Serif"/>
          <w:sz w:val="28"/>
          <w:szCs w:val="28"/>
        </w:rPr>
        <w:t>22</w:t>
      </w:r>
      <w:r>
        <w:rPr>
          <w:rFonts w:ascii="Liberation Serif" w:hAnsi="Liberation Serif" w:cs="Liberation Serif"/>
          <w:sz w:val="28"/>
          <w:szCs w:val="28"/>
        </w:rPr>
        <w:t xml:space="preserve"> </w:t>
      </w:r>
      <w:r w:rsidRPr="00F415F1">
        <w:rPr>
          <w:rFonts w:ascii="Liberation Serif" w:hAnsi="Liberation Serif" w:cs="Liberation Serif"/>
          <w:sz w:val="28"/>
          <w:szCs w:val="28"/>
        </w:rPr>
        <w:t>на выполнение работ по нанесению прод</w:t>
      </w:r>
      <w:r>
        <w:rPr>
          <w:rFonts w:ascii="Liberation Serif" w:hAnsi="Liberation Serif" w:cs="Liberation Serif"/>
          <w:sz w:val="28"/>
          <w:szCs w:val="28"/>
        </w:rPr>
        <w:t xml:space="preserve">ольной разметки (восстановление </w:t>
      </w:r>
      <w:r w:rsidRPr="00F415F1">
        <w:rPr>
          <w:rFonts w:ascii="Liberation Serif" w:hAnsi="Liberation Serif" w:cs="Liberation Serif"/>
          <w:sz w:val="28"/>
          <w:szCs w:val="28"/>
        </w:rPr>
        <w:t>изношенной горизонтальной разметки: 1.1,1.3,1.5,1.6,1.7,1.11,1.12,1.18) и № 2</w:t>
      </w:r>
      <w:r>
        <w:rPr>
          <w:rFonts w:ascii="Liberation Serif" w:hAnsi="Liberation Serif" w:cs="Liberation Serif"/>
          <w:sz w:val="28"/>
          <w:szCs w:val="28"/>
        </w:rPr>
        <w:t>1</w:t>
      </w:r>
      <w:r w:rsidRPr="00F415F1">
        <w:rPr>
          <w:rFonts w:ascii="Liberation Serif" w:hAnsi="Liberation Serif" w:cs="Liberation Serif"/>
          <w:sz w:val="28"/>
          <w:szCs w:val="28"/>
        </w:rPr>
        <w:t>-ЭА-2</w:t>
      </w:r>
      <w:r>
        <w:rPr>
          <w:rFonts w:ascii="Liberation Serif" w:hAnsi="Liberation Serif" w:cs="Liberation Serif"/>
          <w:sz w:val="28"/>
          <w:szCs w:val="28"/>
        </w:rPr>
        <w:t>2</w:t>
      </w:r>
      <w:r w:rsidR="009E35BE">
        <w:rPr>
          <w:rFonts w:ascii="Liberation Serif" w:hAnsi="Liberation Serif" w:cs="Liberation Serif"/>
          <w:sz w:val="28"/>
          <w:szCs w:val="28"/>
        </w:rPr>
        <w:t xml:space="preserve"> от </w:t>
      </w:r>
      <w:r>
        <w:rPr>
          <w:rFonts w:ascii="Liberation Serif" w:hAnsi="Liberation Serif" w:cs="Liberation Serif"/>
          <w:sz w:val="28"/>
          <w:szCs w:val="28"/>
        </w:rPr>
        <w:t>16</w:t>
      </w:r>
      <w:r w:rsidRPr="00F415F1">
        <w:rPr>
          <w:rFonts w:ascii="Liberation Serif" w:hAnsi="Liberation Serif" w:cs="Liberation Serif"/>
          <w:sz w:val="28"/>
          <w:szCs w:val="28"/>
        </w:rPr>
        <w:t>.05.202</w:t>
      </w:r>
      <w:r>
        <w:rPr>
          <w:rFonts w:ascii="Liberation Serif" w:hAnsi="Liberation Serif" w:cs="Liberation Serif"/>
          <w:sz w:val="28"/>
          <w:szCs w:val="28"/>
        </w:rPr>
        <w:t>2</w:t>
      </w:r>
      <w:r w:rsidR="00830A0E">
        <w:rPr>
          <w:rFonts w:ascii="Liberation Serif" w:hAnsi="Liberation Serif" w:cs="Liberation Serif"/>
          <w:sz w:val="28"/>
          <w:szCs w:val="28"/>
        </w:rPr>
        <w:t xml:space="preserve"> </w:t>
      </w:r>
      <w:r w:rsidRPr="00F415F1">
        <w:rPr>
          <w:rFonts w:ascii="Liberation Serif" w:hAnsi="Liberation Serif" w:cs="Liberation Serif"/>
          <w:sz w:val="28"/>
          <w:szCs w:val="28"/>
        </w:rPr>
        <w:t>на выполнение работ по покраске пешеходных переходов (восстановление изношенной горизонтальной разметки 1.14.1 и 1.25). Работы будут произведены в</w:t>
      </w:r>
      <w:r>
        <w:rPr>
          <w:rFonts w:ascii="Liberation Serif" w:hAnsi="Liberation Serif" w:cs="Liberation Serif"/>
          <w:sz w:val="28"/>
          <w:szCs w:val="28"/>
        </w:rPr>
        <w:t xml:space="preserve"> два этапа. В отчетном периоде выполнен 1 этап, </w:t>
      </w:r>
      <w:r w:rsidRPr="00F415F1">
        <w:rPr>
          <w:rFonts w:ascii="Liberation Serif" w:hAnsi="Liberation Serif" w:cs="Liberation Serif"/>
          <w:sz w:val="28"/>
          <w:szCs w:val="28"/>
        </w:rPr>
        <w:t xml:space="preserve">нанесена горизонтальная разметка краской со </w:t>
      </w:r>
      <w:proofErr w:type="spellStart"/>
      <w:r w:rsidR="00830A0E">
        <w:rPr>
          <w:rFonts w:ascii="Liberation Serif" w:hAnsi="Liberation Serif" w:cs="Liberation Serif"/>
          <w:sz w:val="28"/>
          <w:szCs w:val="28"/>
        </w:rPr>
        <w:t>световозвращающими</w:t>
      </w:r>
      <w:proofErr w:type="spellEnd"/>
      <w:r w:rsidR="00830A0E">
        <w:rPr>
          <w:rFonts w:ascii="Liberation Serif" w:hAnsi="Liberation Serif" w:cs="Liberation Serif"/>
          <w:sz w:val="28"/>
          <w:szCs w:val="28"/>
        </w:rPr>
        <w:t xml:space="preserve"> элементами</w:t>
      </w:r>
      <w:r w:rsidRPr="00F415F1">
        <w:rPr>
          <w:rFonts w:ascii="Liberation Serif" w:hAnsi="Liberation Serif" w:cs="Liberation Serif"/>
          <w:sz w:val="28"/>
          <w:szCs w:val="28"/>
        </w:rPr>
        <w:t xml:space="preserve"> на дорожное покрытие на площади 1 456 м</w:t>
      </w:r>
      <w:proofErr w:type="gramStart"/>
      <w:r w:rsidRPr="00F415F1">
        <w:rPr>
          <w:rFonts w:ascii="Liberation Serif" w:hAnsi="Liberation Serif" w:cs="Liberation Serif"/>
          <w:sz w:val="28"/>
          <w:szCs w:val="28"/>
          <w:vertAlign w:val="superscript"/>
        </w:rPr>
        <w:t>2</w:t>
      </w:r>
      <w:proofErr w:type="gramEnd"/>
      <w:r w:rsidRPr="00F415F1">
        <w:rPr>
          <w:rFonts w:ascii="Liberation Serif" w:hAnsi="Liberation Serif" w:cs="Liberation Serif"/>
          <w:sz w:val="28"/>
          <w:szCs w:val="28"/>
        </w:rPr>
        <w:t>, размечено</w:t>
      </w:r>
      <w:r>
        <w:rPr>
          <w:rFonts w:ascii="Liberation Serif" w:hAnsi="Liberation Serif" w:cs="Liberation Serif"/>
          <w:sz w:val="28"/>
          <w:szCs w:val="28"/>
        </w:rPr>
        <w:t xml:space="preserve"> сплошной линией шириной 0,1 м </w:t>
      </w:r>
      <w:r w:rsidRPr="00F415F1">
        <w:rPr>
          <w:rFonts w:ascii="Liberation Serif" w:hAnsi="Liberation Serif" w:cs="Liberation Serif"/>
          <w:sz w:val="28"/>
          <w:szCs w:val="28"/>
        </w:rPr>
        <w:t>2 065 метра дорог.</w:t>
      </w:r>
      <w:r>
        <w:rPr>
          <w:rFonts w:ascii="Liberation Serif" w:hAnsi="Liberation Serif" w:cs="Liberation Serif"/>
          <w:sz w:val="28"/>
          <w:szCs w:val="28"/>
        </w:rPr>
        <w:t xml:space="preserve"> </w:t>
      </w:r>
    </w:p>
    <w:p w14:paraId="7DBBF619" w14:textId="64E94522" w:rsidR="0066366E" w:rsidRDefault="0066366E" w:rsidP="00ED2DE4">
      <w:pPr>
        <w:pStyle w:val="a3"/>
        <w:spacing w:after="0" w:line="240" w:lineRule="auto"/>
        <w:ind w:left="0"/>
        <w:jc w:val="both"/>
        <w:rPr>
          <w:rFonts w:ascii="Liberation Serif" w:hAnsi="Liberation Serif" w:cs="Liberation Serif"/>
          <w:sz w:val="28"/>
          <w:szCs w:val="28"/>
        </w:rPr>
      </w:pPr>
      <w:r>
        <w:rPr>
          <w:rFonts w:ascii="Liberation Serif" w:hAnsi="Liberation Serif" w:cs="Liberation Serif"/>
          <w:sz w:val="28"/>
          <w:szCs w:val="28"/>
        </w:rPr>
        <w:t xml:space="preserve">   В настоящее время в оперативном управлении МБУ «Управление хозяйством» находится 10 единиц техники, используемой для зи</w:t>
      </w:r>
      <w:r w:rsidR="00E65AAB">
        <w:rPr>
          <w:rFonts w:ascii="Liberation Serif" w:hAnsi="Liberation Serif" w:cs="Liberation Serif"/>
          <w:sz w:val="28"/>
          <w:szCs w:val="28"/>
        </w:rPr>
        <w:t>мнего содержания дорог:</w:t>
      </w:r>
    </w:p>
    <w:p w14:paraId="2EDD1DF6" w14:textId="22CBCEB5" w:rsidR="0066366E" w:rsidRDefault="0066366E" w:rsidP="00ED2DE4">
      <w:pPr>
        <w:pStyle w:val="a3"/>
        <w:spacing w:after="0" w:line="240" w:lineRule="auto"/>
        <w:ind w:left="0"/>
        <w:jc w:val="both"/>
        <w:rPr>
          <w:rFonts w:ascii="Liberation Serif" w:hAnsi="Liberation Serif" w:cs="Liberation Serif"/>
          <w:sz w:val="28"/>
          <w:szCs w:val="28"/>
        </w:rPr>
      </w:pPr>
      <w:r>
        <w:rPr>
          <w:rFonts w:ascii="Liberation Serif" w:hAnsi="Liberation Serif" w:cs="Liberation Serif"/>
          <w:sz w:val="28"/>
          <w:szCs w:val="28"/>
        </w:rPr>
        <w:t>Автогрейдер-3</w:t>
      </w:r>
      <w:r w:rsidR="00830A0E">
        <w:rPr>
          <w:rFonts w:ascii="Liberation Serif" w:hAnsi="Liberation Serif" w:cs="Liberation Serif"/>
          <w:sz w:val="28"/>
          <w:szCs w:val="28"/>
        </w:rPr>
        <w:t xml:space="preserve"> </w:t>
      </w:r>
      <w:r>
        <w:rPr>
          <w:rFonts w:ascii="Liberation Serif" w:hAnsi="Liberation Serif" w:cs="Liberation Serif"/>
          <w:sz w:val="28"/>
          <w:szCs w:val="28"/>
        </w:rPr>
        <w:t>ед.,</w:t>
      </w:r>
    </w:p>
    <w:p w14:paraId="73D32A06" w14:textId="11F58A63" w:rsidR="0066366E" w:rsidRDefault="00830A0E" w:rsidP="00ED2DE4">
      <w:pPr>
        <w:pStyle w:val="a3"/>
        <w:spacing w:after="0" w:line="240" w:lineRule="auto"/>
        <w:ind w:left="0"/>
        <w:jc w:val="both"/>
        <w:rPr>
          <w:rFonts w:ascii="Liberation Serif" w:hAnsi="Liberation Serif" w:cs="Liberation Serif"/>
          <w:sz w:val="28"/>
          <w:szCs w:val="28"/>
        </w:rPr>
      </w:pPr>
      <w:r>
        <w:rPr>
          <w:rFonts w:ascii="Liberation Serif" w:hAnsi="Liberation Serif" w:cs="Liberation Serif"/>
          <w:sz w:val="28"/>
          <w:szCs w:val="28"/>
        </w:rPr>
        <w:t>Трактор МТЗ 82-2 ед</w:t>
      </w:r>
      <w:r w:rsidR="0066366E">
        <w:rPr>
          <w:rFonts w:ascii="Liberation Serif" w:hAnsi="Liberation Serif" w:cs="Liberation Serif"/>
          <w:sz w:val="28"/>
          <w:szCs w:val="28"/>
        </w:rPr>
        <w:t>.,</w:t>
      </w:r>
    </w:p>
    <w:p w14:paraId="07002936" w14:textId="77777777" w:rsidR="0066366E" w:rsidRDefault="0066366E" w:rsidP="00ED2DE4">
      <w:pPr>
        <w:pStyle w:val="a3"/>
        <w:spacing w:after="0" w:line="240" w:lineRule="auto"/>
        <w:ind w:left="0"/>
        <w:jc w:val="both"/>
        <w:rPr>
          <w:rFonts w:ascii="Liberation Serif" w:hAnsi="Liberation Serif" w:cs="Liberation Serif"/>
          <w:sz w:val="28"/>
          <w:szCs w:val="28"/>
        </w:rPr>
      </w:pPr>
      <w:r>
        <w:rPr>
          <w:rFonts w:ascii="Liberation Serif" w:hAnsi="Liberation Serif" w:cs="Liberation Serif"/>
          <w:sz w:val="28"/>
          <w:szCs w:val="28"/>
        </w:rPr>
        <w:t xml:space="preserve">Автопогрузчик </w:t>
      </w:r>
      <w:r>
        <w:rPr>
          <w:rFonts w:ascii="Liberation Serif" w:hAnsi="Liberation Serif" w:cs="Liberation Serif"/>
          <w:sz w:val="28"/>
          <w:szCs w:val="28"/>
          <w:lang w:val="en-US"/>
        </w:rPr>
        <w:t>JCB</w:t>
      </w:r>
      <w:r>
        <w:rPr>
          <w:rFonts w:ascii="Liberation Serif" w:hAnsi="Liberation Serif" w:cs="Liberation Serif"/>
          <w:sz w:val="28"/>
          <w:szCs w:val="28"/>
        </w:rPr>
        <w:t>-1 ед.,</w:t>
      </w:r>
    </w:p>
    <w:p w14:paraId="2C39A801" w14:textId="77777777" w:rsidR="0066366E" w:rsidRDefault="0066366E" w:rsidP="00ED2DE4">
      <w:pPr>
        <w:pStyle w:val="a3"/>
        <w:spacing w:after="0" w:line="240" w:lineRule="auto"/>
        <w:ind w:left="0"/>
        <w:jc w:val="both"/>
        <w:rPr>
          <w:rFonts w:ascii="Liberation Serif" w:hAnsi="Liberation Serif" w:cs="Liberation Serif"/>
          <w:sz w:val="28"/>
          <w:szCs w:val="28"/>
        </w:rPr>
      </w:pPr>
      <w:r>
        <w:rPr>
          <w:rFonts w:ascii="Liberation Serif" w:hAnsi="Liberation Serif" w:cs="Liberation Serif"/>
          <w:sz w:val="28"/>
          <w:szCs w:val="28"/>
        </w:rPr>
        <w:t xml:space="preserve">Самосвал </w:t>
      </w:r>
      <w:proofErr w:type="spellStart"/>
      <w:r>
        <w:rPr>
          <w:rFonts w:ascii="Liberation Serif" w:hAnsi="Liberation Serif" w:cs="Liberation Serif"/>
          <w:sz w:val="28"/>
          <w:szCs w:val="28"/>
        </w:rPr>
        <w:t>Зил</w:t>
      </w:r>
      <w:proofErr w:type="spellEnd"/>
      <w:r>
        <w:rPr>
          <w:rFonts w:ascii="Liberation Serif" w:hAnsi="Liberation Serif" w:cs="Liberation Serif"/>
          <w:sz w:val="28"/>
          <w:szCs w:val="28"/>
        </w:rPr>
        <w:t xml:space="preserve"> -1ед.,</w:t>
      </w:r>
    </w:p>
    <w:p w14:paraId="3AEEE85C" w14:textId="77777777" w:rsidR="0066366E" w:rsidRDefault="0066366E" w:rsidP="00ED2DE4">
      <w:pPr>
        <w:pStyle w:val="a3"/>
        <w:spacing w:after="0" w:line="240" w:lineRule="auto"/>
        <w:ind w:left="0"/>
        <w:jc w:val="both"/>
        <w:rPr>
          <w:rFonts w:ascii="Liberation Serif" w:hAnsi="Liberation Serif" w:cs="Liberation Serif"/>
          <w:sz w:val="28"/>
          <w:szCs w:val="28"/>
        </w:rPr>
      </w:pPr>
      <w:r>
        <w:rPr>
          <w:rFonts w:ascii="Liberation Serif" w:hAnsi="Liberation Serif" w:cs="Liberation Serif"/>
          <w:sz w:val="28"/>
          <w:szCs w:val="28"/>
        </w:rPr>
        <w:t>Экскаватор-1ед.,</w:t>
      </w:r>
    </w:p>
    <w:p w14:paraId="7A54DB86" w14:textId="55CBF2D6" w:rsidR="0066366E" w:rsidRDefault="00A65601" w:rsidP="00ED2DE4">
      <w:pPr>
        <w:pStyle w:val="a3"/>
        <w:spacing w:after="0" w:line="240" w:lineRule="auto"/>
        <w:ind w:left="0"/>
        <w:jc w:val="both"/>
        <w:rPr>
          <w:rFonts w:ascii="Liberation Serif" w:hAnsi="Liberation Serif" w:cs="Liberation Serif"/>
          <w:sz w:val="28"/>
          <w:szCs w:val="28"/>
        </w:rPr>
      </w:pPr>
      <w:proofErr w:type="spellStart"/>
      <w:r>
        <w:rPr>
          <w:rFonts w:ascii="Liberation Serif" w:hAnsi="Liberation Serif" w:cs="Liberation Serif"/>
          <w:sz w:val="28"/>
          <w:szCs w:val="28"/>
        </w:rPr>
        <w:t>Камаз</w:t>
      </w:r>
      <w:proofErr w:type="spellEnd"/>
      <w:r>
        <w:rPr>
          <w:rFonts w:ascii="Liberation Serif" w:hAnsi="Liberation Serif" w:cs="Liberation Serif"/>
          <w:sz w:val="28"/>
          <w:szCs w:val="28"/>
        </w:rPr>
        <w:t xml:space="preserve"> КДМ -1ед</w:t>
      </w:r>
      <w:r w:rsidR="0066366E">
        <w:rPr>
          <w:rFonts w:ascii="Liberation Serif" w:hAnsi="Liberation Serif" w:cs="Liberation Serif"/>
          <w:sz w:val="28"/>
          <w:szCs w:val="28"/>
        </w:rPr>
        <w:t>.,</w:t>
      </w:r>
    </w:p>
    <w:p w14:paraId="2476962C" w14:textId="77777777" w:rsidR="0066366E" w:rsidRDefault="0066366E" w:rsidP="00ED2DE4">
      <w:pPr>
        <w:pStyle w:val="a3"/>
        <w:spacing w:after="0" w:line="240" w:lineRule="auto"/>
        <w:ind w:left="0"/>
        <w:jc w:val="both"/>
        <w:rPr>
          <w:rFonts w:ascii="Liberation Serif" w:hAnsi="Liberation Serif" w:cs="Liberation Serif"/>
          <w:sz w:val="28"/>
          <w:szCs w:val="28"/>
        </w:rPr>
      </w:pPr>
      <w:proofErr w:type="spellStart"/>
      <w:r>
        <w:rPr>
          <w:rFonts w:ascii="Liberation Serif" w:hAnsi="Liberation Serif" w:cs="Liberation Serif"/>
          <w:sz w:val="28"/>
          <w:szCs w:val="28"/>
        </w:rPr>
        <w:t>Камаз</w:t>
      </w:r>
      <w:proofErr w:type="spellEnd"/>
      <w:r>
        <w:rPr>
          <w:rFonts w:ascii="Liberation Serif" w:hAnsi="Liberation Serif" w:cs="Liberation Serif"/>
          <w:sz w:val="28"/>
          <w:szCs w:val="28"/>
        </w:rPr>
        <w:t xml:space="preserve"> 65115-1ед. </w:t>
      </w:r>
    </w:p>
    <w:p w14:paraId="746BDE70" w14:textId="77777777" w:rsidR="0066366E" w:rsidRDefault="0066366E" w:rsidP="00ED2DE4">
      <w:pPr>
        <w:pStyle w:val="a3"/>
        <w:spacing w:after="0" w:line="240" w:lineRule="auto"/>
        <w:ind w:left="0"/>
        <w:jc w:val="both"/>
        <w:rPr>
          <w:rFonts w:ascii="Liberation Serif" w:hAnsi="Liberation Serif" w:cs="Liberation Serif"/>
          <w:sz w:val="28"/>
          <w:szCs w:val="28"/>
        </w:rPr>
      </w:pPr>
      <w:r>
        <w:rPr>
          <w:rFonts w:ascii="Liberation Serif" w:hAnsi="Liberation Serif" w:cs="Liberation Serif"/>
          <w:sz w:val="28"/>
          <w:szCs w:val="28"/>
        </w:rPr>
        <w:t>Вся техника в рабочем состоянии и готова к эксплуатации.</w:t>
      </w:r>
    </w:p>
    <w:p w14:paraId="69416153" w14:textId="7A69C4C0" w:rsidR="0066366E" w:rsidRDefault="006B34E0" w:rsidP="00ED2DE4">
      <w:pPr>
        <w:pStyle w:val="a3"/>
        <w:spacing w:after="0" w:line="240" w:lineRule="auto"/>
        <w:ind w:left="0"/>
        <w:jc w:val="both"/>
        <w:rPr>
          <w:rFonts w:ascii="Liberation Serif" w:hAnsi="Liberation Serif" w:cs="Liberation Serif"/>
          <w:sz w:val="28"/>
          <w:szCs w:val="28"/>
        </w:rPr>
      </w:pPr>
      <w:r>
        <w:rPr>
          <w:rFonts w:ascii="Liberation Serif" w:hAnsi="Liberation Serif" w:cs="Liberation Serif"/>
          <w:sz w:val="28"/>
          <w:szCs w:val="28"/>
        </w:rPr>
        <w:tab/>
      </w:r>
      <w:r w:rsidR="0066366E">
        <w:rPr>
          <w:rFonts w:ascii="Liberation Serif" w:hAnsi="Liberation Serif" w:cs="Liberation Serif"/>
          <w:sz w:val="28"/>
          <w:szCs w:val="28"/>
        </w:rPr>
        <w:t>По муниципальному контракту, закл</w:t>
      </w:r>
      <w:r w:rsidR="00F50D28">
        <w:rPr>
          <w:rFonts w:ascii="Liberation Serif" w:hAnsi="Liberation Serif" w:cs="Liberation Serif"/>
          <w:sz w:val="28"/>
          <w:szCs w:val="28"/>
        </w:rPr>
        <w:t xml:space="preserve">юченному с ИП Белоусов на сумму </w:t>
      </w:r>
      <w:r>
        <w:rPr>
          <w:rFonts w:ascii="Liberation Serif" w:hAnsi="Liberation Serif" w:cs="Liberation Serif"/>
          <w:sz w:val="28"/>
          <w:szCs w:val="28"/>
        </w:rPr>
        <w:t xml:space="preserve">           </w:t>
      </w:r>
      <w:r w:rsidR="0066366E">
        <w:rPr>
          <w:rFonts w:ascii="Liberation Serif" w:hAnsi="Liberation Serif" w:cs="Liberation Serif"/>
          <w:sz w:val="28"/>
          <w:szCs w:val="28"/>
        </w:rPr>
        <w:t xml:space="preserve">591 </w:t>
      </w:r>
      <w:proofErr w:type="spellStart"/>
      <w:r w:rsidR="0066366E">
        <w:rPr>
          <w:rFonts w:ascii="Liberation Serif" w:hAnsi="Liberation Serif" w:cs="Liberation Serif"/>
          <w:sz w:val="28"/>
          <w:szCs w:val="28"/>
        </w:rPr>
        <w:t>тыс</w:t>
      </w:r>
      <w:proofErr w:type="gramStart"/>
      <w:r w:rsidR="0066366E">
        <w:rPr>
          <w:rFonts w:ascii="Liberation Serif" w:hAnsi="Liberation Serif" w:cs="Liberation Serif"/>
          <w:sz w:val="28"/>
          <w:szCs w:val="28"/>
        </w:rPr>
        <w:t>.р</w:t>
      </w:r>
      <w:proofErr w:type="gramEnd"/>
      <w:r w:rsidR="0066366E">
        <w:rPr>
          <w:rFonts w:ascii="Liberation Serif" w:hAnsi="Liberation Serif" w:cs="Liberation Serif"/>
          <w:sz w:val="28"/>
          <w:szCs w:val="28"/>
        </w:rPr>
        <w:t>уб</w:t>
      </w:r>
      <w:proofErr w:type="spellEnd"/>
      <w:r w:rsidR="0066366E">
        <w:rPr>
          <w:rFonts w:ascii="Liberation Serif" w:hAnsi="Liberation Serif" w:cs="Liberation Serif"/>
          <w:sz w:val="28"/>
          <w:szCs w:val="28"/>
        </w:rPr>
        <w:t>, приобретено 116 тонн технической соли «</w:t>
      </w:r>
      <w:proofErr w:type="spellStart"/>
      <w:r w:rsidR="0066366E">
        <w:rPr>
          <w:rFonts w:ascii="Liberation Serif" w:hAnsi="Liberation Serif" w:cs="Liberation Serif"/>
          <w:sz w:val="28"/>
          <w:szCs w:val="28"/>
        </w:rPr>
        <w:t>Галит</w:t>
      </w:r>
      <w:proofErr w:type="spellEnd"/>
      <w:r w:rsidR="0066366E">
        <w:rPr>
          <w:rFonts w:ascii="Liberation Serif" w:hAnsi="Liberation Serif" w:cs="Liberation Serif"/>
          <w:sz w:val="28"/>
          <w:szCs w:val="28"/>
        </w:rPr>
        <w:t>». В целях борьбы с наледью и скользкостью заготовлено 750 тонн песка.</w:t>
      </w:r>
    </w:p>
    <w:p w14:paraId="0C3FAA10" w14:textId="65D6239E" w:rsidR="0066366E" w:rsidRPr="00152BDE" w:rsidRDefault="006B34E0" w:rsidP="00ED2DE4">
      <w:pPr>
        <w:pStyle w:val="1"/>
        <w:shd w:val="clear" w:color="auto" w:fill="auto"/>
        <w:ind w:firstLine="0"/>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ab/>
      </w:r>
      <w:proofErr w:type="gramStart"/>
      <w:r w:rsidR="0066366E">
        <w:rPr>
          <w:rFonts w:ascii="Liberation Serif" w:eastAsia="Times New Roman" w:hAnsi="Liberation Serif" w:cs="Liberation Serif"/>
          <w:sz w:val="28"/>
          <w:szCs w:val="28"/>
        </w:rPr>
        <w:t>С 01 июля 2022 года, с</w:t>
      </w:r>
      <w:r w:rsidR="0066366E" w:rsidRPr="00152BDE">
        <w:rPr>
          <w:rFonts w:ascii="Liberation Serif" w:eastAsia="Times New Roman" w:hAnsi="Liberation Serif" w:cs="Liberation Serif"/>
          <w:sz w:val="28"/>
          <w:szCs w:val="28"/>
        </w:rPr>
        <w:t>огласно Уставу</w:t>
      </w:r>
      <w:r w:rsidR="0066366E">
        <w:rPr>
          <w:rFonts w:ascii="Liberation Serif" w:eastAsia="Times New Roman" w:hAnsi="Liberation Serif" w:cs="Liberation Serif"/>
          <w:sz w:val="28"/>
          <w:szCs w:val="28"/>
        </w:rPr>
        <w:t xml:space="preserve">, на </w:t>
      </w:r>
      <w:r w:rsidR="0066366E" w:rsidRPr="00152BDE">
        <w:rPr>
          <w:rFonts w:ascii="Liberation Serif" w:eastAsia="Times New Roman" w:hAnsi="Liberation Serif" w:cs="Liberation Serif"/>
          <w:sz w:val="28"/>
          <w:szCs w:val="28"/>
        </w:rPr>
        <w:t xml:space="preserve"> муниципально</w:t>
      </w:r>
      <w:r w:rsidR="0066366E">
        <w:rPr>
          <w:rFonts w:ascii="Liberation Serif" w:eastAsia="Times New Roman" w:hAnsi="Liberation Serif" w:cs="Liberation Serif"/>
          <w:sz w:val="28"/>
          <w:szCs w:val="28"/>
        </w:rPr>
        <w:t>е</w:t>
      </w:r>
      <w:r w:rsidR="0066366E" w:rsidRPr="00152BDE">
        <w:rPr>
          <w:rFonts w:ascii="Liberation Serif" w:eastAsia="Times New Roman" w:hAnsi="Liberation Serif" w:cs="Liberation Serif"/>
          <w:sz w:val="28"/>
          <w:szCs w:val="28"/>
        </w:rPr>
        <w:t xml:space="preserve"> казенно</w:t>
      </w:r>
      <w:r w:rsidR="0066366E">
        <w:rPr>
          <w:rFonts w:ascii="Liberation Serif" w:eastAsia="Times New Roman" w:hAnsi="Liberation Serif" w:cs="Liberation Serif"/>
          <w:sz w:val="28"/>
          <w:szCs w:val="28"/>
        </w:rPr>
        <w:t>е учреждение</w:t>
      </w:r>
      <w:r w:rsidR="0066366E" w:rsidRPr="00152BDE">
        <w:rPr>
          <w:rFonts w:ascii="Liberation Serif" w:eastAsia="Times New Roman" w:hAnsi="Liberation Serif" w:cs="Liberation Serif"/>
          <w:sz w:val="28"/>
          <w:szCs w:val="28"/>
        </w:rPr>
        <w:t xml:space="preserve"> «Единая дежурно-диспетчерская служба Невьянского городского</w:t>
      </w:r>
      <w:r w:rsidR="0066366E">
        <w:rPr>
          <w:rFonts w:ascii="Liberation Serif" w:eastAsia="Times New Roman" w:hAnsi="Liberation Serif" w:cs="Liberation Serif"/>
          <w:sz w:val="28"/>
          <w:szCs w:val="28"/>
        </w:rPr>
        <w:t xml:space="preserve"> округа» (далее – МКУ ЕДДС НГО), </w:t>
      </w:r>
      <w:r w:rsidR="0066366E" w:rsidRPr="00152BDE">
        <w:rPr>
          <w:rFonts w:ascii="Liberation Serif" w:eastAsia="Times New Roman" w:hAnsi="Liberation Serif" w:cs="Liberation Serif"/>
          <w:sz w:val="28"/>
          <w:szCs w:val="28"/>
        </w:rPr>
        <w:t>возложено исполнение функций муниципального заказчика в сфере городского коммунального хозяйства по организации производства работ по содержанию и ремонту автомобильных дорог общего пользования, мостов и иных транспортных инженерных сооружений (включая технические сред</w:t>
      </w:r>
      <w:r w:rsidR="0066366E" w:rsidRPr="00152BDE">
        <w:rPr>
          <w:rFonts w:ascii="Liberation Serif" w:eastAsia="Times New Roman" w:hAnsi="Liberation Serif" w:cs="Liberation Serif"/>
          <w:sz w:val="28"/>
          <w:szCs w:val="28"/>
        </w:rPr>
        <w:softHyphen/>
        <w:t>ства регулирования дорожного движения) Невьянского городского округа.</w:t>
      </w:r>
      <w:proofErr w:type="gramEnd"/>
    </w:p>
    <w:p w14:paraId="016BD36D" w14:textId="64B88467" w:rsidR="0066366E" w:rsidRPr="00152BDE" w:rsidRDefault="006B34E0" w:rsidP="00ED2DE4">
      <w:pPr>
        <w:pStyle w:val="1"/>
        <w:shd w:val="clear" w:color="auto" w:fill="auto"/>
        <w:ind w:firstLine="0"/>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lastRenderedPageBreak/>
        <w:tab/>
      </w:r>
      <w:r w:rsidR="0066366E" w:rsidRPr="00152BDE">
        <w:rPr>
          <w:rFonts w:ascii="Liberation Serif" w:eastAsia="Times New Roman" w:hAnsi="Liberation Serif" w:cs="Liberation Serif"/>
          <w:sz w:val="28"/>
          <w:szCs w:val="28"/>
        </w:rPr>
        <w:t>На оказание услуг по содержанию улично-дорожной сети на территории Невьянского городского округа в осенне-зимний период 2022 года (с 15.10.2022 по 31.12.2022) выделено 2,5 млн. рублей. Проведены конкурсные процедуры по заключению муниципального контракта. По итогам аукциона Подрядчиком определено МБУ «Управление хозяйством НГО», дата заключения контракта – 18.10.2022.</w:t>
      </w:r>
      <w:r w:rsidR="0066366E">
        <w:rPr>
          <w:rFonts w:ascii="Liberation Serif" w:eastAsia="Times New Roman" w:hAnsi="Liberation Serif" w:cs="Liberation Serif"/>
          <w:sz w:val="28"/>
          <w:szCs w:val="28"/>
        </w:rPr>
        <w:t xml:space="preserve"> </w:t>
      </w:r>
      <w:r w:rsidR="0066366E" w:rsidRPr="00152BDE">
        <w:rPr>
          <w:rFonts w:ascii="Liberation Serif" w:eastAsia="Times New Roman" w:hAnsi="Liberation Serif" w:cs="Liberation Serif"/>
          <w:sz w:val="28"/>
          <w:szCs w:val="28"/>
        </w:rPr>
        <w:t xml:space="preserve">На 2023 год для заключения муниципальных контрактов </w:t>
      </w:r>
      <w:r w:rsidR="0066366E">
        <w:rPr>
          <w:rFonts w:ascii="Liberation Serif" w:eastAsia="Times New Roman" w:hAnsi="Liberation Serif" w:cs="Liberation Serif"/>
          <w:sz w:val="28"/>
          <w:szCs w:val="28"/>
        </w:rPr>
        <w:t>в бюджете Невьянского городского округа з</w:t>
      </w:r>
      <w:r w:rsidR="00A65601">
        <w:rPr>
          <w:rFonts w:ascii="Liberation Serif" w:eastAsia="Times New Roman" w:hAnsi="Liberation Serif" w:cs="Liberation Serif"/>
          <w:sz w:val="28"/>
          <w:szCs w:val="28"/>
        </w:rPr>
        <w:t xml:space="preserve">апланировано 18,9 млн. рублей </w:t>
      </w:r>
      <w:r w:rsidR="0066366E">
        <w:rPr>
          <w:rFonts w:ascii="Liberation Serif" w:eastAsia="Times New Roman" w:hAnsi="Liberation Serif" w:cs="Liberation Serif"/>
          <w:sz w:val="28"/>
          <w:szCs w:val="28"/>
        </w:rPr>
        <w:t>на содержание</w:t>
      </w:r>
      <w:r w:rsidR="0066366E" w:rsidRPr="00152BDE">
        <w:rPr>
          <w:rFonts w:ascii="Liberation Serif" w:eastAsia="Times New Roman" w:hAnsi="Liberation Serif" w:cs="Liberation Serif"/>
          <w:sz w:val="28"/>
          <w:szCs w:val="28"/>
        </w:rPr>
        <w:t xml:space="preserve"> улично-дорожной сети (город и населенные пункты);</w:t>
      </w:r>
    </w:p>
    <w:p w14:paraId="209AA523" w14:textId="77777777" w:rsidR="0066366E" w:rsidRPr="00152BDE" w:rsidRDefault="0066366E" w:rsidP="00ED2DE4">
      <w:pPr>
        <w:pStyle w:val="1"/>
        <w:shd w:val="clear" w:color="auto" w:fill="auto"/>
        <w:ind w:firstLine="0"/>
        <w:jc w:val="both"/>
        <w:rPr>
          <w:rFonts w:ascii="Liberation Serif" w:eastAsia="Times New Roman" w:hAnsi="Liberation Serif" w:cs="Liberation Serif"/>
          <w:sz w:val="28"/>
          <w:szCs w:val="28"/>
        </w:rPr>
      </w:pPr>
      <w:r w:rsidRPr="00152BDE">
        <w:rPr>
          <w:rFonts w:ascii="Liberation Serif" w:eastAsia="Times New Roman" w:hAnsi="Liberation Serif" w:cs="Liberation Serif"/>
          <w:sz w:val="28"/>
          <w:szCs w:val="28"/>
        </w:rPr>
        <w:t>1,2 млн. рублей – на восстановление дорожного полотна в г. Невьянске;</w:t>
      </w:r>
    </w:p>
    <w:p w14:paraId="67BDED74" w14:textId="77777777" w:rsidR="0066366E" w:rsidRDefault="0066366E" w:rsidP="00ED2DE4">
      <w:pPr>
        <w:spacing w:after="0"/>
        <w:jc w:val="both"/>
        <w:rPr>
          <w:rFonts w:ascii="Liberation Serif" w:eastAsia="Times New Roman" w:hAnsi="Liberation Serif" w:cs="Liberation Serif"/>
          <w:sz w:val="28"/>
          <w:szCs w:val="28"/>
        </w:rPr>
      </w:pPr>
      <w:r w:rsidRPr="00152BDE">
        <w:rPr>
          <w:rFonts w:ascii="Liberation Serif" w:eastAsia="Times New Roman" w:hAnsi="Liberation Serif" w:cs="Liberation Serif"/>
          <w:sz w:val="28"/>
          <w:szCs w:val="28"/>
        </w:rPr>
        <w:t>2 млн. рублей – на ямочный ремонт улично-дорожной сети (город и населенные пункты).</w:t>
      </w:r>
    </w:p>
    <w:p w14:paraId="7C4B7A41" w14:textId="77777777" w:rsidR="0066366E" w:rsidRPr="00152BDE" w:rsidRDefault="0066366E" w:rsidP="00ED2DE4">
      <w:pPr>
        <w:spacing w:after="0"/>
        <w:jc w:val="both"/>
        <w:rPr>
          <w:rFonts w:ascii="Liberation Serif" w:eastAsia="Times New Roman" w:hAnsi="Liberation Serif" w:cs="Liberation Serif"/>
          <w:sz w:val="28"/>
          <w:szCs w:val="28"/>
        </w:rPr>
      </w:pPr>
      <w:r w:rsidRPr="00152BDE">
        <w:rPr>
          <w:rFonts w:ascii="Liberation Serif" w:eastAsia="Times New Roman" w:hAnsi="Liberation Serif" w:cs="Liberation Serif"/>
          <w:sz w:val="28"/>
          <w:szCs w:val="28"/>
        </w:rPr>
        <w:t>Плановый срок размещения аукционной документации – ноябрь 2022 года.</w:t>
      </w:r>
    </w:p>
    <w:p w14:paraId="13841238" w14:textId="05F0282B" w:rsidR="00FD46D9" w:rsidRPr="00FD46D9" w:rsidRDefault="00FD46D9" w:rsidP="00C31B20">
      <w:pPr>
        <w:pStyle w:val="a3"/>
        <w:spacing w:after="0" w:line="240" w:lineRule="auto"/>
        <w:ind w:left="0" w:firstLine="284"/>
        <w:jc w:val="both"/>
        <w:rPr>
          <w:rFonts w:ascii="Liberation Serif" w:hAnsi="Liberation Serif" w:cs="Liberation Serif"/>
          <w:sz w:val="27"/>
          <w:szCs w:val="27"/>
        </w:rPr>
      </w:pPr>
      <w:r w:rsidRPr="00FD46D9">
        <w:rPr>
          <w:rFonts w:ascii="Liberation Serif" w:hAnsi="Liberation Serif" w:cs="Liberation Serif"/>
          <w:sz w:val="27"/>
          <w:szCs w:val="27"/>
        </w:rPr>
        <w:t xml:space="preserve"> </w:t>
      </w:r>
    </w:p>
    <w:p w14:paraId="30F74BCB" w14:textId="77777777" w:rsidR="005349E8" w:rsidRPr="00FD46D9" w:rsidRDefault="005349E8" w:rsidP="005349E8">
      <w:pPr>
        <w:spacing w:after="0" w:line="240" w:lineRule="auto"/>
        <w:rPr>
          <w:rFonts w:ascii="Liberation Serif" w:hAnsi="Liberation Serif" w:cs="Liberation Serif"/>
          <w:sz w:val="27"/>
          <w:szCs w:val="27"/>
        </w:rPr>
      </w:pPr>
    </w:p>
    <w:p w14:paraId="51CC9B2F" w14:textId="77777777" w:rsidR="00FD46D9" w:rsidRPr="00FD46D9" w:rsidRDefault="00FD46D9" w:rsidP="002F1DD4">
      <w:pPr>
        <w:spacing w:before="75" w:after="30" w:line="240" w:lineRule="auto"/>
        <w:jc w:val="both"/>
        <w:rPr>
          <w:rFonts w:ascii="Liberation Serif" w:eastAsia="Times New Roman" w:hAnsi="Liberation Serif" w:cs="Times New Roman"/>
          <w:sz w:val="27"/>
          <w:szCs w:val="27"/>
        </w:rPr>
      </w:pPr>
    </w:p>
    <w:p w14:paraId="5999EDED" w14:textId="77777777" w:rsidR="009E35BE" w:rsidRDefault="009E35BE" w:rsidP="009E35BE">
      <w:pPr>
        <w:spacing w:after="0" w:line="240" w:lineRule="auto"/>
        <w:jc w:val="both"/>
        <w:rPr>
          <w:rFonts w:ascii="Liberation Serif" w:eastAsia="Times New Roman" w:hAnsi="Liberation Serif" w:cs="Times New Roman"/>
          <w:sz w:val="28"/>
          <w:szCs w:val="28"/>
        </w:rPr>
      </w:pPr>
    </w:p>
    <w:p w14:paraId="60343768" w14:textId="77777777" w:rsidR="009E35BE" w:rsidRDefault="009E35BE" w:rsidP="009E35BE">
      <w:pPr>
        <w:spacing w:after="0" w:line="240" w:lineRule="auto"/>
        <w:jc w:val="both"/>
        <w:rPr>
          <w:rFonts w:ascii="Liberation Serif" w:eastAsia="Times New Roman" w:hAnsi="Liberation Serif" w:cs="Times New Roman"/>
          <w:sz w:val="28"/>
          <w:szCs w:val="28"/>
        </w:rPr>
      </w:pPr>
    </w:p>
    <w:p w14:paraId="1A237B4C" w14:textId="6F21011A" w:rsidR="002F1DD4" w:rsidRPr="00FD46D9" w:rsidRDefault="002F1DD4" w:rsidP="009E35BE">
      <w:pPr>
        <w:spacing w:after="0" w:line="240" w:lineRule="auto"/>
        <w:jc w:val="both"/>
        <w:rPr>
          <w:rFonts w:ascii="Liberation Serif" w:eastAsia="Times New Roman" w:hAnsi="Liberation Serif" w:cs="Times New Roman"/>
          <w:sz w:val="28"/>
          <w:szCs w:val="28"/>
        </w:rPr>
      </w:pPr>
      <w:r w:rsidRPr="00FD46D9">
        <w:rPr>
          <w:rFonts w:ascii="Liberation Serif" w:eastAsia="Times New Roman" w:hAnsi="Liberation Serif" w:cs="Times New Roman"/>
          <w:sz w:val="28"/>
          <w:szCs w:val="28"/>
        </w:rPr>
        <w:t>Заместитель главы администрации</w:t>
      </w:r>
    </w:p>
    <w:p w14:paraId="5E3DD033" w14:textId="77777777" w:rsidR="002F1DD4" w:rsidRPr="00FD46D9" w:rsidRDefault="002F1DD4" w:rsidP="009E35BE">
      <w:pPr>
        <w:spacing w:after="0" w:line="240" w:lineRule="auto"/>
        <w:jc w:val="both"/>
        <w:rPr>
          <w:rFonts w:ascii="Liberation Serif" w:eastAsia="Times New Roman" w:hAnsi="Liberation Serif" w:cs="Times New Roman"/>
          <w:sz w:val="28"/>
          <w:szCs w:val="28"/>
        </w:rPr>
      </w:pPr>
      <w:r w:rsidRPr="00FD46D9">
        <w:rPr>
          <w:rFonts w:ascii="Liberation Serif" w:eastAsia="Times New Roman" w:hAnsi="Liberation Serif" w:cs="Times New Roman"/>
          <w:sz w:val="28"/>
          <w:szCs w:val="28"/>
        </w:rPr>
        <w:t>Невьянского городского округа</w:t>
      </w:r>
    </w:p>
    <w:p w14:paraId="04691A36" w14:textId="77777777" w:rsidR="002F1DD4" w:rsidRPr="00FD46D9" w:rsidRDefault="002F1DD4" w:rsidP="009E35BE">
      <w:pPr>
        <w:spacing w:after="0" w:line="240" w:lineRule="auto"/>
        <w:jc w:val="both"/>
        <w:rPr>
          <w:rFonts w:ascii="Liberation Serif" w:eastAsia="Times New Roman" w:hAnsi="Liberation Serif" w:cs="Times New Roman"/>
          <w:sz w:val="28"/>
          <w:szCs w:val="28"/>
        </w:rPr>
      </w:pPr>
      <w:r w:rsidRPr="00FD46D9">
        <w:rPr>
          <w:rFonts w:ascii="Liberation Serif" w:eastAsia="Times New Roman" w:hAnsi="Liberation Serif" w:cs="Times New Roman"/>
          <w:sz w:val="28"/>
          <w:szCs w:val="28"/>
        </w:rPr>
        <w:t xml:space="preserve">по энергетике, транспорту, связи и </w:t>
      </w:r>
    </w:p>
    <w:p w14:paraId="4F1F2963" w14:textId="77777777" w:rsidR="002F1DD4" w:rsidRPr="00FD46D9" w:rsidRDefault="002F1DD4" w:rsidP="009E35BE">
      <w:pPr>
        <w:spacing w:after="0" w:line="240" w:lineRule="auto"/>
        <w:jc w:val="both"/>
        <w:rPr>
          <w:rFonts w:ascii="Liberation Serif" w:eastAsia="Times New Roman" w:hAnsi="Liberation Serif" w:cs="Times New Roman"/>
          <w:sz w:val="28"/>
          <w:szCs w:val="28"/>
        </w:rPr>
      </w:pPr>
      <w:r w:rsidRPr="00FD46D9">
        <w:rPr>
          <w:rFonts w:ascii="Liberation Serif" w:eastAsia="Times New Roman" w:hAnsi="Liberation Serif" w:cs="Times New Roman"/>
          <w:sz w:val="28"/>
          <w:szCs w:val="28"/>
        </w:rPr>
        <w:t>жилищно-коммунальному хозяйству                                               И.В. Беляков</w:t>
      </w:r>
    </w:p>
    <w:p w14:paraId="79839566" w14:textId="77777777" w:rsidR="002F1DD4" w:rsidRPr="00FD46D9" w:rsidRDefault="002F1DD4" w:rsidP="002F1DD4">
      <w:pPr>
        <w:spacing w:before="75" w:after="30" w:line="240" w:lineRule="auto"/>
        <w:jc w:val="both"/>
        <w:rPr>
          <w:rFonts w:ascii="Liberation Serif" w:eastAsia="Times New Roman" w:hAnsi="Liberation Serif" w:cs="Times New Roman"/>
          <w:sz w:val="28"/>
          <w:szCs w:val="28"/>
        </w:rPr>
      </w:pPr>
    </w:p>
    <w:p w14:paraId="48077379" w14:textId="595F5A83" w:rsidR="005349E8" w:rsidRDefault="005349E8" w:rsidP="002F1DD4">
      <w:pPr>
        <w:spacing w:after="0" w:line="240" w:lineRule="auto"/>
        <w:jc w:val="both"/>
        <w:rPr>
          <w:sz w:val="28"/>
          <w:szCs w:val="28"/>
        </w:rPr>
      </w:pPr>
    </w:p>
    <w:p w14:paraId="3A2048B4" w14:textId="3C304DBC" w:rsidR="0091412F" w:rsidRDefault="0091412F" w:rsidP="002F1DD4">
      <w:pPr>
        <w:spacing w:after="0" w:line="240" w:lineRule="auto"/>
        <w:jc w:val="both"/>
        <w:rPr>
          <w:sz w:val="28"/>
          <w:szCs w:val="28"/>
        </w:rPr>
      </w:pPr>
    </w:p>
    <w:p w14:paraId="24230355" w14:textId="168EE910" w:rsidR="0091412F" w:rsidRDefault="0091412F" w:rsidP="002F1DD4">
      <w:pPr>
        <w:spacing w:after="0" w:line="240" w:lineRule="auto"/>
        <w:jc w:val="both"/>
        <w:rPr>
          <w:sz w:val="28"/>
          <w:szCs w:val="28"/>
        </w:rPr>
      </w:pPr>
    </w:p>
    <w:p w14:paraId="038FBB85" w14:textId="62B1CBF9" w:rsidR="0091412F" w:rsidRDefault="0091412F" w:rsidP="002F1DD4">
      <w:pPr>
        <w:spacing w:after="0" w:line="240" w:lineRule="auto"/>
        <w:jc w:val="both"/>
        <w:rPr>
          <w:sz w:val="28"/>
          <w:szCs w:val="28"/>
        </w:rPr>
      </w:pPr>
    </w:p>
    <w:p w14:paraId="59EAF7C2" w14:textId="11EA314F" w:rsidR="0091412F" w:rsidRDefault="0091412F" w:rsidP="002F1DD4">
      <w:pPr>
        <w:spacing w:after="0" w:line="240" w:lineRule="auto"/>
        <w:jc w:val="both"/>
        <w:rPr>
          <w:sz w:val="28"/>
          <w:szCs w:val="28"/>
        </w:rPr>
      </w:pPr>
    </w:p>
    <w:p w14:paraId="60726E8D" w14:textId="0973407A" w:rsidR="0091412F" w:rsidRDefault="0091412F" w:rsidP="002F1DD4">
      <w:pPr>
        <w:spacing w:after="0" w:line="240" w:lineRule="auto"/>
        <w:jc w:val="both"/>
        <w:rPr>
          <w:sz w:val="28"/>
          <w:szCs w:val="28"/>
        </w:rPr>
      </w:pPr>
    </w:p>
    <w:p w14:paraId="257D4BD5" w14:textId="005A25D8" w:rsidR="0091412F" w:rsidRDefault="0091412F" w:rsidP="002F1DD4">
      <w:pPr>
        <w:spacing w:after="0" w:line="240" w:lineRule="auto"/>
        <w:jc w:val="both"/>
        <w:rPr>
          <w:sz w:val="28"/>
          <w:szCs w:val="28"/>
        </w:rPr>
      </w:pPr>
    </w:p>
    <w:p w14:paraId="1D6A8A84" w14:textId="4D345365" w:rsidR="0091412F" w:rsidRDefault="0091412F" w:rsidP="002F1DD4">
      <w:pPr>
        <w:spacing w:after="0" w:line="240" w:lineRule="auto"/>
        <w:jc w:val="both"/>
        <w:rPr>
          <w:sz w:val="28"/>
          <w:szCs w:val="28"/>
        </w:rPr>
      </w:pPr>
    </w:p>
    <w:p w14:paraId="6B703237" w14:textId="519893FA" w:rsidR="0091412F" w:rsidRDefault="0091412F" w:rsidP="002F1DD4">
      <w:pPr>
        <w:spacing w:after="0" w:line="240" w:lineRule="auto"/>
        <w:jc w:val="both"/>
        <w:rPr>
          <w:sz w:val="28"/>
          <w:szCs w:val="28"/>
        </w:rPr>
      </w:pPr>
    </w:p>
    <w:p w14:paraId="6571CD89" w14:textId="1D056925" w:rsidR="0091412F" w:rsidRDefault="0091412F" w:rsidP="002F1DD4">
      <w:pPr>
        <w:spacing w:after="0" w:line="240" w:lineRule="auto"/>
        <w:jc w:val="both"/>
        <w:rPr>
          <w:sz w:val="28"/>
          <w:szCs w:val="28"/>
        </w:rPr>
      </w:pPr>
    </w:p>
    <w:p w14:paraId="739F74D9" w14:textId="744D1A6A" w:rsidR="0091412F" w:rsidRDefault="0091412F" w:rsidP="002F1DD4">
      <w:pPr>
        <w:spacing w:after="0" w:line="240" w:lineRule="auto"/>
        <w:jc w:val="both"/>
        <w:rPr>
          <w:sz w:val="28"/>
          <w:szCs w:val="28"/>
        </w:rPr>
      </w:pPr>
    </w:p>
    <w:p w14:paraId="4CFB5D1A" w14:textId="31512663" w:rsidR="0091412F" w:rsidRDefault="0091412F" w:rsidP="002F1DD4">
      <w:pPr>
        <w:spacing w:after="0" w:line="240" w:lineRule="auto"/>
        <w:jc w:val="both"/>
        <w:rPr>
          <w:sz w:val="28"/>
          <w:szCs w:val="28"/>
        </w:rPr>
      </w:pPr>
    </w:p>
    <w:p w14:paraId="113A823A" w14:textId="16E14A06" w:rsidR="0091412F" w:rsidRDefault="0091412F" w:rsidP="002F1DD4">
      <w:pPr>
        <w:spacing w:after="0" w:line="240" w:lineRule="auto"/>
        <w:jc w:val="both"/>
        <w:rPr>
          <w:sz w:val="28"/>
          <w:szCs w:val="28"/>
        </w:rPr>
      </w:pPr>
    </w:p>
    <w:p w14:paraId="5BE1992D" w14:textId="7FF8E937" w:rsidR="0091412F" w:rsidRDefault="0091412F" w:rsidP="002F1DD4">
      <w:pPr>
        <w:spacing w:after="0" w:line="240" w:lineRule="auto"/>
        <w:jc w:val="both"/>
        <w:rPr>
          <w:sz w:val="28"/>
          <w:szCs w:val="28"/>
        </w:rPr>
      </w:pPr>
    </w:p>
    <w:p w14:paraId="0B17D8C5" w14:textId="77777777" w:rsidR="0091412F" w:rsidRPr="00FD46D9" w:rsidRDefault="0091412F" w:rsidP="002F1DD4">
      <w:pPr>
        <w:spacing w:after="0" w:line="240" w:lineRule="auto"/>
        <w:jc w:val="both"/>
        <w:rPr>
          <w:sz w:val="28"/>
          <w:szCs w:val="28"/>
        </w:rPr>
      </w:pPr>
    </w:p>
    <w:sectPr w:rsidR="0091412F" w:rsidRPr="00FD46D9" w:rsidSect="00CF0DB4">
      <w:headerReference w:type="default" r:id="rId10"/>
      <w:pgSz w:w="11906" w:h="16838"/>
      <w:pgMar w:top="709" w:right="566"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6B64E" w14:textId="77777777" w:rsidR="000D0EB0" w:rsidRDefault="000D0EB0" w:rsidP="006936A6">
      <w:pPr>
        <w:spacing w:after="0" w:line="240" w:lineRule="auto"/>
      </w:pPr>
      <w:r>
        <w:separator/>
      </w:r>
    </w:p>
  </w:endnote>
  <w:endnote w:type="continuationSeparator" w:id="0">
    <w:p w14:paraId="2107FE73" w14:textId="77777777" w:rsidR="000D0EB0" w:rsidRDefault="000D0EB0" w:rsidP="0069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B70EA" w14:textId="77777777" w:rsidR="000D0EB0" w:rsidRDefault="000D0EB0" w:rsidP="006936A6">
      <w:pPr>
        <w:spacing w:after="0" w:line="240" w:lineRule="auto"/>
      </w:pPr>
      <w:r>
        <w:separator/>
      </w:r>
    </w:p>
  </w:footnote>
  <w:footnote w:type="continuationSeparator" w:id="0">
    <w:p w14:paraId="1D2BFDCA" w14:textId="77777777" w:rsidR="000D0EB0" w:rsidRDefault="000D0EB0" w:rsidP="00693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553924"/>
      <w:docPartObj>
        <w:docPartGallery w:val="Page Numbers (Top of Page)"/>
        <w:docPartUnique/>
      </w:docPartObj>
    </w:sdtPr>
    <w:sdtEndPr/>
    <w:sdtContent>
      <w:p w14:paraId="16AAF86A" w14:textId="7FBECE08" w:rsidR="006936A6" w:rsidRDefault="006936A6">
        <w:pPr>
          <w:pStyle w:val="a7"/>
          <w:jc w:val="center"/>
        </w:pPr>
        <w:r>
          <w:fldChar w:fldCharType="begin"/>
        </w:r>
        <w:r>
          <w:instrText>PAGE   \* MERGEFORMAT</w:instrText>
        </w:r>
        <w:r>
          <w:fldChar w:fldCharType="separate"/>
        </w:r>
        <w:r w:rsidR="00C85C7E">
          <w:rPr>
            <w:noProof/>
          </w:rPr>
          <w:t>2</w:t>
        </w:r>
        <w:r>
          <w:fldChar w:fldCharType="end"/>
        </w:r>
      </w:p>
    </w:sdtContent>
  </w:sdt>
  <w:p w14:paraId="3808A598" w14:textId="77777777" w:rsidR="006936A6" w:rsidRDefault="006936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2C3"/>
    <w:multiLevelType w:val="hybridMultilevel"/>
    <w:tmpl w:val="38907FFC"/>
    <w:lvl w:ilvl="0" w:tplc="0192B480">
      <w:start w:val="544"/>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3122E6"/>
    <w:multiLevelType w:val="hybridMultilevel"/>
    <w:tmpl w:val="F726352A"/>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BF"/>
    <w:rsid w:val="000020D5"/>
    <w:rsid w:val="00004EC9"/>
    <w:rsid w:val="00042CB7"/>
    <w:rsid w:val="000D0EB0"/>
    <w:rsid w:val="00157035"/>
    <w:rsid w:val="002314B4"/>
    <w:rsid w:val="00252787"/>
    <w:rsid w:val="002B4CEF"/>
    <w:rsid w:val="002B7B59"/>
    <w:rsid w:val="002F1DD4"/>
    <w:rsid w:val="0033405B"/>
    <w:rsid w:val="003401D1"/>
    <w:rsid w:val="00364345"/>
    <w:rsid w:val="00367755"/>
    <w:rsid w:val="003745ED"/>
    <w:rsid w:val="003E7154"/>
    <w:rsid w:val="00423B6E"/>
    <w:rsid w:val="00474A9C"/>
    <w:rsid w:val="004B4520"/>
    <w:rsid w:val="004F7297"/>
    <w:rsid w:val="00520890"/>
    <w:rsid w:val="00526CBF"/>
    <w:rsid w:val="005349E8"/>
    <w:rsid w:val="00540F66"/>
    <w:rsid w:val="005514AA"/>
    <w:rsid w:val="00584EAD"/>
    <w:rsid w:val="005E3E8B"/>
    <w:rsid w:val="005F1C6D"/>
    <w:rsid w:val="006017B9"/>
    <w:rsid w:val="00637E95"/>
    <w:rsid w:val="0066366E"/>
    <w:rsid w:val="00667557"/>
    <w:rsid w:val="00677942"/>
    <w:rsid w:val="006936A6"/>
    <w:rsid w:val="006B34E0"/>
    <w:rsid w:val="006B7EE2"/>
    <w:rsid w:val="0070155C"/>
    <w:rsid w:val="0070267E"/>
    <w:rsid w:val="00724548"/>
    <w:rsid w:val="0078180F"/>
    <w:rsid w:val="007B4DF5"/>
    <w:rsid w:val="00830A0E"/>
    <w:rsid w:val="0088301D"/>
    <w:rsid w:val="008A7FA0"/>
    <w:rsid w:val="0091412F"/>
    <w:rsid w:val="0094417E"/>
    <w:rsid w:val="009528E1"/>
    <w:rsid w:val="00974B68"/>
    <w:rsid w:val="009971AA"/>
    <w:rsid w:val="009E35BE"/>
    <w:rsid w:val="00A31AA5"/>
    <w:rsid w:val="00A375D6"/>
    <w:rsid w:val="00A65601"/>
    <w:rsid w:val="00AA352D"/>
    <w:rsid w:val="00AA7637"/>
    <w:rsid w:val="00AC7BAC"/>
    <w:rsid w:val="00B251CE"/>
    <w:rsid w:val="00B56C01"/>
    <w:rsid w:val="00BB08D9"/>
    <w:rsid w:val="00BB54EA"/>
    <w:rsid w:val="00C31B20"/>
    <w:rsid w:val="00C55D24"/>
    <w:rsid w:val="00C614F7"/>
    <w:rsid w:val="00C67951"/>
    <w:rsid w:val="00C85C7E"/>
    <w:rsid w:val="00CE3E9C"/>
    <w:rsid w:val="00CF0DB4"/>
    <w:rsid w:val="00CF715C"/>
    <w:rsid w:val="00D250C3"/>
    <w:rsid w:val="00E65AAB"/>
    <w:rsid w:val="00E86CCF"/>
    <w:rsid w:val="00ED2DE4"/>
    <w:rsid w:val="00EF2170"/>
    <w:rsid w:val="00F10434"/>
    <w:rsid w:val="00F46ADC"/>
    <w:rsid w:val="00F50D28"/>
    <w:rsid w:val="00FB3059"/>
    <w:rsid w:val="00FD46D9"/>
    <w:rsid w:val="00FE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90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CBF"/>
    <w:rPr>
      <w:rFonts w:eastAsiaTheme="minorEastAsia"/>
      <w:lang w:eastAsia="ru-RU"/>
    </w:rPr>
  </w:style>
  <w:style w:type="paragraph" w:styleId="3">
    <w:name w:val="heading 3"/>
    <w:basedOn w:val="a"/>
    <w:next w:val="a"/>
    <w:link w:val="30"/>
    <w:qFormat/>
    <w:rsid w:val="0078180F"/>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80F"/>
    <w:pPr>
      <w:ind w:left="720"/>
      <w:contextualSpacing/>
    </w:pPr>
    <w:rPr>
      <w:rFonts w:ascii="Calibri" w:eastAsia="Times New Roman" w:hAnsi="Calibri" w:cs="Times New Roman"/>
    </w:rPr>
  </w:style>
  <w:style w:type="table" w:styleId="a4">
    <w:name w:val="Table Grid"/>
    <w:basedOn w:val="a1"/>
    <w:uiPriority w:val="59"/>
    <w:rsid w:val="007818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78180F"/>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D250C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50C3"/>
    <w:rPr>
      <w:rFonts w:ascii="Segoe UI" w:eastAsiaTheme="minorEastAsia" w:hAnsi="Segoe UI" w:cs="Segoe UI"/>
      <w:sz w:val="18"/>
      <w:szCs w:val="18"/>
      <w:lang w:eastAsia="ru-RU"/>
    </w:rPr>
  </w:style>
  <w:style w:type="paragraph" w:styleId="a7">
    <w:name w:val="header"/>
    <w:basedOn w:val="a"/>
    <w:link w:val="a8"/>
    <w:uiPriority w:val="99"/>
    <w:unhideWhenUsed/>
    <w:rsid w:val="006936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36A6"/>
    <w:rPr>
      <w:rFonts w:eastAsiaTheme="minorEastAsia"/>
      <w:lang w:eastAsia="ru-RU"/>
    </w:rPr>
  </w:style>
  <w:style w:type="paragraph" w:styleId="a9">
    <w:name w:val="footer"/>
    <w:basedOn w:val="a"/>
    <w:link w:val="aa"/>
    <w:uiPriority w:val="99"/>
    <w:unhideWhenUsed/>
    <w:rsid w:val="006936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36A6"/>
    <w:rPr>
      <w:rFonts w:eastAsiaTheme="minorEastAsia"/>
      <w:lang w:eastAsia="ru-RU"/>
    </w:rPr>
  </w:style>
  <w:style w:type="character" w:customStyle="1" w:styleId="ab">
    <w:name w:val="Основной текст_"/>
    <w:basedOn w:val="a0"/>
    <w:link w:val="1"/>
    <w:locked/>
    <w:rsid w:val="0066366E"/>
    <w:rPr>
      <w:shd w:val="clear" w:color="auto" w:fill="FFFFFF"/>
    </w:rPr>
  </w:style>
  <w:style w:type="paragraph" w:customStyle="1" w:styleId="1">
    <w:name w:val="Основной текст1"/>
    <w:basedOn w:val="a"/>
    <w:link w:val="ab"/>
    <w:rsid w:val="0066366E"/>
    <w:pPr>
      <w:widowControl w:val="0"/>
      <w:shd w:val="clear" w:color="auto" w:fill="FFFFFF"/>
      <w:spacing w:after="0" w:line="240" w:lineRule="auto"/>
      <w:ind w:firstLine="400"/>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CBF"/>
    <w:rPr>
      <w:rFonts w:eastAsiaTheme="minorEastAsia"/>
      <w:lang w:eastAsia="ru-RU"/>
    </w:rPr>
  </w:style>
  <w:style w:type="paragraph" w:styleId="3">
    <w:name w:val="heading 3"/>
    <w:basedOn w:val="a"/>
    <w:next w:val="a"/>
    <w:link w:val="30"/>
    <w:qFormat/>
    <w:rsid w:val="0078180F"/>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80F"/>
    <w:pPr>
      <w:ind w:left="720"/>
      <w:contextualSpacing/>
    </w:pPr>
    <w:rPr>
      <w:rFonts w:ascii="Calibri" w:eastAsia="Times New Roman" w:hAnsi="Calibri" w:cs="Times New Roman"/>
    </w:rPr>
  </w:style>
  <w:style w:type="table" w:styleId="a4">
    <w:name w:val="Table Grid"/>
    <w:basedOn w:val="a1"/>
    <w:uiPriority w:val="59"/>
    <w:rsid w:val="007818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78180F"/>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D250C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50C3"/>
    <w:rPr>
      <w:rFonts w:ascii="Segoe UI" w:eastAsiaTheme="minorEastAsia" w:hAnsi="Segoe UI" w:cs="Segoe UI"/>
      <w:sz w:val="18"/>
      <w:szCs w:val="18"/>
      <w:lang w:eastAsia="ru-RU"/>
    </w:rPr>
  </w:style>
  <w:style w:type="paragraph" w:styleId="a7">
    <w:name w:val="header"/>
    <w:basedOn w:val="a"/>
    <w:link w:val="a8"/>
    <w:uiPriority w:val="99"/>
    <w:unhideWhenUsed/>
    <w:rsid w:val="006936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36A6"/>
    <w:rPr>
      <w:rFonts w:eastAsiaTheme="minorEastAsia"/>
      <w:lang w:eastAsia="ru-RU"/>
    </w:rPr>
  </w:style>
  <w:style w:type="paragraph" w:styleId="a9">
    <w:name w:val="footer"/>
    <w:basedOn w:val="a"/>
    <w:link w:val="aa"/>
    <w:uiPriority w:val="99"/>
    <w:unhideWhenUsed/>
    <w:rsid w:val="006936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36A6"/>
    <w:rPr>
      <w:rFonts w:eastAsiaTheme="minorEastAsia"/>
      <w:lang w:eastAsia="ru-RU"/>
    </w:rPr>
  </w:style>
  <w:style w:type="character" w:customStyle="1" w:styleId="ab">
    <w:name w:val="Основной текст_"/>
    <w:basedOn w:val="a0"/>
    <w:link w:val="1"/>
    <w:locked/>
    <w:rsid w:val="0066366E"/>
    <w:rPr>
      <w:shd w:val="clear" w:color="auto" w:fill="FFFFFF"/>
    </w:rPr>
  </w:style>
  <w:style w:type="paragraph" w:customStyle="1" w:styleId="1">
    <w:name w:val="Основной текст1"/>
    <w:basedOn w:val="a"/>
    <w:link w:val="ab"/>
    <w:rsid w:val="0066366E"/>
    <w:pPr>
      <w:widowControl w:val="0"/>
      <w:shd w:val="clear" w:color="auto" w:fill="FFFFFF"/>
      <w:spacing w:after="0" w:line="240" w:lineRule="auto"/>
      <w:ind w:firstLine="40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72043">
      <w:bodyDiv w:val="1"/>
      <w:marLeft w:val="0"/>
      <w:marRight w:val="0"/>
      <w:marTop w:val="0"/>
      <w:marBottom w:val="0"/>
      <w:divBdr>
        <w:top w:val="none" w:sz="0" w:space="0" w:color="auto"/>
        <w:left w:val="none" w:sz="0" w:space="0" w:color="auto"/>
        <w:bottom w:val="none" w:sz="0" w:space="0" w:color="auto"/>
        <w:right w:val="none" w:sz="0" w:space="0" w:color="auto"/>
      </w:divBdr>
    </w:div>
    <w:div w:id="861434987">
      <w:bodyDiv w:val="1"/>
      <w:marLeft w:val="0"/>
      <w:marRight w:val="0"/>
      <w:marTop w:val="0"/>
      <w:marBottom w:val="0"/>
      <w:divBdr>
        <w:top w:val="none" w:sz="0" w:space="0" w:color="auto"/>
        <w:left w:val="none" w:sz="0" w:space="0" w:color="auto"/>
        <w:bottom w:val="none" w:sz="0" w:space="0" w:color="auto"/>
        <w:right w:val="none" w:sz="0" w:space="0" w:color="auto"/>
      </w:divBdr>
    </w:div>
    <w:div w:id="10278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Nadegda A. Alexandrova</cp:lastModifiedBy>
  <cp:revision>15</cp:revision>
  <cp:lastPrinted>2022-10-25T03:08:00Z</cp:lastPrinted>
  <dcterms:created xsi:type="dcterms:W3CDTF">2022-10-17T05:51:00Z</dcterms:created>
  <dcterms:modified xsi:type="dcterms:W3CDTF">2022-10-27T04:50:00Z</dcterms:modified>
</cp:coreProperties>
</file>