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B3" w:rsidRDefault="00D768B3" w:rsidP="00D768B3">
      <w:pPr>
        <w:spacing w:after="0" w:line="240" w:lineRule="auto"/>
        <w:ind w:left="5954"/>
        <w:rPr>
          <w:rFonts w:ascii="Liberation Serif" w:hAnsi="Liberation Serif"/>
          <w:sz w:val="24"/>
          <w:szCs w:val="24"/>
          <w:lang w:val="ru-RU"/>
        </w:rPr>
      </w:pPr>
      <w:bookmarkStart w:id="0" w:name="_GoBack"/>
      <w:bookmarkEnd w:id="0"/>
      <w:r w:rsidRPr="00D768B3">
        <w:rPr>
          <w:rFonts w:ascii="Liberation Serif" w:hAnsi="Liberation Serif"/>
          <w:sz w:val="24"/>
          <w:szCs w:val="24"/>
          <w:lang w:val="ru-RU"/>
        </w:rPr>
        <w:t>П</w:t>
      </w:r>
      <w:r>
        <w:rPr>
          <w:rFonts w:ascii="Liberation Serif" w:hAnsi="Liberation Serif"/>
          <w:sz w:val="24"/>
          <w:szCs w:val="24"/>
          <w:lang w:val="ru-RU"/>
        </w:rPr>
        <w:t>РИЛОЖЕНИЕ №1</w:t>
      </w:r>
    </w:p>
    <w:p w:rsidR="00D768B3" w:rsidRDefault="00D768B3" w:rsidP="00D768B3">
      <w:pPr>
        <w:spacing w:after="0" w:line="240" w:lineRule="auto"/>
        <w:ind w:left="5954"/>
        <w:rPr>
          <w:rFonts w:ascii="Liberation Serif" w:hAnsi="Liberation Serif"/>
          <w:sz w:val="24"/>
          <w:szCs w:val="24"/>
          <w:lang w:val="ru-RU"/>
        </w:rPr>
      </w:pPr>
      <w:r w:rsidRPr="00D768B3">
        <w:rPr>
          <w:rFonts w:ascii="Liberation Serif" w:hAnsi="Liberation Serif"/>
          <w:sz w:val="24"/>
          <w:szCs w:val="24"/>
          <w:lang w:val="ru-RU"/>
        </w:rPr>
        <w:t xml:space="preserve">к постановлению </w:t>
      </w:r>
      <w:r w:rsidR="004C65D1">
        <w:rPr>
          <w:rFonts w:ascii="Liberation Serif" w:hAnsi="Liberation Serif"/>
          <w:sz w:val="24"/>
          <w:szCs w:val="24"/>
          <w:lang w:val="ru-RU"/>
        </w:rPr>
        <w:t>администрации</w:t>
      </w:r>
      <w:r w:rsidRPr="00D768B3">
        <w:rPr>
          <w:rFonts w:ascii="Liberation Serif" w:hAnsi="Liberation Serif"/>
          <w:sz w:val="24"/>
          <w:szCs w:val="24"/>
          <w:lang w:val="ru-RU"/>
        </w:rPr>
        <w:t xml:space="preserve"> </w:t>
      </w:r>
    </w:p>
    <w:p w:rsidR="00D768B3" w:rsidRPr="00D768B3" w:rsidRDefault="00D768B3" w:rsidP="00D768B3">
      <w:pPr>
        <w:spacing w:after="0" w:line="240" w:lineRule="auto"/>
        <w:ind w:left="5954"/>
        <w:rPr>
          <w:rFonts w:ascii="Liberation Serif" w:hAnsi="Liberation Serif"/>
          <w:sz w:val="24"/>
          <w:szCs w:val="24"/>
          <w:lang w:val="ru-RU"/>
        </w:rPr>
      </w:pPr>
      <w:r w:rsidRPr="00D768B3">
        <w:rPr>
          <w:rFonts w:ascii="Liberation Serif" w:hAnsi="Liberation Serif"/>
          <w:sz w:val="24"/>
          <w:szCs w:val="24"/>
          <w:lang w:val="ru-RU"/>
        </w:rPr>
        <w:t xml:space="preserve">Невьянского городского округа </w:t>
      </w:r>
    </w:p>
    <w:p w:rsidR="00A00E62" w:rsidRDefault="00D768B3" w:rsidP="00D768B3">
      <w:pPr>
        <w:spacing w:after="0" w:line="240" w:lineRule="auto"/>
        <w:ind w:left="5954"/>
        <w:rPr>
          <w:rFonts w:ascii="Liberation Serif" w:hAnsi="Liberation Serif"/>
          <w:sz w:val="24"/>
          <w:szCs w:val="24"/>
          <w:lang w:val="ru-RU"/>
        </w:rPr>
      </w:pPr>
      <w:r w:rsidRPr="00D768B3">
        <w:rPr>
          <w:rFonts w:ascii="Liberation Serif" w:hAnsi="Liberation Serif"/>
          <w:sz w:val="24"/>
          <w:szCs w:val="24"/>
          <w:lang w:val="ru-RU"/>
        </w:rPr>
        <w:t xml:space="preserve">от </w:t>
      </w:r>
      <w:r>
        <w:rPr>
          <w:rFonts w:ascii="Liberation Serif" w:hAnsi="Liberation Serif"/>
          <w:sz w:val="24"/>
          <w:szCs w:val="24"/>
          <w:lang w:val="ru-RU"/>
        </w:rPr>
        <w:t xml:space="preserve">______________ </w:t>
      </w:r>
      <w:r w:rsidRPr="00D768B3">
        <w:rPr>
          <w:rFonts w:ascii="Liberation Serif" w:hAnsi="Liberation Serif"/>
          <w:sz w:val="24"/>
          <w:szCs w:val="24"/>
          <w:lang w:val="ru-RU"/>
        </w:rPr>
        <w:t>№</w:t>
      </w:r>
      <w:r>
        <w:rPr>
          <w:rFonts w:ascii="Liberation Serif" w:hAnsi="Liberation Serif"/>
          <w:sz w:val="24"/>
          <w:szCs w:val="24"/>
          <w:lang w:val="ru-RU"/>
        </w:rPr>
        <w:t>_________</w:t>
      </w:r>
      <w:r w:rsidRPr="00D768B3">
        <w:rPr>
          <w:rFonts w:ascii="Liberation Serif" w:hAnsi="Liberation Serif"/>
          <w:sz w:val="24"/>
          <w:szCs w:val="24"/>
          <w:lang w:val="ru-RU"/>
        </w:rPr>
        <w:t xml:space="preserve">  </w:t>
      </w:r>
    </w:p>
    <w:p w:rsidR="00D768B3" w:rsidRDefault="00D768B3" w:rsidP="00D768B3">
      <w:pPr>
        <w:spacing w:after="0" w:line="240" w:lineRule="auto"/>
        <w:ind w:left="5954"/>
        <w:rPr>
          <w:rFonts w:ascii="Liberation Serif" w:hAnsi="Liberation Serif"/>
          <w:sz w:val="24"/>
          <w:szCs w:val="24"/>
          <w:lang w:val="ru-RU"/>
        </w:rPr>
      </w:pPr>
    </w:p>
    <w:p w:rsidR="00D768B3" w:rsidRPr="00D768B3" w:rsidRDefault="00D768B3" w:rsidP="00D768B3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  <w:lang w:val="ru-RU"/>
        </w:rPr>
      </w:pPr>
    </w:p>
    <w:p w:rsidR="00AD2904" w:rsidRPr="00D768B3" w:rsidRDefault="00AD2904" w:rsidP="00D768B3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  <w:lang w:val="ru-RU"/>
        </w:rPr>
      </w:pPr>
      <w:r w:rsidRPr="00D768B3">
        <w:rPr>
          <w:rFonts w:ascii="Liberation Serif" w:hAnsi="Liberation Serif" w:cs="Times New Roman"/>
          <w:sz w:val="24"/>
          <w:szCs w:val="24"/>
          <w:lang w:val="ru-RU"/>
        </w:rPr>
        <w:t>УТВЕРЖДЕН</w:t>
      </w:r>
    </w:p>
    <w:p w:rsidR="00AD2904" w:rsidRPr="00D768B3" w:rsidRDefault="00AD2904" w:rsidP="00D768B3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  <w:lang w:val="ru-RU"/>
        </w:rPr>
      </w:pPr>
      <w:r w:rsidRPr="00D768B3">
        <w:rPr>
          <w:rFonts w:ascii="Liberation Serif" w:hAnsi="Liberation Serif" w:cs="Times New Roman"/>
          <w:sz w:val="24"/>
          <w:szCs w:val="24"/>
          <w:lang w:val="ru-RU"/>
        </w:rPr>
        <w:t xml:space="preserve">постановлением </w:t>
      </w:r>
      <w:r w:rsidR="004C65D1">
        <w:rPr>
          <w:rFonts w:ascii="Liberation Serif" w:hAnsi="Liberation Serif" w:cs="Times New Roman"/>
          <w:sz w:val="24"/>
          <w:szCs w:val="24"/>
          <w:lang w:val="ru-RU"/>
        </w:rPr>
        <w:t>администрации</w:t>
      </w:r>
    </w:p>
    <w:p w:rsidR="00AD2904" w:rsidRPr="00D768B3" w:rsidRDefault="00AD2904" w:rsidP="00D768B3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  <w:lang w:val="ru-RU"/>
        </w:rPr>
      </w:pPr>
      <w:r w:rsidRPr="00D768B3">
        <w:rPr>
          <w:rFonts w:ascii="Liberation Serif" w:hAnsi="Liberation Serif" w:cs="Times New Roman"/>
          <w:sz w:val="24"/>
          <w:szCs w:val="24"/>
          <w:lang w:val="ru-RU"/>
        </w:rPr>
        <w:t>Невьянского городского округа</w:t>
      </w:r>
    </w:p>
    <w:p w:rsidR="00AD2904" w:rsidRPr="00D768B3" w:rsidRDefault="00D768B3" w:rsidP="00D768B3">
      <w:pPr>
        <w:spacing w:after="0" w:line="240" w:lineRule="auto"/>
        <w:ind w:left="5954"/>
        <w:rPr>
          <w:rFonts w:ascii="Liberation Serif" w:hAnsi="Liberation Serif" w:cs="Times New Roman"/>
          <w:sz w:val="24"/>
          <w:szCs w:val="24"/>
          <w:lang w:val="ru-RU"/>
        </w:rPr>
      </w:pPr>
      <w:r w:rsidRPr="004C65D1">
        <w:rPr>
          <w:rFonts w:ascii="Liberation Serif" w:hAnsi="Liberation Serif" w:cs="Times New Roman"/>
          <w:sz w:val="24"/>
          <w:szCs w:val="24"/>
          <w:lang w:val="ru-RU"/>
        </w:rPr>
        <w:t>от _______________№_______</w:t>
      </w:r>
      <w:r>
        <w:rPr>
          <w:rFonts w:ascii="Liberation Serif" w:hAnsi="Liberation Serif" w:cs="Times New Roman"/>
          <w:sz w:val="24"/>
          <w:szCs w:val="24"/>
          <w:lang w:val="ru-RU"/>
        </w:rPr>
        <w:t>_</w:t>
      </w:r>
    </w:p>
    <w:p w:rsidR="008E0E6A" w:rsidRDefault="008E0E6A" w:rsidP="00B34108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lang w:val="ru-RU"/>
        </w:rPr>
      </w:pPr>
    </w:p>
    <w:p w:rsidR="00BB5370" w:rsidRDefault="00BB5370" w:rsidP="00BB5370">
      <w:pPr>
        <w:pStyle w:val="24"/>
        <w:shd w:val="clear" w:color="auto" w:fill="auto"/>
        <w:spacing w:before="0" w:after="0" w:line="322" w:lineRule="exact"/>
        <w:jc w:val="center"/>
        <w:rPr>
          <w:rFonts w:ascii="Liberation Serif" w:hAnsi="Liberation Serif"/>
          <w:lang w:val="ru-RU"/>
        </w:rPr>
      </w:pPr>
    </w:p>
    <w:p w:rsidR="003E4052" w:rsidRPr="003E4052" w:rsidRDefault="003E4052" w:rsidP="00FE3E45">
      <w:pPr>
        <w:pStyle w:val="24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  <w:lang w:val="ru-RU"/>
        </w:rPr>
      </w:pPr>
      <w:r w:rsidRPr="003E4052">
        <w:rPr>
          <w:rFonts w:ascii="Liberation Serif" w:hAnsi="Liberation Serif"/>
          <w:b/>
          <w:lang w:val="ru-RU"/>
        </w:rPr>
        <w:t>СОСТАВ</w:t>
      </w:r>
    </w:p>
    <w:p w:rsidR="000634E7" w:rsidRPr="003E4052" w:rsidRDefault="003E4052" w:rsidP="00FE3E45">
      <w:pPr>
        <w:pStyle w:val="24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  <w:lang w:val="ru-RU"/>
        </w:rPr>
      </w:pPr>
      <w:r w:rsidRPr="003E4052">
        <w:rPr>
          <w:rFonts w:ascii="Liberation Serif" w:hAnsi="Liberation Serif"/>
          <w:b/>
          <w:lang w:val="ru-RU"/>
        </w:rPr>
        <w:t>муниципального организационного комитета по подготовке и проведению Года педагога и наставника в 2023 году в Невьянском городском округе</w:t>
      </w:r>
    </w:p>
    <w:p w:rsidR="003E4052" w:rsidRDefault="003E4052" w:rsidP="00FE3E45">
      <w:pPr>
        <w:pStyle w:val="24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3301"/>
        <w:gridCol w:w="5488"/>
      </w:tblGrid>
      <w:tr w:rsidR="00AD2904" w:rsidRPr="00AD2904" w:rsidTr="00AD2904">
        <w:tc>
          <w:tcPr>
            <w:tcW w:w="704" w:type="dxa"/>
          </w:tcPr>
          <w:p w:rsidR="00AD2904" w:rsidRDefault="00AD2904" w:rsidP="003E4052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AD2904" w:rsidRDefault="00AD2904" w:rsidP="00AD2904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Берчук</w:t>
            </w:r>
          </w:p>
          <w:p w:rsidR="00AD2904" w:rsidRDefault="00AD2904" w:rsidP="00AD2904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Александр Александрович</w:t>
            </w:r>
          </w:p>
          <w:p w:rsidR="00AD2904" w:rsidRPr="003E4052" w:rsidRDefault="00AD2904" w:rsidP="00AD2904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5488" w:type="dxa"/>
          </w:tcPr>
          <w:p w:rsidR="00AD2904" w:rsidRDefault="00AD2904" w:rsidP="003E4052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34" w:firstLine="0"/>
              <w:jc w:val="left"/>
              <w:rPr>
                <w:rFonts w:ascii="Liberation Serif" w:hAnsi="Liberation Serif"/>
                <w:lang w:val="ru-RU"/>
              </w:rPr>
            </w:pPr>
            <w:r w:rsidRPr="003E4052">
              <w:rPr>
                <w:rFonts w:ascii="Liberation Serif" w:hAnsi="Liberation Serif"/>
                <w:lang w:val="ru-RU"/>
              </w:rPr>
              <w:t>Глава Невьянского городского округа</w:t>
            </w:r>
            <w:r>
              <w:rPr>
                <w:rFonts w:ascii="Liberation Serif" w:hAnsi="Liberation Serif"/>
                <w:lang w:val="ru-RU"/>
              </w:rPr>
              <w:t>,</w:t>
            </w:r>
          </w:p>
          <w:p w:rsidR="00AD2904" w:rsidRPr="003E4052" w:rsidRDefault="00AD2904" w:rsidP="00AD2904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7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председатель муниципального организационного комитета</w:t>
            </w:r>
          </w:p>
        </w:tc>
      </w:tr>
      <w:tr w:rsidR="00AD2904" w:rsidRPr="00AD2904" w:rsidTr="00124C08">
        <w:tc>
          <w:tcPr>
            <w:tcW w:w="9493" w:type="dxa"/>
            <w:gridSpan w:val="3"/>
          </w:tcPr>
          <w:p w:rsidR="00AD2904" w:rsidRPr="00BB29C7" w:rsidRDefault="00AD2904" w:rsidP="00AD2904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 w:rsidRPr="00BB29C7">
              <w:rPr>
                <w:rFonts w:ascii="Liberation Serif" w:hAnsi="Liberation Serif"/>
                <w:lang w:val="ru-RU"/>
              </w:rPr>
              <w:t>Члены муниципального организационного комитета:</w:t>
            </w: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Волков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Николай Александрович</w:t>
            </w:r>
          </w:p>
        </w:tc>
        <w:tc>
          <w:tcPr>
            <w:tcW w:w="5488" w:type="dxa"/>
          </w:tcPr>
          <w:p w:rsidR="00BB29C7" w:rsidRDefault="00BB29C7" w:rsidP="00BB29C7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 w:hanging="28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председатель </w:t>
            </w:r>
            <w:r w:rsidRPr="00864064">
              <w:rPr>
                <w:rFonts w:ascii="Liberation Serif" w:hAnsi="Liberation Serif"/>
                <w:lang w:val="ru-RU"/>
              </w:rPr>
              <w:t>Невьянской городской организаци</w:t>
            </w:r>
            <w:r>
              <w:rPr>
                <w:rFonts w:ascii="Liberation Serif" w:hAnsi="Liberation Serif"/>
                <w:lang w:val="ru-RU"/>
              </w:rPr>
              <w:t>и</w:t>
            </w:r>
            <w:r w:rsidRPr="00864064">
              <w:rPr>
                <w:rFonts w:ascii="Liberation Serif" w:hAnsi="Liberation Serif"/>
                <w:lang w:val="ru-RU"/>
              </w:rPr>
              <w:t xml:space="preserve"> Профессионального союза работников народного образован</w:t>
            </w:r>
            <w:r>
              <w:rPr>
                <w:rFonts w:ascii="Liberation Serif" w:hAnsi="Liberation Serif"/>
                <w:lang w:val="ru-RU"/>
              </w:rPr>
              <w:t>ия и науки Российской Федерации (по согласованию)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/>
              <w:jc w:val="left"/>
              <w:rPr>
                <w:rFonts w:ascii="Liberation Serif" w:hAnsi="Liberation Serif"/>
                <w:lang w:val="ru-RU"/>
              </w:rPr>
            </w:pPr>
          </w:p>
        </w:tc>
      </w:tr>
      <w:tr w:rsidR="00BB29C7" w:rsidRPr="00AD2904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Делидов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Станислав Леонидович</w:t>
            </w:r>
          </w:p>
        </w:tc>
        <w:tc>
          <w:tcPr>
            <w:tcW w:w="5488" w:type="dxa"/>
          </w:tcPr>
          <w:p w:rsidR="00BB29C7" w:rsidRDefault="00BB29C7" w:rsidP="00BB29C7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-7" w:firstLine="0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заместитель Г</w:t>
            </w:r>
            <w:r w:rsidRPr="003E4052">
              <w:rPr>
                <w:rFonts w:ascii="Liberation Serif" w:hAnsi="Liberation Serif"/>
                <w:lang w:val="ru-RU"/>
              </w:rPr>
              <w:t>лав</w:t>
            </w:r>
            <w:r>
              <w:rPr>
                <w:rFonts w:ascii="Liberation Serif" w:hAnsi="Liberation Serif"/>
                <w:lang w:val="ru-RU"/>
              </w:rPr>
              <w:t>ы</w:t>
            </w:r>
            <w:r w:rsidRPr="003E4052">
              <w:rPr>
                <w:rFonts w:ascii="Liberation Serif" w:hAnsi="Liberation Serif"/>
                <w:lang w:val="ru-RU"/>
              </w:rPr>
              <w:t xml:space="preserve"> Невьянского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277"/>
              <w:jc w:val="left"/>
              <w:rPr>
                <w:rFonts w:ascii="Liberation Serif" w:hAnsi="Liberation Serif"/>
                <w:lang w:val="ru-RU"/>
              </w:rPr>
            </w:pPr>
            <w:r w:rsidRPr="003E4052">
              <w:rPr>
                <w:rFonts w:ascii="Liberation Serif" w:hAnsi="Liberation Serif"/>
                <w:lang w:val="ru-RU"/>
              </w:rPr>
              <w:t>городского округа</w:t>
            </w:r>
            <w:r>
              <w:rPr>
                <w:rFonts w:ascii="Liberation Serif" w:hAnsi="Liberation Serif"/>
                <w:lang w:val="ru-RU"/>
              </w:rPr>
              <w:t xml:space="preserve"> </w:t>
            </w:r>
            <w:r w:rsidRPr="000634E7">
              <w:rPr>
                <w:rFonts w:ascii="Liberation Serif" w:hAnsi="Liberation Serif"/>
                <w:lang w:val="ru-RU"/>
              </w:rPr>
              <w:t xml:space="preserve">по </w:t>
            </w:r>
            <w:r>
              <w:rPr>
                <w:rFonts w:ascii="Liberation Serif" w:hAnsi="Liberation Serif"/>
                <w:lang w:val="ru-RU"/>
              </w:rPr>
              <w:t xml:space="preserve">социальным </w:t>
            </w:r>
            <w:r w:rsidRPr="000634E7">
              <w:rPr>
                <w:rFonts w:ascii="Liberation Serif" w:hAnsi="Liberation Serif"/>
                <w:lang w:val="ru-RU"/>
              </w:rPr>
              <w:t>вопросам</w:t>
            </w:r>
          </w:p>
          <w:p w:rsidR="00BB29C7" w:rsidRPr="003E4052" w:rsidRDefault="00BB29C7" w:rsidP="00BB29C7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/>
              <w:jc w:val="left"/>
              <w:rPr>
                <w:rFonts w:ascii="Liberation Serif" w:hAnsi="Liberation Serif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Замятина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Любовь Яковлевна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5488" w:type="dxa"/>
          </w:tcPr>
          <w:p w:rsidR="00BB29C7" w:rsidRPr="003E4052" w:rsidRDefault="00BB29C7" w:rsidP="00BB29C7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 w:hanging="284"/>
              <w:jc w:val="left"/>
              <w:rPr>
                <w:rFonts w:ascii="Liberation Serif" w:hAnsi="Liberation Serif"/>
                <w:lang w:val="ru-RU"/>
              </w:rPr>
            </w:pPr>
            <w:r w:rsidRPr="003E4052">
              <w:rPr>
                <w:rFonts w:ascii="Liberation Serif" w:hAnsi="Liberation Serif"/>
                <w:lang w:val="ru-RU"/>
              </w:rPr>
              <w:t>председател</w:t>
            </w:r>
            <w:r>
              <w:rPr>
                <w:rFonts w:ascii="Liberation Serif" w:hAnsi="Liberation Serif"/>
                <w:lang w:val="ru-RU"/>
              </w:rPr>
              <w:t>ь</w:t>
            </w:r>
            <w:r w:rsidRPr="003E4052">
              <w:rPr>
                <w:rFonts w:ascii="Liberation Serif" w:hAnsi="Liberation Serif"/>
                <w:lang w:val="ru-RU"/>
              </w:rPr>
              <w:t xml:space="preserve"> Думы Невьянского</w:t>
            </w:r>
            <w:r>
              <w:rPr>
                <w:rFonts w:ascii="Liberation Serif" w:hAnsi="Liberation Serif"/>
                <w:lang w:val="ru-RU"/>
              </w:rPr>
              <w:t xml:space="preserve"> </w:t>
            </w:r>
            <w:r w:rsidRPr="003E4052">
              <w:rPr>
                <w:rFonts w:ascii="Liberation Serif" w:hAnsi="Liberation Serif"/>
                <w:lang w:val="ru-RU"/>
              </w:rPr>
              <w:t>городского округа</w:t>
            </w:r>
            <w:r>
              <w:rPr>
                <w:rFonts w:ascii="Liberation Serif" w:hAnsi="Liberation Serif"/>
                <w:lang w:val="ru-RU"/>
              </w:rPr>
              <w:t xml:space="preserve"> (по согласованию)</w:t>
            </w: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Иванова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Ираида Леонидовна</w:t>
            </w:r>
          </w:p>
        </w:tc>
        <w:tc>
          <w:tcPr>
            <w:tcW w:w="5488" w:type="dxa"/>
          </w:tcPr>
          <w:p w:rsidR="00BB29C7" w:rsidRDefault="00BB29C7" w:rsidP="00BB29C7">
            <w:pPr>
              <w:pStyle w:val="aa"/>
              <w:numPr>
                <w:ilvl w:val="0"/>
                <w:numId w:val="24"/>
              </w:numPr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заместитель директора муниципального бюджетного общеобразовательного учреждения средней общеобразовательной школы №1 Невьянского городского ок</w:t>
            </w:r>
            <w:r w:rsidRPr="00BB29C7">
              <w:rPr>
                <w:rFonts w:ascii="Liberation Serif" w:hAnsi="Liberation Serif"/>
                <w:sz w:val="28"/>
                <w:szCs w:val="28"/>
                <w:lang w:val="ru-RU"/>
              </w:rPr>
              <w:t>руга (по согласованию)</w:t>
            </w:r>
          </w:p>
          <w:p w:rsidR="00BB29C7" w:rsidRDefault="00BB29C7" w:rsidP="00BB29C7">
            <w:pPr>
              <w:pStyle w:val="aa"/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Колногорова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Алена Викторовна</w:t>
            </w:r>
          </w:p>
        </w:tc>
        <w:tc>
          <w:tcPr>
            <w:tcW w:w="5488" w:type="dxa"/>
          </w:tcPr>
          <w:p w:rsidR="00BB29C7" w:rsidRPr="00864064" w:rsidRDefault="00BB29C7" w:rsidP="00BB29C7">
            <w:pPr>
              <w:pStyle w:val="aa"/>
              <w:numPr>
                <w:ilvl w:val="0"/>
                <w:numId w:val="24"/>
              </w:numPr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директор </w:t>
            </w:r>
            <w:r w:rsidRPr="00864064">
              <w:rPr>
                <w:rFonts w:ascii="Liberation Serif" w:hAnsi="Liberation Serif"/>
                <w:sz w:val="28"/>
                <w:szCs w:val="28"/>
                <w:lang w:val="ru-RU"/>
              </w:rPr>
              <w:t>Государственно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го </w:t>
            </w:r>
            <w:r w:rsidRPr="00864064">
              <w:rPr>
                <w:rFonts w:ascii="Liberation Serif" w:hAnsi="Liberation Serif"/>
                <w:sz w:val="28"/>
                <w:szCs w:val="28"/>
                <w:lang w:val="ru-RU"/>
              </w:rPr>
              <w:t>автономно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го</w:t>
            </w:r>
            <w:r w:rsidRPr="0086406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я</w:t>
            </w:r>
            <w:r w:rsidRPr="0086406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печати Свердловской области</w:t>
            </w:r>
            <w:r w:rsidRPr="00433D96">
              <w:rPr>
                <w:rFonts w:ascii="Liberation Serif" w:hAnsi="Liberation Serif"/>
                <w:sz w:val="28"/>
                <w:szCs w:val="28"/>
              </w:rPr>
              <w:t> </w:t>
            </w:r>
            <w:r w:rsidRPr="0086406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«Редакция газеты «Звезда</w:t>
            </w:r>
            <w:r w:rsidRPr="00BB29C7">
              <w:rPr>
                <w:rFonts w:ascii="Liberation Serif" w:hAnsi="Liberation Serif"/>
                <w:sz w:val="28"/>
                <w:szCs w:val="28"/>
                <w:lang w:val="ru-RU"/>
              </w:rPr>
              <w:t>» (по согласованию)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/>
              <w:jc w:val="left"/>
              <w:rPr>
                <w:rFonts w:ascii="Liberation Serif" w:hAnsi="Liberation Serif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  <w:tab w:val="left" w:pos="454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Медведев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Александр Васильевич</w:t>
            </w:r>
          </w:p>
        </w:tc>
        <w:tc>
          <w:tcPr>
            <w:tcW w:w="5488" w:type="dxa"/>
          </w:tcPr>
          <w:p w:rsidR="00BB29C7" w:rsidRDefault="00BB29C7" w:rsidP="00BB29C7">
            <w:pPr>
              <w:pStyle w:val="aa"/>
              <w:numPr>
                <w:ilvl w:val="0"/>
                <w:numId w:val="24"/>
              </w:numPr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председатель муниципального родительского комитета, член областного родительского комитет</w:t>
            </w:r>
            <w:r w:rsidRPr="00BB29C7">
              <w:rPr>
                <w:rFonts w:ascii="Liberation Serif" w:hAnsi="Liberation Serif"/>
                <w:sz w:val="28"/>
                <w:szCs w:val="28"/>
                <w:lang w:val="ru-RU"/>
              </w:rPr>
              <w:t>а (по согласованию)</w:t>
            </w:r>
          </w:p>
          <w:p w:rsidR="00BB29C7" w:rsidRDefault="00BB29C7" w:rsidP="00BB29C7">
            <w:pPr>
              <w:pStyle w:val="aa"/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Сергеева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Людмила Александровна</w:t>
            </w:r>
          </w:p>
        </w:tc>
        <w:tc>
          <w:tcPr>
            <w:tcW w:w="5488" w:type="dxa"/>
          </w:tcPr>
          <w:p w:rsidR="00BB29C7" w:rsidRPr="00F5144C" w:rsidRDefault="00BB29C7" w:rsidP="00BB29C7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 w:hanging="28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директор </w:t>
            </w:r>
            <w:r w:rsidRPr="00433D96">
              <w:rPr>
                <w:rFonts w:ascii="Liberation Serif" w:hAnsi="Liberation Serif" w:cs="Liberation Serif"/>
                <w:lang w:val="ru-RU"/>
              </w:rPr>
              <w:t>Муниципально</w:t>
            </w:r>
            <w:r>
              <w:rPr>
                <w:rFonts w:ascii="Liberation Serif" w:hAnsi="Liberation Serif" w:cs="Liberation Serif"/>
                <w:lang w:val="ru-RU"/>
              </w:rPr>
              <w:t>го</w:t>
            </w:r>
            <w:r w:rsidRPr="00433D96">
              <w:rPr>
                <w:rFonts w:ascii="Liberation Serif" w:hAnsi="Liberation Serif" w:cs="Liberation Serif"/>
                <w:lang w:val="ru-RU"/>
              </w:rPr>
              <w:t xml:space="preserve"> казенно</w:t>
            </w:r>
            <w:r>
              <w:rPr>
                <w:rFonts w:ascii="Liberation Serif" w:hAnsi="Liberation Serif" w:cs="Liberation Serif"/>
                <w:lang w:val="ru-RU"/>
              </w:rPr>
              <w:t>го</w:t>
            </w:r>
            <w:r w:rsidRPr="00433D96">
              <w:rPr>
                <w:rFonts w:ascii="Liberation Serif" w:hAnsi="Liberation Serif" w:cs="Liberation Serif"/>
                <w:lang w:val="ru-RU"/>
              </w:rPr>
              <w:t xml:space="preserve"> учреждени</w:t>
            </w:r>
            <w:r>
              <w:rPr>
                <w:rFonts w:ascii="Liberation Serif" w:hAnsi="Liberation Serif" w:cs="Liberation Serif"/>
                <w:lang w:val="ru-RU"/>
              </w:rPr>
              <w:t>я</w:t>
            </w:r>
            <w:r w:rsidRPr="00433D96">
              <w:rPr>
                <w:rFonts w:ascii="Liberation Serif" w:hAnsi="Liberation Serif" w:cs="Liberation Serif"/>
                <w:lang w:val="ru-RU"/>
              </w:rPr>
              <w:t xml:space="preserve"> «Управление культуры Невьянского городского округа»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/>
              <w:jc w:val="left"/>
              <w:rPr>
                <w:rFonts w:ascii="Liberation Serif" w:hAnsi="Liberation Serif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Скороходова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Наталия Владимировна</w:t>
            </w:r>
          </w:p>
        </w:tc>
        <w:tc>
          <w:tcPr>
            <w:tcW w:w="5488" w:type="dxa"/>
          </w:tcPr>
          <w:p w:rsidR="00BB29C7" w:rsidRDefault="00BB29C7" w:rsidP="00BB29C7">
            <w:pPr>
              <w:pStyle w:val="aa"/>
              <w:numPr>
                <w:ilvl w:val="0"/>
                <w:numId w:val="24"/>
              </w:numPr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директор муниципального бюджетного общеобразовательного учреждения средней общеобразовательной школы №3 Невьянского городского округа </w:t>
            </w:r>
            <w:r w:rsidRPr="00BB29C7">
              <w:rPr>
                <w:rFonts w:ascii="Liberation Serif" w:hAnsi="Liberation Serif"/>
                <w:sz w:val="28"/>
                <w:szCs w:val="28"/>
                <w:lang w:val="ru-RU"/>
              </w:rPr>
              <w:t>(по согласованию)</w:t>
            </w:r>
          </w:p>
          <w:p w:rsidR="00BB29C7" w:rsidRDefault="00BB29C7" w:rsidP="00BB29C7">
            <w:pPr>
              <w:pStyle w:val="aa"/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Ступин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Виктор Петрович</w:t>
            </w:r>
          </w:p>
        </w:tc>
        <w:tc>
          <w:tcPr>
            <w:tcW w:w="5488" w:type="dxa"/>
          </w:tcPr>
          <w:p w:rsidR="00BB29C7" w:rsidRDefault="00BB29C7" w:rsidP="00BB29C7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 w:hanging="28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заведующий отделом физической культуры, спортом и молодежной политики администрации Невьянского городского округа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/>
              <w:jc w:val="left"/>
              <w:rPr>
                <w:rFonts w:ascii="Liberation Serif" w:hAnsi="Liberation Serif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  <w:tab w:val="left" w:pos="454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Толкачева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  <w:tab w:val="left" w:pos="454"/>
              </w:tabs>
              <w:spacing w:before="0" w:after="0" w:line="322" w:lineRule="exact"/>
              <w:ind w:left="3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Ирина Борисовна</w:t>
            </w:r>
          </w:p>
        </w:tc>
        <w:tc>
          <w:tcPr>
            <w:tcW w:w="5488" w:type="dxa"/>
          </w:tcPr>
          <w:p w:rsidR="00BB29C7" w:rsidRPr="00FB04BA" w:rsidRDefault="00BB29C7" w:rsidP="00BB29C7">
            <w:pPr>
              <w:pStyle w:val="ac"/>
              <w:numPr>
                <w:ilvl w:val="0"/>
                <w:numId w:val="25"/>
              </w:numPr>
              <w:ind w:left="317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B04BA">
              <w:rPr>
                <w:rFonts w:ascii="Liberation Serif" w:hAnsi="Liberation Serif"/>
                <w:sz w:val="28"/>
                <w:szCs w:val="28"/>
                <w:lang w:val="ru-RU"/>
              </w:rPr>
              <w:t>начальник  управления персоналом АО «Невьянский цементник»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BB29C7">
              <w:rPr>
                <w:rFonts w:ascii="Liberation Serif" w:hAnsi="Liberation Serif"/>
                <w:sz w:val="28"/>
                <w:szCs w:val="28"/>
                <w:lang w:val="ru-RU"/>
              </w:rPr>
              <w:t>(по согласованию)</w:t>
            </w:r>
          </w:p>
          <w:p w:rsidR="00BB29C7" w:rsidRDefault="00BB29C7" w:rsidP="00BB29C7">
            <w:pPr>
              <w:pStyle w:val="aa"/>
              <w:ind w:left="-43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BB29C7" w:rsidRPr="004C65D1" w:rsidTr="00AD2904">
        <w:tc>
          <w:tcPr>
            <w:tcW w:w="704" w:type="dxa"/>
          </w:tcPr>
          <w:p w:rsidR="00BB29C7" w:rsidRDefault="00BB29C7" w:rsidP="00BB29C7">
            <w:pPr>
              <w:pStyle w:val="24"/>
              <w:numPr>
                <w:ilvl w:val="0"/>
                <w:numId w:val="23"/>
              </w:numPr>
              <w:shd w:val="clear" w:color="auto" w:fill="auto"/>
              <w:tabs>
                <w:tab w:val="left" w:pos="313"/>
              </w:tabs>
              <w:spacing w:before="0" w:after="0" w:line="322" w:lineRule="exact"/>
              <w:ind w:left="29"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301" w:type="dxa"/>
          </w:tcPr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Шадрина 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Венера Рашитовна</w:t>
            </w:r>
          </w:p>
          <w:p w:rsidR="00BB29C7" w:rsidRDefault="00BB29C7" w:rsidP="00BB29C7">
            <w:pPr>
              <w:pStyle w:val="24"/>
              <w:shd w:val="clear" w:color="auto" w:fill="auto"/>
              <w:tabs>
                <w:tab w:val="left" w:pos="176"/>
              </w:tabs>
              <w:spacing w:before="0" w:after="0" w:line="322" w:lineRule="exact"/>
              <w:ind w:left="34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5488" w:type="dxa"/>
          </w:tcPr>
          <w:p w:rsidR="00BB29C7" w:rsidRPr="003E4052" w:rsidRDefault="00BB29C7" w:rsidP="00BB29C7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before="0" w:after="0" w:line="322" w:lineRule="exact"/>
              <w:ind w:left="318" w:hanging="284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начальник управления образования Невьянского городского округа</w:t>
            </w:r>
          </w:p>
        </w:tc>
      </w:tr>
    </w:tbl>
    <w:p w:rsidR="003E4052" w:rsidRDefault="003E4052" w:rsidP="00FE3E45">
      <w:pPr>
        <w:pStyle w:val="24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  <w:lang w:val="ru-RU"/>
        </w:rPr>
      </w:pPr>
    </w:p>
    <w:p w:rsidR="003E4052" w:rsidRDefault="003E4052" w:rsidP="00FE3E45">
      <w:pPr>
        <w:pStyle w:val="24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  <w:lang w:val="ru-RU"/>
        </w:rPr>
      </w:pPr>
    </w:p>
    <w:p w:rsidR="003E4052" w:rsidRDefault="003E4052" w:rsidP="00FE3E45">
      <w:pPr>
        <w:pStyle w:val="24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  <w:lang w:val="ru-RU"/>
        </w:rPr>
      </w:pPr>
    </w:p>
    <w:p w:rsidR="00210666" w:rsidRDefault="00210666">
      <w:pPr>
        <w:rPr>
          <w:rFonts w:ascii="Liberation Serif" w:hAnsi="Liberation Serif" w:cs="Times New Roman"/>
          <w:b/>
          <w:sz w:val="32"/>
          <w:szCs w:val="32"/>
          <w:lang w:val="ru-RU"/>
        </w:rPr>
      </w:pPr>
    </w:p>
    <w:p w:rsidR="00A00E62" w:rsidRDefault="00A00E62">
      <w:pPr>
        <w:rPr>
          <w:rFonts w:ascii="Liberation Serif" w:hAnsi="Liberation Serif" w:cs="Times New Roman"/>
          <w:b/>
          <w:sz w:val="32"/>
          <w:szCs w:val="32"/>
          <w:lang w:val="ru-RU"/>
        </w:rPr>
      </w:pPr>
    </w:p>
    <w:p w:rsidR="00A00E62" w:rsidRDefault="00A00E62">
      <w:pPr>
        <w:rPr>
          <w:rFonts w:ascii="Liberation Serif" w:hAnsi="Liberation Serif" w:cs="Times New Roman"/>
          <w:b/>
          <w:sz w:val="32"/>
          <w:szCs w:val="32"/>
          <w:lang w:val="ru-RU"/>
        </w:rPr>
      </w:pPr>
    </w:p>
    <w:p w:rsidR="00A00E62" w:rsidRDefault="00A00E62" w:rsidP="00A00E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E62" w:rsidRDefault="00A00E62" w:rsidP="00A00E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E62" w:rsidRDefault="00A00E62" w:rsidP="00A00E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68B3" w:rsidRDefault="00D768B3" w:rsidP="00A00E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68B3" w:rsidRDefault="00D768B3" w:rsidP="00A00E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68B3" w:rsidRDefault="00D768B3" w:rsidP="00D768B3">
      <w:pPr>
        <w:spacing w:after="0" w:line="240" w:lineRule="auto"/>
        <w:ind w:left="5954"/>
        <w:rPr>
          <w:rFonts w:ascii="Liberation Serif" w:hAnsi="Liberation Serif"/>
          <w:sz w:val="24"/>
          <w:szCs w:val="24"/>
          <w:lang w:val="ru-RU"/>
        </w:rPr>
        <w:sectPr w:rsidR="00D768B3" w:rsidSect="007D5696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124C08" w:rsidRDefault="00124C08" w:rsidP="00124C08">
      <w:pPr>
        <w:spacing w:after="0" w:line="240" w:lineRule="auto"/>
        <w:ind w:left="11199"/>
        <w:rPr>
          <w:rFonts w:ascii="Liberation Serif" w:hAnsi="Liberation Serif"/>
          <w:sz w:val="24"/>
          <w:szCs w:val="24"/>
          <w:lang w:val="ru-RU"/>
        </w:rPr>
      </w:pPr>
      <w:r w:rsidRPr="00D768B3">
        <w:rPr>
          <w:rFonts w:ascii="Liberation Serif" w:hAnsi="Liberation Serif"/>
          <w:sz w:val="24"/>
          <w:szCs w:val="24"/>
          <w:lang w:val="ru-RU"/>
        </w:rPr>
        <w:lastRenderedPageBreak/>
        <w:t>П</w:t>
      </w:r>
      <w:r>
        <w:rPr>
          <w:rFonts w:ascii="Liberation Serif" w:hAnsi="Liberation Serif"/>
          <w:sz w:val="24"/>
          <w:szCs w:val="24"/>
          <w:lang w:val="ru-RU"/>
        </w:rPr>
        <w:t>РИЛОЖЕНИЕ №2</w:t>
      </w:r>
    </w:p>
    <w:p w:rsidR="00124C08" w:rsidRDefault="00124C08" w:rsidP="00124C08">
      <w:pPr>
        <w:spacing w:after="0" w:line="240" w:lineRule="auto"/>
        <w:ind w:left="11199"/>
        <w:rPr>
          <w:rFonts w:ascii="Liberation Serif" w:hAnsi="Liberation Serif"/>
          <w:sz w:val="24"/>
          <w:szCs w:val="24"/>
          <w:lang w:val="ru-RU"/>
        </w:rPr>
      </w:pPr>
      <w:r w:rsidRPr="00D768B3">
        <w:rPr>
          <w:rFonts w:ascii="Liberation Serif" w:hAnsi="Liberation Serif"/>
          <w:sz w:val="24"/>
          <w:szCs w:val="24"/>
          <w:lang w:val="ru-RU"/>
        </w:rPr>
        <w:t xml:space="preserve">к постановлению </w:t>
      </w:r>
      <w:r w:rsidR="004C65D1">
        <w:rPr>
          <w:rFonts w:ascii="Liberation Serif" w:hAnsi="Liberation Serif"/>
          <w:sz w:val="24"/>
          <w:szCs w:val="24"/>
          <w:lang w:val="ru-RU"/>
        </w:rPr>
        <w:t>администрации</w:t>
      </w:r>
      <w:r w:rsidRPr="00D768B3">
        <w:rPr>
          <w:rFonts w:ascii="Liberation Serif" w:hAnsi="Liberation Serif"/>
          <w:sz w:val="24"/>
          <w:szCs w:val="24"/>
          <w:lang w:val="ru-RU"/>
        </w:rPr>
        <w:t xml:space="preserve"> </w:t>
      </w:r>
    </w:p>
    <w:p w:rsidR="00124C08" w:rsidRPr="00D768B3" w:rsidRDefault="00124C08" w:rsidP="00124C08">
      <w:pPr>
        <w:spacing w:after="0" w:line="240" w:lineRule="auto"/>
        <w:ind w:left="11199"/>
        <w:rPr>
          <w:rFonts w:ascii="Liberation Serif" w:hAnsi="Liberation Serif"/>
          <w:sz w:val="24"/>
          <w:szCs w:val="24"/>
          <w:lang w:val="ru-RU"/>
        </w:rPr>
      </w:pPr>
      <w:r w:rsidRPr="00D768B3">
        <w:rPr>
          <w:rFonts w:ascii="Liberation Serif" w:hAnsi="Liberation Serif"/>
          <w:sz w:val="24"/>
          <w:szCs w:val="24"/>
          <w:lang w:val="ru-RU"/>
        </w:rPr>
        <w:t xml:space="preserve">Невьянского городского округа </w:t>
      </w:r>
    </w:p>
    <w:p w:rsidR="00124C08" w:rsidRDefault="00124C08" w:rsidP="00124C08">
      <w:pPr>
        <w:spacing w:after="0" w:line="240" w:lineRule="auto"/>
        <w:ind w:left="11199"/>
        <w:rPr>
          <w:rFonts w:ascii="Liberation Serif" w:hAnsi="Liberation Serif"/>
          <w:sz w:val="24"/>
          <w:szCs w:val="24"/>
          <w:lang w:val="ru-RU"/>
        </w:rPr>
      </w:pPr>
      <w:r w:rsidRPr="00D768B3">
        <w:rPr>
          <w:rFonts w:ascii="Liberation Serif" w:hAnsi="Liberation Serif"/>
          <w:sz w:val="24"/>
          <w:szCs w:val="24"/>
          <w:lang w:val="ru-RU"/>
        </w:rPr>
        <w:t xml:space="preserve">от </w:t>
      </w:r>
      <w:r>
        <w:rPr>
          <w:rFonts w:ascii="Liberation Serif" w:hAnsi="Liberation Serif"/>
          <w:sz w:val="24"/>
          <w:szCs w:val="24"/>
          <w:lang w:val="ru-RU"/>
        </w:rPr>
        <w:t xml:space="preserve">______________ </w:t>
      </w:r>
      <w:r w:rsidRPr="00D768B3">
        <w:rPr>
          <w:rFonts w:ascii="Liberation Serif" w:hAnsi="Liberation Serif"/>
          <w:sz w:val="24"/>
          <w:szCs w:val="24"/>
          <w:lang w:val="ru-RU"/>
        </w:rPr>
        <w:t>№</w:t>
      </w:r>
      <w:r>
        <w:rPr>
          <w:rFonts w:ascii="Liberation Serif" w:hAnsi="Liberation Serif"/>
          <w:sz w:val="24"/>
          <w:szCs w:val="24"/>
          <w:lang w:val="ru-RU"/>
        </w:rPr>
        <w:t>_________</w:t>
      </w:r>
      <w:r w:rsidRPr="00D768B3">
        <w:rPr>
          <w:rFonts w:ascii="Liberation Serif" w:hAnsi="Liberation Serif"/>
          <w:sz w:val="24"/>
          <w:szCs w:val="24"/>
          <w:lang w:val="ru-RU"/>
        </w:rPr>
        <w:t xml:space="preserve">  </w:t>
      </w:r>
    </w:p>
    <w:p w:rsidR="00124C08" w:rsidRDefault="00124C08" w:rsidP="00124C08">
      <w:pPr>
        <w:spacing w:after="0" w:line="240" w:lineRule="auto"/>
        <w:ind w:left="11199"/>
        <w:rPr>
          <w:rFonts w:ascii="Liberation Serif" w:hAnsi="Liberation Serif"/>
          <w:sz w:val="24"/>
          <w:szCs w:val="24"/>
          <w:lang w:val="ru-RU"/>
        </w:rPr>
      </w:pPr>
    </w:p>
    <w:p w:rsidR="00124C08" w:rsidRPr="00D768B3" w:rsidRDefault="00124C08" w:rsidP="00124C08">
      <w:pPr>
        <w:spacing w:after="0" w:line="240" w:lineRule="auto"/>
        <w:ind w:left="11199"/>
        <w:rPr>
          <w:rFonts w:ascii="Liberation Serif" w:hAnsi="Liberation Serif" w:cs="Times New Roman"/>
          <w:sz w:val="24"/>
          <w:szCs w:val="24"/>
          <w:lang w:val="ru-RU"/>
        </w:rPr>
      </w:pPr>
    </w:p>
    <w:p w:rsidR="00124C08" w:rsidRPr="00D768B3" w:rsidRDefault="00124C08" w:rsidP="00124C08">
      <w:pPr>
        <w:spacing w:after="0" w:line="240" w:lineRule="auto"/>
        <w:ind w:left="11199"/>
        <w:rPr>
          <w:rFonts w:ascii="Liberation Serif" w:hAnsi="Liberation Serif" w:cs="Times New Roman"/>
          <w:sz w:val="24"/>
          <w:szCs w:val="24"/>
          <w:lang w:val="ru-RU"/>
        </w:rPr>
      </w:pPr>
      <w:r w:rsidRPr="00D768B3">
        <w:rPr>
          <w:rFonts w:ascii="Liberation Serif" w:hAnsi="Liberation Serif" w:cs="Times New Roman"/>
          <w:sz w:val="24"/>
          <w:szCs w:val="24"/>
          <w:lang w:val="ru-RU"/>
        </w:rPr>
        <w:t>УТВЕРЖДЕН</w:t>
      </w:r>
    </w:p>
    <w:p w:rsidR="00124C08" w:rsidRPr="00D768B3" w:rsidRDefault="00124C08" w:rsidP="00124C08">
      <w:pPr>
        <w:spacing w:after="0" w:line="240" w:lineRule="auto"/>
        <w:ind w:left="11199"/>
        <w:rPr>
          <w:rFonts w:ascii="Liberation Serif" w:hAnsi="Liberation Serif" w:cs="Times New Roman"/>
          <w:sz w:val="24"/>
          <w:szCs w:val="24"/>
          <w:lang w:val="ru-RU"/>
        </w:rPr>
      </w:pPr>
      <w:r w:rsidRPr="00D768B3">
        <w:rPr>
          <w:rFonts w:ascii="Liberation Serif" w:hAnsi="Liberation Serif" w:cs="Times New Roman"/>
          <w:sz w:val="24"/>
          <w:szCs w:val="24"/>
          <w:lang w:val="ru-RU"/>
        </w:rPr>
        <w:t xml:space="preserve">постановлением </w:t>
      </w:r>
      <w:r w:rsidR="004C65D1">
        <w:rPr>
          <w:rFonts w:ascii="Liberation Serif" w:hAnsi="Liberation Serif" w:cs="Times New Roman"/>
          <w:sz w:val="24"/>
          <w:szCs w:val="24"/>
          <w:lang w:val="ru-RU"/>
        </w:rPr>
        <w:t>администрации</w:t>
      </w:r>
    </w:p>
    <w:p w:rsidR="00124C08" w:rsidRPr="00D768B3" w:rsidRDefault="00124C08" w:rsidP="00124C08">
      <w:pPr>
        <w:spacing w:after="0" w:line="240" w:lineRule="auto"/>
        <w:ind w:left="11199"/>
        <w:rPr>
          <w:rFonts w:ascii="Liberation Serif" w:hAnsi="Liberation Serif" w:cs="Times New Roman"/>
          <w:sz w:val="24"/>
          <w:szCs w:val="24"/>
          <w:lang w:val="ru-RU"/>
        </w:rPr>
      </w:pPr>
      <w:r w:rsidRPr="00D768B3">
        <w:rPr>
          <w:rFonts w:ascii="Liberation Serif" w:hAnsi="Liberation Serif" w:cs="Times New Roman"/>
          <w:sz w:val="24"/>
          <w:szCs w:val="24"/>
          <w:lang w:val="ru-RU"/>
        </w:rPr>
        <w:t>Невьянского городского округа</w:t>
      </w:r>
    </w:p>
    <w:p w:rsidR="00124C08" w:rsidRPr="00D768B3" w:rsidRDefault="00124C08" w:rsidP="00124C08">
      <w:pPr>
        <w:spacing w:after="0" w:line="240" w:lineRule="auto"/>
        <w:ind w:left="11199"/>
        <w:rPr>
          <w:rFonts w:ascii="Liberation Serif" w:hAnsi="Liberation Serif" w:cs="Times New Roman"/>
          <w:sz w:val="24"/>
          <w:szCs w:val="24"/>
          <w:lang w:val="ru-RU"/>
        </w:rPr>
      </w:pPr>
      <w:r w:rsidRPr="004C65D1">
        <w:rPr>
          <w:rFonts w:ascii="Liberation Serif" w:hAnsi="Liberation Serif" w:cs="Times New Roman"/>
          <w:sz w:val="24"/>
          <w:szCs w:val="24"/>
          <w:lang w:val="ru-RU"/>
        </w:rPr>
        <w:t>от _______________№_______</w:t>
      </w:r>
      <w:r>
        <w:rPr>
          <w:rFonts w:ascii="Liberation Serif" w:hAnsi="Liberation Serif" w:cs="Times New Roman"/>
          <w:sz w:val="24"/>
          <w:szCs w:val="24"/>
          <w:lang w:val="ru-RU"/>
        </w:rPr>
        <w:t>_</w:t>
      </w:r>
    </w:p>
    <w:p w:rsidR="00D768B3" w:rsidRDefault="00D768B3" w:rsidP="00D768B3">
      <w:pPr>
        <w:spacing w:after="0"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124C08" w:rsidRDefault="00124C08" w:rsidP="00D768B3">
      <w:pPr>
        <w:spacing w:after="0"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124C08" w:rsidRPr="00124C08" w:rsidRDefault="00124C08" w:rsidP="00124C08">
      <w:pPr>
        <w:widowControl w:val="0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24C08">
        <w:rPr>
          <w:rFonts w:ascii="Liberation Serif" w:hAnsi="Liberation Serif" w:cs="Liberation Serif"/>
          <w:b/>
          <w:sz w:val="24"/>
          <w:szCs w:val="24"/>
          <w:lang w:val="ru-RU"/>
        </w:rPr>
        <w:t>ПЛАН</w:t>
      </w:r>
    </w:p>
    <w:p w:rsidR="00124C08" w:rsidRPr="00124C08" w:rsidRDefault="00124C08" w:rsidP="00124C08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  <w:r w:rsidRPr="00124C08">
        <w:rPr>
          <w:rFonts w:ascii="Liberation Serif" w:hAnsi="Liberation Serif" w:cs="Liberation Serif"/>
          <w:b/>
          <w:sz w:val="24"/>
          <w:szCs w:val="24"/>
          <w:lang w:val="ru-RU"/>
        </w:rPr>
        <w:t>основных мероприятий по проведению в Невьянском городском округе Года педагога и наставника в 2023 году</w:t>
      </w:r>
    </w:p>
    <w:p w:rsidR="00124C08" w:rsidRPr="00124C08" w:rsidRDefault="00124C08" w:rsidP="00124C08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</w:p>
    <w:tbl>
      <w:tblPr>
        <w:tblW w:w="14705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5812"/>
        <w:gridCol w:w="2552"/>
        <w:gridCol w:w="5528"/>
      </w:tblGrid>
      <w:tr w:rsidR="00124C08" w:rsidRPr="00124C08" w:rsidTr="00124C08">
        <w:trPr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Номер строки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Раздел 1. Организационные мероприятия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краеведческого конкурса «Невьянское образование: люди, события, факты»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Январь – апрель</w:t>
            </w:r>
          </w:p>
          <w:p w:rsidR="00124C08" w:rsidRPr="00124C08" w:rsidRDefault="00124C08" w:rsidP="00124C08">
            <w:pPr>
              <w:pStyle w:val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Государственное автономное учреждение культуры Свердловской области «Невьянский государственный историко-архитектурный музей»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Встреча с профессионалом «Наставник, учитель и друг» (мероприятие с  ветеранами педагогического труда в клубе «Наследие» Центральной городской библиотеки)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 xml:space="preserve">3 марта </w:t>
            </w:r>
          </w:p>
          <w:p w:rsidR="00124C08" w:rsidRPr="00124C08" w:rsidRDefault="00124C08" w:rsidP="00124C08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Торжественная церемония открытия Года педагога 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марта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 xml:space="preserve">Муниципальная игра «Знатоки Невьянска: школы города» в Центре детского чтения «Радуга»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</w:t>
            </w:r>
            <w:r w:rsidR="001918E4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марта 2023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Фестиваля педагогических идей и инноваций </w:t>
            </w:r>
            <w:r w:rsidRPr="00124C0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 системе образования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28, 29 марта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ind w:left="66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Квест для работающей молодежи (педагогов образовательных организаций) «Мы лучшие!»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             31 марта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МКУ НГО Центр молодёжной политики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ind w:left="66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Занимательная викторина «Ученики и учителя из м/ф, к/ф и книг»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Март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Муниципальное казённое учреждение «Центр       </w:t>
            </w:r>
          </w:p>
          <w:p w:rsidR="00124C08" w:rsidRPr="00124C08" w:rsidRDefault="00124C08" w:rsidP="00124C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 молодёжной политики»  НГО</w:t>
            </w:r>
          </w:p>
          <w:p w:rsidR="00124C08" w:rsidRPr="00124C08" w:rsidRDefault="00124C08" w:rsidP="00124C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выставки «Творческие работы преподавателя Масленникова Олега Вениаминовича» в Невьянской художественной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Март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Организация выставки «Творческие работы преподавателя Бахитова Романа Анатольевича» в Невьянской художественной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Март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Торжественная церемония вручения педагогическим работникам Невьянского городского округа Благодарственных писем и Почетных грамот Министерства просвещения Российской Федерации, Законодательного собрания Свердловской области, Горнозаводского управленческого округа, Министерства образования и молодежной политики Свердловской области и Главы Невьянского городского округа</w:t>
            </w:r>
          </w:p>
          <w:p w:rsid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</w:p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Март, август, октябрь, декабрь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Администрация Невьянского городского округа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b/>
                <w:sz w:val="24"/>
                <w:szCs w:val="24"/>
              </w:rPr>
              <w:t>Апрель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Default"/>
              <w:ind w:left="66"/>
              <w:rPr>
                <w:rFonts w:ascii="Liberation Serif" w:hAnsi="Liberation Serif"/>
              </w:rPr>
            </w:pPr>
            <w:r w:rsidRPr="00124C08">
              <w:rPr>
                <w:rFonts w:ascii="Liberation Serif" w:hAnsi="Liberation Serif"/>
              </w:rPr>
              <w:t>Профориентационный час «С указкой по жизни» в Центральной городской библиотеке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15 апреля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Вечер чествования  педагогических династий  «От всей души»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20 апреля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 конкурса учебных занятий «Призвание»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Апрель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Default"/>
              <w:ind w:left="66"/>
              <w:rPr>
                <w:rFonts w:ascii="Liberation Serif" w:hAnsi="Liberation Serif"/>
              </w:rPr>
            </w:pPr>
            <w:r w:rsidRPr="00124C08">
              <w:rPr>
                <w:rFonts w:ascii="Liberation Serif" w:hAnsi="Liberation Serif"/>
              </w:rPr>
              <w:t>Организация конкурса педагогических сочинений «Легко ли быть молодым педагогом» и «Молодой педагог – будущее современного образования» в рамках реализации муниципального проекта «Педагог завтрашнего дня»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Апрель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Default"/>
              <w:ind w:left="66"/>
              <w:rPr>
                <w:rFonts w:ascii="Liberation Serif" w:hAnsi="Liberation Serif"/>
              </w:rPr>
            </w:pPr>
            <w:r w:rsidRPr="00124C08">
              <w:rPr>
                <w:rFonts w:ascii="Liberation Serif" w:hAnsi="Liberation Serif"/>
              </w:rPr>
              <w:t>Библионочь «Не смейте забывать учителей!»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Апрель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Все библиотеки Муниципального казенного учреждения «Управление культуры Невьянского городского округа»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b/>
                <w:sz w:val="24"/>
                <w:szCs w:val="24"/>
              </w:rPr>
              <w:t>Май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Торжественная церемония 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вручения Почетных грамот </w:t>
            </w: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управления образования Невьянского городского округа педагогическим коллективам и обучающимся общеобразовательных учреждений за высокие результаты по итогам муниципального 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фестиваля «Юные интеллектуалы Среднего Урала»</w:t>
            </w: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Май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Киновечер «Большая перемена». Образ учителя в кино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Май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Центральная городская библиотека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4C08">
              <w:rPr>
                <w:rFonts w:ascii="Liberation Serif" w:hAnsi="Liberation Serif" w:cs="Liberation Serif"/>
                <w:b/>
                <w:sz w:val="24"/>
                <w:szCs w:val="24"/>
              </w:rPr>
              <w:t>Июнь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Default"/>
              <w:ind w:left="66"/>
              <w:rPr>
                <w:rFonts w:ascii="Liberation Serif" w:hAnsi="Liberation Serif" w:cs="Liberation Serif"/>
                <w:highlight w:val="yellow"/>
              </w:rPr>
            </w:pPr>
            <w:r w:rsidRPr="00124C08">
              <w:rPr>
                <w:rFonts w:ascii="Liberation Serif" w:hAnsi="Liberation Serif"/>
                <w:bCs/>
                <w:spacing w:val="-2"/>
              </w:rPr>
              <w:t xml:space="preserve">Церемония награждения молодежных лидеров в номинациях «Наставник работающей молодежи» и «Молодежный лидер» в рамках празднования Дня молодежи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Июнь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Муниципальное казенное учреждение Невьянского городского округа «Центр молодежной политики»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Default"/>
              <w:ind w:left="66"/>
              <w:rPr>
                <w:rFonts w:ascii="Liberation Serif" w:hAnsi="Liberation Serif"/>
                <w:bCs/>
                <w:spacing w:val="-2"/>
              </w:rPr>
            </w:pPr>
            <w:r w:rsidRPr="00124C08">
              <w:rPr>
                <w:rFonts w:ascii="Liberation Serif" w:hAnsi="Liberation Serif"/>
                <w:bCs/>
                <w:spacing w:val="-2"/>
              </w:rPr>
              <w:t xml:space="preserve"> Создание библиографического указателя  «Педагог-   особая профессия» (о педагогах –Почётных гражданах Невьянска)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Июнь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Центральная городская библиотека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ind w:left="66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Приём Главы Администрации Невьянского городского округа  одарённых учащихся  и их педагогов (согласно Постановлению Администрации Невьянского городского округа) с участием медалистов, призёров регионального этапа Всероссийской олимпиады школьников, призёров  регионального этапа научно-практической конференции по защите проектов учащихся, Лауреатов премии 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Июнь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Администрация 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Невьянского городского округа</w:t>
            </w: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Default"/>
              <w:ind w:left="66"/>
              <w:rPr>
                <w:rFonts w:ascii="Liberation Serif" w:hAnsi="Liberation Serif"/>
                <w:bCs/>
                <w:spacing w:val="-2"/>
              </w:rPr>
            </w:pPr>
            <w:r w:rsidRPr="00124C08">
              <w:rPr>
                <w:rFonts w:ascii="Liberation Serif" w:hAnsi="Liberation Serif"/>
                <w:bCs/>
                <w:spacing w:val="-2"/>
              </w:rPr>
              <w:t xml:space="preserve">Летние чтения «Командор страны детства»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Июнь-август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/>
                <w:bCs/>
                <w:spacing w:val="-2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bCs/>
                <w:spacing w:val="-2"/>
                <w:sz w:val="24"/>
                <w:szCs w:val="24"/>
                <w:lang w:val="ru-RU"/>
              </w:rPr>
              <w:t>Центр детского чтения «Радуга»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Июль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ind w:left="66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Квест для работающей молодежи (педагогов ДОУ) «Кукла и колесо времени»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15 июля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Муниципальное казенное учреждение Невьянского городского округа «Центр молодежной политики»</w:t>
            </w:r>
          </w:p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Август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Августовское педагогическое совещание работников образования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Август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Торжественная церемония присвоения педагогическим работникам Невьянского городского округа почетных званий «Почетный работник сферы образования Российской Федерации», «Почетный работник в сфере воспитания детей и молодежи»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Август, октябрь, декабрь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Администрация Невьянского городского округа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b/>
                <w:sz w:val="24"/>
                <w:szCs w:val="24"/>
              </w:rPr>
              <w:t>Сентябрь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 xml:space="preserve">Торжественная церемония вручения педагогическим работникам Невьянского городского округа нагрудных знаков «За верность профессии», «Молодость и профессионализм», «Почетный наставник», «Заслуженный учитель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Сентябрь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Администрация Невьянского городского округа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Муниципальное казенное учреждение Невьянского городского округа «Центр молодежной политики»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Организация и проведение Всероссийского праздника «День знаний»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 сентября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Общеобразовательные учреждения Невьянского городского округа</w:t>
            </w:r>
          </w:p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Администрация Невьянского городского округа</w:t>
            </w:r>
          </w:p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Default"/>
              <w:ind w:left="66"/>
              <w:rPr>
                <w:rFonts w:ascii="Liberation Serif" w:hAnsi="Liberation Serif"/>
              </w:rPr>
            </w:pPr>
            <w:r w:rsidRPr="00124C08">
              <w:rPr>
                <w:rFonts w:ascii="Liberation Serif" w:hAnsi="Liberation Serif"/>
              </w:rPr>
              <w:t>Торжественная церемония открытия психолого-педагогического класса на базе МБОУ СОШ №1 Невьянского 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 сентября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Администрация Невьянского городского округа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Times New Roman"/>
                <w:b/>
                <w:i/>
                <w:color w:val="000099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Поздравление педагогических коллективов и ветеранов педагогического труда дошкольных образовательных учреждений Невьянского городского округа с</w:t>
            </w: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Днем воспитателя и всех дошкольных 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27 сентября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Организация выставки изобразительного, декоративно-прикладного творчества педагогов образовательных организаций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124C08" w:rsidRPr="00124C08" w:rsidRDefault="00124C08" w:rsidP="00124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  <w:p w:rsidR="00124C08" w:rsidRPr="00124C08" w:rsidRDefault="00124C08" w:rsidP="00124C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Times New Roman"/>
                <w:color w:val="FF0000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Организация выставки, приуроченной к Году педагога и наставника 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</w:t>
            </w:r>
            <w:r w:rsidRPr="00124C08">
              <w:rPr>
                <w:rFonts w:ascii="Liberation Serif" w:hAnsi="Liberation Serif" w:cs="Times New Roman"/>
                <w:sz w:val="24"/>
                <w:szCs w:val="24"/>
              </w:rPr>
              <w:t>ентябрь</w:t>
            </w: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124C0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124C08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  <w:p w:rsidR="00124C08" w:rsidRPr="00124C08" w:rsidRDefault="00124C08" w:rsidP="00124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Государственное автономное учреждение культуры Свердловской области «Невьянский государственный историко-архитектурный музей»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Литературное путешествие «Учитель на странице книг» (библиотека посёлка Ребристый)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4 октября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Поздравление педагогических коллективов и ветеранов педагогического труда общеобразовательных учреждений Невьянского городского округа с</w:t>
            </w: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Днем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5 октября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Муниципальное казенное учреждение Невьянского городского округа «Центр молодежной политики»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и проведение муниципальных педагогических чтений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Октябрь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Торжественное собрание, посвященное Дню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Октябрь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24C08" w:rsidRPr="00124C08" w:rsidRDefault="00124C08" w:rsidP="00124C08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Концерт для ветеранов педагогического труда, посвященный Дню учителя</w:t>
            </w:r>
          </w:p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Октябрь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  <w:p w:rsidR="00124C08" w:rsidRPr="00124C08" w:rsidRDefault="00124C08" w:rsidP="00124C08">
            <w:pPr>
              <w:pStyle w:val="aa"/>
              <w:ind w:left="6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и проведение м</w:t>
            </w:r>
            <w:r w:rsidRPr="00124C08">
              <w:rPr>
                <w:rFonts w:ascii="Liberation Serif" w:hAnsi="Liberation Serif"/>
                <w:sz w:val="24"/>
                <w:szCs w:val="24"/>
              </w:rPr>
              <w:t>униципального конкурса «Лучший наставник»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Октябрь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Невьянская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и проведение м</w:t>
            </w:r>
            <w:r w:rsidRPr="00124C08">
              <w:rPr>
                <w:rFonts w:ascii="Liberation Serif" w:hAnsi="Liberation Serif"/>
                <w:sz w:val="24"/>
                <w:szCs w:val="24"/>
              </w:rPr>
              <w:t xml:space="preserve">униципального этапа </w:t>
            </w:r>
            <w:r w:rsidRPr="00124C08">
              <w:rPr>
                <w:rFonts w:ascii="Liberation Serif" w:hAnsi="Liberation Serif"/>
                <w:color w:val="000000"/>
                <w:sz w:val="24"/>
                <w:szCs w:val="24"/>
              </w:rPr>
              <w:t>Всероссийского конкурса «Учитель года России» в Невьянском городском округе в 2023/2024 учебном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Октябрь-декабрь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Управление образования Невьянского городского округа 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Невьянская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24C08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 w:right="131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Час поэзии «Учитель, поэтами воспетый»  (библиотека  Дома культуры)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9 ноября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и проведение м</w:t>
            </w:r>
            <w:r w:rsidRPr="00124C08">
              <w:rPr>
                <w:rFonts w:ascii="Liberation Serif" w:hAnsi="Liberation Serif"/>
                <w:bCs/>
                <w:sz w:val="24"/>
                <w:szCs w:val="24"/>
              </w:rPr>
              <w:t xml:space="preserve">униципального этапа </w:t>
            </w:r>
            <w:r w:rsidRPr="00124C0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VI</w:t>
            </w:r>
            <w:r w:rsidRPr="00124C08">
              <w:rPr>
                <w:rFonts w:ascii="Liberation Serif" w:hAnsi="Liberation Serif"/>
                <w:color w:val="000000"/>
                <w:sz w:val="24"/>
                <w:szCs w:val="24"/>
              </w:rPr>
              <w:t> Областного конкурса работников образования Свердловской области «Молодой учитель – 2023»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Ноябрь </w:t>
            </w:r>
          </w:p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Невьянская городская организация Профессионального союза работников народного образования и науки Российской Федерации</w:t>
            </w:r>
          </w:p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rtecenter"/>
              <w:shd w:val="clear" w:color="auto" w:fill="FFFFFF"/>
              <w:spacing w:before="0" w:beforeAutospacing="0" w:after="0" w:afterAutospacing="0"/>
              <w:ind w:left="66"/>
              <w:rPr>
                <w:rFonts w:ascii="Liberation Serif" w:hAnsi="Liberation Serif"/>
              </w:rPr>
            </w:pPr>
            <w:r w:rsidRPr="00124C08">
              <w:rPr>
                <w:rFonts w:ascii="Liberation Serif" w:hAnsi="Liberation Serif"/>
              </w:rPr>
              <w:t>Организация конкур</w:t>
            </w:r>
            <w:r>
              <w:rPr>
                <w:rFonts w:ascii="Liberation Serif" w:hAnsi="Liberation Serif"/>
              </w:rPr>
              <w:t>са эссе «О любимом учителе хочу </w:t>
            </w:r>
            <w:r w:rsidRPr="00124C08">
              <w:rPr>
                <w:rFonts w:ascii="Liberation Serif" w:hAnsi="Liberation Serif"/>
              </w:rPr>
              <w:t>я сказать»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Ноябрь</w:t>
            </w:r>
          </w:p>
          <w:p w:rsid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2023 года</w:t>
            </w:r>
          </w:p>
          <w:p w:rsidR="00124C08" w:rsidRPr="00124C08" w:rsidRDefault="00124C08" w:rsidP="00124C08">
            <w:pPr>
              <w:snapToGri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Муниципальное казенное учреждение Невьянского городского округа «Центр молодежной политики»</w:t>
            </w:r>
          </w:p>
        </w:tc>
      </w:tr>
      <w:tr w:rsidR="00124C08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 конкурса-проекта для молодых педагогов «Педагог завтрашнего дня»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C08" w:rsidRPr="00124C08" w:rsidRDefault="00124C08" w:rsidP="00124C08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мероприятий, посвященных празднованию 200-летия со дня рождения К.Д. Ушинского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Default"/>
              <w:ind w:left="66"/>
              <w:rPr>
                <w:rFonts w:ascii="Liberation Serif" w:hAnsi="Liberation Serif"/>
              </w:rPr>
            </w:pPr>
            <w:r w:rsidRPr="00124C08">
              <w:rPr>
                <w:rFonts w:ascii="Liberation Serif" w:hAnsi="Liberation Serif"/>
              </w:rPr>
              <w:t>Стимулирование педагогических работников общеобразовательных учреждений за подготовку и проведение занятий интеллектуального «Клуба знатоков» для обучающихся 9, 11 (12)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Общеобразовательные учреждения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Стимулирование педагогических работников образовательных учреждений за организацию работы наставнических пар в рамках работы муниципальных методических объединений по реализации системы наставничества в Невьянском городском округе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Образовательные учреждения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 xml:space="preserve">Стимулирование педагогических работников образовательных учреждений – победителей и призеров муниципального конкурса «Лучший наставник», муниципального этапа </w:t>
            </w:r>
            <w:r w:rsidRPr="00124C0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Всероссийского конкурса «Учитель года России», </w:t>
            </w:r>
            <w:r w:rsidRPr="00124C08">
              <w:rPr>
                <w:rFonts w:ascii="Liberation Serif" w:hAnsi="Liberation Serif"/>
                <w:bCs/>
                <w:sz w:val="24"/>
                <w:szCs w:val="24"/>
              </w:rPr>
              <w:t xml:space="preserve">муниципального этапа </w:t>
            </w:r>
            <w:r w:rsidRPr="00124C08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VI</w:t>
            </w:r>
            <w:r w:rsidRPr="00124C08">
              <w:rPr>
                <w:rFonts w:ascii="Liberation Serif" w:hAnsi="Liberation Serif"/>
                <w:color w:val="000000"/>
                <w:sz w:val="24"/>
                <w:szCs w:val="24"/>
              </w:rPr>
              <w:t> Областного конкурса работников образования Свердловской области «Молодой учитель – 2023»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Невьянская городская организация Профессионального союза работников народного образования и науки Российской Федерации</w:t>
            </w:r>
          </w:p>
          <w:p w:rsidR="001918E4" w:rsidRPr="00124C08" w:rsidRDefault="001918E4" w:rsidP="001918E4">
            <w:pPr>
              <w:pStyle w:val="aa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Предоставление льготных путевок на с</w:t>
            </w:r>
            <w:r w:rsidRPr="00124C08">
              <w:rPr>
                <w:rStyle w:val="a9"/>
                <w:rFonts w:ascii="Liberation Serif" w:eastAsiaTheme="majorEastAsia" w:hAnsi="Liberation Serif" w:cs="Arial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анаторно-курортное лечение, оздоровление и отдых </w:t>
            </w:r>
            <w:r w:rsidRPr="00124C08">
              <w:rPr>
                <w:rFonts w:ascii="Liberation Serif" w:hAnsi="Liberation Serif"/>
                <w:sz w:val="24"/>
                <w:szCs w:val="24"/>
              </w:rPr>
              <w:t>педагогическим</w:t>
            </w:r>
            <w:r w:rsidRPr="00124C0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124C08">
              <w:rPr>
                <w:rFonts w:ascii="Liberation Serif" w:hAnsi="Liberation Serif"/>
                <w:sz w:val="24"/>
                <w:szCs w:val="24"/>
              </w:rPr>
              <w:t>работникам</w:t>
            </w:r>
            <w:r w:rsidRPr="00124C08">
              <w:rPr>
                <w:rStyle w:val="a9"/>
                <w:rFonts w:ascii="Liberation Serif" w:eastAsiaTheme="majorEastAsia" w:hAnsi="Liberation Serif" w:cs="Arial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-членам Профсоюза и членам их семей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Невьянская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Оказание материальной помощи педагогическим работникам образовательных учреждений – членам Профсоюза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Невьянская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Цикл творческих встреч «КЛАССные истории» в Центральной городской библиотеке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918E4" w:rsidRPr="00124C08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b/>
                <w:sz w:val="24"/>
                <w:szCs w:val="24"/>
              </w:rPr>
              <w:t>Декабрь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sz w:val="24"/>
                <w:szCs w:val="24"/>
              </w:rPr>
              <w:t>Торжественное закрытие Года педагога 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Декабрь 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spacing w:after="0" w:line="240" w:lineRule="auto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1918E4" w:rsidRPr="00124C08" w:rsidTr="00124C08">
        <w:tc>
          <w:tcPr>
            <w:tcW w:w="1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918E4" w:rsidRDefault="001918E4" w:rsidP="001918E4">
            <w:pPr>
              <w:pStyle w:val="aa"/>
              <w:ind w:left="13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2.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Информационные мероприятия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25"/>
              <w:ind w:left="66"/>
              <w:rPr>
                <w:rFonts w:ascii="Liberation Serif" w:hAnsi="Liberation Serif"/>
                <w:sz w:val="24"/>
                <w:szCs w:val="24"/>
              </w:rPr>
            </w:pPr>
            <w:r w:rsidRPr="00124C08">
              <w:rPr>
                <w:rFonts w:ascii="Liberation Serif" w:hAnsi="Liberation Serif"/>
                <w:bCs/>
                <w:color w:val="000000"/>
                <w:spacing w:val="-2"/>
                <w:sz w:val="24"/>
                <w:szCs w:val="24"/>
              </w:rPr>
              <w:t>Стендовая презентация «Учительская династия – достояние Невьянского городского округа»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марта</w:t>
            </w:r>
          </w:p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918E4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Брендирование социального пространства к Году педагога 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Администрация Невьянского городского округа</w:t>
            </w:r>
          </w:p>
          <w:p w:rsidR="001918E4" w:rsidRPr="00124C08" w:rsidRDefault="001918E4" w:rsidP="001918E4">
            <w:pPr>
              <w:spacing w:after="0" w:line="240" w:lineRule="auto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  <w:r w:rsidRPr="00124C0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Муниципальное казенное учреждение Невьянского городского округа «Центр молодежной политики»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Государственное автономное учреждение печати Свердловской области</w:t>
            </w:r>
            <w:r w:rsidRPr="00124C08">
              <w:rPr>
                <w:rFonts w:ascii="Liberation Serif" w:hAnsi="Liberation Serif"/>
                <w:sz w:val="24"/>
                <w:szCs w:val="24"/>
              </w:rPr>
              <w:t> 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«Редакция газеты «Звезда»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Муниципальное автономное учреждение «Невьянская телестудия»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Цикл публикаций о лучших педагогических работниках Невьянского городского округа, подготовка материалов о педагогах-наставниках, педагогических династиях , ветеранах  педагогического труда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Государственное автономное учреждение печати Свердловской области</w:t>
            </w:r>
            <w:r w:rsidRPr="00124C08">
              <w:rPr>
                <w:rFonts w:ascii="Liberation Serif" w:hAnsi="Liberation Serif"/>
                <w:sz w:val="24"/>
                <w:szCs w:val="24"/>
              </w:rPr>
              <w:t> 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«Редакция газеты «Звезда»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Муниципальное автономное учреждение «Невьянская телестудия» Невьянского городского округа 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Образовательные учреждения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Публикации статей, презентация материалов о наиболее значимых мероприятиях в системе обра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зования в СМИ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 официальных сайтах у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правления образования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Невьянского городского округа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образовательных организаций, Госпабли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ках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Государственное автономное учреждение печати Свердловской области</w:t>
            </w:r>
            <w:r w:rsidRPr="00124C08">
              <w:rPr>
                <w:rFonts w:ascii="Liberation Serif" w:hAnsi="Liberation Serif"/>
                <w:sz w:val="24"/>
                <w:szCs w:val="24"/>
              </w:rPr>
              <w:t> </w:t>
            </w: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«Редакция газеты «Звезда»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Муниципальное автономное учреждение «Невьянская телестудия» Невьянского городского округа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Управление образования Невьянского городского округа</w:t>
            </w:r>
          </w:p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>Образовательные учреждения Невьянского городского округа</w:t>
            </w:r>
          </w:p>
        </w:tc>
      </w:tr>
      <w:tr w:rsidR="001918E4" w:rsidRPr="004C65D1" w:rsidTr="00124C08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hanging="469"/>
              <w:contextualSpacing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Информационно-просветительский проект «Интересно учить, интересно учиться» в библиотеки посёлка Цементного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E4" w:rsidRPr="00124C08" w:rsidRDefault="001918E4" w:rsidP="001918E4">
            <w:pPr>
              <w:pStyle w:val="aa"/>
              <w:ind w:left="13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24C0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</w:tbl>
    <w:p w:rsidR="00124C08" w:rsidRPr="00124C08" w:rsidRDefault="00124C08" w:rsidP="00124C08">
      <w:pPr>
        <w:spacing w:after="0"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D768B3" w:rsidRPr="00124C08" w:rsidRDefault="00D768B3" w:rsidP="00124C08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A00E62" w:rsidRPr="00124C08" w:rsidRDefault="00A00E62" w:rsidP="00124C08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sectPr w:rsidR="00A00E62" w:rsidRPr="00124C08" w:rsidSect="0030067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04" w:rsidRDefault="00A94704" w:rsidP="005F3592">
      <w:pPr>
        <w:spacing w:after="0" w:line="240" w:lineRule="auto"/>
      </w:pPr>
      <w:r>
        <w:separator/>
      </w:r>
    </w:p>
  </w:endnote>
  <w:endnote w:type="continuationSeparator" w:id="0">
    <w:p w:rsidR="00A94704" w:rsidRDefault="00A94704" w:rsidP="005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04" w:rsidRDefault="00A94704" w:rsidP="005F3592">
      <w:pPr>
        <w:spacing w:after="0" w:line="240" w:lineRule="auto"/>
      </w:pPr>
      <w:r>
        <w:separator/>
      </w:r>
    </w:p>
  </w:footnote>
  <w:footnote w:type="continuationSeparator" w:id="0">
    <w:p w:rsidR="00A94704" w:rsidRDefault="00A94704" w:rsidP="005F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03353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124C08" w:rsidRPr="003D185C" w:rsidRDefault="00124C08">
        <w:pPr>
          <w:pStyle w:val="af8"/>
          <w:jc w:val="center"/>
          <w:rPr>
            <w:rFonts w:ascii="Liberation Serif" w:hAnsi="Liberation Serif"/>
            <w:sz w:val="28"/>
            <w:szCs w:val="28"/>
          </w:rPr>
        </w:pPr>
        <w:r w:rsidRPr="003D185C">
          <w:rPr>
            <w:rFonts w:ascii="Liberation Serif" w:hAnsi="Liberation Serif"/>
            <w:sz w:val="28"/>
            <w:szCs w:val="28"/>
          </w:rPr>
          <w:fldChar w:fldCharType="begin"/>
        </w:r>
        <w:r w:rsidRPr="003D185C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3D185C">
          <w:rPr>
            <w:rFonts w:ascii="Liberation Serif" w:hAnsi="Liberation Serif"/>
            <w:sz w:val="28"/>
            <w:szCs w:val="28"/>
          </w:rPr>
          <w:fldChar w:fldCharType="separate"/>
        </w:r>
        <w:r w:rsidR="004A13B7" w:rsidRPr="004A13B7">
          <w:rPr>
            <w:rFonts w:ascii="Liberation Serif" w:hAnsi="Liberation Serif"/>
            <w:noProof/>
            <w:sz w:val="28"/>
            <w:szCs w:val="28"/>
            <w:lang w:val="ru-RU"/>
          </w:rPr>
          <w:t>2</w:t>
        </w:r>
        <w:r w:rsidRPr="003D185C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124C08" w:rsidRDefault="00124C0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C6B"/>
    <w:multiLevelType w:val="multilevel"/>
    <w:tmpl w:val="FA2639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0793DB9"/>
    <w:multiLevelType w:val="multilevel"/>
    <w:tmpl w:val="2FE825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4F96C03"/>
    <w:multiLevelType w:val="multilevel"/>
    <w:tmpl w:val="EC088C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3" w15:restartNumberingAfterBreak="0">
    <w:nsid w:val="077A093D"/>
    <w:multiLevelType w:val="multilevel"/>
    <w:tmpl w:val="3F6C937E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D486A"/>
    <w:multiLevelType w:val="multilevel"/>
    <w:tmpl w:val="7EA28A9E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931EA"/>
    <w:multiLevelType w:val="hybridMultilevel"/>
    <w:tmpl w:val="59880956"/>
    <w:lvl w:ilvl="0" w:tplc="E958954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2893539C"/>
    <w:multiLevelType w:val="hybridMultilevel"/>
    <w:tmpl w:val="FF9820B8"/>
    <w:lvl w:ilvl="0" w:tplc="579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94669CD"/>
    <w:multiLevelType w:val="multilevel"/>
    <w:tmpl w:val="3642E5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7E5D0E"/>
    <w:multiLevelType w:val="multilevel"/>
    <w:tmpl w:val="2FE825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3F184783"/>
    <w:multiLevelType w:val="multilevel"/>
    <w:tmpl w:val="5144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95D0A"/>
    <w:multiLevelType w:val="hybridMultilevel"/>
    <w:tmpl w:val="9D56842E"/>
    <w:lvl w:ilvl="0" w:tplc="A702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04CB"/>
    <w:multiLevelType w:val="hybridMultilevel"/>
    <w:tmpl w:val="F99C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706D"/>
    <w:multiLevelType w:val="hybridMultilevel"/>
    <w:tmpl w:val="DDAA8630"/>
    <w:lvl w:ilvl="0" w:tplc="49603FDE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9DB1DD9"/>
    <w:multiLevelType w:val="hybridMultilevel"/>
    <w:tmpl w:val="AF04AEBE"/>
    <w:lvl w:ilvl="0" w:tplc="E958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A4D51"/>
    <w:multiLevelType w:val="hybridMultilevel"/>
    <w:tmpl w:val="C2E0C36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DC12354"/>
    <w:multiLevelType w:val="hybridMultilevel"/>
    <w:tmpl w:val="ED1040E4"/>
    <w:lvl w:ilvl="0" w:tplc="A702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FA7"/>
    <w:multiLevelType w:val="hybridMultilevel"/>
    <w:tmpl w:val="44B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D79"/>
    <w:multiLevelType w:val="multilevel"/>
    <w:tmpl w:val="8CC630D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522B05B4"/>
    <w:multiLevelType w:val="multilevel"/>
    <w:tmpl w:val="FBAEF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44513C8"/>
    <w:multiLevelType w:val="hybridMultilevel"/>
    <w:tmpl w:val="25B63EE6"/>
    <w:lvl w:ilvl="0" w:tplc="280EF5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6844214"/>
    <w:multiLevelType w:val="multilevel"/>
    <w:tmpl w:val="69F6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C47290"/>
    <w:multiLevelType w:val="hybridMultilevel"/>
    <w:tmpl w:val="B0762988"/>
    <w:lvl w:ilvl="0" w:tplc="E958954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5C2E1D8D"/>
    <w:multiLevelType w:val="hybridMultilevel"/>
    <w:tmpl w:val="878A1DAA"/>
    <w:lvl w:ilvl="0" w:tplc="E958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58C5"/>
    <w:multiLevelType w:val="hybridMultilevel"/>
    <w:tmpl w:val="9C643F2C"/>
    <w:lvl w:ilvl="0" w:tplc="E958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2441"/>
    <w:multiLevelType w:val="hybridMultilevel"/>
    <w:tmpl w:val="F1E20A62"/>
    <w:lvl w:ilvl="0" w:tplc="E958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B18A5"/>
    <w:multiLevelType w:val="hybridMultilevel"/>
    <w:tmpl w:val="25B63EE6"/>
    <w:lvl w:ilvl="0" w:tplc="280EF5D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7F286FD5"/>
    <w:multiLevelType w:val="multilevel"/>
    <w:tmpl w:val="28CCA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6"/>
  </w:num>
  <w:num w:numId="5">
    <w:abstractNumId w:val="7"/>
  </w:num>
  <w:num w:numId="6">
    <w:abstractNumId w:val="3"/>
  </w:num>
  <w:num w:numId="7">
    <w:abstractNumId w:val="22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24"/>
  </w:num>
  <w:num w:numId="13">
    <w:abstractNumId w:val="21"/>
  </w:num>
  <w:num w:numId="14">
    <w:abstractNumId w:val="5"/>
  </w:num>
  <w:num w:numId="15">
    <w:abstractNumId w:val="23"/>
  </w:num>
  <w:num w:numId="16">
    <w:abstractNumId w:val="18"/>
  </w:num>
  <w:num w:numId="17">
    <w:abstractNumId w:val="17"/>
  </w:num>
  <w:num w:numId="18">
    <w:abstractNumId w:val="12"/>
  </w:num>
  <w:num w:numId="19">
    <w:abstractNumId w:val="16"/>
  </w:num>
  <w:num w:numId="20">
    <w:abstractNumId w:val="6"/>
  </w:num>
  <w:num w:numId="21">
    <w:abstractNumId w:val="25"/>
  </w:num>
  <w:num w:numId="22">
    <w:abstractNumId w:val="19"/>
  </w:num>
  <w:num w:numId="23">
    <w:abstractNumId w:val="1"/>
  </w:num>
  <w:num w:numId="24">
    <w:abstractNumId w:val="10"/>
  </w:num>
  <w:num w:numId="25">
    <w:abstractNumId w:val="15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8"/>
    <w:rsid w:val="00001B9D"/>
    <w:rsid w:val="00027129"/>
    <w:rsid w:val="000305AF"/>
    <w:rsid w:val="00030D1F"/>
    <w:rsid w:val="00042968"/>
    <w:rsid w:val="00046C82"/>
    <w:rsid w:val="00055A2A"/>
    <w:rsid w:val="000577DD"/>
    <w:rsid w:val="000634E7"/>
    <w:rsid w:val="00070E12"/>
    <w:rsid w:val="00080BFA"/>
    <w:rsid w:val="000816BC"/>
    <w:rsid w:val="000B14C0"/>
    <w:rsid w:val="000C73A9"/>
    <w:rsid w:val="000F061D"/>
    <w:rsid w:val="001058D2"/>
    <w:rsid w:val="0011440E"/>
    <w:rsid w:val="0012136C"/>
    <w:rsid w:val="001233B6"/>
    <w:rsid w:val="00124C08"/>
    <w:rsid w:val="00133271"/>
    <w:rsid w:val="001415DB"/>
    <w:rsid w:val="0015028C"/>
    <w:rsid w:val="00150B3F"/>
    <w:rsid w:val="0015263A"/>
    <w:rsid w:val="00160EE7"/>
    <w:rsid w:val="00186D83"/>
    <w:rsid w:val="001918E4"/>
    <w:rsid w:val="0019511F"/>
    <w:rsid w:val="001A0E83"/>
    <w:rsid w:val="001A17F8"/>
    <w:rsid w:val="001A1DAF"/>
    <w:rsid w:val="001E2762"/>
    <w:rsid w:val="001E2F5C"/>
    <w:rsid w:val="001F07A2"/>
    <w:rsid w:val="001F14AC"/>
    <w:rsid w:val="002105BB"/>
    <w:rsid w:val="00210666"/>
    <w:rsid w:val="00216654"/>
    <w:rsid w:val="00241204"/>
    <w:rsid w:val="00254DBB"/>
    <w:rsid w:val="00270236"/>
    <w:rsid w:val="00277824"/>
    <w:rsid w:val="00290D5E"/>
    <w:rsid w:val="002A789F"/>
    <w:rsid w:val="002A7CDB"/>
    <w:rsid w:val="002C6866"/>
    <w:rsid w:val="002D38DD"/>
    <w:rsid w:val="002F7077"/>
    <w:rsid w:val="0030067D"/>
    <w:rsid w:val="003023BD"/>
    <w:rsid w:val="00307748"/>
    <w:rsid w:val="0031794D"/>
    <w:rsid w:val="003302FA"/>
    <w:rsid w:val="00331197"/>
    <w:rsid w:val="003322F1"/>
    <w:rsid w:val="00332419"/>
    <w:rsid w:val="003362A6"/>
    <w:rsid w:val="003765FB"/>
    <w:rsid w:val="00386E4A"/>
    <w:rsid w:val="003A4751"/>
    <w:rsid w:val="003B101A"/>
    <w:rsid w:val="003B23A2"/>
    <w:rsid w:val="003B32CF"/>
    <w:rsid w:val="003D1748"/>
    <w:rsid w:val="003D185C"/>
    <w:rsid w:val="003E4052"/>
    <w:rsid w:val="00400DA3"/>
    <w:rsid w:val="004059CF"/>
    <w:rsid w:val="0041124D"/>
    <w:rsid w:val="004713DC"/>
    <w:rsid w:val="004778BB"/>
    <w:rsid w:val="00480AB2"/>
    <w:rsid w:val="004A13B7"/>
    <w:rsid w:val="004B17F4"/>
    <w:rsid w:val="004C15F5"/>
    <w:rsid w:val="004C3BD6"/>
    <w:rsid w:val="004C65D1"/>
    <w:rsid w:val="004C6DDB"/>
    <w:rsid w:val="004C7A2B"/>
    <w:rsid w:val="004F2950"/>
    <w:rsid w:val="004F2B47"/>
    <w:rsid w:val="00525EAE"/>
    <w:rsid w:val="0053291D"/>
    <w:rsid w:val="00532974"/>
    <w:rsid w:val="005378BA"/>
    <w:rsid w:val="00564A09"/>
    <w:rsid w:val="005A4B6F"/>
    <w:rsid w:val="005B5F2A"/>
    <w:rsid w:val="005C2E88"/>
    <w:rsid w:val="005C3AE4"/>
    <w:rsid w:val="005F3592"/>
    <w:rsid w:val="006526FE"/>
    <w:rsid w:val="00661E52"/>
    <w:rsid w:val="006A1EEF"/>
    <w:rsid w:val="006A5642"/>
    <w:rsid w:val="006A764B"/>
    <w:rsid w:val="006B0CE1"/>
    <w:rsid w:val="006D07CC"/>
    <w:rsid w:val="006D4D3D"/>
    <w:rsid w:val="006E6B0F"/>
    <w:rsid w:val="00701A68"/>
    <w:rsid w:val="007058A8"/>
    <w:rsid w:val="0074079E"/>
    <w:rsid w:val="0075191B"/>
    <w:rsid w:val="007806FD"/>
    <w:rsid w:val="00784446"/>
    <w:rsid w:val="0078523E"/>
    <w:rsid w:val="00797919"/>
    <w:rsid w:val="007A002A"/>
    <w:rsid w:val="007B7E06"/>
    <w:rsid w:val="007D46A2"/>
    <w:rsid w:val="007D5696"/>
    <w:rsid w:val="007E0242"/>
    <w:rsid w:val="007F62A9"/>
    <w:rsid w:val="0080015D"/>
    <w:rsid w:val="00804C07"/>
    <w:rsid w:val="00805640"/>
    <w:rsid w:val="00832CA7"/>
    <w:rsid w:val="00840354"/>
    <w:rsid w:val="00843731"/>
    <w:rsid w:val="008539EB"/>
    <w:rsid w:val="00864064"/>
    <w:rsid w:val="00873F3D"/>
    <w:rsid w:val="00886A91"/>
    <w:rsid w:val="008924C1"/>
    <w:rsid w:val="008A38F9"/>
    <w:rsid w:val="008A7D74"/>
    <w:rsid w:val="008B0ADD"/>
    <w:rsid w:val="008B0B98"/>
    <w:rsid w:val="008C0AD4"/>
    <w:rsid w:val="008C1667"/>
    <w:rsid w:val="008E0B6D"/>
    <w:rsid w:val="008E0E6A"/>
    <w:rsid w:val="008E5286"/>
    <w:rsid w:val="008F2BC6"/>
    <w:rsid w:val="00916D45"/>
    <w:rsid w:val="00931CBD"/>
    <w:rsid w:val="00933B51"/>
    <w:rsid w:val="00955761"/>
    <w:rsid w:val="00966F58"/>
    <w:rsid w:val="00977E9E"/>
    <w:rsid w:val="009C3611"/>
    <w:rsid w:val="00A00E62"/>
    <w:rsid w:val="00A06766"/>
    <w:rsid w:val="00A110A9"/>
    <w:rsid w:val="00A24E30"/>
    <w:rsid w:val="00A33639"/>
    <w:rsid w:val="00A33DAD"/>
    <w:rsid w:val="00A420DC"/>
    <w:rsid w:val="00A4596C"/>
    <w:rsid w:val="00A618C0"/>
    <w:rsid w:val="00A64221"/>
    <w:rsid w:val="00A668FD"/>
    <w:rsid w:val="00A834F8"/>
    <w:rsid w:val="00A94704"/>
    <w:rsid w:val="00A95FBA"/>
    <w:rsid w:val="00AA437A"/>
    <w:rsid w:val="00AC01D7"/>
    <w:rsid w:val="00AC59C8"/>
    <w:rsid w:val="00AD2904"/>
    <w:rsid w:val="00AF7A31"/>
    <w:rsid w:val="00B0587B"/>
    <w:rsid w:val="00B22347"/>
    <w:rsid w:val="00B256C5"/>
    <w:rsid w:val="00B2626B"/>
    <w:rsid w:val="00B34108"/>
    <w:rsid w:val="00B36321"/>
    <w:rsid w:val="00B459F9"/>
    <w:rsid w:val="00B63B2C"/>
    <w:rsid w:val="00B76A66"/>
    <w:rsid w:val="00B81986"/>
    <w:rsid w:val="00BA1BDC"/>
    <w:rsid w:val="00BB29C7"/>
    <w:rsid w:val="00BB30CF"/>
    <w:rsid w:val="00BB5370"/>
    <w:rsid w:val="00BD4C98"/>
    <w:rsid w:val="00BD72D0"/>
    <w:rsid w:val="00BD7F62"/>
    <w:rsid w:val="00BE1F35"/>
    <w:rsid w:val="00BE5BCD"/>
    <w:rsid w:val="00C03503"/>
    <w:rsid w:val="00C2426A"/>
    <w:rsid w:val="00C46CE0"/>
    <w:rsid w:val="00C556A5"/>
    <w:rsid w:val="00C57DC2"/>
    <w:rsid w:val="00C727D1"/>
    <w:rsid w:val="00C72AAD"/>
    <w:rsid w:val="00C778E1"/>
    <w:rsid w:val="00C94EF6"/>
    <w:rsid w:val="00CB46A8"/>
    <w:rsid w:val="00CC3DE6"/>
    <w:rsid w:val="00CD2CA7"/>
    <w:rsid w:val="00CE251F"/>
    <w:rsid w:val="00CF261C"/>
    <w:rsid w:val="00D044BD"/>
    <w:rsid w:val="00D1762F"/>
    <w:rsid w:val="00D308E3"/>
    <w:rsid w:val="00D500B9"/>
    <w:rsid w:val="00D54159"/>
    <w:rsid w:val="00D72F0A"/>
    <w:rsid w:val="00D73F3A"/>
    <w:rsid w:val="00D745EC"/>
    <w:rsid w:val="00D768B3"/>
    <w:rsid w:val="00D77856"/>
    <w:rsid w:val="00D87B78"/>
    <w:rsid w:val="00D9700C"/>
    <w:rsid w:val="00D97651"/>
    <w:rsid w:val="00DA1772"/>
    <w:rsid w:val="00DA46C2"/>
    <w:rsid w:val="00DA6CDD"/>
    <w:rsid w:val="00DB1A19"/>
    <w:rsid w:val="00DB45AD"/>
    <w:rsid w:val="00DB4F38"/>
    <w:rsid w:val="00DC67A9"/>
    <w:rsid w:val="00DE4E84"/>
    <w:rsid w:val="00DF4BC6"/>
    <w:rsid w:val="00E11FF0"/>
    <w:rsid w:val="00E16E67"/>
    <w:rsid w:val="00E20300"/>
    <w:rsid w:val="00E42CC0"/>
    <w:rsid w:val="00E44264"/>
    <w:rsid w:val="00E45F24"/>
    <w:rsid w:val="00E532A3"/>
    <w:rsid w:val="00E6308B"/>
    <w:rsid w:val="00E76FB5"/>
    <w:rsid w:val="00E90252"/>
    <w:rsid w:val="00E90566"/>
    <w:rsid w:val="00EB0DB0"/>
    <w:rsid w:val="00EB6406"/>
    <w:rsid w:val="00ED79F3"/>
    <w:rsid w:val="00F058F8"/>
    <w:rsid w:val="00F172A4"/>
    <w:rsid w:val="00F17B30"/>
    <w:rsid w:val="00F22785"/>
    <w:rsid w:val="00F269D4"/>
    <w:rsid w:val="00F37964"/>
    <w:rsid w:val="00F465A6"/>
    <w:rsid w:val="00F50132"/>
    <w:rsid w:val="00F5144C"/>
    <w:rsid w:val="00F64FFE"/>
    <w:rsid w:val="00F650E5"/>
    <w:rsid w:val="00F73553"/>
    <w:rsid w:val="00F90710"/>
    <w:rsid w:val="00F9126B"/>
    <w:rsid w:val="00F96771"/>
    <w:rsid w:val="00FA14FC"/>
    <w:rsid w:val="00FA2E84"/>
    <w:rsid w:val="00FA393A"/>
    <w:rsid w:val="00FB04BA"/>
    <w:rsid w:val="00FB2E4D"/>
    <w:rsid w:val="00FC462D"/>
    <w:rsid w:val="00FD2CD9"/>
    <w:rsid w:val="00FE3E45"/>
    <w:rsid w:val="00FE6564"/>
    <w:rsid w:val="00FE73F4"/>
    <w:rsid w:val="00FF12C9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8B88-9D8E-49AD-8F40-81442D29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A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link w:val="ab"/>
    <w:uiPriority w:val="1"/>
    <w:qFormat/>
    <w:rsid w:val="00F22785"/>
    <w:pPr>
      <w:spacing w:after="0" w:line="240" w:lineRule="auto"/>
    </w:pPr>
  </w:style>
  <w:style w:type="paragraph" w:styleId="ac">
    <w:name w:val="List Paragraph"/>
    <w:basedOn w:val="a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278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table" w:styleId="af5">
    <w:name w:val="Table Grid"/>
    <w:basedOn w:val="a1"/>
    <w:uiPriority w:val="59"/>
    <w:rsid w:val="008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F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061D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5F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F3592"/>
  </w:style>
  <w:style w:type="paragraph" w:styleId="afa">
    <w:name w:val="footer"/>
    <w:basedOn w:val="a"/>
    <w:link w:val="afb"/>
    <w:uiPriority w:val="99"/>
    <w:unhideWhenUsed/>
    <w:rsid w:val="005F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F3592"/>
  </w:style>
  <w:style w:type="paragraph" w:styleId="afc">
    <w:name w:val="Body Text Indent"/>
    <w:basedOn w:val="a"/>
    <w:link w:val="afd"/>
    <w:rsid w:val="00EB0DB0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rsid w:val="00EB0DB0"/>
    <w:rPr>
      <w:rFonts w:ascii="Arial" w:eastAsia="Times New Roman" w:hAnsi="Arial" w:cs="Times New Roman"/>
      <w:sz w:val="24"/>
      <w:szCs w:val="20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BB5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5370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locked/>
    <w:rsid w:val="00864064"/>
  </w:style>
  <w:style w:type="paragraph" w:customStyle="1" w:styleId="25">
    <w:name w:val="Без интервала2"/>
    <w:rsid w:val="00124C08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124C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ru-RU" w:bidi="ar-SA"/>
    </w:rPr>
  </w:style>
  <w:style w:type="paragraph" w:customStyle="1" w:styleId="rtecenter">
    <w:name w:val="rtecenter"/>
    <w:basedOn w:val="a"/>
    <w:rsid w:val="0012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E475-4AE0-4DA4-85A5-4470B2D8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14173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Ekaterina S. Maharandina</cp:lastModifiedBy>
  <cp:revision>2</cp:revision>
  <cp:lastPrinted>2023-03-15T08:45:00Z</cp:lastPrinted>
  <dcterms:created xsi:type="dcterms:W3CDTF">2023-04-10T06:03:00Z</dcterms:created>
  <dcterms:modified xsi:type="dcterms:W3CDTF">2023-04-10T06:03:00Z</dcterms:modified>
</cp:coreProperties>
</file>