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0" w:name="_GoBack"/>
      <w:bookmarkEnd w:id="0"/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Приложение № 1</w:t>
      </w:r>
    </w:p>
    <w:p w:rsidR="00CC17C6" w:rsidRPr="00CC17C6" w:rsidRDefault="00CC17C6" w:rsidP="00CC17C6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5B3D08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___________</w:t>
      </w:r>
      <w:r w:rsidR="0020419E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 </w:t>
      </w: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5B3D08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_______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bookmarkStart w:id="1" w:name="P31"/>
      <w:bookmarkEnd w:id="1"/>
      <w:r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муниципального унитарного предприятия</w:t>
      </w: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«Невьянские бани» Невьянского городского округа на 202</w:t>
      </w:r>
      <w:r w:rsidR="009A0BD4">
        <w:rPr>
          <w:rFonts w:ascii="Liberation Serif" w:hAnsi="Liberation Serif" w:cs="Times New Roman"/>
          <w:sz w:val="24"/>
          <w:szCs w:val="24"/>
        </w:rPr>
        <w:t>4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CC17C6" w:rsidRPr="00CC17C6" w:rsidRDefault="00CC17C6" w:rsidP="00CC17C6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2496"/>
      </w:tblGrid>
      <w:tr w:rsidR="00CC17C6" w:rsidRPr="00CC17C6" w:rsidTr="00CC17C6">
        <w:trPr>
          <w:trHeight w:val="2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Муниципальное  унитарное предприятие «Невьянские бани» Невьянского городского округа</w:t>
            </w:r>
          </w:p>
        </w:tc>
      </w:tr>
      <w:tr w:rsidR="00CC17C6" w:rsidRPr="00CC17C6" w:rsidTr="00CC17C6">
        <w:trPr>
          <w:trHeight w:val="2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ИНН/КПП предприятия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6682008988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Код по ОКПО, код по </w:t>
            </w:r>
            <w:hyperlink r:id="rId8" w:history="1">
              <w:r w:rsidRPr="00CC17C6">
                <w:rPr>
                  <w:rFonts w:ascii="Liberation Serif" w:hAnsi="Liberation Serif" w:cs="Times New Roman"/>
                  <w:color w:val="0000FF"/>
                </w:rPr>
                <w:t>ОКВЭД</w:t>
              </w:r>
            </w:hyperlink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25924366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Основные виды деятельности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Оказание населению  банных услуг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Применяемый режим налогообложения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Вмененный  доход по отдельным видам  деятельности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Размер уставного фонда предприятия, тыс. руб.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102 тыс. руб.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Юридический адрес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624194,</w:t>
            </w:r>
            <w:r w:rsidR="00365C6D">
              <w:rPr>
                <w:rFonts w:ascii="Liberation Serif" w:hAnsi="Liberation Serif" w:cs="Times New Roman"/>
              </w:rPr>
              <w:t xml:space="preserve"> </w:t>
            </w:r>
            <w:r w:rsidRPr="00CC17C6">
              <w:rPr>
                <w:rFonts w:ascii="Liberation Serif" w:hAnsi="Liberation Serif" w:cs="Times New Roman"/>
              </w:rPr>
              <w:t>Свердловская обл., г. Невьянск, ул. Малышева д.14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Фактическое местоположение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624194,</w:t>
            </w:r>
            <w:r w:rsidR="00365C6D">
              <w:rPr>
                <w:rFonts w:ascii="Liberation Serif" w:hAnsi="Liberation Serif" w:cs="Times New Roman"/>
              </w:rPr>
              <w:t xml:space="preserve"> </w:t>
            </w:r>
            <w:r w:rsidRPr="00CC17C6">
              <w:rPr>
                <w:rFonts w:ascii="Liberation Serif" w:hAnsi="Liberation Serif" w:cs="Times New Roman"/>
              </w:rPr>
              <w:t>Свердловская обл., г. Невьянск, ул. Малышева д.14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4-99-56</w:t>
            </w:r>
          </w:p>
        </w:tc>
      </w:tr>
      <w:tr w:rsidR="00CC17C6" w:rsidRPr="00CC17C6" w:rsidTr="00CC17C6">
        <w:trPr>
          <w:trHeight w:val="170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Факс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</w:tr>
      <w:tr w:rsidR="00CC17C6" w:rsidRPr="00CC17C6" w:rsidTr="00CC17C6">
        <w:trPr>
          <w:trHeight w:val="247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Адрес электронной почты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nev.banya@mail.ru</w:t>
            </w:r>
          </w:p>
        </w:tc>
      </w:tr>
      <w:tr w:rsidR="00CC17C6" w:rsidRPr="00CC17C6" w:rsidTr="00CC17C6">
        <w:trPr>
          <w:trHeight w:val="964"/>
        </w:trPr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 Положение об оплате труда.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руководителя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Костоусова Ольга Васильевна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8 953 002 52 52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бухгалтера</w:t>
            </w:r>
          </w:p>
        </w:tc>
        <w:tc>
          <w:tcPr>
            <w:tcW w:w="2496" w:type="dxa"/>
          </w:tcPr>
          <w:p w:rsidR="00CC17C6" w:rsidRPr="00CC17C6" w:rsidRDefault="009A0BD4" w:rsidP="00CC17C6">
            <w:pPr>
              <w:pStyle w:val="ConsPlusNormal"/>
              <w:rPr>
                <w:rFonts w:ascii="Liberation Serif" w:hAnsi="Liberation Serif" w:cs="Times New Roman"/>
              </w:rPr>
            </w:pPr>
            <w:proofErr w:type="spellStart"/>
            <w:r w:rsidRPr="009A0BD4">
              <w:rPr>
                <w:rFonts w:ascii="Liberation Serif" w:hAnsi="Liberation Serif" w:cs="Times New Roman"/>
              </w:rPr>
              <w:t>Кокушкина</w:t>
            </w:r>
            <w:proofErr w:type="spellEnd"/>
            <w:r w:rsidRPr="009A0BD4">
              <w:rPr>
                <w:rFonts w:ascii="Liberation Serif" w:hAnsi="Liberation Serif" w:cs="Times New Roman"/>
              </w:rPr>
              <w:t xml:space="preserve"> Юлия Александровна</w:t>
            </w:r>
          </w:p>
        </w:tc>
      </w:tr>
      <w:tr w:rsidR="00CC17C6" w:rsidRPr="00CC17C6" w:rsidTr="00CC17C6">
        <w:tc>
          <w:tcPr>
            <w:tcW w:w="7143" w:type="dxa"/>
          </w:tcPr>
          <w:p w:rsidR="00CC17C6" w:rsidRPr="00CC17C6" w:rsidRDefault="00CC17C6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496" w:type="dxa"/>
          </w:tcPr>
          <w:p w:rsidR="00CC17C6" w:rsidRPr="00CC17C6" w:rsidRDefault="009A0BD4" w:rsidP="00CC17C6">
            <w:pPr>
              <w:pStyle w:val="ConsPlusNormal"/>
              <w:rPr>
                <w:rFonts w:ascii="Liberation Serif" w:hAnsi="Liberation Serif" w:cs="Times New Roman"/>
              </w:rPr>
            </w:pPr>
            <w:r w:rsidRPr="009A0BD4">
              <w:rPr>
                <w:rFonts w:ascii="Liberation Serif" w:hAnsi="Liberation Serif" w:cs="Times New Roman"/>
              </w:rPr>
              <w:t>8 909 703 67 83</w:t>
            </w:r>
          </w:p>
        </w:tc>
      </w:tr>
    </w:tbl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CC17C6">
      <w:pPr>
        <w:pStyle w:val="ConsPlusNormal"/>
        <w:jc w:val="center"/>
        <w:rPr>
          <w:rFonts w:ascii="Liberation Serif" w:hAnsi="Liberation Serif" w:cs="Times New Roman"/>
        </w:rPr>
        <w:sectPr w:rsidR="00CC17C6" w:rsidRPr="00CC17C6" w:rsidSect="00D97453">
          <w:headerReference w:type="default" r:id="rId9"/>
          <w:headerReference w:type="first" r:id="rId10"/>
          <w:pgSz w:w="11906" w:h="16838" w:code="9"/>
          <w:pgMar w:top="993" w:right="567" w:bottom="709" w:left="1701" w:header="284" w:footer="284" w:gutter="0"/>
          <w:pgNumType w:start="2"/>
          <w:cols w:space="708"/>
          <w:titlePg/>
          <w:docGrid w:linePitch="360"/>
        </w:sectPr>
      </w:pP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>2. Основные показатели плана финансово-хозяйственной деятельности муниципального унитарного предприятия</w:t>
      </w: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«Невьянские бани» Невьянского городского округа на 202</w:t>
      </w:r>
      <w:r w:rsidR="005D181A">
        <w:rPr>
          <w:rFonts w:ascii="Liberation Serif" w:hAnsi="Liberation Serif" w:cs="Times New Roman"/>
          <w:sz w:val="24"/>
          <w:szCs w:val="24"/>
        </w:rPr>
        <w:t>4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992"/>
        <w:gridCol w:w="1134"/>
        <w:gridCol w:w="918"/>
        <w:gridCol w:w="992"/>
        <w:gridCol w:w="1418"/>
        <w:gridCol w:w="992"/>
        <w:gridCol w:w="709"/>
        <w:gridCol w:w="708"/>
        <w:gridCol w:w="709"/>
        <w:gridCol w:w="709"/>
        <w:gridCol w:w="783"/>
      </w:tblGrid>
      <w:tr w:rsidR="005D181A" w:rsidRPr="005D181A" w:rsidTr="008B3B7B">
        <w:tc>
          <w:tcPr>
            <w:tcW w:w="709" w:type="dxa"/>
            <w:vMerge w:val="restart"/>
            <w:vAlign w:val="center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№ п/п</w:t>
            </w: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ед. изм.</w:t>
            </w:r>
          </w:p>
        </w:tc>
        <w:tc>
          <w:tcPr>
            <w:tcW w:w="2052" w:type="dxa"/>
            <w:gridSpan w:val="2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  <w:b/>
              </w:rPr>
              <w:t xml:space="preserve">2022 год, предшествующий текущему </w:t>
            </w:r>
            <w:r w:rsidRPr="005D181A">
              <w:rPr>
                <w:rFonts w:ascii="Liberation Serif" w:hAnsi="Liberation Serif" w:cs="Times New Roman"/>
              </w:rPr>
              <w:t>(N - 1)</w:t>
            </w:r>
          </w:p>
        </w:tc>
        <w:tc>
          <w:tcPr>
            <w:tcW w:w="3402" w:type="dxa"/>
            <w:gridSpan w:val="3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  <w:b/>
              </w:rPr>
              <w:t>текущий год</w:t>
            </w:r>
            <w:r w:rsidRPr="005D181A">
              <w:rPr>
                <w:rFonts w:ascii="Liberation Serif" w:hAnsi="Liberation Serif" w:cs="Times New Roman"/>
              </w:rPr>
              <w:t xml:space="preserve"> (N) 2023г.</w:t>
            </w:r>
          </w:p>
        </w:tc>
        <w:tc>
          <w:tcPr>
            <w:tcW w:w="3618" w:type="dxa"/>
            <w:gridSpan w:val="5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планируемый год (N + 1) 2024г.</w:t>
            </w:r>
          </w:p>
        </w:tc>
      </w:tr>
      <w:tr w:rsidR="005D181A" w:rsidRPr="005D181A" w:rsidTr="008B3B7B">
        <w:tc>
          <w:tcPr>
            <w:tcW w:w="709" w:type="dxa"/>
            <w:vMerge/>
          </w:tcPr>
          <w:p w:rsidR="005D181A" w:rsidRPr="005D181A" w:rsidRDefault="005D181A" w:rsidP="008B3B7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5D181A" w:rsidRPr="005D181A" w:rsidRDefault="005D181A" w:rsidP="008B3B7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</w:tcPr>
          <w:p w:rsidR="005D181A" w:rsidRPr="005D181A" w:rsidRDefault="005D181A" w:rsidP="008B3B7B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факт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ожидаемый результат за год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proofErr w:type="spellStart"/>
            <w:r w:rsidRPr="00586E8F">
              <w:rPr>
                <w:rFonts w:ascii="Liberation Serif" w:hAnsi="Liberation Serif" w:cs="Times New Roman"/>
              </w:rPr>
              <w:t>откл</w:t>
            </w:r>
            <w:proofErr w:type="spellEnd"/>
            <w:r w:rsidRPr="00586E8F">
              <w:rPr>
                <w:rFonts w:ascii="Liberation Serif" w:hAnsi="Liberation Serif" w:cs="Times New Roman"/>
              </w:rPr>
              <w:t>.</w:t>
            </w: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(N / N - 1)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 кв.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 кв.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 кв.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 кв.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итого за год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18551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18716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19154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18167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0,97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5488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4229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3949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5614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19280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1.1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Помывка взрослого население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4997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5067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5299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4934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0,97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1595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1060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1054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1632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5341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1.2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Помывка пенсионеров и льготников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12197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12099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12150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12033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0,99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3410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2695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2560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3527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12192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1.3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Помывка детей   от  7до 14 лет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703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690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785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585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0,85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225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223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220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798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1.4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Помывка от  о  до 7 лет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388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676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720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399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0,59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212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186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153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181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732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1.5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Помывка в душе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266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200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216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1,17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46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52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54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217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5685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5634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6510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6189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1,10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1911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1865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1848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1908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7532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2.1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От  продажи  билетов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3268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3140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3520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3221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1,26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1025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761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728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1054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3568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2.2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Доходы душ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41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1,21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43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2.3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Аренда помещения 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144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117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0,90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150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2.4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Возмещение  выпадающих доходов   разница  в билетах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2225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1341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lastRenderedPageBreak/>
              <w:t>2.4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Субсидия на возмещение расходов в связи оказанием банных услуг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989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2812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2810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2,84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840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1053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1073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805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3771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Себестоимость </w:t>
            </w:r>
            <w:hyperlink w:anchor="P844" w:history="1">
              <w:r w:rsidRPr="005D181A">
                <w:rPr>
                  <w:rFonts w:ascii="Liberation Serif" w:hAnsi="Liberation Serif" w:cs="Times New Roman"/>
                  <w:color w:val="0000FF"/>
                </w:rPr>
                <w:t>*</w:t>
              </w:r>
            </w:hyperlink>
            <w:r w:rsidRPr="005D181A">
              <w:rPr>
                <w:rFonts w:ascii="Liberation Serif" w:hAnsi="Liberation Serif" w:cs="Times New Roman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5685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5998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6510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6189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1911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1865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1848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1908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7532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Фонд оплаты труда (ФОТ)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2976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3093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3436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3298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1012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1012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1012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1012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4048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Начисления на ФОТ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900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928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1036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996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306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306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1223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Материалы  ( дрова, хлорка, моющие средства, инвентарь и </w:t>
            </w:r>
            <w:proofErr w:type="spellStart"/>
            <w:r w:rsidRPr="005D181A">
              <w:rPr>
                <w:rFonts w:ascii="Liberation Serif" w:hAnsi="Liberation Serif" w:cs="Times New Roman"/>
              </w:rPr>
              <w:t>т.д</w:t>
            </w:r>
            <w:proofErr w:type="spellEnd"/>
            <w:r w:rsidRPr="005D181A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400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380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416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1,04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96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104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104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104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408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3.4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Комплектующие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3.5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ГСМ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3.6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Энергоресурсы, в том числе: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932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962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1030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955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0,99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335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268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244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315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1162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м</w:t>
            </w:r>
            <w:r w:rsidRPr="005D181A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278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320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303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330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102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363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Гкал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44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кВт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455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417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496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430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142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123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503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м</w:t>
            </w:r>
            <w:r w:rsidRPr="005D181A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67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81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93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34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121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 Тыс. м</w:t>
            </w:r>
            <w:r w:rsidRPr="005D181A">
              <w:rPr>
                <w:rFonts w:ascii="Liberation Serif" w:hAnsi="Liberation Serif" w:cs="Times New Roman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88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121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138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107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0,88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tabs>
                <w:tab w:val="center" w:pos="292"/>
              </w:tabs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49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175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Прочие</w:t>
            </w: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3.7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Услуги сторонних организаций </w:t>
            </w:r>
          </w:p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 (Услуги СЭС ,техническое обслуживание газоснабжения, услуги аварийно-диспетчерского обслуживания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150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158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195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46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54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201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3.8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Прочие материальные затраты </w:t>
            </w:r>
          </w:p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(текущие  ремонты   побелка,  покраска, ремонт теплообменника  и </w:t>
            </w:r>
            <w:proofErr w:type="spellStart"/>
            <w:r w:rsidRPr="005D181A">
              <w:rPr>
                <w:rFonts w:ascii="Liberation Serif" w:hAnsi="Liberation Serif" w:cs="Times New Roman"/>
              </w:rPr>
              <w:t>т.д</w:t>
            </w:r>
            <w:proofErr w:type="spellEnd"/>
            <w:r w:rsidRPr="005D181A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72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102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0,76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21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120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3.9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Налоги, входящие в себестоимость: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102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92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1,10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110</w:t>
            </w:r>
          </w:p>
        </w:tc>
      </w:tr>
      <w:tr w:rsidR="005D181A" w:rsidRPr="005D181A" w:rsidTr="008B3B7B">
        <w:trPr>
          <w:trHeight w:val="467"/>
        </w:trPr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в том числе: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Вмененный  налог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Упрощенный налог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53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56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62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1,11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74</w:t>
            </w:r>
          </w:p>
        </w:tc>
      </w:tr>
      <w:tr w:rsidR="005D181A" w:rsidRPr="005D181A" w:rsidTr="008B3B7B">
        <w:trPr>
          <w:trHeight w:val="717"/>
        </w:trPr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Аренда  за землю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32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28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36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36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3.10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Административные   расходы </w:t>
            </w:r>
          </w:p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(услуги связи и интернет, услуги  по вневедомственной  охране, программное  обеспечение кассовых аппаратов в интернет и </w:t>
            </w:r>
            <w:proofErr w:type="spellStart"/>
            <w:r w:rsidRPr="005D181A">
              <w:rPr>
                <w:rFonts w:ascii="Liberation Serif" w:hAnsi="Liberation Serif" w:cs="Times New Roman"/>
              </w:rPr>
              <w:t>т.д</w:t>
            </w:r>
            <w:proofErr w:type="spellEnd"/>
            <w:r w:rsidRPr="005D181A">
              <w:rPr>
                <w:rFonts w:ascii="Liberation Serif" w:hAnsi="Liberation Serif" w:cs="Times New Roman"/>
              </w:rPr>
              <w:t>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135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179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144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182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0,61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148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3.11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Общепроизводственные расходы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3.12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Общехозяйственные расходы</w:t>
            </w:r>
          </w:p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( мусор, канцтовары, чековая  лента, заправка картриджа, обслуживание  банка и т.д.)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108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49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1,13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29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31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112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3.13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Прочие расходы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...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lastRenderedPageBreak/>
              <w:t>4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-364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</w:p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blPrEx>
          <w:tblBorders>
            <w:insideH w:val="nil"/>
          </w:tblBorders>
        </w:tblPrEx>
        <w:tc>
          <w:tcPr>
            <w:tcW w:w="709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Коммерческие доходы</w:t>
            </w:r>
          </w:p>
        </w:tc>
        <w:tc>
          <w:tcPr>
            <w:tcW w:w="992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  <w:tcBorders>
              <w:top w:val="nil"/>
            </w:tcBorders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  <w:tcBorders>
              <w:top w:val="nil"/>
            </w:tcBorders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5.2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Коммерческие расходы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6.1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Операционные доходы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6.2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 Прочие   расходы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7.1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 xml:space="preserve">Внереализационные доходы 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7.2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Внереализационные расходы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Чистая прибыль (- убыток)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тыс. 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- 364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0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Средняя заработная плата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руб.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17714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18 891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19752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20121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1,07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ind w:left="-278" w:right="-204" w:firstLine="278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23261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23261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23261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23261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23261</w:t>
            </w:r>
          </w:p>
        </w:tc>
      </w:tr>
      <w:tr w:rsidR="005D181A" w:rsidRPr="005D181A" w:rsidTr="008B3B7B"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3969" w:type="dxa"/>
            <w:gridSpan w:val="2"/>
          </w:tcPr>
          <w:p w:rsidR="005D181A" w:rsidRPr="005D181A" w:rsidRDefault="005D181A" w:rsidP="008B3B7B">
            <w:pPr>
              <w:pStyle w:val="ConsPlusNormal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Среднесписочная численность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чел.</w:t>
            </w:r>
          </w:p>
        </w:tc>
        <w:tc>
          <w:tcPr>
            <w:tcW w:w="1134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9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</w:t>
            </w:r>
          </w:p>
        </w:tc>
        <w:tc>
          <w:tcPr>
            <w:tcW w:w="992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141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992" w:type="dxa"/>
          </w:tcPr>
          <w:p w:rsidR="005D181A" w:rsidRPr="00586E8F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86E8F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08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09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  <w:tc>
          <w:tcPr>
            <w:tcW w:w="783" w:type="dxa"/>
          </w:tcPr>
          <w:p w:rsidR="005D181A" w:rsidRPr="005D181A" w:rsidRDefault="005D181A" w:rsidP="008B3B7B">
            <w:pPr>
              <w:pStyle w:val="ConsPlusNormal"/>
              <w:jc w:val="center"/>
              <w:rPr>
                <w:rFonts w:ascii="Liberation Serif" w:hAnsi="Liberation Serif" w:cs="Times New Roman"/>
              </w:rPr>
            </w:pPr>
            <w:r w:rsidRPr="005D181A">
              <w:rPr>
                <w:rFonts w:ascii="Liberation Serif" w:hAnsi="Liberation Serif" w:cs="Times New Roman"/>
              </w:rPr>
              <w:t>14,5</w:t>
            </w:r>
          </w:p>
        </w:tc>
      </w:tr>
    </w:tbl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ind w:left="11340"/>
        <w:jc w:val="right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9D1E01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eastAsiaTheme="minorHAnsi" w:hAnsi="Liberation Serif" w:cs="Times New Roman"/>
          <w:sz w:val="24"/>
          <w:szCs w:val="24"/>
          <w:lang w:eastAsia="en-US"/>
        </w:rPr>
        <w:t xml:space="preserve">         </w:t>
      </w:r>
    </w:p>
    <w:p w:rsidR="003F5943" w:rsidRPr="00CC17C6" w:rsidRDefault="003F5943" w:rsidP="005F21A9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3F5943" w:rsidRPr="00CC17C6" w:rsidSect="00F030C1">
          <w:headerReference w:type="default" r:id="rId11"/>
          <w:headerReference w:type="first" r:id="rId12"/>
          <w:pgSz w:w="16838" w:h="11905" w:orient="landscape" w:code="9"/>
          <w:pgMar w:top="0" w:right="1134" w:bottom="851" w:left="1134" w:header="284" w:footer="284" w:gutter="0"/>
          <w:cols w:space="720"/>
          <w:titlePg/>
          <w:docGrid w:linePitch="299"/>
        </w:sectPr>
      </w:pPr>
    </w:p>
    <w:p w:rsidR="00E64C4B" w:rsidRPr="00CC17C6" w:rsidRDefault="00621360" w:rsidP="00E64C4B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</w:t>
      </w:r>
      <w:r w:rsidR="001F1D26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</w:p>
    <w:p w:rsidR="00E64C4B" w:rsidRPr="00CC17C6" w:rsidRDefault="00621360" w:rsidP="00E64C4B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E64C4B" w:rsidRPr="00CC17C6" w:rsidRDefault="0062136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827395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E64C4B" w:rsidRPr="00CC17C6" w:rsidRDefault="0062136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827395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E64C4B" w:rsidRPr="0020419E" w:rsidRDefault="0062136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</w:t>
      </w:r>
      <w:r w:rsidR="00827395" w:rsidRPr="00365C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 w:rsidR="00E64C4B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CA1C01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</w:t>
      </w:r>
      <w:r w:rsidR="0020419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CA1C01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</w:t>
      </w:r>
    </w:p>
    <w:p w:rsidR="00AF5000" w:rsidRPr="00CC17C6" w:rsidRDefault="00AF5000" w:rsidP="00E64C4B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01E04" w:rsidRPr="00CC17C6" w:rsidRDefault="00E01E04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E01E04" w:rsidRPr="00CC17C6" w:rsidRDefault="00782EC2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E01E04" w:rsidRPr="00CC17C6" w:rsidRDefault="00782EC2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муниципального унитарного предприятия</w:t>
      </w:r>
    </w:p>
    <w:p w:rsidR="00E01E04" w:rsidRPr="00CC17C6" w:rsidRDefault="00782EC2" w:rsidP="00782EC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«Невьянский водоканал» Невьянского городского округа на</w:t>
      </w:r>
      <w:r w:rsidR="00827395" w:rsidRPr="00CC17C6">
        <w:rPr>
          <w:rFonts w:ascii="Liberation Serif" w:hAnsi="Liberation Serif" w:cs="Times New Roman"/>
          <w:sz w:val="24"/>
          <w:szCs w:val="24"/>
        </w:rPr>
        <w:t xml:space="preserve"> 202</w:t>
      </w:r>
      <w:r w:rsidR="00CA1C01">
        <w:rPr>
          <w:rFonts w:ascii="Liberation Serif" w:hAnsi="Liberation Serif" w:cs="Times New Roman"/>
          <w:sz w:val="24"/>
          <w:szCs w:val="24"/>
        </w:rPr>
        <w:t>4</w:t>
      </w:r>
      <w:r w:rsidR="00E01E04"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E01E04" w:rsidRPr="00CC17C6" w:rsidRDefault="00782EC2" w:rsidP="00782EC2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</w:t>
      </w:r>
      <w:r w:rsidR="00E01E04" w:rsidRPr="00CC17C6">
        <w:rPr>
          <w:rFonts w:ascii="Liberation Serif" w:hAnsi="Liberation Serif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8"/>
        <w:gridCol w:w="2941"/>
      </w:tblGrid>
      <w:tr w:rsidR="00E01E04" w:rsidRPr="00CC17C6" w:rsidTr="00554037">
        <w:trPr>
          <w:trHeight w:val="2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Муниципальное унитарное предприятие «Невьянский водоканал» Невьянского городского округа</w:t>
            </w:r>
          </w:p>
        </w:tc>
      </w:tr>
      <w:tr w:rsidR="00E01E04" w:rsidRPr="00CC17C6" w:rsidTr="00554037">
        <w:trPr>
          <w:trHeight w:val="2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ИНН/КПП предприятия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6682001206 / 668201001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Код по ОКПО, код по </w:t>
            </w:r>
            <w:hyperlink r:id="rId13" w:history="1">
              <w:r w:rsidRPr="00CC17C6">
                <w:rPr>
                  <w:rFonts w:ascii="Liberation Serif" w:hAnsi="Liberation Serif" w:cs="Times New Roman"/>
                  <w:color w:val="0000FF"/>
                </w:rPr>
                <w:t>ОКВЭД</w:t>
              </w:r>
            </w:hyperlink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12329024     / 41,00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Основные виды деятельности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Сбор, очистка и распределение воды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Применяемый режим налогообложения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Упрощенная система налогообложение (доходы минус расходы)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Размер уставного фонда предприятия, тыс. руб.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232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Юридический адрес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Свердловская область город Невьянск, улица Крылова дом 5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Фактическое местоположение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Свердловская область город Невьянск, улица Крылова дом 5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2941" w:type="dxa"/>
          </w:tcPr>
          <w:p w:rsidR="00E01E04" w:rsidRPr="00CC17C6" w:rsidRDefault="00782EC2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 xml:space="preserve">8 </w:t>
            </w:r>
            <w:r w:rsidR="00E01E04" w:rsidRPr="00CC17C6">
              <w:rPr>
                <w:rFonts w:ascii="Liberation Serif" w:hAnsi="Liberation Serif" w:cs="Times New Roman"/>
              </w:rPr>
              <w:t>343-56-242-38</w:t>
            </w:r>
          </w:p>
        </w:tc>
      </w:tr>
      <w:tr w:rsidR="00E01E04" w:rsidRPr="00CC17C6" w:rsidTr="00554037">
        <w:trPr>
          <w:trHeight w:val="170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Факс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---</w:t>
            </w:r>
          </w:p>
        </w:tc>
      </w:tr>
      <w:tr w:rsidR="00E01E04" w:rsidRPr="00CC17C6" w:rsidTr="00554037">
        <w:trPr>
          <w:trHeight w:val="247"/>
        </w:trPr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Адрес электронной почты</w:t>
            </w:r>
          </w:p>
        </w:tc>
        <w:tc>
          <w:tcPr>
            <w:tcW w:w="2941" w:type="dxa"/>
          </w:tcPr>
          <w:p w:rsidR="00E01E04" w:rsidRPr="00CC17C6" w:rsidRDefault="003E62F8" w:rsidP="005931A3">
            <w:pPr>
              <w:pStyle w:val="ConsPlusNormal"/>
              <w:rPr>
                <w:rFonts w:ascii="Liberation Serif" w:hAnsi="Liberation Serif" w:cs="Times New Roman"/>
                <w:lang w:val="en-US"/>
              </w:rPr>
            </w:pPr>
            <w:hyperlink r:id="rId14" w:history="1">
              <w:r w:rsidR="00E01E04" w:rsidRPr="00CC17C6">
                <w:rPr>
                  <w:rStyle w:val="aa"/>
                  <w:rFonts w:ascii="Liberation Serif" w:hAnsi="Liberation Serif" w:cs="Times New Roman"/>
                  <w:lang w:val="en-US"/>
                </w:rPr>
                <w:t>Vodokanal6621@yandex.ru</w:t>
              </w:r>
            </w:hyperlink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Коллективный договор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руководителя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Воробьев Сергей Александрович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941" w:type="dxa"/>
          </w:tcPr>
          <w:p w:rsidR="00E01E04" w:rsidRPr="00CC17C6" w:rsidRDefault="00782EC2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  <w:lang w:val="en-US"/>
              </w:rPr>
              <w:t xml:space="preserve">8 </w:t>
            </w:r>
            <w:r w:rsidR="00E01E04" w:rsidRPr="00CC17C6">
              <w:rPr>
                <w:rFonts w:ascii="Liberation Serif" w:hAnsi="Liberation Serif" w:cs="Times New Roman"/>
              </w:rPr>
              <w:t>343-56-242-38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бухгалтера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E01E04" w:rsidRPr="00CC17C6" w:rsidTr="00554037">
        <w:tc>
          <w:tcPr>
            <w:tcW w:w="6698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2941" w:type="dxa"/>
          </w:tcPr>
          <w:p w:rsidR="00E01E04" w:rsidRPr="00CC17C6" w:rsidRDefault="00E01E04" w:rsidP="005931A3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</w:tbl>
    <w:p w:rsidR="003F5943" w:rsidRPr="00CC17C6" w:rsidRDefault="003F5943" w:rsidP="003F5943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rPr>
          <w:rFonts w:ascii="Liberation Serif" w:hAnsi="Liberation Serif" w:cs="Times New Roman"/>
          <w:sz w:val="24"/>
          <w:szCs w:val="24"/>
        </w:rPr>
        <w:sectPr w:rsidR="003F5943" w:rsidRPr="00CC17C6" w:rsidSect="003F5943">
          <w:pgSz w:w="11905" w:h="16838" w:code="9"/>
          <w:pgMar w:top="1134" w:right="851" w:bottom="1134" w:left="238" w:header="284" w:footer="284" w:gutter="0"/>
          <w:cols w:space="720"/>
          <w:titlePg/>
          <w:docGrid w:linePitch="299"/>
        </w:sectPr>
      </w:pPr>
    </w:p>
    <w:p w:rsidR="00782EC2" w:rsidRPr="00CC17C6" w:rsidRDefault="00782EC2" w:rsidP="00782EC2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CC17C6">
        <w:rPr>
          <w:rFonts w:ascii="Liberation Serif" w:eastAsia="Calibri" w:hAnsi="Liberation Serif" w:cs="Times New Roman"/>
          <w:sz w:val="24"/>
          <w:szCs w:val="24"/>
        </w:rPr>
        <w:lastRenderedPageBreak/>
        <w:t>2. Основные показатели плана финансово-хозяйственной деятельности муниципального унитарного предприятия</w:t>
      </w:r>
    </w:p>
    <w:p w:rsidR="00782EC2" w:rsidRPr="00CC17C6" w:rsidRDefault="00782EC2" w:rsidP="00782EC2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«Невьянский водоканал» Невьянского городского округа на 2023 год</w:t>
      </w:r>
    </w:p>
    <w:tbl>
      <w:tblPr>
        <w:tblW w:w="14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85"/>
        <w:gridCol w:w="2184"/>
        <w:gridCol w:w="846"/>
        <w:gridCol w:w="993"/>
        <w:gridCol w:w="850"/>
        <w:gridCol w:w="851"/>
        <w:gridCol w:w="1412"/>
        <w:gridCol w:w="1276"/>
        <w:gridCol w:w="709"/>
        <w:gridCol w:w="708"/>
        <w:gridCol w:w="709"/>
        <w:gridCol w:w="709"/>
        <w:gridCol w:w="709"/>
      </w:tblGrid>
      <w:tr w:rsidR="00782EC2" w:rsidRPr="00CC17C6" w:rsidTr="00782EC2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№ п/п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Наименование показателей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ед. изм.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0950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год, предшествующий текущему (202</w:t>
            </w:r>
            <w:r w:rsidR="000950D8">
              <w:rPr>
                <w:rFonts w:ascii="Liberation Serif" w:eastAsia="Times New Roman" w:hAnsi="Liberation Serif" w:cs="Times New Roman"/>
                <w:szCs w:val="20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)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0950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текущий год (202</w:t>
            </w:r>
            <w:r w:rsidR="000950D8">
              <w:rPr>
                <w:rFonts w:ascii="Liberation Serif" w:eastAsia="Times New Roman" w:hAnsi="Liberation Serif" w:cs="Times New Roman"/>
                <w:szCs w:val="20"/>
              </w:rPr>
              <w:t>3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)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0950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планируемый год (202</w:t>
            </w:r>
            <w:r w:rsidR="000950D8">
              <w:rPr>
                <w:rFonts w:ascii="Liberation Serif" w:eastAsia="Times New Roman" w:hAnsi="Liberation Serif" w:cs="Times New Roman"/>
                <w:szCs w:val="20"/>
              </w:rPr>
              <w:t>4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)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C2" w:rsidRPr="00CC17C6" w:rsidRDefault="00782EC2" w:rsidP="00782EC2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ожидаемый результат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откл</w:t>
            </w:r>
            <w:proofErr w:type="spellEnd"/>
            <w:r w:rsidRPr="00CC17C6">
              <w:rPr>
                <w:rFonts w:ascii="Liberation Serif" w:eastAsia="Times New Roman" w:hAnsi="Liberation Serif" w:cs="Times New Roman"/>
                <w:szCs w:val="20"/>
              </w:rPr>
              <w:t>.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(N / N - 1)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итого за год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950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</w:t>
            </w:r>
            <w:r w:rsidR="000950D8">
              <w:rPr>
                <w:rFonts w:ascii="Liberation Serif" w:eastAsia="Times New Roman" w:hAnsi="Liberation Serif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950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</w:t>
            </w:r>
            <w:r w:rsidR="000950D8">
              <w:rPr>
                <w:rFonts w:ascii="Liberation Serif" w:eastAsia="Times New Roman" w:hAnsi="Liberation Serif" w:cs="Times New Roman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950D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3 </w:t>
            </w:r>
            <w:r w:rsidR="000950D8">
              <w:rPr>
                <w:rFonts w:ascii="Liberation Serif" w:eastAsia="Times New Roman" w:hAnsi="Liberation Serif" w:cs="Times New Roman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F06C1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F06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</w:t>
            </w:r>
            <w:r w:rsidR="007F06C1">
              <w:rPr>
                <w:rFonts w:ascii="Liberation Serif" w:eastAsia="Times New Roman" w:hAnsi="Liberation Serif" w:cs="Times New Roman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F06C1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F06C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3 </w:t>
            </w:r>
            <w:r w:rsidR="007F06C1">
              <w:rPr>
                <w:rFonts w:ascii="Liberation Serif" w:eastAsia="Times New Roman" w:hAnsi="Liberation Serif" w:cs="Times New Roman"/>
              </w:rPr>
              <w:t>100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питьевая вода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</w:t>
            </w:r>
            <w:r w:rsidR="00B95A4D">
              <w:rPr>
                <w:rFonts w:ascii="Liberation Serif" w:eastAsia="Times New Roman" w:hAnsi="Liberation Serif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</w:t>
            </w:r>
            <w:r w:rsidR="00B95A4D">
              <w:rPr>
                <w:rFonts w:ascii="Liberation Serif" w:eastAsia="Times New Roman" w:hAnsi="Liberation Serif" w:cs="Times New Roman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1 630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B95A4D">
              <w:rPr>
                <w:rFonts w:ascii="Liberation Serif" w:eastAsia="Times New Roman" w:hAnsi="Liberation Serif" w:cs="Times New Roman"/>
              </w:rPr>
              <w:t>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</w:t>
            </w:r>
            <w:r w:rsidR="00B95A4D">
              <w:rPr>
                <w:rFonts w:ascii="Liberation Serif" w:eastAsia="Times New Roman" w:hAnsi="Liberation Serif" w:cs="Times New Roman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</w:t>
            </w:r>
            <w:r w:rsidR="00B95A4D">
              <w:rPr>
                <w:rFonts w:ascii="Liberation Serif" w:eastAsia="Times New Roman" w:hAnsi="Liberation Serif" w:cs="Times New Roman"/>
              </w:rPr>
              <w:t>9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</w:t>
            </w:r>
            <w:r w:rsidR="00B95A4D">
              <w:rPr>
                <w:rFonts w:ascii="Liberation Serif" w:eastAsia="Times New Roman" w:hAnsi="Liberation Serif" w:cs="Times New Roman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B95A4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B95A4D">
              <w:rPr>
                <w:rFonts w:ascii="Liberation Serif" w:eastAsia="Times New Roman" w:hAnsi="Liberation Serif" w:cs="Times New Roman"/>
              </w:rPr>
              <w:t>700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фекальные стоки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Тыс.м3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02A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002A42">
              <w:rPr>
                <w:rFonts w:ascii="Liberation Serif" w:eastAsia="Times New Roman" w:hAnsi="Liberation Serif" w:cs="Times New Roman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02A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1 4</w:t>
            </w:r>
            <w:r w:rsidR="00002A42">
              <w:rPr>
                <w:rFonts w:ascii="Liberation Serif" w:eastAsia="Times New Roman" w:hAnsi="Liberation Serif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02A4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002A42">
              <w:rPr>
                <w:rFonts w:ascii="Liberation Serif" w:eastAsia="Times New Roman" w:hAnsi="Liberation Serif" w:cs="Times New Roman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1 400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129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91299E">
              <w:rPr>
                <w:rFonts w:ascii="Liberation Serif" w:eastAsia="Times New Roman" w:hAnsi="Liberation Serif" w:cs="Times New Roman"/>
              </w:rPr>
              <w:t>7 500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129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91299E">
              <w:rPr>
                <w:rFonts w:ascii="Liberation Serif" w:eastAsia="Times New Roman" w:hAnsi="Liberation Serif" w:cs="Times New Roman"/>
              </w:rPr>
              <w:t>7 982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129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91299E">
              <w:rPr>
                <w:rFonts w:ascii="Liberation Serif" w:eastAsia="Times New Roman" w:hAnsi="Liberation Serif" w:cs="Times New Roman"/>
              </w:rPr>
              <w:t>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E5C5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95 700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B5A6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9B5A6E">
              <w:rPr>
                <w:rFonts w:ascii="Liberation Serif" w:eastAsia="Times New Roman" w:hAnsi="Liberation Serif" w:cs="Times New Roman"/>
              </w:rPr>
              <w:t>5900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B5A6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9B5A6E">
              <w:rPr>
                <w:rFonts w:ascii="Liberation Serif" w:eastAsia="Times New Roman" w:hAnsi="Liberation Serif" w:cs="Times New Roman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B5A6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</w:t>
            </w:r>
            <w:r w:rsidR="009B5A6E">
              <w:rPr>
                <w:rFonts w:ascii="Liberation Serif" w:eastAsia="Times New Roman" w:hAnsi="Liberation Serif" w:cs="Times New Roman"/>
              </w:rPr>
              <w:t>9</w:t>
            </w:r>
            <w:r w:rsidRPr="00CC17C6">
              <w:rPr>
                <w:rFonts w:ascii="Liberation Serif" w:eastAsia="Times New Roman" w:hAnsi="Liberation Serif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B5A6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9B5A6E">
              <w:rPr>
                <w:rFonts w:ascii="Liberation Serif" w:eastAsia="Times New Roman" w:hAnsi="Liberation Serif" w:cs="Times New Roman"/>
              </w:rPr>
              <w:t>5900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B5A6E" w:rsidP="009B5A6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98600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питьевая вода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0E0EF0" w:rsidP="000E0EF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41 500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0E0EF0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42 394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0E0EF0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42 400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0E0EF0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E0EF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0E0EF0">
              <w:rPr>
                <w:rFonts w:ascii="Liberation Serif" w:eastAsia="Times New Roman" w:hAnsi="Liberation Serif" w:cs="Times New Roman"/>
              </w:rPr>
              <w:t>2800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2639C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2639CE">
              <w:rPr>
                <w:rFonts w:ascii="Liberation Serif" w:eastAsia="Times New Roman" w:hAnsi="Liberation Serif" w:cs="Times New Roman"/>
              </w:rPr>
              <w:t>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2639C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2639C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12800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2639C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48400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 Фекальные стоки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2639C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</w:t>
            </w:r>
            <w:r w:rsidR="002639CE">
              <w:rPr>
                <w:rFonts w:ascii="Liberation Serif" w:eastAsia="Times New Roman" w:hAnsi="Liberation Serif" w:cs="Times New Roman"/>
              </w:rPr>
              <w:t>6</w:t>
            </w:r>
            <w:r w:rsidRPr="00CC17C6">
              <w:rPr>
                <w:rFonts w:ascii="Liberation Serif" w:eastAsia="Times New Roman" w:hAnsi="Liberation Serif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2639C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45</w:t>
            </w:r>
            <w:r w:rsidR="002639CE">
              <w:rPr>
                <w:rFonts w:ascii="Liberation Serif" w:eastAsia="Times New Roman" w:hAnsi="Liberation Serif" w:cs="Times New Roman"/>
              </w:rPr>
              <w:t xml:space="preserve"> 588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13DD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46 </w:t>
            </w:r>
            <w:r w:rsidR="00913DDF">
              <w:rPr>
                <w:rFonts w:ascii="Liberation Serif" w:eastAsia="Times New Roman" w:hAnsi="Liberation Serif" w:cs="Times New Roman"/>
              </w:rPr>
              <w:t>6</w:t>
            </w:r>
            <w:r w:rsidRPr="00CC17C6">
              <w:rPr>
                <w:rFonts w:ascii="Liberation Serif" w:eastAsia="Times New Roman" w:hAnsi="Liberation Serif" w:cs="Times New Roman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13DD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46 000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13DD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13100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13DD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12200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13DD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11</w:t>
            </w:r>
            <w:r w:rsidR="00913DDF">
              <w:rPr>
                <w:rFonts w:ascii="Liberation Serif" w:eastAsia="Times New Roman" w:hAnsi="Liberation Serif" w:cs="Times New Roman"/>
              </w:rPr>
              <w:t>8</w:t>
            </w:r>
            <w:r w:rsidRPr="00CC17C6">
              <w:rPr>
                <w:rFonts w:ascii="Liberation Serif" w:eastAsia="Times New Roman" w:hAnsi="Liberation Serif" w:cs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13DD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13DD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50200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Себестоимость </w:t>
            </w:r>
            <w:hyperlink r:id="rId15" w:anchor="P844" w:history="1">
              <w:r w:rsidRPr="00CC17C6">
                <w:rPr>
                  <w:rFonts w:ascii="Liberation Serif" w:eastAsia="Times New Roman" w:hAnsi="Liberation Serif" w:cs="Times New Roman"/>
                  <w:color w:val="0000FF"/>
                  <w:szCs w:val="20"/>
                  <w:u w:val="single"/>
                </w:rPr>
                <w:t>*</w:t>
              </w:r>
            </w:hyperlink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60DE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C60DEA">
              <w:rPr>
                <w:rFonts w:ascii="Liberation Serif" w:eastAsia="Times New Roman" w:hAnsi="Liberation Serif" w:cs="Times New Roman"/>
              </w:rPr>
              <w:t>6 140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C60DE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97724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C60DE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91860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C60DE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</w:rPr>
              <w:t>98 700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60DEA" w:rsidRDefault="00C60DE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25860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Default="00F363C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23890</w:t>
            </w:r>
          </w:p>
          <w:p w:rsidR="00F363CA" w:rsidRPr="00CC17C6" w:rsidRDefault="00F363C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363C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22</w:t>
            </w:r>
            <w:r w:rsidR="00F363CA">
              <w:rPr>
                <w:rFonts w:ascii="Liberation Serif" w:eastAsia="Times New Roman" w:hAnsi="Liberation Serif" w:cs="Times New Roman"/>
              </w:rPr>
              <w:t>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F363CA" w:rsidRDefault="00F363C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25870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F363CA" w:rsidRDefault="00F363C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98510</w:t>
            </w:r>
          </w:p>
        </w:tc>
      </w:tr>
      <w:tr w:rsidR="00782EC2" w:rsidRPr="00CC17C6" w:rsidTr="00782EC2">
        <w:trPr>
          <w:trHeight w:val="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Фонд оплаты труда (ФОТ)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D34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CD34EF">
              <w:rPr>
                <w:rFonts w:ascii="Liberation Serif" w:eastAsia="Times New Roman" w:hAnsi="Liberation Serif" w:cs="Times New Roman"/>
              </w:rPr>
              <w:t>3</w:t>
            </w:r>
            <w:r w:rsidRPr="00CC17C6">
              <w:rPr>
                <w:rFonts w:ascii="Liberation Serif" w:eastAsia="Times New Roman" w:hAnsi="Liberation Serif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D34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CD34EF">
              <w:rPr>
                <w:rFonts w:ascii="Liberation Serif" w:eastAsia="Times New Roman" w:hAnsi="Liberation Serif" w:cs="Times New Roman"/>
              </w:rPr>
              <w:t>5 084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D34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CD34EF">
              <w:rPr>
                <w:rFonts w:ascii="Liberation Serif" w:eastAsia="Times New Roman" w:hAnsi="Liberation Serif" w:cs="Times New Roman"/>
              </w:rPr>
              <w:t>5 800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CD34E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</w:rPr>
              <w:t>26 290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D34EF" w:rsidRDefault="00CD34EF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6750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D34EF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</w:t>
            </w:r>
            <w:r w:rsidR="00CD34EF">
              <w:rPr>
                <w:rFonts w:ascii="Liberation Serif" w:eastAsia="Times New Roman" w:hAnsi="Liberation Serif" w:cs="Times New Roman"/>
              </w:rPr>
              <w:t>7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A05D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</w:t>
            </w:r>
            <w:r w:rsidR="00A05D93">
              <w:rPr>
                <w:rFonts w:ascii="Liberation Serif" w:eastAsia="Times New Roman" w:hAnsi="Liberation Serif" w:cs="Times New Roman"/>
              </w:rPr>
              <w:t>7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A05D9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6</w:t>
            </w:r>
            <w:r w:rsidR="00A05D93">
              <w:rPr>
                <w:rFonts w:ascii="Liberation Serif" w:eastAsia="Times New Roman" w:hAnsi="Liberation Serif" w:cs="Times New Roman"/>
              </w:rPr>
              <w:t>7</w:t>
            </w: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E013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FE0134">
              <w:rPr>
                <w:rFonts w:ascii="Liberation Serif" w:eastAsia="Times New Roman" w:hAnsi="Liberation Serif" w:cs="Times New Roman"/>
                <w:lang w:val="en-US"/>
              </w:rPr>
              <w:t>7000</w:t>
            </w:r>
          </w:p>
        </w:tc>
      </w:tr>
      <w:tr w:rsidR="00782EC2" w:rsidRPr="00CC17C6" w:rsidTr="00782EC2">
        <w:trPr>
          <w:trHeight w:val="4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3.2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Начисления на ФОТ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201AD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</w:t>
            </w:r>
            <w:r w:rsidR="00201ADE">
              <w:rPr>
                <w:rFonts w:ascii="Liberation Serif" w:eastAsia="Times New Roman" w:hAnsi="Liberation Serif" w:cs="Times New Roman"/>
              </w:rPr>
              <w:t xml:space="preserve"> 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7 464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7 800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7 850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32045" w:rsidRDefault="0063204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D40BA1" w:rsidRDefault="00D40BA1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8 000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3.2.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Амортизация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B1512" w:rsidP="007B151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 xml:space="preserve">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7B1512" w:rsidRDefault="007B151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6 031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5 100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254D5" w:rsidRDefault="00A254D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A254D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A254D5">
              <w:rPr>
                <w:rFonts w:ascii="Liberation Serif" w:eastAsia="Times New Roman" w:hAnsi="Liberation Serif" w:cs="Times New Roman"/>
                <w:lang w:val="en-US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254D5" w:rsidRDefault="00A254D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1 750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254D5" w:rsidRDefault="00A254D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1 750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254D5" w:rsidRDefault="00A254D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1 750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254D5" w:rsidRDefault="00A254D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7 000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Материалы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F55233" w:rsidP="00F552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 xml:space="preserve">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F55233" w:rsidRDefault="00F55233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3 765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F55233" w:rsidP="00F552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F55233" w:rsidRDefault="00F55233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552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</w:t>
            </w:r>
            <w:r w:rsidR="00F55233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55233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</w:t>
            </w:r>
            <w:r w:rsidR="00F55233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A0D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</w:t>
            </w:r>
            <w:r w:rsidR="00CA0DAD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A0D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7</w:t>
            </w:r>
            <w:r w:rsidR="00CA0DAD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CA0DAD" w:rsidP="00CA0D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Комплектующие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ГСМ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Энергоресурсы, 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A0DA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CA0DAD">
              <w:rPr>
                <w:rFonts w:ascii="Liberation Serif" w:eastAsia="Times New Roman" w:hAnsi="Liberation Serif" w:cs="Times New Roman"/>
                <w:lang w:val="en-US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A0DAD" w:rsidRDefault="00CA0DAD" w:rsidP="002755D9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24 136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AA070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AA070C">
              <w:rPr>
                <w:rFonts w:ascii="Liberation Serif" w:eastAsia="Times New Roman" w:hAnsi="Liberation Serif" w:cs="Times New Roman"/>
                <w:lang w:val="en-US"/>
              </w:rPr>
              <w:t>4</w:t>
            </w:r>
            <w:r w:rsidRPr="00CC17C6">
              <w:rPr>
                <w:rFonts w:ascii="Liberation Serif" w:eastAsia="Times New Roman" w:hAnsi="Liberation Serif" w:cs="Times New Roman"/>
              </w:rPr>
              <w:t xml:space="preserve">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A070C" w:rsidRDefault="00AA070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27 030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A070C" w:rsidRDefault="00AA070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8 205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A070C" w:rsidRDefault="00AA070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6 290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28592C" w:rsidRDefault="0028592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5 340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131D2E" w:rsidRDefault="00131D2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8195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131D2E" w:rsidRDefault="00131D2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28030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газ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16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D00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FD0090">
              <w:rPr>
                <w:rFonts w:ascii="Liberation Serif" w:eastAsia="Times New Roman" w:hAnsi="Liberation Serif" w:cs="Times New Roman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D00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FD0090">
              <w:rPr>
                <w:rFonts w:ascii="Liberation Serif" w:eastAsia="Times New Roman" w:hAnsi="Liberation Serif" w:cs="Times New Roman"/>
                <w:lang w:val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120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FD009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FD0090">
              <w:rPr>
                <w:rFonts w:ascii="Liberation Serif" w:eastAsia="Times New Roman" w:hAnsi="Liberation Serif" w:cs="Times New Roman"/>
                <w:lang w:val="en-US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310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AB310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4</w:t>
            </w:r>
            <w:r w:rsidR="00AB3107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120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Гкал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9A5057" w:rsidRDefault="009A505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9A5057" w:rsidRDefault="009A505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9A5057" w:rsidRDefault="009A505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9A5057" w:rsidRDefault="009A505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9A505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9A5057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9A5057" w:rsidP="000E2CE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E2CE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0E2CE2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0E2CE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</w:t>
            </w:r>
            <w:r w:rsidR="000E2CE2">
              <w:rPr>
                <w:rFonts w:ascii="Liberation Serif" w:eastAsia="Times New Roman" w:hAnsi="Liberation Serif" w:cs="Times New Roman"/>
                <w:lang w:val="en-US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электроэнергия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кВт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310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3 858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310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4 040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3107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1 100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208B2" w:rsidP="003208B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3208B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3208B2">
              <w:rPr>
                <w:rFonts w:ascii="Liberation Serif" w:eastAsia="Times New Roman" w:hAnsi="Liberation Serif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208B2" w:rsidP="003208B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208B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21 710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208B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23 658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208B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23 580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208B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26 600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D23A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D23A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6220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D23A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D23A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D23A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27560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Услуги сторонних организаций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3D23A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15 </w:t>
            </w:r>
            <w:r w:rsidR="003D23AA">
              <w:rPr>
                <w:rFonts w:ascii="Liberation Serif" w:eastAsia="Times New Roman" w:hAnsi="Liberation Serif" w:cs="Times New Roman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3D23AA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17 722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3D23A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15 </w:t>
            </w:r>
            <w:r w:rsidR="003D23AA">
              <w:rPr>
                <w:rFonts w:ascii="Liberation Serif" w:eastAsia="Times New Roman" w:hAnsi="Liberation Serif" w:cs="Times New Roman"/>
              </w:rPr>
              <w:t>1</w:t>
            </w:r>
            <w:r w:rsidRPr="00CC17C6">
              <w:rPr>
                <w:rFonts w:ascii="Liberation Serif" w:eastAsia="Times New Roman" w:hAnsi="Liberation Serif" w:cs="Times New Roman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44C3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</w:t>
            </w:r>
            <w:r w:rsidR="00744C38">
              <w:rPr>
                <w:rFonts w:ascii="Liberation Serif" w:eastAsia="Times New Roman" w:hAnsi="Liberation Serif" w:cs="Times New Roman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44C38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44C38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44C38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44C38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3 500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44C38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14000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материальные затраты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Налоги, входящие в себестоимость: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1286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5F00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5F00B4">
              <w:rPr>
                <w:rFonts w:ascii="Liberation Serif" w:eastAsia="Times New Roman" w:hAnsi="Liberation Serif" w:cs="Times New Roman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</w:rPr>
              <w:t>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5F00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</w:t>
            </w:r>
            <w:r w:rsidR="005F00B4">
              <w:rPr>
                <w:rFonts w:ascii="Liberation Serif" w:eastAsia="Times New Roman" w:hAnsi="Liberation Serif" w:cs="Times New Roman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5F00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30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F00B4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1480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 том числе: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Водный налог.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1A3E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1A3E5B">
              <w:rPr>
                <w:rFonts w:ascii="Liberation Serif" w:eastAsia="Times New Roman" w:hAnsi="Liberation Serif" w:cs="Times New Roman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1A3E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</w:t>
            </w:r>
            <w:r w:rsidR="001A3E5B">
              <w:rPr>
                <w:rFonts w:ascii="Liberation Serif" w:eastAsia="Times New Roman" w:hAnsi="Liberation Serif" w:cs="Times New Roman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1 450</w:t>
            </w:r>
          </w:p>
          <w:p w:rsidR="001A3E5B" w:rsidRPr="00CC17C6" w:rsidRDefault="001A3E5B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Негативное воздействие на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окруж</w:t>
            </w:r>
            <w:proofErr w:type="spellEnd"/>
            <w:r w:rsidRPr="00CC17C6">
              <w:rPr>
                <w:rFonts w:ascii="Liberation Serif" w:eastAsia="Times New Roman" w:hAnsi="Liberation Serif" w:cs="Times New Roman"/>
                <w:szCs w:val="20"/>
              </w:rPr>
              <w:t>. среду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B07BA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</w:t>
            </w:r>
            <w:r w:rsidR="00B07BAE"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25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Транспортный налог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07BA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Цеховые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1 000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B950B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Общепроизводственные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716E8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10 9</w:t>
            </w:r>
            <w:r w:rsidR="00716E84">
              <w:rPr>
                <w:rFonts w:ascii="Liberation Serif" w:eastAsia="Times New Roman" w:hAnsi="Liberation Serif" w:cs="Times New Roman"/>
              </w:rPr>
              <w:t>2</w:t>
            </w:r>
            <w:r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9 000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94B95" w:rsidP="00594B9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 xml:space="preserve">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Общехозяйственные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доходы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расходы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Внереализационные доходы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8B6955" w:rsidP="008B695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8B695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2 309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8B695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1 </w:t>
            </w:r>
            <w:r w:rsidR="008B6955">
              <w:rPr>
                <w:rFonts w:ascii="Liberation Serif" w:eastAsia="Times New Roman" w:hAnsi="Liberation Serif" w:cs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Внереализационные расходы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8B695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2 853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8B6955" w:rsidP="008B695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 xml:space="preserve"> 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3 600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2 000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7.1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Муниципальная гарантия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тыс.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Чистая прибыль (- убыток)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 xml:space="preserve">тыс. </w:t>
            </w:r>
            <w:r w:rsidRPr="00CC17C6">
              <w:rPr>
                <w:rFonts w:ascii="Liberation Serif" w:eastAsia="Times New Roman" w:hAnsi="Liberation Serif" w:cs="Times New Roman"/>
              </w:rPr>
              <w:lastRenderedPageBreak/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lastRenderedPageBreak/>
              <w:t>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-1786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-1600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B5765" w:rsidP="00AB5765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65" w:rsidRDefault="00AB5765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</w:t>
            </w:r>
            <w:r w:rsidR="005B3060">
              <w:rPr>
                <w:rFonts w:ascii="Liberation Serif" w:eastAsia="Times New Roman" w:hAnsi="Liberation Serif" w:cs="Times New Roman"/>
              </w:rPr>
              <w:t>0</w:t>
            </w:r>
          </w:p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B3060" w:rsidP="005B30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lastRenderedPageBreak/>
              <w:t>3</w:t>
            </w:r>
            <w:r w:rsidR="00782EC2" w:rsidRPr="00CC17C6">
              <w:rPr>
                <w:rFonts w:ascii="Liberation Serif" w:eastAsia="Times New Roman" w:hAnsi="Liberation Serif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B3060" w:rsidP="005B3060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90</w:t>
            </w:r>
          </w:p>
        </w:tc>
      </w:tr>
      <w:tr w:rsidR="00782EC2" w:rsidRPr="00CC17C6" w:rsidTr="00782EC2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Средняя заработная плата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B3060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21 780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5B3060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24 306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A50A4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24710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50A4C" w:rsidRDefault="00A50A4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28117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50A4C" w:rsidRDefault="00A50A4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28117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50A4C" w:rsidRDefault="00A50A4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28117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A50A4C" w:rsidRDefault="00A50A4C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28117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B5B9E" w:rsidRDefault="00CB5B9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28117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B5B9E" w:rsidRDefault="00CB5B9E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28117</w:t>
            </w:r>
          </w:p>
        </w:tc>
      </w:tr>
      <w:tr w:rsidR="00782EC2" w:rsidRPr="00CC17C6" w:rsidTr="00782EC2">
        <w:trPr>
          <w:trHeight w:val="1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Среднесписочная численность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B5B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CB5B9E">
              <w:rPr>
                <w:rFonts w:ascii="Liberation Serif" w:eastAsia="Times New Roman" w:hAnsi="Liberation Serif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B5B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CB5B9E">
              <w:rPr>
                <w:rFonts w:ascii="Liberation Serif" w:eastAsia="Times New Roman" w:hAnsi="Liberation Serif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B5B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8</w:t>
            </w:r>
            <w:r w:rsidR="00CB5B9E">
              <w:rPr>
                <w:rFonts w:ascii="Liberation Serif" w:eastAsia="Times New Roman" w:hAnsi="Liberation Serif" w:cs="Times New Roman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CB5B9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</w:t>
            </w:r>
            <w:r w:rsidR="00CB5B9E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6E510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</w:t>
            </w:r>
            <w:r w:rsidR="006E510B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6E510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</w:t>
            </w:r>
            <w:r w:rsidR="006E510B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6E510B" w:rsidRDefault="00782EC2" w:rsidP="006E510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</w:t>
            </w:r>
            <w:r w:rsidR="006E510B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782EC2" w:rsidP="006E510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lang w:val="en-US"/>
              </w:rPr>
              <w:t>8</w:t>
            </w:r>
            <w:r w:rsidR="006E510B">
              <w:rPr>
                <w:rFonts w:ascii="Liberation Serif" w:eastAsia="Times New Roman" w:hAnsi="Liberation Serif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C2" w:rsidRPr="00CC17C6" w:rsidRDefault="000176BD" w:rsidP="00782EC2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lang w:val="en-US"/>
              </w:rPr>
            </w:pPr>
            <w:r>
              <w:rPr>
                <w:rFonts w:ascii="Liberation Serif" w:eastAsia="Times New Roman" w:hAnsi="Liberation Serif" w:cs="Times New Roman"/>
              </w:rPr>
              <w:t>83</w:t>
            </w:r>
          </w:p>
        </w:tc>
      </w:tr>
    </w:tbl>
    <w:p w:rsidR="001C0B42" w:rsidRPr="00CC17C6" w:rsidRDefault="001C0B42" w:rsidP="00782EC2">
      <w:pPr>
        <w:widowControl w:val="0"/>
        <w:tabs>
          <w:tab w:val="left" w:pos="6096"/>
        </w:tabs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C1B41" w:rsidRPr="00CC17C6" w:rsidRDefault="002C1B41" w:rsidP="002C1B41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2C1B41" w:rsidRPr="00CC17C6" w:rsidSect="003F5943">
          <w:pgSz w:w="16838" w:h="11905" w:orient="landscape" w:code="9"/>
          <w:pgMar w:top="238" w:right="1134" w:bottom="851" w:left="1134" w:header="284" w:footer="284" w:gutter="0"/>
          <w:cols w:space="720"/>
          <w:titlePg/>
          <w:docGrid w:linePitch="299"/>
        </w:sectPr>
      </w:pPr>
    </w:p>
    <w:p w:rsidR="001C0B42" w:rsidRPr="00CC17C6" w:rsidRDefault="002C1B41" w:rsidP="001C0B42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</w:t>
      </w:r>
      <w:r w:rsidR="005F404D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</w:p>
    <w:p w:rsidR="001C0B42" w:rsidRPr="00CC17C6" w:rsidRDefault="002C1B41" w:rsidP="001C0B42">
      <w:pPr>
        <w:widowControl w:val="0"/>
        <w:tabs>
          <w:tab w:val="left" w:pos="6096"/>
        </w:tabs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УТВЕРЖДЕН</w:t>
      </w:r>
    </w:p>
    <w:p w:rsidR="001C0B42" w:rsidRPr="00CC17C6" w:rsidRDefault="002C1B41" w:rsidP="001C0B42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постановлением администрации</w:t>
      </w:r>
    </w:p>
    <w:p w:rsidR="001C0B42" w:rsidRPr="00CC17C6" w:rsidRDefault="002C1B41" w:rsidP="001C0B42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Невьянского городского округа</w:t>
      </w:r>
    </w:p>
    <w:p w:rsidR="001C0B42" w:rsidRPr="00CC17C6" w:rsidRDefault="002C1B41" w:rsidP="001C0B42">
      <w:pPr>
        <w:widowControl w:val="0"/>
        <w:autoSpaceDE w:val="0"/>
        <w:autoSpaceDN w:val="0"/>
        <w:spacing w:after="0" w:line="240" w:lineRule="auto"/>
        <w:ind w:left="6096"/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</w:pPr>
      <w:r w:rsidRPr="00365C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</w:t>
      </w:r>
      <w:r w:rsidR="00367CBA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</w:t>
      </w:r>
      <w:r w:rsidR="001C0B42" w:rsidRPr="00CC17C6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367CBA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________</w:t>
      </w:r>
    </w:p>
    <w:p w:rsidR="002C1B41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</w:t>
      </w:r>
      <w:r w:rsidR="001C0B42"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    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 </w:t>
      </w:r>
      <w:r w:rsidR="001C0B42"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     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</w:t>
      </w:r>
      <w:r w:rsidR="001C0B42" w:rsidRPr="00CC17C6">
        <w:rPr>
          <w:rFonts w:ascii="Liberation Serif" w:hAnsi="Liberation Serif" w:cs="Times New Roman"/>
          <w:sz w:val="24"/>
          <w:szCs w:val="24"/>
        </w:rPr>
        <w:t>муниципального унитарного предприятия</w:t>
      </w:r>
    </w:p>
    <w:p w:rsidR="001C0B42" w:rsidRPr="00CC17C6" w:rsidRDefault="002C1B41" w:rsidP="001C0B42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   </w:t>
      </w:r>
      <w:r w:rsidR="001C0B42" w:rsidRPr="00CC17C6">
        <w:rPr>
          <w:rFonts w:ascii="Liberation Serif" w:hAnsi="Liberation Serif" w:cs="Times New Roman"/>
          <w:sz w:val="24"/>
          <w:szCs w:val="24"/>
        </w:rPr>
        <w:t>«</w:t>
      </w:r>
      <w:r w:rsidR="005F404D" w:rsidRPr="00CC17C6">
        <w:rPr>
          <w:rFonts w:ascii="Liberation Serif" w:hAnsi="Liberation Serif" w:cs="Times New Roman"/>
          <w:sz w:val="24"/>
          <w:szCs w:val="24"/>
        </w:rPr>
        <w:t>Территория</w:t>
      </w:r>
      <w:r w:rsidR="001C0B42" w:rsidRPr="00CC17C6">
        <w:rPr>
          <w:rFonts w:ascii="Liberation Serif" w:hAnsi="Liberation Serif" w:cs="Times New Roman"/>
          <w:sz w:val="24"/>
          <w:szCs w:val="24"/>
        </w:rPr>
        <w:t>» Невьянского городского округа на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202</w:t>
      </w:r>
      <w:r w:rsidR="00690831">
        <w:rPr>
          <w:rFonts w:ascii="Liberation Serif" w:hAnsi="Liberation Serif" w:cs="Times New Roman"/>
          <w:sz w:val="24"/>
          <w:szCs w:val="24"/>
        </w:rPr>
        <w:t>4</w:t>
      </w:r>
      <w:r w:rsidR="001C0B42"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844A6D" w:rsidRPr="00CC17C6" w:rsidRDefault="002C1B41" w:rsidP="002C1B41">
      <w:pPr>
        <w:pStyle w:val="ConsPlusNormal"/>
        <w:ind w:left="360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1. </w:t>
      </w:r>
      <w:r w:rsidR="00844A6D" w:rsidRPr="00CC17C6">
        <w:rPr>
          <w:rFonts w:ascii="Liberation Serif" w:hAnsi="Liberation Serif" w:cs="Times New Roman"/>
          <w:sz w:val="24"/>
          <w:szCs w:val="24"/>
        </w:rPr>
        <w:t>Сведения о муниципальном унитарном предприятии</w:t>
      </w:r>
    </w:p>
    <w:tbl>
      <w:tblPr>
        <w:tblW w:w="9639" w:type="dxa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5"/>
        <w:gridCol w:w="2744"/>
      </w:tblGrid>
      <w:tr w:rsidR="00844A6D" w:rsidRPr="00CC17C6" w:rsidTr="00554037">
        <w:trPr>
          <w:trHeight w:val="2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Полное наименование предприятия в соответствии с уставом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Муниципальное унитарное предприятие «Территория» Невьянского городского округа</w:t>
            </w:r>
          </w:p>
        </w:tc>
      </w:tr>
      <w:tr w:rsidR="00844A6D" w:rsidRPr="00CC17C6" w:rsidTr="00554037">
        <w:trPr>
          <w:trHeight w:val="2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ИНН/КПП предприятия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6621018403 / 668201001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 xml:space="preserve">Код по ОКПО, код по </w:t>
            </w:r>
            <w:hyperlink r:id="rId16" w:history="1">
              <w:r w:rsidRPr="00CC17C6">
                <w:rPr>
                  <w:rFonts w:ascii="Liberation Serif" w:eastAsia="Times New Roman" w:hAnsi="Liberation Serif" w:cs="Times New Roman"/>
                  <w:color w:val="0000FF"/>
                  <w:szCs w:val="20"/>
                  <w:lang w:eastAsia="ru-RU"/>
                </w:rPr>
                <w:t>ОКВЭД</w:t>
              </w:r>
            </w:hyperlink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92922345     / 40.30.14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Основные виды деятельности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Производство и передача тепловой энергии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Применяемый режим налогообложения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Упрощенная система налогообложение (доходы минус расходы)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Размер уставного фонда предприятия, тыс. руб.</w:t>
            </w:r>
          </w:p>
        </w:tc>
        <w:tc>
          <w:tcPr>
            <w:tcW w:w="2744" w:type="dxa"/>
          </w:tcPr>
          <w:p w:rsidR="00844A6D" w:rsidRPr="00CC17C6" w:rsidRDefault="00844A6D" w:rsidP="002C1B41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val="en-US"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 w:eastAsia="ru-RU"/>
              </w:rPr>
              <w:t>6 549 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Юридический адрес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Свердловская область город Невьянск, улица Урицкого дом 5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Фактическое местоположение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Свердловская область город Невьянск, улица Крылова дом 5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Телефон</w:t>
            </w:r>
          </w:p>
        </w:tc>
        <w:tc>
          <w:tcPr>
            <w:tcW w:w="2744" w:type="dxa"/>
          </w:tcPr>
          <w:p w:rsidR="00844A6D" w:rsidRPr="00CC17C6" w:rsidRDefault="002C1B41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 xml:space="preserve">8 </w:t>
            </w:r>
            <w:r w:rsidR="00844A6D"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343-56-242-38</w:t>
            </w:r>
          </w:p>
        </w:tc>
      </w:tr>
      <w:tr w:rsidR="00844A6D" w:rsidRPr="00CC17C6" w:rsidTr="00554037">
        <w:trPr>
          <w:trHeight w:val="170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Факс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---</w:t>
            </w:r>
          </w:p>
        </w:tc>
      </w:tr>
      <w:tr w:rsidR="00844A6D" w:rsidRPr="00CC17C6" w:rsidTr="00554037">
        <w:trPr>
          <w:trHeight w:val="247"/>
        </w:trPr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val="en-US" w:eastAsia="ru-RU"/>
              </w:rPr>
            </w:pPr>
            <w:r w:rsidRPr="00CC17C6">
              <w:rPr>
                <w:rFonts w:ascii="Liberation Serif" w:eastAsia="Times New Roman" w:hAnsi="Liberation Serif" w:cs="Calibri"/>
                <w:szCs w:val="20"/>
                <w:lang w:val="en-US" w:eastAsia="ru-RU"/>
              </w:rPr>
              <w:t>terra_NEV@mail.ru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Коллективный договор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Ф.И.О. руководителя</w:t>
            </w:r>
          </w:p>
        </w:tc>
        <w:tc>
          <w:tcPr>
            <w:tcW w:w="2744" w:type="dxa"/>
          </w:tcPr>
          <w:p w:rsidR="00844A6D" w:rsidRPr="00CC17C6" w:rsidRDefault="002C1B41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Воробьев Сергей Александрович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44" w:type="dxa"/>
          </w:tcPr>
          <w:p w:rsidR="00844A6D" w:rsidRPr="00CC17C6" w:rsidRDefault="002C1B41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 xml:space="preserve">8 </w:t>
            </w:r>
            <w:r w:rsidR="00844A6D"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343-56-242-38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Ф.И.О. главного бухгалтера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--</w:t>
            </w:r>
          </w:p>
        </w:tc>
      </w:tr>
      <w:tr w:rsidR="00844A6D" w:rsidRPr="00CC17C6" w:rsidTr="00554037">
        <w:tc>
          <w:tcPr>
            <w:tcW w:w="6895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44" w:type="dxa"/>
          </w:tcPr>
          <w:p w:rsidR="00844A6D" w:rsidRPr="00CC17C6" w:rsidRDefault="00844A6D" w:rsidP="00844A6D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Times New Roman"/>
                <w:szCs w:val="20"/>
                <w:lang w:eastAsia="ru-RU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eastAsia="ru-RU"/>
              </w:rPr>
              <w:t>--</w:t>
            </w:r>
          </w:p>
        </w:tc>
      </w:tr>
    </w:tbl>
    <w:p w:rsidR="001C0B42" w:rsidRPr="00CC17C6" w:rsidRDefault="001C0B42" w:rsidP="00F030C1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Liberation Serif" w:hAnsi="Liberation Serif" w:cs="Times New Roman"/>
          <w:sz w:val="24"/>
          <w:szCs w:val="24"/>
        </w:rPr>
        <w:sectPr w:rsidR="001C0B42" w:rsidRPr="00CC17C6" w:rsidSect="003F5943">
          <w:pgSz w:w="11905" w:h="16838" w:code="9"/>
          <w:pgMar w:top="1134" w:right="851" w:bottom="1134" w:left="238" w:header="284" w:footer="284" w:gutter="0"/>
          <w:cols w:space="720"/>
          <w:titlePg/>
          <w:docGrid w:linePitch="299"/>
        </w:sectPr>
      </w:pPr>
    </w:p>
    <w:p w:rsidR="006164E6" w:rsidRPr="00CC17C6" w:rsidRDefault="00C51FA1" w:rsidP="00C51FA1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ind w:left="360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 xml:space="preserve">2. </w:t>
      </w:r>
      <w:r w:rsidR="00D3322D" w:rsidRPr="00CC17C6">
        <w:rPr>
          <w:rFonts w:ascii="Liberation Serif" w:hAnsi="Liberation Serif" w:cs="Times New Roman"/>
          <w:sz w:val="24"/>
          <w:szCs w:val="24"/>
        </w:rPr>
        <w:t>О</w:t>
      </w:r>
      <w:r w:rsidR="006164E6" w:rsidRPr="00CC17C6">
        <w:rPr>
          <w:rFonts w:ascii="Liberation Serif" w:hAnsi="Liberation Serif" w:cs="Times New Roman"/>
          <w:sz w:val="24"/>
          <w:szCs w:val="24"/>
        </w:rPr>
        <w:t>сновные показатели плана финансово-хозяйственной деятельности муниципального унитарного предприятия</w:t>
      </w:r>
    </w:p>
    <w:p w:rsidR="006164E6" w:rsidRPr="00CC17C6" w:rsidRDefault="006164E6" w:rsidP="00E55CE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ind w:left="360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</w:t>
      </w:r>
      <w:r w:rsidR="00E55CE6" w:rsidRPr="00CC17C6">
        <w:rPr>
          <w:rFonts w:ascii="Liberation Serif" w:hAnsi="Liberation Serif" w:cs="Times New Roman"/>
          <w:sz w:val="24"/>
          <w:szCs w:val="24"/>
        </w:rPr>
        <w:t>Территория</w:t>
      </w:r>
      <w:r w:rsidRPr="00CC17C6">
        <w:rPr>
          <w:rFonts w:ascii="Liberation Serif" w:hAnsi="Liberation Serif" w:cs="Times New Roman"/>
          <w:sz w:val="24"/>
          <w:szCs w:val="24"/>
        </w:rPr>
        <w:t>» Невья</w:t>
      </w:r>
      <w:r w:rsidR="00C51FA1" w:rsidRPr="00CC17C6">
        <w:rPr>
          <w:rFonts w:ascii="Liberation Serif" w:hAnsi="Liberation Serif" w:cs="Times New Roman"/>
          <w:sz w:val="24"/>
          <w:szCs w:val="24"/>
        </w:rPr>
        <w:t>нского городского округа на 202</w:t>
      </w:r>
      <w:r w:rsidR="00690831">
        <w:rPr>
          <w:rFonts w:ascii="Liberation Serif" w:hAnsi="Liberation Serif" w:cs="Times New Roman"/>
          <w:sz w:val="24"/>
          <w:szCs w:val="24"/>
        </w:rPr>
        <w:t>4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tbl>
      <w:tblPr>
        <w:tblW w:w="14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1785"/>
        <w:gridCol w:w="2037"/>
        <w:gridCol w:w="1134"/>
        <w:gridCol w:w="1134"/>
        <w:gridCol w:w="851"/>
        <w:gridCol w:w="850"/>
        <w:gridCol w:w="1276"/>
        <w:gridCol w:w="1276"/>
        <w:gridCol w:w="709"/>
        <w:gridCol w:w="708"/>
        <w:gridCol w:w="709"/>
        <w:gridCol w:w="709"/>
        <w:gridCol w:w="992"/>
      </w:tblGrid>
      <w:tr w:rsidR="00C51FA1" w:rsidRPr="00CC17C6" w:rsidTr="00C51FA1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№ п/п</w:t>
            </w: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6908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год, предшествующий текущему (202</w:t>
            </w:r>
            <w:r w:rsidR="00690831">
              <w:rPr>
                <w:rFonts w:ascii="Liberation Serif" w:eastAsia="Times New Roman" w:hAnsi="Liberation Serif" w:cs="Times New Roman"/>
                <w:szCs w:val="20"/>
              </w:rPr>
              <w:t>2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6908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текущий год (202</w:t>
            </w:r>
            <w:r w:rsidR="00690831">
              <w:rPr>
                <w:rFonts w:ascii="Liberation Serif" w:eastAsia="Times New Roman" w:hAnsi="Liberation Serif" w:cs="Times New Roman"/>
                <w:szCs w:val="20"/>
              </w:rPr>
              <w:t>3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)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69083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планируемый год (202</w:t>
            </w:r>
            <w:r w:rsidR="00690831">
              <w:rPr>
                <w:rFonts w:ascii="Liberation Serif" w:eastAsia="Times New Roman" w:hAnsi="Liberation Serif" w:cs="Times New Roman"/>
                <w:szCs w:val="20"/>
              </w:rPr>
              <w:t>4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)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FA1" w:rsidRPr="00CC17C6" w:rsidRDefault="00C51FA1" w:rsidP="00C51FA1">
            <w:pPr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ожидаемый результат за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откл</w:t>
            </w:r>
            <w:proofErr w:type="spellEnd"/>
            <w:r w:rsidRPr="00CC17C6">
              <w:rPr>
                <w:rFonts w:ascii="Liberation Serif" w:eastAsia="Times New Roman" w:hAnsi="Liberation Serif" w:cs="Times New Roman"/>
                <w:szCs w:val="20"/>
              </w:rPr>
              <w:t>.</w:t>
            </w:r>
          </w:p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(N / N - 1)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итого за год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</w:t>
            </w:r>
          </w:p>
        </w:tc>
      </w:tr>
      <w:tr w:rsidR="00C51FA1" w:rsidRPr="00CC17C6" w:rsidTr="00C51FA1">
        <w:trPr>
          <w:trHeight w:val="8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69083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69083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85BCC" w:rsidP="00E85BC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85BC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E85BC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  <w:r w:rsidR="00E85BCC">
              <w:rPr>
                <w:rFonts w:ascii="Liberation Serif" w:eastAsia="Times New Roman" w:hAnsi="Liberation Serif" w:cs="Times New Roman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E85BC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  <w:r w:rsidR="00E85BCC">
              <w:rPr>
                <w:rFonts w:ascii="Liberation Serif" w:eastAsia="Times New Roman" w:hAnsi="Liberation Serif" w:cs="Times New Roman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E85BC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11</w:t>
            </w:r>
            <w:r w:rsidR="00E85BCC">
              <w:rPr>
                <w:rFonts w:ascii="Liberation Serif" w:eastAsia="Times New Roman" w:hAnsi="Liberation Serif" w:cs="Times New Roman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E85BC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43</w:t>
            </w:r>
            <w:r w:rsidR="00E85BCC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</w:tr>
      <w:tr w:rsidR="00C51FA1" w:rsidRPr="00CC17C6" w:rsidTr="00C51FA1">
        <w:trPr>
          <w:trHeight w:val="1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B243B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B243BC">
              <w:rPr>
                <w:rFonts w:ascii="Liberation Serif" w:eastAsia="Times New Roman" w:hAnsi="Liberation Serif" w:cs="Times New Roman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B243B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B243BC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</w:tr>
      <w:tr w:rsidR="00C51FA1" w:rsidRPr="00CC17C6" w:rsidTr="00C51FA1">
        <w:trPr>
          <w:trHeight w:val="1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Передача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B243B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</w:t>
            </w:r>
            <w:r w:rsidR="00B243BC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B243B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</w:t>
            </w:r>
            <w:r w:rsidR="00B243BC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34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B243BC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14</w:t>
            </w:r>
            <w:r w:rsidR="00B243BC">
              <w:rPr>
                <w:rFonts w:ascii="Liberation Serif" w:eastAsia="Times New Roman" w:hAnsi="Liberation Serif" w:cs="Times New Roman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7D77B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7D77B7"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160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Транспортировка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хоз.фек.стоков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D77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1.5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850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230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B05BC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34 855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36345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14450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05BC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68C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16450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68C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38900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Тепловая 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68C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15500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68C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19161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68C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19 000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68C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18 845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252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252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252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252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19600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Передача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0F451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F451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</w:rPr>
            </w:pPr>
            <w:r>
              <w:rPr>
                <w:rFonts w:ascii="Liberation Serif" w:eastAsia="Times New Roman" w:hAnsi="Liberation Serif" w:cs="Times New Roman"/>
              </w:rPr>
              <w:t>12700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Тыс.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2785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2916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D3225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90A2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90A2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90A2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2.4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Транспортировка </w:t>
            </w:r>
            <w:proofErr w:type="spellStart"/>
            <w:r w:rsidRPr="00CC17C6">
              <w:rPr>
                <w:rFonts w:ascii="Liberation Serif" w:eastAsia="Times New Roman" w:hAnsi="Liberation Serif" w:cs="Times New Roman"/>
                <w:szCs w:val="20"/>
              </w:rPr>
              <w:t>хоз.фек.стоков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B3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B3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2.5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B3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B3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B3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B3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3253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3C560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3C560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3C560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3C560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3C560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2600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Себестоимость </w:t>
            </w:r>
            <w:hyperlink r:id="rId17" w:anchor="P844" w:history="1">
              <w:r w:rsidRPr="00CC17C6">
                <w:rPr>
                  <w:rFonts w:ascii="Liberation Serif" w:eastAsia="Times New Roman" w:hAnsi="Liberation Serif" w:cs="Times New Roman"/>
                  <w:color w:val="0000FF"/>
                  <w:szCs w:val="20"/>
                  <w:u w:val="single"/>
                </w:rPr>
                <w:t>*</w:t>
              </w:r>
            </w:hyperlink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40 762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56 834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46 941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4A044E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50345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17287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4A044E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4A044E" w:rsidRDefault="004A044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5408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0572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16387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05728" w:rsidRDefault="00C0572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47</w:t>
            </w:r>
            <w:r w:rsidR="00AF03A0">
              <w:rPr>
                <w:rFonts w:ascii="Liberation Serif" w:eastAsia="Times New Roman" w:hAnsi="Liberation Serif" w:cs="Times New Roman"/>
                <w:szCs w:val="20"/>
              </w:rPr>
              <w:t>380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Фонд оплаты труда (ФОТ)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275C6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275C6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8398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275C6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6082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275C6" w:rsidRDefault="00C275C6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B939B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B939B4" w:rsidRDefault="00B939B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B939B4" w:rsidRDefault="00B939B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B939B4" w:rsidRDefault="00B939B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B939B4" w:rsidRDefault="00B939B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7700</w:t>
            </w:r>
          </w:p>
        </w:tc>
      </w:tr>
      <w:tr w:rsidR="00C51FA1" w:rsidRPr="00CC17C6" w:rsidTr="00C51FA1">
        <w:trPr>
          <w:trHeight w:val="22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Начисления на ФОТ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05BA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AC0E3C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AC0E3C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AC0E3C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AC0E3C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AC0E3C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AC0E3C" w:rsidRDefault="00AC0E3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2310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3.2.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7572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33772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82A4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659B7" w:rsidP="004659B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659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4 730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659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659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4659B7" w:rsidP="004659B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1666D" w:rsidP="0011666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1666D" w:rsidP="0011666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1666D" w:rsidP="0011666D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>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Комплектующие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3.5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3.6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Энергоресурсы,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32367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10950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A21729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27100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газ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976D0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1980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13409" w:rsidRDefault="00F8781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highlight w:val="yellow"/>
              </w:rPr>
            </w:pPr>
            <w:r w:rsidRPr="001544FD">
              <w:rPr>
                <w:rFonts w:ascii="Liberation Serif" w:eastAsia="Times New Roman" w:hAnsi="Liberation Serif" w:cs="Times New Roman"/>
                <w:szCs w:val="20"/>
              </w:rPr>
              <w:t>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13282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544F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9600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тепло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D2E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D2E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D2E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D2E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D2EB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D2EB7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1 </w:t>
            </w:r>
            <w:r w:rsidR="00CD2EB7">
              <w:rPr>
                <w:rFonts w:ascii="Liberation Serif" w:eastAsia="Times New Roman" w:hAnsi="Liberation Serif" w:cs="Times New Roman"/>
                <w:szCs w:val="20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E0DEB" w:rsidP="00EE0D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EE0D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8 </w:t>
            </w:r>
            <w:r w:rsidR="00EE0DEB">
              <w:rPr>
                <w:rFonts w:ascii="Liberation Serif" w:eastAsia="Times New Roman" w:hAnsi="Liberation Serif" w:cs="Times New Roman"/>
                <w:szCs w:val="20"/>
              </w:rPr>
              <w:t>5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электроэнергия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E0DE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E0DE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E0DE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EE0DE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EE0DE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EE0DEB"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Pr="00CC17C6">
              <w:rPr>
                <w:rFonts w:ascii="Liberation Serif" w:eastAsia="Times New Roman" w:hAnsi="Liberation Serif" w:cs="Times New Roman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6753B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690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6753B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1 550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стоки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м</w:t>
            </w:r>
            <w:r w:rsidRPr="00CC17C6">
              <w:rPr>
                <w:rFonts w:ascii="Liberation Serif" w:eastAsia="Times New Roman" w:hAnsi="Liberation Serif" w:cs="Times New Roman"/>
                <w:szCs w:val="20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2592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4575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2592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2592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2592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2592E" w:rsidP="0072592E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78587A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3.7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Услуги сторонних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8587A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0604A8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</w:t>
            </w:r>
            <w:r w:rsidR="00C51FA1" w:rsidRPr="00CC17C6">
              <w:rPr>
                <w:rFonts w:ascii="Liberation Serif" w:eastAsia="Times New Roman" w:hAnsi="Liberation Serif" w:cs="Times New Roman"/>
                <w:szCs w:val="20"/>
              </w:rPr>
              <w:t xml:space="preserve"> 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материальные затраты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Налоги, входящие в себестоимость: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70</w:t>
            </w:r>
          </w:p>
          <w:p w:rsidR="000604A8" w:rsidRPr="00CC17C6" w:rsidRDefault="000604A8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7A1F5E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70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Цеховые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Общепроизводственные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3.13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5.1</w:t>
            </w:r>
          </w:p>
        </w:tc>
        <w:tc>
          <w:tcPr>
            <w:tcW w:w="38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доходы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5.2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Коммерческие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Внереализационные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F3FDD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5317F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5317F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5317F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5317F7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A0E1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A0E1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A0E1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6.2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 xml:space="preserve">Внереализационные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1A0E13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1075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1075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1075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400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lastRenderedPageBreak/>
              <w:t>7.1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Муниципальная гарантия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81075B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9073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81075B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9 0</w:t>
            </w:r>
            <w:r w:rsidR="0081075B">
              <w:rPr>
                <w:rFonts w:ascii="Liberation Serif" w:eastAsia="Times New Roman" w:hAnsi="Liberation Serif" w:cs="Times New Roman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8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Чистая прибыль (- 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-5907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-11649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-5938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-1937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-1048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-2858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94F9C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-4880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Средняя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20300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24883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019D4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27048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019D4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019D4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019D4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019D4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F019D4" w:rsidRDefault="00F019D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30500</w:t>
            </w:r>
          </w:p>
        </w:tc>
      </w:tr>
      <w:tr w:rsidR="00C51FA1" w:rsidRPr="00CC17C6" w:rsidTr="00C51FA1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3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Среднесписочная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6E609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6E609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</w:rPr>
              <w:t>2</w:t>
            </w:r>
            <w:r w:rsidR="006E6094">
              <w:rPr>
                <w:rFonts w:ascii="Liberation Serif" w:eastAsia="Times New Roman" w:hAnsi="Liberation Serif" w:cs="Times New Roman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6E609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  <w:lang w:val="en-US"/>
              </w:rPr>
            </w:pPr>
            <w:r w:rsidRPr="00CC17C6">
              <w:rPr>
                <w:rFonts w:ascii="Liberation Serif" w:eastAsia="Times New Roman" w:hAnsi="Liberation Serif" w:cs="Times New Roman"/>
                <w:szCs w:val="20"/>
                <w:lang w:val="en-US"/>
              </w:rPr>
              <w:t>2</w:t>
            </w:r>
            <w:r w:rsidR="006E6094">
              <w:rPr>
                <w:rFonts w:ascii="Liberation Serif" w:eastAsia="Times New Roman" w:hAnsi="Liberation Serif" w:cs="Times New Roman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CC17C6" w:rsidRDefault="00C51FA1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6E6094" w:rsidRDefault="006E609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6E6094" w:rsidRDefault="006E609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6E6094" w:rsidRDefault="006E609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6E6094" w:rsidRDefault="006E609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A1" w:rsidRPr="006E6094" w:rsidRDefault="006E6094" w:rsidP="00C51FA1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Liberation Serif" w:eastAsia="Times New Roman" w:hAnsi="Liberation Serif" w:cs="Times New Roman"/>
                <w:szCs w:val="20"/>
              </w:rPr>
            </w:pPr>
            <w:r>
              <w:rPr>
                <w:rFonts w:ascii="Liberation Serif" w:eastAsia="Times New Roman" w:hAnsi="Liberation Serif" w:cs="Times New Roman"/>
                <w:szCs w:val="20"/>
              </w:rPr>
              <w:t>22</w:t>
            </w:r>
          </w:p>
        </w:tc>
      </w:tr>
    </w:tbl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rPr>
          <w:rFonts w:ascii="Liberation Serif" w:eastAsia="Calibri" w:hAnsi="Liberation Serif" w:cs="Times New Roman"/>
        </w:rPr>
      </w:pPr>
    </w:p>
    <w:p w:rsidR="00C51FA1" w:rsidRPr="00CC17C6" w:rsidRDefault="00C51FA1" w:rsidP="00C51FA1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Cs w:val="20"/>
          <w:lang w:eastAsia="ru-RU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</w:r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  <w:sz w:val="24"/>
          <w:szCs w:val="24"/>
        </w:rPr>
        <w:sectPr w:rsidR="00C51FA1" w:rsidRPr="00CC17C6" w:rsidSect="00C51FA1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1701" w:right="232" w:bottom="567" w:left="1134" w:header="284" w:footer="284" w:gutter="0"/>
          <w:cols w:space="708"/>
          <w:titlePg/>
          <w:docGrid w:linePitch="360"/>
        </w:sectPr>
      </w:pPr>
    </w:p>
    <w:p w:rsidR="00C51FA1" w:rsidRPr="00CC17C6" w:rsidRDefault="00C51FA1" w:rsidP="00C51FA1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51FA1" w:rsidRPr="00CC17C6" w:rsidRDefault="004114CC" w:rsidP="003F5943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Приложение № 4</w:t>
      </w:r>
    </w:p>
    <w:p w:rsidR="00C51FA1" w:rsidRPr="00CC17C6" w:rsidRDefault="00C51FA1" w:rsidP="00C51FA1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</w:t>
      </w:r>
      <w:r w:rsidR="004114CC"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</w:t>
      </w:r>
      <w:r w:rsidRPr="00CC17C6">
        <w:rPr>
          <w:rFonts w:ascii="Liberation Serif" w:hAnsi="Liberation Serif" w:cs="Times New Roman"/>
          <w:sz w:val="24"/>
          <w:szCs w:val="24"/>
        </w:rPr>
        <w:t>УТВЕРЖДАЮ</w:t>
      </w:r>
    </w:p>
    <w:p w:rsidR="00C51FA1" w:rsidRPr="00CC17C6" w:rsidRDefault="00C51FA1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</w:t>
      </w:r>
      <w:r w:rsidR="004114CC" w:rsidRPr="00CC17C6">
        <w:rPr>
          <w:rFonts w:ascii="Liberation Serif" w:hAnsi="Liberation Serif" w:cs="Times New Roman"/>
          <w:sz w:val="24"/>
          <w:szCs w:val="24"/>
        </w:rPr>
        <w:t xml:space="preserve">постановлением администрации </w:t>
      </w:r>
    </w:p>
    <w:p w:rsidR="004114CC" w:rsidRPr="00CC17C6" w:rsidRDefault="004114CC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Невьянского городского округа</w:t>
      </w:r>
    </w:p>
    <w:p w:rsidR="00C51FA1" w:rsidRPr="00CC17C6" w:rsidRDefault="00C51FA1" w:rsidP="004114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</w:t>
      </w:r>
      <w:r w:rsidR="004114CC" w:rsidRPr="00CC17C6">
        <w:rPr>
          <w:rFonts w:ascii="Liberation Serif" w:hAnsi="Liberation Serif" w:cs="Times New Roman"/>
          <w:sz w:val="24"/>
          <w:szCs w:val="24"/>
        </w:rPr>
        <w:t xml:space="preserve">    </w:t>
      </w:r>
      <w:r w:rsidR="0020419E" w:rsidRPr="00CC17C6">
        <w:rPr>
          <w:rFonts w:ascii="Liberation Serif" w:hAnsi="Liberation Serif" w:cs="Times New Roman"/>
          <w:sz w:val="24"/>
          <w:szCs w:val="24"/>
        </w:rPr>
        <w:t>О</w:t>
      </w:r>
      <w:r w:rsidR="004114CC" w:rsidRPr="00CC17C6">
        <w:rPr>
          <w:rFonts w:ascii="Liberation Serif" w:hAnsi="Liberation Serif" w:cs="Times New Roman"/>
          <w:sz w:val="24"/>
          <w:szCs w:val="24"/>
        </w:rPr>
        <w:t>т</w:t>
      </w:r>
      <w:r w:rsidR="0020419E">
        <w:rPr>
          <w:rFonts w:ascii="Liberation Serif" w:hAnsi="Liberation Serif" w:cs="Times New Roman"/>
          <w:sz w:val="24"/>
          <w:szCs w:val="24"/>
        </w:rPr>
        <w:t xml:space="preserve"> </w:t>
      </w:r>
      <w:r w:rsidR="00A3462A">
        <w:rPr>
          <w:rFonts w:ascii="Liberation Serif" w:hAnsi="Liberation Serif" w:cs="Times New Roman"/>
          <w:sz w:val="24"/>
          <w:szCs w:val="24"/>
          <w:u w:val="single"/>
        </w:rPr>
        <w:t>__________</w:t>
      </w:r>
      <w:r w:rsidR="0020419E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4114CC" w:rsidRPr="00CC17C6">
        <w:rPr>
          <w:rFonts w:ascii="Liberation Serif" w:hAnsi="Liberation Serif" w:cs="Times New Roman"/>
          <w:sz w:val="24"/>
          <w:szCs w:val="24"/>
        </w:rPr>
        <w:t>№</w:t>
      </w:r>
      <w:r w:rsidR="0020419E">
        <w:rPr>
          <w:rFonts w:ascii="Liberation Serif" w:hAnsi="Liberation Serif" w:cs="Times New Roman"/>
          <w:sz w:val="24"/>
          <w:szCs w:val="24"/>
        </w:rPr>
        <w:t xml:space="preserve"> </w:t>
      </w:r>
      <w:r w:rsidR="00A3462A">
        <w:rPr>
          <w:rFonts w:ascii="Liberation Serif" w:hAnsi="Liberation Serif" w:cs="Times New Roman"/>
          <w:sz w:val="24"/>
          <w:szCs w:val="24"/>
          <w:u w:val="single"/>
        </w:rPr>
        <w:t>_________</w:t>
      </w:r>
    </w:p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План</w:t>
      </w:r>
    </w:p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финансово-хозяйственной деятельности</w:t>
      </w:r>
    </w:p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муниципального предприятия</w:t>
      </w:r>
    </w:p>
    <w:p w:rsidR="00C51FA1" w:rsidRPr="00CC17C6" w:rsidRDefault="004114CC" w:rsidP="004114CC">
      <w:pPr>
        <w:pStyle w:val="ConsPlusNormal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«ПРИОЗЁРНЫЙ»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</w:t>
      </w:r>
      <w:r w:rsidRPr="00CC17C6">
        <w:rPr>
          <w:rFonts w:ascii="Liberation Serif" w:hAnsi="Liberation Serif" w:cs="Times New Roman"/>
          <w:sz w:val="24"/>
          <w:szCs w:val="24"/>
        </w:rPr>
        <w:t xml:space="preserve">Невьянского городского округа </w:t>
      </w:r>
      <w:r w:rsidR="00C51FA1" w:rsidRPr="00CC17C6">
        <w:rPr>
          <w:rFonts w:ascii="Liberation Serif" w:hAnsi="Liberation Serif" w:cs="Times New Roman"/>
          <w:sz w:val="24"/>
          <w:szCs w:val="24"/>
        </w:rPr>
        <w:t>на 202</w:t>
      </w:r>
      <w:r w:rsidR="00122399">
        <w:rPr>
          <w:rFonts w:ascii="Liberation Serif" w:hAnsi="Liberation Serif" w:cs="Times New Roman"/>
          <w:sz w:val="24"/>
          <w:szCs w:val="24"/>
        </w:rPr>
        <w:t>4</w:t>
      </w:r>
      <w:r w:rsidR="00C51FA1"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C51FA1" w:rsidRPr="00CC17C6" w:rsidRDefault="00C51FA1" w:rsidP="00C51FA1">
      <w:pPr>
        <w:pStyle w:val="ConsPlusNormal"/>
        <w:jc w:val="center"/>
        <w:outlineLvl w:val="2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1. Сведения о муниципальном унитарном предприятии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51FA1" w:rsidRPr="00CC17C6" w:rsidTr="00C51FA1">
        <w:trPr>
          <w:trHeight w:val="2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Полное наименование предприятия в соответствии с уставом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Муниципальное предприятие «Приозерный» Невьянского городского округа</w:t>
            </w:r>
          </w:p>
        </w:tc>
      </w:tr>
      <w:tr w:rsidR="00C51FA1" w:rsidRPr="00CC17C6" w:rsidTr="00C51FA1">
        <w:trPr>
          <w:trHeight w:val="2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ИНН/КПП предприятия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6682009903  /668201001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Код по ОКПО, код по </w:t>
            </w:r>
            <w:hyperlink r:id="rId24" w:history="1">
              <w:r w:rsidRPr="00CC17C6">
                <w:rPr>
                  <w:rFonts w:ascii="Liberation Serif" w:hAnsi="Liberation Serif" w:cs="Times New Roman"/>
                  <w:color w:val="0000FF"/>
                </w:rPr>
                <w:t>ОКВЭД</w:t>
              </w:r>
            </w:hyperlink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44146101/ 37.00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Основные виды деятельности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Сбор и обработка сточных вод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Применяемый режим налогообложения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Упрощенная система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налогооблажения</w:t>
            </w:r>
            <w:proofErr w:type="spellEnd"/>
            <w:r w:rsidRPr="00CC17C6">
              <w:rPr>
                <w:rFonts w:ascii="Liberation Serif" w:hAnsi="Liberation Serif" w:cs="Times New Roman"/>
              </w:rPr>
              <w:t xml:space="preserve"> (доходы минус расходы)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Размер уставного фонда предприятия, тыс. руб.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123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Юридический адрес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624194, Свердловская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обл</w:t>
            </w:r>
            <w:proofErr w:type="spellEnd"/>
            <w:r w:rsidRPr="00CC17C6">
              <w:rPr>
                <w:rFonts w:ascii="Liberation Serif" w:hAnsi="Liberation Serif" w:cs="Times New Roman"/>
              </w:rPr>
              <w:t xml:space="preserve">, Невьянск г, Луначарского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ул</w:t>
            </w:r>
            <w:proofErr w:type="spellEnd"/>
            <w:r w:rsidRPr="00CC17C6">
              <w:rPr>
                <w:rFonts w:ascii="Liberation Serif" w:hAnsi="Liberation Serif" w:cs="Times New Roman"/>
              </w:rPr>
              <w:t>, дом № 25, помещение 1,2,3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Фактическое местоположение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 xml:space="preserve">624194, Свердловская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обл</w:t>
            </w:r>
            <w:proofErr w:type="spellEnd"/>
            <w:r w:rsidRPr="00CC17C6">
              <w:rPr>
                <w:rFonts w:ascii="Liberation Serif" w:hAnsi="Liberation Serif" w:cs="Times New Roman"/>
              </w:rPr>
              <w:t xml:space="preserve">, Невьянск г, Луначарского </w:t>
            </w:r>
            <w:proofErr w:type="spellStart"/>
            <w:r w:rsidRPr="00CC17C6">
              <w:rPr>
                <w:rFonts w:ascii="Liberation Serif" w:hAnsi="Liberation Serif" w:cs="Times New Roman"/>
              </w:rPr>
              <w:t>ул</w:t>
            </w:r>
            <w:proofErr w:type="spellEnd"/>
            <w:r w:rsidRPr="00CC17C6">
              <w:rPr>
                <w:rFonts w:ascii="Liberation Serif" w:hAnsi="Liberation Serif" w:cs="Times New Roman"/>
              </w:rPr>
              <w:t>, дом № 25, помещение 1,2,3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+7 (922) 2144704</w:t>
            </w:r>
          </w:p>
        </w:tc>
      </w:tr>
      <w:tr w:rsidR="00C51FA1" w:rsidRPr="00CC17C6" w:rsidTr="00C51FA1">
        <w:trPr>
          <w:trHeight w:val="170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Факс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rPr>
          <w:trHeight w:val="247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Адрес электронной почты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e.g.chebakov@yandex.ru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Коллективный договор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руководителя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Чебаков Евгений Геннадьевич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+7 (922) 2144704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бухгалтера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Ф.И.О. главного экономиста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  <w:tr w:rsidR="00C51FA1" w:rsidRPr="00CC17C6" w:rsidTr="00C51FA1">
        <w:trPr>
          <w:trHeight w:val="59"/>
        </w:trPr>
        <w:tc>
          <w:tcPr>
            <w:tcW w:w="6237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Контактный телефон</w:t>
            </w:r>
          </w:p>
        </w:tc>
        <w:tc>
          <w:tcPr>
            <w:tcW w:w="3402" w:type="dxa"/>
          </w:tcPr>
          <w:p w:rsidR="00C51FA1" w:rsidRPr="00CC17C6" w:rsidRDefault="00C51FA1" w:rsidP="00C51FA1">
            <w:pPr>
              <w:pStyle w:val="ConsPlusNormal"/>
              <w:rPr>
                <w:rFonts w:ascii="Liberation Serif" w:hAnsi="Liberation Serif" w:cs="Times New Roman"/>
              </w:rPr>
            </w:pPr>
            <w:r w:rsidRPr="00CC17C6">
              <w:rPr>
                <w:rFonts w:ascii="Liberation Serif" w:hAnsi="Liberation Serif" w:cs="Times New Roman"/>
              </w:rPr>
              <w:t>--</w:t>
            </w:r>
          </w:p>
        </w:tc>
      </w:tr>
    </w:tbl>
    <w:p w:rsidR="00C51FA1" w:rsidRPr="00CC17C6" w:rsidRDefault="00C51FA1" w:rsidP="00C51FA1">
      <w:pPr>
        <w:pStyle w:val="ConsPlusNormal"/>
        <w:jc w:val="center"/>
        <w:rPr>
          <w:rFonts w:ascii="Liberation Serif" w:hAnsi="Liberation Serif" w:cs="Times New Roman"/>
        </w:rPr>
        <w:sectPr w:rsidR="00C51FA1" w:rsidRPr="00CC17C6" w:rsidSect="00C51FA1">
          <w:pgSz w:w="11906" w:h="16838" w:code="9"/>
          <w:pgMar w:top="0" w:right="567" w:bottom="1134" w:left="1701" w:header="284" w:footer="284" w:gutter="0"/>
          <w:cols w:space="708"/>
          <w:titlePg/>
          <w:docGrid w:linePitch="360"/>
        </w:sectPr>
      </w:pPr>
    </w:p>
    <w:p w:rsidR="004114CC" w:rsidRPr="00CC17C6" w:rsidRDefault="004114CC" w:rsidP="004114CC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 xml:space="preserve">2. Основные показатели плана финансово-хозяйственной деятельности муниципального унитарного предприятия </w:t>
      </w:r>
    </w:p>
    <w:p w:rsidR="004114CC" w:rsidRDefault="004114CC" w:rsidP="004114CC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>«Приозерный» Невьянского городского округа на 202</w:t>
      </w:r>
      <w:r w:rsidR="00122399">
        <w:rPr>
          <w:rFonts w:ascii="Liberation Serif" w:hAnsi="Liberation Serif" w:cs="Times New Roman"/>
          <w:sz w:val="24"/>
          <w:szCs w:val="24"/>
        </w:rPr>
        <w:t>4</w:t>
      </w:r>
      <w:r w:rsidRPr="00CC17C6">
        <w:rPr>
          <w:rFonts w:ascii="Liberation Serif" w:hAnsi="Liberation Serif" w:cs="Times New Roman"/>
          <w:sz w:val="24"/>
          <w:szCs w:val="24"/>
        </w:rPr>
        <w:t xml:space="preserve"> год</w:t>
      </w:r>
    </w:p>
    <w:p w:rsidR="00CD3C58" w:rsidRPr="00CC17C6" w:rsidRDefault="00CD3C58" w:rsidP="004114CC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4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785"/>
        <w:gridCol w:w="2038"/>
        <w:gridCol w:w="992"/>
        <w:gridCol w:w="1135"/>
        <w:gridCol w:w="854"/>
        <w:gridCol w:w="851"/>
        <w:gridCol w:w="1412"/>
        <w:gridCol w:w="852"/>
        <w:gridCol w:w="850"/>
        <w:gridCol w:w="851"/>
        <w:gridCol w:w="849"/>
        <w:gridCol w:w="709"/>
        <w:gridCol w:w="709"/>
      </w:tblGrid>
      <w:tr w:rsidR="00CD3C58" w:rsidRPr="008B3B7B" w:rsidTr="008B3B7B">
        <w:trPr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№ п/п</w:t>
            </w: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3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ед. изм.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год, предшествующий текущему (2022)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текущий год (2023)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планируемый год (2024)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58" w:rsidRPr="008B3B7B" w:rsidRDefault="00CD3C58" w:rsidP="008B3B7B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58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58" w:rsidRPr="008B3B7B" w:rsidRDefault="00CD3C58" w:rsidP="008B3B7B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C58" w:rsidRPr="008B3B7B" w:rsidRDefault="00CD3C58" w:rsidP="008B3B7B">
            <w:pPr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план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ожидаемый результат за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proofErr w:type="spellStart"/>
            <w:r w:rsidRPr="008B3B7B">
              <w:rPr>
                <w:rFonts w:ascii="Liberation Serif" w:hAnsi="Liberation Serif"/>
              </w:rPr>
              <w:t>откл</w:t>
            </w:r>
            <w:proofErr w:type="spellEnd"/>
            <w:r w:rsidRPr="008B3B7B">
              <w:rPr>
                <w:rFonts w:ascii="Liberation Serif" w:hAnsi="Liberation Serif"/>
              </w:rPr>
              <w:t>.</w:t>
            </w: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(N / N - 1)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 кв.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итого за год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13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1.1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1.2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Водоотведение и очистка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Тыс.м3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6400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5290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1350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5404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2.1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Водоснабжение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</w:t>
            </w: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2020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2414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2198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2733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2702</w:t>
            </w:r>
          </w:p>
        </w:tc>
      </w:tr>
      <w:tr w:rsidR="00CD3C58" w:rsidRPr="008B3B7B" w:rsidTr="008B3B7B">
        <w:trPr>
          <w:trHeight w:val="1106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Водоотведение и очистка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</w:t>
            </w:r>
          </w:p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2086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2661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2417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675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2702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 xml:space="preserve">Себестоимость </w:t>
            </w:r>
            <w:hyperlink r:id="rId25" w:anchor="P844" w:history="1">
              <w:r w:rsidRPr="008B3B7B">
                <w:rPr>
                  <w:rStyle w:val="aa"/>
                  <w:rFonts w:ascii="Liberation Serif" w:hAnsi="Liberation Serif"/>
                </w:rPr>
                <w:t>*</w:t>
              </w:r>
            </w:hyperlink>
            <w:r w:rsidRPr="008B3B7B">
              <w:rPr>
                <w:rFonts w:ascii="Liberation Serif" w:hAnsi="Liberation Serif"/>
              </w:rPr>
              <w:t xml:space="preserve"> - всего, в том числе: (расшифровать по основным видам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4895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5899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6957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1543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1579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1629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6673</w:t>
            </w:r>
          </w:p>
        </w:tc>
      </w:tr>
      <w:tr w:rsidR="00CD3C58" w:rsidRPr="008B3B7B" w:rsidTr="008B3B7B">
        <w:trPr>
          <w:trHeight w:val="6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Фонд оплаты труда (ФОТ)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1974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2613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2540</w:t>
            </w:r>
          </w:p>
        </w:tc>
      </w:tr>
      <w:tr w:rsidR="00CD3C58" w:rsidRPr="008B3B7B" w:rsidTr="008B3B7B">
        <w:trPr>
          <w:trHeight w:val="451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Начисления на ФОТ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630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783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766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3.2.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Амортизация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352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221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220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260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3.4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Комплектующие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3.5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ГСМ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3.6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Энергоресурсы,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 xml:space="preserve">Электроэнергия 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кВт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181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179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1275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1465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1475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вода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м</w:t>
            </w:r>
            <w:r w:rsidRPr="008B3B7B">
              <w:rPr>
                <w:rFonts w:ascii="Liberation Serif" w:hAnsi="Liberation Serif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стоки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м</w:t>
            </w:r>
            <w:r w:rsidRPr="008B3B7B">
              <w:rPr>
                <w:rFonts w:ascii="Liberation Serif" w:hAnsi="Liberation Serif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прочие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3.7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1478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720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3.8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Прочие материальные затраты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3.9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Налоги, входящие в себестоимость: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 xml:space="preserve">Негативное воздействие на </w:t>
            </w:r>
            <w:proofErr w:type="spellStart"/>
            <w:r w:rsidRPr="008B3B7B">
              <w:rPr>
                <w:rFonts w:ascii="Liberation Serif" w:hAnsi="Liberation Serif"/>
              </w:rPr>
              <w:t>окруж.среду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3.10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Цеховые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3.11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Общепроизводственные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3.12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Общехозяйственные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660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757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680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lastRenderedPageBreak/>
              <w:t>3.13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Результат хозяйственной деятельности (расшифровать по основным видам деятельности)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5.1</w:t>
            </w:r>
          </w:p>
        </w:tc>
        <w:tc>
          <w:tcPr>
            <w:tcW w:w="38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Коммерческие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5.2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Коммерческие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6.1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Операционные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6.2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Операционные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7.1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Внереализационные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2871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280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2295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1317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7.2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Внереализационные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48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8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Чистая прибыль (- убыток)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587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-320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-511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9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Средняя заработная 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20500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21000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25300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27000</w:t>
            </w:r>
          </w:p>
        </w:tc>
      </w:tr>
      <w:tr w:rsidR="00CD3C58" w:rsidRPr="008B3B7B" w:rsidTr="008B3B7B">
        <w:trPr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710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Среднесписочная численность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C58" w:rsidRPr="008B3B7B" w:rsidRDefault="00CD3C58" w:rsidP="008B3B7B">
            <w:pPr>
              <w:widowControl w:val="0"/>
              <w:autoSpaceDE w:val="0"/>
              <w:autoSpaceDN w:val="0"/>
              <w:spacing w:line="276" w:lineRule="auto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7</w:t>
            </w:r>
          </w:p>
        </w:tc>
      </w:tr>
    </w:tbl>
    <w:p w:rsidR="004114CC" w:rsidRPr="00CC17C6" w:rsidRDefault="004114CC" w:rsidP="004114CC">
      <w:pPr>
        <w:pStyle w:val="ConsPlusNormal"/>
        <w:jc w:val="both"/>
        <w:rPr>
          <w:rFonts w:ascii="Liberation Serif" w:hAnsi="Liberation Serif" w:cs="Times New Roman"/>
        </w:rPr>
      </w:pPr>
      <w:r w:rsidRPr="00CC17C6">
        <w:rPr>
          <w:rFonts w:ascii="Liberation Serif" w:hAnsi="Liberation Serif" w:cs="Times New Roman"/>
        </w:rPr>
        <w:t xml:space="preserve">        </w:t>
      </w:r>
    </w:p>
    <w:p w:rsidR="004114CC" w:rsidRPr="00CC17C6" w:rsidRDefault="004114CC" w:rsidP="004114CC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9D1E01" w:rsidRDefault="009D1E01" w:rsidP="004114CC">
      <w:pPr>
        <w:pStyle w:val="ConsPlusNonformat"/>
        <w:rPr>
          <w:rFonts w:ascii="Liberation Serif" w:hAnsi="Liberation Serif" w:cs="Times New Roman"/>
          <w:sz w:val="24"/>
          <w:szCs w:val="24"/>
        </w:rPr>
        <w:sectPr w:rsidR="009D1E01" w:rsidSect="009D1E01">
          <w:headerReference w:type="default" r:id="rId26"/>
          <w:headerReference w:type="first" r:id="rId27"/>
          <w:pgSz w:w="16838" w:h="11905" w:orient="landscape" w:code="9"/>
          <w:pgMar w:top="238" w:right="1134" w:bottom="851" w:left="1134" w:header="284" w:footer="284" w:gutter="0"/>
          <w:cols w:space="720"/>
        </w:sectPr>
      </w:pPr>
    </w:p>
    <w:p w:rsidR="004114CC" w:rsidRPr="00CC17C6" w:rsidRDefault="004114CC" w:rsidP="004114CC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№ 5</w:t>
      </w:r>
    </w:p>
    <w:p w:rsidR="004114CC" w:rsidRPr="00CC17C6" w:rsidRDefault="004114CC" w:rsidP="004114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УТВЕРЖДАЮ</w:t>
      </w:r>
    </w:p>
    <w:p w:rsidR="004114CC" w:rsidRPr="00CC17C6" w:rsidRDefault="004114CC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постановлением администрации </w:t>
      </w:r>
    </w:p>
    <w:p w:rsidR="004114CC" w:rsidRPr="00CC17C6" w:rsidRDefault="004114CC" w:rsidP="004114C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Невьянского городского округа</w:t>
      </w:r>
    </w:p>
    <w:p w:rsidR="004114CC" w:rsidRPr="00CC17C6" w:rsidRDefault="004114CC" w:rsidP="004114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CC17C6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20419E" w:rsidRPr="00CC17C6">
        <w:rPr>
          <w:rFonts w:ascii="Liberation Serif" w:hAnsi="Liberation Serif" w:cs="Times New Roman"/>
          <w:sz w:val="24"/>
          <w:szCs w:val="24"/>
        </w:rPr>
        <w:t>О</w:t>
      </w:r>
      <w:r w:rsidRPr="00CC17C6">
        <w:rPr>
          <w:rFonts w:ascii="Liberation Serif" w:hAnsi="Liberation Serif" w:cs="Times New Roman"/>
          <w:sz w:val="24"/>
          <w:szCs w:val="24"/>
        </w:rPr>
        <w:t>т</w:t>
      </w:r>
      <w:r w:rsidR="0020419E">
        <w:rPr>
          <w:rFonts w:ascii="Liberation Serif" w:hAnsi="Liberation Serif" w:cs="Times New Roman"/>
          <w:sz w:val="24"/>
          <w:szCs w:val="24"/>
        </w:rPr>
        <w:t xml:space="preserve"> </w:t>
      </w:r>
      <w:r w:rsidR="00A3462A">
        <w:rPr>
          <w:rFonts w:ascii="Liberation Serif" w:hAnsi="Liberation Serif" w:cs="Times New Roman"/>
          <w:sz w:val="24"/>
          <w:szCs w:val="24"/>
          <w:u w:val="single"/>
        </w:rPr>
        <w:t>_________</w:t>
      </w:r>
      <w:r w:rsidR="0020419E">
        <w:rPr>
          <w:rFonts w:ascii="Liberation Serif" w:hAnsi="Liberation Serif" w:cs="Times New Roman"/>
          <w:sz w:val="24"/>
          <w:szCs w:val="24"/>
          <w:u w:val="single"/>
        </w:rPr>
        <w:t xml:space="preserve"> </w:t>
      </w:r>
      <w:r w:rsidR="0020419E">
        <w:rPr>
          <w:rFonts w:ascii="Liberation Serif" w:hAnsi="Liberation Serif" w:cs="Times New Roman"/>
          <w:sz w:val="24"/>
          <w:szCs w:val="24"/>
        </w:rPr>
        <w:t xml:space="preserve">№ </w:t>
      </w:r>
      <w:r w:rsidR="00A3462A">
        <w:rPr>
          <w:rFonts w:ascii="Liberation Serif" w:hAnsi="Liberation Serif" w:cs="Times New Roman"/>
          <w:sz w:val="24"/>
          <w:szCs w:val="24"/>
          <w:u w:val="single"/>
        </w:rPr>
        <w:t>________</w:t>
      </w:r>
    </w:p>
    <w:p w:rsidR="00A14455" w:rsidRPr="00CC17C6" w:rsidRDefault="00A14455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</w:p>
    <w:p w:rsidR="004114CC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План</w:t>
      </w:r>
    </w:p>
    <w:p w:rsidR="004114CC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финансово-хозяйственной деятельности</w:t>
      </w:r>
    </w:p>
    <w:p w:rsidR="00A16ECA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Муниципального предприятия Столовая № 6 </w:t>
      </w:r>
    </w:p>
    <w:p w:rsidR="004114CC" w:rsidRPr="00CC17C6" w:rsidRDefault="00A16ECA" w:rsidP="00A16ECA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Невьянского городского округа </w:t>
      </w:r>
      <w:r w:rsidR="004114CC"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на 2023</w:t>
      </w:r>
      <w:r w:rsidR="00A14455"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="004114CC"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год</w:t>
      </w:r>
    </w:p>
    <w:p w:rsidR="00A14455" w:rsidRPr="00CC17C6" w:rsidRDefault="004114CC" w:rsidP="00A1445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CC17C6">
        <w:rPr>
          <w:rFonts w:ascii="Liberation Serif" w:eastAsia="Calibri" w:hAnsi="Liberation Serif" w:cs="Times New Roman"/>
          <w:sz w:val="24"/>
          <w:szCs w:val="24"/>
          <w:lang w:eastAsia="ru-RU"/>
        </w:rPr>
        <w:t>1. Сведения о муниципальном унитарном предприятии</w:t>
      </w:r>
    </w:p>
    <w:tbl>
      <w:tblPr>
        <w:tblW w:w="9639" w:type="dxa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7"/>
        <w:gridCol w:w="3992"/>
      </w:tblGrid>
      <w:tr w:rsidR="004114CC" w:rsidRPr="00CC17C6" w:rsidTr="00A14455">
        <w:trPr>
          <w:trHeight w:val="20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Полное наименование предприятия в соответствии с уставом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Муниципальное предприятие Столовая № 6 НГО</w:t>
            </w:r>
          </w:p>
        </w:tc>
      </w:tr>
      <w:tr w:rsidR="004114CC" w:rsidRPr="00CC17C6" w:rsidTr="00A14455">
        <w:trPr>
          <w:trHeight w:val="2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ИНН/КПП предприятия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6621001745//668201001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Код по ОКПО, код по </w:t>
            </w:r>
            <w:hyperlink r:id="rId28" w:history="1">
              <w:r w:rsidRPr="00CC17C6">
                <w:rPr>
                  <w:rFonts w:ascii="Liberation Serif" w:eastAsia="Calibri" w:hAnsi="Liberation Serif" w:cs="Times New Roman"/>
                  <w:color w:val="0000FF"/>
                  <w:lang w:eastAsia="ru-RU"/>
                </w:rPr>
                <w:t>ОКВЭД</w:t>
              </w:r>
            </w:hyperlink>
          </w:p>
        </w:tc>
        <w:tc>
          <w:tcPr>
            <w:tcW w:w="3992" w:type="dxa"/>
          </w:tcPr>
          <w:p w:rsidR="004114CC" w:rsidRPr="00CC17C6" w:rsidRDefault="004114CC" w:rsidP="00A14455">
            <w:pPr>
              <w:rPr>
                <w:rFonts w:ascii="Liberation Serif" w:eastAsia="Times New Roman" w:hAnsi="Liberation Serif" w:cs="Times New Roman"/>
              </w:rPr>
            </w:pPr>
            <w:r w:rsidRPr="00CC17C6">
              <w:rPr>
                <w:rFonts w:ascii="Liberation Serif" w:eastAsia="Times New Roman" w:hAnsi="Liberation Serif" w:cs="Times New Roman"/>
              </w:rPr>
              <w:t>33891623/56.29.4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Основные виды деятельности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УСН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Применяемый режим налогообложения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233,0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Размер уставного фонда предприятия, тыс. руб.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624190,Свердловская </w:t>
            </w: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обл</w:t>
            </w:r>
            <w:proofErr w:type="spellEnd"/>
            <w:r w:rsidRPr="00CC17C6">
              <w:rPr>
                <w:rFonts w:ascii="Liberation Serif" w:eastAsia="Calibri" w:hAnsi="Liberation Serif" w:cs="Times New Roman"/>
                <w:lang w:eastAsia="ru-RU"/>
              </w:rPr>
              <w:t>.,г. Невьянск, ул.Матвеева,20-2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Юридический адрес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624190,Свердловская </w:t>
            </w: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обл</w:t>
            </w:r>
            <w:proofErr w:type="spellEnd"/>
            <w:r w:rsidRPr="00CC17C6">
              <w:rPr>
                <w:rFonts w:ascii="Liberation Serif" w:eastAsia="Calibri" w:hAnsi="Liberation Serif" w:cs="Times New Roman"/>
                <w:lang w:eastAsia="ru-RU"/>
              </w:rPr>
              <w:t>.,г. Невьянск, ул.Матвеева,20-2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Фактическое местоположение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  <w:tr w:rsidR="004114CC" w:rsidRPr="00CC17C6" w:rsidTr="00A14455">
        <w:trPr>
          <w:trHeight w:val="170"/>
        </w:trPr>
        <w:tc>
          <w:tcPr>
            <w:tcW w:w="5647" w:type="dxa"/>
          </w:tcPr>
          <w:p w:rsidR="004114CC" w:rsidRPr="00CC17C6" w:rsidRDefault="004114CC" w:rsidP="00A144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Liberation Serif" w:eastAsia="Calibri" w:hAnsi="Liberation Serif" w:cs="Times New Roman"/>
                <w:bCs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bCs/>
                <w:lang w:eastAsia="ru-RU"/>
              </w:rPr>
              <w:t>Телефон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  <w:tr w:rsidR="004114CC" w:rsidRPr="00CC17C6" w:rsidTr="00A14455">
        <w:trPr>
          <w:trHeight w:val="615"/>
        </w:trPr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Адрес электронной почты</w:t>
            </w:r>
          </w:p>
        </w:tc>
        <w:tc>
          <w:tcPr>
            <w:tcW w:w="3992" w:type="dxa"/>
          </w:tcPr>
          <w:p w:rsidR="004114CC" w:rsidRPr="00CC17C6" w:rsidRDefault="003E62F8" w:rsidP="00A14455">
            <w:pPr>
              <w:rPr>
                <w:rFonts w:ascii="Liberation Serif" w:eastAsia="Times New Roman" w:hAnsi="Liberation Serif" w:cs="Times New Roman"/>
              </w:rPr>
            </w:pPr>
            <w:hyperlink r:id="rId29" w:history="1">
              <w:r w:rsidR="004114CC" w:rsidRPr="00CC17C6">
                <w:rPr>
                  <w:rFonts w:ascii="Liberation Serif" w:eastAsia="Times New Roman" w:hAnsi="Liberation Serif" w:cs="Times New Roman"/>
                  <w:color w:val="0000FF"/>
                  <w:u w:val="single"/>
                  <w:lang w:val="en-US"/>
                </w:rPr>
                <w:t>nevyansk_stolovaya_6@mail.r</w:t>
              </w:r>
              <w:r w:rsidR="004114CC" w:rsidRPr="00CC17C6">
                <w:rPr>
                  <w:rFonts w:ascii="Liberation Serif" w:eastAsia="Times New Roman" w:hAnsi="Liberation Serif" w:cs="Times New Roman"/>
                  <w:lang w:val="en-US"/>
                </w:rPr>
                <w:t>u</w:t>
              </w:r>
            </w:hyperlink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Наименование локальных нормативных актов, регулирующего трудовые отношения (коллективный договор, правила внутреннего трудового распорядка, положение об оплате труда, положение о материальном стимулировании и др.)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(коллективный договор, правила внутреннего трудового распорядка, положение об оплате труда, положение о материальном стимулировании</w:t>
            </w:r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Ф.И.О. руководителя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Герасимова Евгения Вячеславовна</w:t>
            </w:r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Контактный телефон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Ф.И.О. главного бухгалтера</w:t>
            </w:r>
          </w:p>
        </w:tc>
        <w:tc>
          <w:tcPr>
            <w:tcW w:w="3992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Вохминцева</w:t>
            </w:r>
            <w:proofErr w:type="spellEnd"/>
            <w:r w:rsidRPr="00CC17C6">
              <w:rPr>
                <w:rFonts w:ascii="Liberation Serif" w:eastAsia="Calibri" w:hAnsi="Liberation Serif" w:cs="Times New Roman"/>
                <w:lang w:eastAsia="ru-RU"/>
              </w:rPr>
              <w:t xml:space="preserve"> Марина </w:t>
            </w:r>
            <w:proofErr w:type="spellStart"/>
            <w:r w:rsidRPr="00CC17C6">
              <w:rPr>
                <w:rFonts w:ascii="Liberation Serif" w:eastAsia="Calibri" w:hAnsi="Liberation Serif" w:cs="Times New Roman"/>
                <w:lang w:eastAsia="ru-RU"/>
              </w:rPr>
              <w:t>Генадьевна</w:t>
            </w:r>
            <w:proofErr w:type="spellEnd"/>
          </w:p>
        </w:tc>
      </w:tr>
      <w:tr w:rsidR="004114CC" w:rsidRPr="00CC17C6" w:rsidTr="00A14455">
        <w:tc>
          <w:tcPr>
            <w:tcW w:w="5647" w:type="dxa"/>
          </w:tcPr>
          <w:p w:rsidR="004114CC" w:rsidRPr="00CC17C6" w:rsidRDefault="004114CC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eastAsia="ru-RU"/>
              </w:rPr>
              <w:t>Контактный телефон</w:t>
            </w:r>
          </w:p>
        </w:tc>
        <w:tc>
          <w:tcPr>
            <w:tcW w:w="3992" w:type="dxa"/>
          </w:tcPr>
          <w:p w:rsidR="004114CC" w:rsidRPr="00CC17C6" w:rsidRDefault="00A16ECA" w:rsidP="00A14455">
            <w:pPr>
              <w:widowControl w:val="0"/>
              <w:autoSpaceDE w:val="0"/>
              <w:autoSpaceDN w:val="0"/>
              <w:spacing w:after="0" w:line="240" w:lineRule="auto"/>
              <w:rPr>
                <w:rFonts w:ascii="Liberation Serif" w:eastAsia="Calibri" w:hAnsi="Liberation Serif" w:cs="Times New Roman"/>
                <w:lang w:eastAsia="ru-RU"/>
              </w:rPr>
            </w:pPr>
            <w:r w:rsidRPr="00CC17C6">
              <w:rPr>
                <w:rFonts w:ascii="Liberation Serif" w:eastAsia="Calibri" w:hAnsi="Liberation Serif" w:cs="Times New Roman"/>
                <w:lang w:val="en-US" w:eastAsia="ru-RU"/>
              </w:rPr>
              <w:t>8</w:t>
            </w:r>
            <w:r w:rsidR="004114CC" w:rsidRPr="00CC17C6">
              <w:rPr>
                <w:rFonts w:ascii="Liberation Serif" w:eastAsia="Calibri" w:hAnsi="Liberation Serif" w:cs="Times New Roman"/>
                <w:lang w:eastAsia="ru-RU"/>
              </w:rPr>
              <w:t>3435622052</w:t>
            </w:r>
          </w:p>
        </w:tc>
      </w:tr>
    </w:tbl>
    <w:p w:rsidR="00C51FA1" w:rsidRPr="00CC17C6" w:rsidRDefault="00C51FA1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  <w:sectPr w:rsidR="00CC17C6" w:rsidRPr="00CC17C6" w:rsidSect="004114CC">
          <w:pgSz w:w="11905" w:h="16838" w:code="9"/>
          <w:pgMar w:top="1134" w:right="851" w:bottom="1134" w:left="238" w:header="284" w:footer="284" w:gutter="0"/>
          <w:cols w:space="720"/>
        </w:sect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A676F7" w:rsidRPr="00CC17C6" w:rsidRDefault="00A676F7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</w:rPr>
        <w:t>2. Основные показатели плана финансово-хозяйственной деятельности муниципального предприятия</w:t>
      </w:r>
    </w:p>
    <w:p w:rsidR="00CC17C6" w:rsidRPr="00CC17C6" w:rsidRDefault="00CC17C6" w:rsidP="00CC17C6">
      <w:pPr>
        <w:keepNext/>
        <w:widowControl w:val="0"/>
        <w:tabs>
          <w:tab w:val="left" w:pos="3969"/>
          <w:tab w:val="left" w:pos="4678"/>
          <w:tab w:val="left" w:pos="5954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CC17C6">
        <w:rPr>
          <w:rFonts w:ascii="Liberation Serif" w:eastAsia="Times New Roman" w:hAnsi="Liberation Serif" w:cs="Times New Roman"/>
          <w:sz w:val="24"/>
          <w:szCs w:val="24"/>
        </w:rPr>
        <w:t>Столовая № 6 Невьянского городского округа на 202</w:t>
      </w:r>
      <w:r w:rsidR="008B3B7B">
        <w:rPr>
          <w:rFonts w:ascii="Liberation Serif" w:eastAsia="Times New Roman" w:hAnsi="Liberation Serif" w:cs="Times New Roman"/>
          <w:sz w:val="24"/>
          <w:szCs w:val="24"/>
        </w:rPr>
        <w:t>4</w:t>
      </w:r>
      <w:r w:rsidRPr="00CC17C6">
        <w:rPr>
          <w:rFonts w:ascii="Liberation Serif" w:eastAsia="Times New Roman" w:hAnsi="Liberation Serif" w:cs="Times New Roman"/>
          <w:sz w:val="24"/>
          <w:szCs w:val="24"/>
        </w:rPr>
        <w:t xml:space="preserve"> года </w:t>
      </w:r>
    </w:p>
    <w:tbl>
      <w:tblPr>
        <w:tblW w:w="144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785"/>
        <w:gridCol w:w="2184"/>
        <w:gridCol w:w="582"/>
        <w:gridCol w:w="900"/>
        <w:gridCol w:w="900"/>
        <w:gridCol w:w="900"/>
        <w:gridCol w:w="1080"/>
        <w:gridCol w:w="900"/>
        <w:gridCol w:w="900"/>
        <w:gridCol w:w="900"/>
        <w:gridCol w:w="720"/>
        <w:gridCol w:w="900"/>
        <w:gridCol w:w="1099"/>
      </w:tblGrid>
      <w:tr w:rsidR="008B3B7B" w:rsidRPr="008B3B7B" w:rsidTr="008B3B7B">
        <w:tc>
          <w:tcPr>
            <w:tcW w:w="709" w:type="dxa"/>
            <w:vMerge w:val="restart"/>
            <w:vAlign w:val="center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№ п/п</w:t>
            </w: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969" w:type="dxa"/>
            <w:gridSpan w:val="2"/>
            <w:vMerge w:val="restart"/>
            <w:vAlign w:val="center"/>
          </w:tcPr>
          <w:p w:rsidR="008B3B7B" w:rsidRPr="008B3B7B" w:rsidRDefault="008B3B7B" w:rsidP="008B3B7B">
            <w:pPr>
              <w:pStyle w:val="ConsPlusNormal"/>
              <w:ind w:left="72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Наименование показателей</w:t>
            </w:r>
          </w:p>
        </w:tc>
        <w:tc>
          <w:tcPr>
            <w:tcW w:w="582" w:type="dxa"/>
            <w:vMerge w:val="restart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ед. изм.</w:t>
            </w:r>
          </w:p>
        </w:tc>
        <w:tc>
          <w:tcPr>
            <w:tcW w:w="1800" w:type="dxa"/>
            <w:gridSpan w:val="2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год, предшествующий текущему (N - 1)2022</w:t>
            </w:r>
          </w:p>
        </w:tc>
        <w:tc>
          <w:tcPr>
            <w:tcW w:w="2880" w:type="dxa"/>
            <w:gridSpan w:val="3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текущий год (N)</w:t>
            </w: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2023</w:t>
            </w:r>
          </w:p>
        </w:tc>
        <w:tc>
          <w:tcPr>
            <w:tcW w:w="4519" w:type="dxa"/>
            <w:gridSpan w:val="5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планируемый год (N + 1)</w:t>
            </w: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2024</w:t>
            </w:r>
          </w:p>
        </w:tc>
      </w:tr>
      <w:tr w:rsidR="008B3B7B" w:rsidRPr="008B3B7B" w:rsidTr="008B3B7B">
        <w:tc>
          <w:tcPr>
            <w:tcW w:w="709" w:type="dxa"/>
            <w:vMerge/>
          </w:tcPr>
          <w:p w:rsidR="008B3B7B" w:rsidRPr="008B3B7B" w:rsidRDefault="008B3B7B" w:rsidP="008B3B7B">
            <w:pPr>
              <w:rPr>
                <w:rFonts w:ascii="Liberation Serif" w:hAnsi="Liberation Serif"/>
              </w:rPr>
            </w:pPr>
          </w:p>
        </w:tc>
        <w:tc>
          <w:tcPr>
            <w:tcW w:w="3969" w:type="dxa"/>
            <w:gridSpan w:val="2"/>
            <w:vMerge/>
          </w:tcPr>
          <w:p w:rsidR="008B3B7B" w:rsidRPr="008B3B7B" w:rsidRDefault="008B3B7B" w:rsidP="008B3B7B">
            <w:pPr>
              <w:rPr>
                <w:rFonts w:ascii="Liberation Serif" w:hAnsi="Liberation Serif"/>
              </w:rPr>
            </w:pPr>
          </w:p>
        </w:tc>
        <w:tc>
          <w:tcPr>
            <w:tcW w:w="582" w:type="dxa"/>
            <w:vMerge/>
          </w:tcPr>
          <w:p w:rsidR="008B3B7B" w:rsidRPr="008B3B7B" w:rsidRDefault="008B3B7B" w:rsidP="008B3B7B">
            <w:pPr>
              <w:rPr>
                <w:rFonts w:ascii="Liberation Serif" w:hAnsi="Liberation Serif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план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факт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план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ожидаемый результат за год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proofErr w:type="spellStart"/>
            <w:r w:rsidRPr="008B3B7B">
              <w:rPr>
                <w:rFonts w:ascii="Liberation Serif" w:hAnsi="Liberation Serif" w:cs="Times New Roman"/>
                <w:szCs w:val="22"/>
              </w:rPr>
              <w:t>откл</w:t>
            </w:r>
            <w:proofErr w:type="spellEnd"/>
            <w:r w:rsidRPr="008B3B7B">
              <w:rPr>
                <w:rFonts w:ascii="Liberation Serif" w:hAnsi="Liberation Serif" w:cs="Times New Roman"/>
                <w:szCs w:val="22"/>
              </w:rPr>
              <w:t>.</w:t>
            </w:r>
          </w:p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(N / N - 1)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 кв.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 кв.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 кв.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 кв.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итого за год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13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1.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Объемы производства, всего - натуральные показатели, в том числе: (расшифровать по основным видам работ, услуг) по потребителям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67048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71330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78125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83560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24099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22450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11320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26031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83900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1.1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Оказание услуг по обеспечению горячим питанием в образовательных учреждениях НГО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62048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65822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68629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73488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107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22814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20030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8900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23656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75400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1.2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a3"/>
              <w:rPr>
                <w:rFonts w:ascii="Liberation Serif" w:hAnsi="Liberation Serif"/>
              </w:rPr>
            </w:pPr>
            <w:r w:rsidRPr="008B3B7B">
              <w:rPr>
                <w:rFonts w:ascii="Liberation Serif" w:hAnsi="Liberation Serif"/>
              </w:rPr>
              <w:t>Оказание услуг населению(Столовая № 6)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5508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9701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10074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1285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2420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2420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2375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8500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Выручка, всего, в том числе: (расшифровать по основным видам деятельности) по потребителям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24074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26568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27418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33759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8859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8656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4761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9894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32170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2.1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Выручка от  услуг по обеспечению горячим питанием в образовательных учреждениях НГО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20595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23037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24218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25720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106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7985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7010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3115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8280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26390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2.2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Оказание услуг населению(Столовая № 6)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3479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3621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3200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8039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251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874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1646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1646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1614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2"/>
              <w:rPr>
                <w:rFonts w:ascii="Liberation Serif" w:hAnsi="Liberation Serif"/>
                <w:sz w:val="22"/>
                <w:szCs w:val="22"/>
              </w:rPr>
            </w:pPr>
            <w:r w:rsidRPr="008B3B7B">
              <w:rPr>
                <w:rFonts w:ascii="Liberation Serif" w:hAnsi="Liberation Serif"/>
                <w:sz w:val="22"/>
                <w:szCs w:val="22"/>
              </w:rPr>
              <w:t>5780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 xml:space="preserve">Издержки  производства - всего, в том </w:t>
            </w: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>числе: (расшифровать по основным видам деятельности)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 xml:space="preserve">тыс. </w:t>
            </w: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>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>24750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27185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29017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34664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10278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9975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8262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9488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38003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Фонд оплаты труда (ФОТ)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15252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19299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22200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21700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6300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6300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5400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6300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24300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Начисления на ФОТ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4065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5732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6882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6576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1903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1902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1630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1903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7338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3.2.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Амортизация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222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480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590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75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75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3.3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Материалы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1420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1367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150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250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3.4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Комплектующие  инвентарь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300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480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160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125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130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3.5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ГСМ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260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75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260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3.6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Энергоресурсы, в том числе: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1049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1349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1317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362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363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1449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Газ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м</w:t>
            </w:r>
            <w:r w:rsidRPr="008B3B7B">
              <w:rPr>
                <w:rFonts w:ascii="Liberation Serif" w:hAnsi="Liberation Serif" w:cs="Times New Roman"/>
                <w:szCs w:val="22"/>
                <w:vertAlign w:val="superscript"/>
              </w:rPr>
              <w:t>3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Тепло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Гкал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71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105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122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116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33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33</w:t>
            </w: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34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34</w:t>
            </w: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134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электроэнергия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кВт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1071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1190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1133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95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300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300</w:t>
            </w: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323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323</w:t>
            </w: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1246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Вода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. м</w:t>
            </w:r>
            <w:r w:rsidRPr="008B3B7B">
              <w:rPr>
                <w:rFonts w:ascii="Liberation Serif" w:hAnsi="Liberation Serif" w:cs="Times New Roman"/>
                <w:szCs w:val="22"/>
                <w:vertAlign w:val="superscript"/>
              </w:rPr>
              <w:t>3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850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24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26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108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29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Стоки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. м</w:t>
            </w:r>
            <w:r w:rsidRPr="008B3B7B">
              <w:rPr>
                <w:rFonts w:ascii="Liberation Serif" w:hAnsi="Liberation Serif" w:cs="Times New Roman"/>
                <w:szCs w:val="22"/>
                <w:vertAlign w:val="superscript"/>
              </w:rPr>
              <w:t>3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850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120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72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900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1099" w:type="dxa"/>
          </w:tcPr>
          <w:p w:rsidR="008B3B7B" w:rsidRPr="00326EF2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326EF2">
              <w:rPr>
                <w:rFonts w:ascii="Liberation Serif" w:hAnsi="Liberation Serif" w:cs="Times New Roman"/>
                <w:szCs w:val="22"/>
              </w:rPr>
              <w:t>40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Прочие ТБО мусора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62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Услуги УК ДЭЗ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35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45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785" w:type="dxa"/>
            <w:tcBorders>
              <w:righ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Услуги РКО</w:t>
            </w:r>
          </w:p>
        </w:tc>
        <w:tc>
          <w:tcPr>
            <w:tcW w:w="2184" w:type="dxa"/>
            <w:tcBorders>
              <w:left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351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360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3.7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Услуги сторонних организаций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1595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1242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337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375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94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95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375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3.8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Прочие материальные затраты страховка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3.9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Налоги, входящие в себестоимость: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715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783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837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821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821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в том числе:  УСН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609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713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780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835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819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819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...Транспортный налог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Аренда земли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88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108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3.10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proofErr w:type="gramStart"/>
            <w:r w:rsidRPr="008B3B7B">
              <w:rPr>
                <w:rFonts w:ascii="Liberation Serif" w:hAnsi="Liberation Serif" w:cs="Times New Roman"/>
                <w:szCs w:val="22"/>
              </w:rPr>
              <w:t>Услуги  интернет</w:t>
            </w:r>
            <w:proofErr w:type="gramEnd"/>
            <w:r w:rsidRPr="008B3B7B">
              <w:rPr>
                <w:rFonts w:ascii="Liberation Serif" w:hAnsi="Liberation Serif" w:cs="Times New Roman"/>
                <w:szCs w:val="22"/>
              </w:rPr>
              <w:t xml:space="preserve"> </w:t>
            </w:r>
            <w:proofErr w:type="spellStart"/>
            <w:r w:rsidRPr="008B3B7B">
              <w:rPr>
                <w:rFonts w:ascii="Liberation Serif" w:hAnsi="Liberation Serif" w:cs="Times New Roman"/>
                <w:szCs w:val="22"/>
              </w:rPr>
              <w:t>прогр</w:t>
            </w:r>
            <w:proofErr w:type="spellEnd"/>
            <w:r w:rsidRPr="008B3B7B">
              <w:rPr>
                <w:rFonts w:ascii="Liberation Serif" w:hAnsi="Liberation Serif" w:cs="Times New Roman"/>
                <w:szCs w:val="22"/>
              </w:rPr>
              <w:t xml:space="preserve">. </w:t>
            </w:r>
            <w:proofErr w:type="spellStart"/>
            <w:r w:rsidRPr="008B3B7B">
              <w:rPr>
                <w:rFonts w:ascii="Liberation Serif" w:hAnsi="Liberation Serif" w:cs="Times New Roman"/>
                <w:szCs w:val="22"/>
              </w:rPr>
              <w:t>обесп</w:t>
            </w:r>
            <w:proofErr w:type="spellEnd"/>
            <w:r w:rsidRPr="008B3B7B">
              <w:rPr>
                <w:rFonts w:ascii="Liberation Serif" w:hAnsi="Liberation Serif" w:cs="Times New Roman"/>
                <w:szCs w:val="22"/>
              </w:rPr>
              <w:t xml:space="preserve">. </w:t>
            </w:r>
            <w:proofErr w:type="spellStart"/>
            <w:r w:rsidRPr="008B3B7B">
              <w:rPr>
                <w:rFonts w:ascii="Liberation Serif" w:hAnsi="Liberation Serif" w:cs="Times New Roman"/>
                <w:szCs w:val="22"/>
              </w:rPr>
              <w:t>Црб</w:t>
            </w:r>
            <w:proofErr w:type="spellEnd"/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115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23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22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3.11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Общепроизводственные расходы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123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600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3.12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Общехозяйственные расходы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230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3.13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 xml:space="preserve">Прочие расходы Услуги </w:t>
            </w:r>
            <w:proofErr w:type="spellStart"/>
            <w:r w:rsidRPr="008B3B7B">
              <w:rPr>
                <w:rFonts w:ascii="Liberation Serif" w:hAnsi="Liberation Serif" w:cs="Times New Roman"/>
                <w:szCs w:val="22"/>
              </w:rPr>
              <w:t>Роспотребнадзора</w:t>
            </w:r>
            <w:proofErr w:type="spellEnd"/>
            <w:r w:rsidRPr="008B3B7B">
              <w:rPr>
                <w:rFonts w:ascii="Liberation Serif" w:hAnsi="Liberation Serif" w:cs="Times New Roman"/>
                <w:szCs w:val="22"/>
              </w:rPr>
              <w:t xml:space="preserve">  </w:t>
            </w:r>
            <w:proofErr w:type="spellStart"/>
            <w:r w:rsidRPr="008B3B7B">
              <w:rPr>
                <w:rFonts w:ascii="Liberation Serif" w:hAnsi="Liberation Serif" w:cs="Times New Roman"/>
                <w:szCs w:val="22"/>
              </w:rPr>
              <w:t>профосмотр</w:t>
            </w:r>
            <w:proofErr w:type="spellEnd"/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440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616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140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116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116</w:t>
            </w: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272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116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620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Обслуживание эл. торгов...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43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51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73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50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4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 xml:space="preserve">Результат хозяйственной деятельности </w:t>
            </w: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>(расшифровать по основным видам деятельности)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 xml:space="preserve">тыс. </w:t>
            </w:r>
            <w:r w:rsidRPr="008B3B7B">
              <w:rPr>
                <w:rFonts w:ascii="Liberation Serif" w:hAnsi="Liberation Serif" w:cs="Times New Roman"/>
                <w:szCs w:val="22"/>
              </w:rPr>
              <w:lastRenderedPageBreak/>
              <w:t>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-2619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-2000</w:t>
            </w:r>
          </w:p>
        </w:tc>
        <w:tc>
          <w:tcPr>
            <w:tcW w:w="1080" w:type="dxa"/>
          </w:tcPr>
          <w:p w:rsidR="008B3B7B" w:rsidRPr="008B3B7B" w:rsidRDefault="008B3B7B" w:rsidP="009B3254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</w:t>
            </w:r>
            <w:r w:rsidR="009B3254">
              <w:rPr>
                <w:rFonts w:ascii="Liberation Serif" w:hAnsi="Liberation Serif" w:cs="Times New Roman"/>
                <w:szCs w:val="22"/>
                <w:lang w:val="en-US"/>
              </w:rPr>
              <w:t>4505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-5833</w:t>
            </w:r>
          </w:p>
        </w:tc>
      </w:tr>
      <w:tr w:rsidR="008B3B7B" w:rsidRPr="008B3B7B" w:rsidTr="008B3B7B">
        <w:tblPrEx>
          <w:tblBorders>
            <w:insideH w:val="none" w:sz="0" w:space="0" w:color="auto"/>
          </w:tblBorders>
        </w:tblPrEx>
        <w:tc>
          <w:tcPr>
            <w:tcW w:w="709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5.1</w:t>
            </w:r>
          </w:p>
        </w:tc>
        <w:tc>
          <w:tcPr>
            <w:tcW w:w="3969" w:type="dxa"/>
            <w:gridSpan w:val="2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Коммерческие доходы</w:t>
            </w:r>
          </w:p>
        </w:tc>
        <w:tc>
          <w:tcPr>
            <w:tcW w:w="582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  <w:tcBorders>
              <w:top w:val="nil"/>
            </w:tcBorders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5.2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Коммерческие расходы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6.1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Операционные доходы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6.2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Операционные расходы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7.1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Внереализационные доходы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7.2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Внереализационные расходы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Субсидия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5300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2600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72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Чистая прибыль (- убыток)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тыс. 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-2619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-2000</w:t>
            </w:r>
          </w:p>
        </w:tc>
        <w:tc>
          <w:tcPr>
            <w:tcW w:w="1080" w:type="dxa"/>
          </w:tcPr>
          <w:p w:rsidR="008B3B7B" w:rsidRPr="008B3B7B" w:rsidRDefault="008B3B7B" w:rsidP="00A63E1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</w:t>
            </w:r>
            <w:r w:rsidR="00A63E1B">
              <w:rPr>
                <w:rFonts w:ascii="Liberation Serif" w:hAnsi="Liberation Serif" w:cs="Times New Roman"/>
                <w:szCs w:val="22"/>
                <w:lang w:val="en-US"/>
              </w:rPr>
              <w:t>4505</w:t>
            </w:r>
          </w:p>
        </w:tc>
        <w:tc>
          <w:tcPr>
            <w:tcW w:w="900" w:type="dxa"/>
          </w:tcPr>
          <w:p w:rsidR="008B3B7B" w:rsidRPr="00A63E1B" w:rsidRDefault="00A63E1B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-2505</w:t>
            </w:r>
          </w:p>
        </w:tc>
        <w:tc>
          <w:tcPr>
            <w:tcW w:w="900" w:type="dxa"/>
          </w:tcPr>
          <w:p w:rsidR="008B3B7B" w:rsidRPr="004B43DE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-1420</w:t>
            </w:r>
          </w:p>
        </w:tc>
        <w:tc>
          <w:tcPr>
            <w:tcW w:w="900" w:type="dxa"/>
          </w:tcPr>
          <w:p w:rsidR="008B3B7B" w:rsidRPr="004B43DE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-1319</w:t>
            </w:r>
          </w:p>
        </w:tc>
        <w:tc>
          <w:tcPr>
            <w:tcW w:w="720" w:type="dxa"/>
          </w:tcPr>
          <w:p w:rsidR="008B3B7B" w:rsidRPr="004B43DE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-2688</w:t>
            </w:r>
          </w:p>
        </w:tc>
        <w:tc>
          <w:tcPr>
            <w:tcW w:w="900" w:type="dxa"/>
          </w:tcPr>
          <w:p w:rsidR="008B3B7B" w:rsidRPr="004B43DE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-406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-5833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Средняя заработная плата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руб.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17414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20399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21664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21293</w:t>
            </w:r>
          </w:p>
        </w:tc>
        <w:tc>
          <w:tcPr>
            <w:tcW w:w="900" w:type="dxa"/>
          </w:tcPr>
          <w:p w:rsidR="008B3B7B" w:rsidRPr="00F0365D" w:rsidRDefault="00F0365D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371</w:t>
            </w:r>
          </w:p>
        </w:tc>
        <w:tc>
          <w:tcPr>
            <w:tcW w:w="900" w:type="dxa"/>
          </w:tcPr>
          <w:p w:rsidR="008B3B7B" w:rsidRPr="008B3B7B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4B43DE">
              <w:rPr>
                <w:rFonts w:ascii="Liberation Serif" w:hAnsi="Liberation Serif" w:cs="Times New Roman"/>
                <w:szCs w:val="22"/>
              </w:rPr>
              <w:t>25465</w:t>
            </w:r>
          </w:p>
        </w:tc>
        <w:tc>
          <w:tcPr>
            <w:tcW w:w="900" w:type="dxa"/>
          </w:tcPr>
          <w:p w:rsidR="008B3B7B" w:rsidRPr="008B3B7B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4B43DE">
              <w:rPr>
                <w:rFonts w:ascii="Liberation Serif" w:hAnsi="Liberation Serif" w:cs="Times New Roman"/>
                <w:szCs w:val="22"/>
              </w:rPr>
              <w:t>25465</w:t>
            </w:r>
          </w:p>
        </w:tc>
        <w:tc>
          <w:tcPr>
            <w:tcW w:w="720" w:type="dxa"/>
          </w:tcPr>
          <w:p w:rsidR="008B3B7B" w:rsidRPr="008B3B7B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4B43DE">
              <w:rPr>
                <w:rFonts w:ascii="Liberation Serif" w:hAnsi="Liberation Serif" w:cs="Times New Roman"/>
                <w:szCs w:val="22"/>
              </w:rPr>
              <w:t>25465</w:t>
            </w:r>
          </w:p>
        </w:tc>
        <w:tc>
          <w:tcPr>
            <w:tcW w:w="900" w:type="dxa"/>
          </w:tcPr>
          <w:p w:rsidR="008B3B7B" w:rsidRPr="008B3B7B" w:rsidRDefault="004B43DE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4B43DE">
              <w:rPr>
                <w:rFonts w:ascii="Liberation Serif" w:hAnsi="Liberation Serif" w:cs="Times New Roman"/>
                <w:szCs w:val="22"/>
              </w:rPr>
              <w:t>25465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25465</w:t>
            </w:r>
          </w:p>
        </w:tc>
      </w:tr>
      <w:tr w:rsidR="008B3B7B" w:rsidRPr="008B3B7B" w:rsidTr="008B3B7B">
        <w:tc>
          <w:tcPr>
            <w:tcW w:w="709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10</w:t>
            </w:r>
          </w:p>
        </w:tc>
        <w:tc>
          <w:tcPr>
            <w:tcW w:w="3969" w:type="dxa"/>
            <w:gridSpan w:val="2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Среднесписочная численность</w:t>
            </w:r>
          </w:p>
        </w:tc>
        <w:tc>
          <w:tcPr>
            <w:tcW w:w="582" w:type="dxa"/>
          </w:tcPr>
          <w:p w:rsidR="008B3B7B" w:rsidRPr="008B3B7B" w:rsidRDefault="008B3B7B" w:rsidP="008B3B7B">
            <w:pPr>
              <w:pStyle w:val="ConsPlusNormal"/>
              <w:jc w:val="center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чел.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87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97</w:t>
            </w:r>
          </w:p>
        </w:tc>
        <w:tc>
          <w:tcPr>
            <w:tcW w:w="90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98</w:t>
            </w:r>
          </w:p>
        </w:tc>
        <w:tc>
          <w:tcPr>
            <w:tcW w:w="1080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96</w:t>
            </w:r>
          </w:p>
        </w:tc>
        <w:tc>
          <w:tcPr>
            <w:tcW w:w="900" w:type="dxa"/>
          </w:tcPr>
          <w:p w:rsidR="008B3B7B" w:rsidRPr="00F0365D" w:rsidRDefault="00F0365D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2</w:t>
            </w:r>
          </w:p>
        </w:tc>
        <w:tc>
          <w:tcPr>
            <w:tcW w:w="900" w:type="dxa"/>
          </w:tcPr>
          <w:p w:rsidR="008B3B7B" w:rsidRPr="0062591F" w:rsidRDefault="0062591F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99</w:t>
            </w:r>
          </w:p>
        </w:tc>
        <w:tc>
          <w:tcPr>
            <w:tcW w:w="900" w:type="dxa"/>
          </w:tcPr>
          <w:p w:rsidR="008B3B7B" w:rsidRPr="0062591F" w:rsidRDefault="0062591F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99</w:t>
            </w:r>
          </w:p>
        </w:tc>
        <w:tc>
          <w:tcPr>
            <w:tcW w:w="720" w:type="dxa"/>
          </w:tcPr>
          <w:p w:rsidR="008B3B7B" w:rsidRPr="001951FC" w:rsidRDefault="001951FC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80</w:t>
            </w:r>
          </w:p>
        </w:tc>
        <w:tc>
          <w:tcPr>
            <w:tcW w:w="900" w:type="dxa"/>
          </w:tcPr>
          <w:p w:rsidR="008B3B7B" w:rsidRPr="0062591F" w:rsidRDefault="0062591F" w:rsidP="008B3B7B">
            <w:pPr>
              <w:pStyle w:val="ConsPlusNormal"/>
              <w:rPr>
                <w:rFonts w:ascii="Liberation Serif" w:hAnsi="Liberation Serif" w:cs="Times New Roman"/>
                <w:szCs w:val="22"/>
                <w:lang w:val="en-US"/>
              </w:rPr>
            </w:pPr>
            <w:r>
              <w:rPr>
                <w:rFonts w:ascii="Liberation Serif" w:hAnsi="Liberation Serif" w:cs="Times New Roman"/>
                <w:szCs w:val="22"/>
                <w:lang w:val="en-US"/>
              </w:rPr>
              <w:t>99</w:t>
            </w:r>
          </w:p>
        </w:tc>
        <w:tc>
          <w:tcPr>
            <w:tcW w:w="1099" w:type="dxa"/>
          </w:tcPr>
          <w:p w:rsidR="008B3B7B" w:rsidRPr="008B3B7B" w:rsidRDefault="008B3B7B" w:rsidP="008B3B7B">
            <w:pPr>
              <w:pStyle w:val="ConsPlusNormal"/>
              <w:rPr>
                <w:rFonts w:ascii="Liberation Serif" w:hAnsi="Liberation Serif" w:cs="Times New Roman"/>
                <w:szCs w:val="22"/>
              </w:rPr>
            </w:pPr>
            <w:r w:rsidRPr="008B3B7B">
              <w:rPr>
                <w:rFonts w:ascii="Liberation Serif" w:hAnsi="Liberation Serif" w:cs="Times New Roman"/>
                <w:szCs w:val="22"/>
              </w:rPr>
              <w:t>99</w:t>
            </w:r>
          </w:p>
        </w:tc>
      </w:tr>
    </w:tbl>
    <w:p w:rsidR="00CC17C6" w:rsidRPr="00CC17C6" w:rsidRDefault="00CC17C6" w:rsidP="00CC17C6">
      <w:pPr>
        <w:widowControl w:val="0"/>
        <w:autoSpaceDE w:val="0"/>
        <w:autoSpaceDN w:val="0"/>
        <w:spacing w:after="0" w:line="240" w:lineRule="auto"/>
        <w:rPr>
          <w:rFonts w:ascii="Liberation Serif" w:eastAsia="Calibri" w:hAnsi="Liberation Serif" w:cs="Times New Roman"/>
          <w:szCs w:val="20"/>
          <w:lang w:eastAsia="ru-RU"/>
        </w:rPr>
      </w:pPr>
    </w:p>
    <w:p w:rsidR="00CC17C6" w:rsidRPr="00CC17C6" w:rsidRDefault="00CC17C6" w:rsidP="009D1E0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Times New Roman"/>
          <w:sz w:val="20"/>
          <w:szCs w:val="20"/>
          <w:lang w:eastAsia="ru-RU"/>
        </w:rPr>
      </w:pPr>
      <w:bookmarkStart w:id="2" w:name="P844"/>
      <w:bookmarkEnd w:id="2"/>
      <w:r w:rsidRPr="00CC17C6">
        <w:rPr>
          <w:rFonts w:ascii="Liberation Serif" w:eastAsia="Calibri" w:hAnsi="Liberation Serif" w:cs="Times New Roman"/>
          <w:szCs w:val="20"/>
          <w:lang w:eastAsia="ru-RU"/>
        </w:rPr>
        <w:t xml:space="preserve">          </w:t>
      </w:r>
    </w:p>
    <w:p w:rsidR="00CC17C6" w:rsidRPr="00CC17C6" w:rsidRDefault="00CC17C6" w:rsidP="00CC17C6">
      <w:pPr>
        <w:rPr>
          <w:rFonts w:ascii="Liberation Serif" w:eastAsia="Times New Roman" w:hAnsi="Liberation Serif" w:cs="Times New Roman"/>
        </w:rPr>
      </w:pPr>
    </w:p>
    <w:p w:rsidR="001A4C3C" w:rsidRPr="00CC17C6" w:rsidRDefault="001A4C3C" w:rsidP="00A14455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sectPr w:rsidR="001A4C3C" w:rsidRPr="00CC17C6" w:rsidSect="00CC17C6">
      <w:pgSz w:w="16838" w:h="11905" w:orient="landscape" w:code="9"/>
      <w:pgMar w:top="238" w:right="1134" w:bottom="851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F8" w:rsidRDefault="003E62F8" w:rsidP="0010186F">
      <w:pPr>
        <w:spacing w:after="0" w:line="240" w:lineRule="auto"/>
      </w:pPr>
      <w:r>
        <w:separator/>
      </w:r>
    </w:p>
  </w:endnote>
  <w:endnote w:type="continuationSeparator" w:id="0">
    <w:p w:rsidR="003E62F8" w:rsidRDefault="003E62F8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F8" w:rsidRDefault="003E62F8" w:rsidP="0010186F">
      <w:pPr>
        <w:spacing w:after="0" w:line="240" w:lineRule="auto"/>
      </w:pPr>
      <w:r>
        <w:separator/>
      </w:r>
    </w:p>
  </w:footnote>
  <w:footnote w:type="continuationSeparator" w:id="0">
    <w:p w:rsidR="003E62F8" w:rsidRDefault="003E62F8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EndPr/>
    <w:sdtContent>
      <w:p w:rsidR="00A63E1B" w:rsidRDefault="00A63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3E1B" w:rsidRPr="00421DF3" w:rsidRDefault="00A63E1B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7536759"/>
      <w:docPartObj>
        <w:docPartGallery w:val="Page Numbers (Top of Page)"/>
        <w:docPartUnique/>
      </w:docPartObj>
    </w:sdtPr>
    <w:sdtEndPr/>
    <w:sdtContent>
      <w:p w:rsidR="00A63E1B" w:rsidRDefault="00A63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30">
          <w:rPr>
            <w:noProof/>
          </w:rPr>
          <w:t>2</w:t>
        </w:r>
        <w:r>
          <w:fldChar w:fldCharType="end"/>
        </w:r>
      </w:p>
    </w:sdtContent>
  </w:sdt>
  <w:p w:rsidR="00A63E1B" w:rsidRDefault="00A63E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3767446"/>
      <w:docPartObj>
        <w:docPartGallery w:val="Page Numbers (Top of Page)"/>
        <w:docPartUnique/>
      </w:docPartObj>
    </w:sdtPr>
    <w:sdtEndPr/>
    <w:sdtContent>
      <w:p w:rsidR="00A63E1B" w:rsidRDefault="00A63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30">
          <w:rPr>
            <w:noProof/>
          </w:rPr>
          <w:t>11</w:t>
        </w:r>
        <w:r>
          <w:fldChar w:fldCharType="end"/>
        </w:r>
      </w:p>
    </w:sdtContent>
  </w:sdt>
  <w:p w:rsidR="00A63E1B" w:rsidRPr="00421DF3" w:rsidRDefault="00A63E1B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 w:rsidP="004A7F57">
    <w:pPr>
      <w:pStyle w:val="a3"/>
      <w:jc w:val="center"/>
    </w:pPr>
  </w:p>
  <w:p w:rsidR="00A63E1B" w:rsidRDefault="003E62F8" w:rsidP="004A7F57">
    <w:pPr>
      <w:pStyle w:val="a3"/>
      <w:jc w:val="center"/>
    </w:pPr>
    <w:sdt>
      <w:sdtPr>
        <w:id w:val="1773825836"/>
        <w:docPartObj>
          <w:docPartGallery w:val="Page Numbers (Top of Page)"/>
          <w:docPartUnique/>
        </w:docPartObj>
      </w:sdtPr>
      <w:sdtEndPr/>
      <w:sdtContent>
        <w:r w:rsidR="00A63E1B">
          <w:fldChar w:fldCharType="begin"/>
        </w:r>
        <w:r w:rsidR="00A63E1B">
          <w:instrText>PAGE   \* MERGEFORMAT</w:instrText>
        </w:r>
        <w:r w:rsidR="00A63E1B">
          <w:fldChar w:fldCharType="separate"/>
        </w:r>
        <w:r w:rsidR="00231230">
          <w:rPr>
            <w:noProof/>
          </w:rPr>
          <w:t>12</w:t>
        </w:r>
        <w:r w:rsidR="00A63E1B">
          <w:fldChar w:fldCharType="end"/>
        </w:r>
      </w:sdtContent>
    </w:sdt>
  </w:p>
  <w:p w:rsidR="00A63E1B" w:rsidRDefault="00A63E1B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1514190"/>
      <w:docPartObj>
        <w:docPartGallery w:val="Page Numbers (Top of Page)"/>
        <w:docPartUnique/>
      </w:docPartObj>
    </w:sdtPr>
    <w:sdtEndPr/>
    <w:sdtContent>
      <w:p w:rsidR="00A63E1B" w:rsidRDefault="00A63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30">
          <w:rPr>
            <w:noProof/>
          </w:rPr>
          <w:t>16</w:t>
        </w:r>
        <w:r>
          <w:fldChar w:fldCharType="end"/>
        </w:r>
      </w:p>
    </w:sdtContent>
  </w:sdt>
  <w:p w:rsidR="00A63E1B" w:rsidRPr="00421DF3" w:rsidRDefault="00A63E1B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 w:rsidP="004A7F57">
    <w:pPr>
      <w:pStyle w:val="a3"/>
      <w:jc w:val="center"/>
    </w:pPr>
  </w:p>
  <w:p w:rsidR="00A63E1B" w:rsidRDefault="003E62F8" w:rsidP="004A7F57">
    <w:pPr>
      <w:pStyle w:val="a3"/>
      <w:jc w:val="center"/>
    </w:pPr>
    <w:sdt>
      <w:sdtPr>
        <w:id w:val="1558360927"/>
        <w:docPartObj>
          <w:docPartGallery w:val="Page Numbers (Top of Page)"/>
          <w:docPartUnique/>
        </w:docPartObj>
      </w:sdtPr>
      <w:sdtEndPr/>
      <w:sdtContent>
        <w:r w:rsidR="00A63E1B">
          <w:fldChar w:fldCharType="begin"/>
        </w:r>
        <w:r w:rsidR="00A63E1B">
          <w:instrText>PAGE   \* MERGEFORMAT</w:instrText>
        </w:r>
        <w:r w:rsidR="00A63E1B">
          <w:fldChar w:fldCharType="separate"/>
        </w:r>
        <w:r w:rsidR="00231230">
          <w:rPr>
            <w:noProof/>
          </w:rPr>
          <w:t>17</w:t>
        </w:r>
        <w:r w:rsidR="00A63E1B">
          <w:fldChar w:fldCharType="end"/>
        </w:r>
      </w:sdtContent>
    </w:sdt>
  </w:p>
  <w:p w:rsidR="00A63E1B" w:rsidRDefault="00A63E1B">
    <w:pPr>
      <w:pStyle w:val="a3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5083232"/>
      <w:docPartObj>
        <w:docPartGallery w:val="Page Numbers (Top of Page)"/>
        <w:docPartUnique/>
      </w:docPartObj>
    </w:sdtPr>
    <w:sdtEndPr/>
    <w:sdtContent>
      <w:p w:rsidR="00A63E1B" w:rsidRDefault="00A63E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230">
          <w:rPr>
            <w:noProof/>
          </w:rPr>
          <w:t>22</w:t>
        </w:r>
        <w:r>
          <w:fldChar w:fldCharType="end"/>
        </w:r>
      </w:p>
    </w:sdtContent>
  </w:sdt>
  <w:p w:rsidR="00A63E1B" w:rsidRPr="00421DF3" w:rsidRDefault="00A63E1B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E1B" w:rsidRDefault="00A63E1B" w:rsidP="004A7F57">
    <w:pPr>
      <w:pStyle w:val="a3"/>
      <w:jc w:val="center"/>
    </w:pPr>
  </w:p>
  <w:p w:rsidR="00A63E1B" w:rsidRDefault="003E62F8" w:rsidP="004A7F57">
    <w:pPr>
      <w:pStyle w:val="a3"/>
      <w:jc w:val="center"/>
    </w:pPr>
    <w:sdt>
      <w:sdtPr>
        <w:id w:val="-2067250720"/>
        <w:docPartObj>
          <w:docPartGallery w:val="Page Numbers (Top of Page)"/>
          <w:docPartUnique/>
        </w:docPartObj>
      </w:sdtPr>
      <w:sdtEndPr/>
      <w:sdtContent>
        <w:r w:rsidR="00A63E1B">
          <w:fldChar w:fldCharType="begin"/>
        </w:r>
        <w:r w:rsidR="00A63E1B">
          <w:instrText>PAGE   \* MERGEFORMAT</w:instrText>
        </w:r>
        <w:r w:rsidR="00A63E1B">
          <w:fldChar w:fldCharType="separate"/>
        </w:r>
        <w:r w:rsidR="00A63E1B">
          <w:rPr>
            <w:noProof/>
          </w:rPr>
          <w:t>16</w:t>
        </w:r>
        <w:r w:rsidR="00A63E1B">
          <w:fldChar w:fldCharType="end"/>
        </w:r>
      </w:sdtContent>
    </w:sdt>
  </w:p>
  <w:p w:rsidR="00A63E1B" w:rsidRDefault="00A63E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72097"/>
    <w:multiLevelType w:val="hybridMultilevel"/>
    <w:tmpl w:val="CFFE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2A42"/>
    <w:rsid w:val="00003F26"/>
    <w:rsid w:val="000176BD"/>
    <w:rsid w:val="00023161"/>
    <w:rsid w:val="0004274B"/>
    <w:rsid w:val="00045226"/>
    <w:rsid w:val="00045EC6"/>
    <w:rsid w:val="000604A8"/>
    <w:rsid w:val="000605B9"/>
    <w:rsid w:val="00064009"/>
    <w:rsid w:val="00077DA1"/>
    <w:rsid w:val="0008269A"/>
    <w:rsid w:val="00087755"/>
    <w:rsid w:val="000907E6"/>
    <w:rsid w:val="000950D8"/>
    <w:rsid w:val="00095C27"/>
    <w:rsid w:val="00096010"/>
    <w:rsid w:val="000A5ADB"/>
    <w:rsid w:val="000B0175"/>
    <w:rsid w:val="000B3F11"/>
    <w:rsid w:val="000B593C"/>
    <w:rsid w:val="000D629B"/>
    <w:rsid w:val="000E0EF0"/>
    <w:rsid w:val="000E2CE2"/>
    <w:rsid w:val="000F1B53"/>
    <w:rsid w:val="000F451B"/>
    <w:rsid w:val="0010045D"/>
    <w:rsid w:val="0010186F"/>
    <w:rsid w:val="001049F1"/>
    <w:rsid w:val="0010566A"/>
    <w:rsid w:val="001072F0"/>
    <w:rsid w:val="001137FD"/>
    <w:rsid w:val="0011666D"/>
    <w:rsid w:val="001209E8"/>
    <w:rsid w:val="00122399"/>
    <w:rsid w:val="00131D2E"/>
    <w:rsid w:val="00133772"/>
    <w:rsid w:val="001368C5"/>
    <w:rsid w:val="001476F2"/>
    <w:rsid w:val="001544FD"/>
    <w:rsid w:val="001551D5"/>
    <w:rsid w:val="00163E13"/>
    <w:rsid w:val="00182A47"/>
    <w:rsid w:val="001844E2"/>
    <w:rsid w:val="00186229"/>
    <w:rsid w:val="00190A23"/>
    <w:rsid w:val="001951FC"/>
    <w:rsid w:val="001A0E13"/>
    <w:rsid w:val="001A3E5B"/>
    <w:rsid w:val="001A4C3C"/>
    <w:rsid w:val="001B26B8"/>
    <w:rsid w:val="001C0B42"/>
    <w:rsid w:val="001D29D3"/>
    <w:rsid w:val="001E2911"/>
    <w:rsid w:val="001F1D26"/>
    <w:rsid w:val="001F3FDD"/>
    <w:rsid w:val="00201ADE"/>
    <w:rsid w:val="0020419E"/>
    <w:rsid w:val="00231230"/>
    <w:rsid w:val="00244B7B"/>
    <w:rsid w:val="00255E31"/>
    <w:rsid w:val="002639CE"/>
    <w:rsid w:val="002755D9"/>
    <w:rsid w:val="0028592C"/>
    <w:rsid w:val="002876D2"/>
    <w:rsid w:val="00292606"/>
    <w:rsid w:val="00295D35"/>
    <w:rsid w:val="00296694"/>
    <w:rsid w:val="002C1B41"/>
    <w:rsid w:val="002F10F6"/>
    <w:rsid w:val="002F7876"/>
    <w:rsid w:val="0030417F"/>
    <w:rsid w:val="00305E6B"/>
    <w:rsid w:val="00310A0C"/>
    <w:rsid w:val="003208B2"/>
    <w:rsid w:val="00326B12"/>
    <w:rsid w:val="00326EF2"/>
    <w:rsid w:val="00335B50"/>
    <w:rsid w:val="00341EDA"/>
    <w:rsid w:val="00355FBC"/>
    <w:rsid w:val="00364602"/>
    <w:rsid w:val="00365C6D"/>
    <w:rsid w:val="00367CBA"/>
    <w:rsid w:val="00374231"/>
    <w:rsid w:val="00380763"/>
    <w:rsid w:val="00394A99"/>
    <w:rsid w:val="003A0CA2"/>
    <w:rsid w:val="003A258A"/>
    <w:rsid w:val="003A6A54"/>
    <w:rsid w:val="003B6A98"/>
    <w:rsid w:val="003C5602"/>
    <w:rsid w:val="003D23AA"/>
    <w:rsid w:val="003E4A0C"/>
    <w:rsid w:val="003E558A"/>
    <w:rsid w:val="003E62F8"/>
    <w:rsid w:val="003F4302"/>
    <w:rsid w:val="003F5943"/>
    <w:rsid w:val="003F65F6"/>
    <w:rsid w:val="004114CC"/>
    <w:rsid w:val="00411622"/>
    <w:rsid w:val="00421DF3"/>
    <w:rsid w:val="0042509D"/>
    <w:rsid w:val="00430762"/>
    <w:rsid w:val="0043463A"/>
    <w:rsid w:val="00450B1C"/>
    <w:rsid w:val="004656F5"/>
    <w:rsid w:val="004659B7"/>
    <w:rsid w:val="00495024"/>
    <w:rsid w:val="004A044E"/>
    <w:rsid w:val="004A0B28"/>
    <w:rsid w:val="004A7F57"/>
    <w:rsid w:val="004B43DE"/>
    <w:rsid w:val="004C2BB1"/>
    <w:rsid w:val="004C3035"/>
    <w:rsid w:val="004C4D34"/>
    <w:rsid w:val="004C5D3D"/>
    <w:rsid w:val="004D60E2"/>
    <w:rsid w:val="004E40EF"/>
    <w:rsid w:val="004E689D"/>
    <w:rsid w:val="004F1A20"/>
    <w:rsid w:val="004F3F1B"/>
    <w:rsid w:val="00516DB8"/>
    <w:rsid w:val="00517791"/>
    <w:rsid w:val="00526408"/>
    <w:rsid w:val="005317F7"/>
    <w:rsid w:val="00535924"/>
    <w:rsid w:val="005518DD"/>
    <w:rsid w:val="00554037"/>
    <w:rsid w:val="00581BA6"/>
    <w:rsid w:val="00582ECB"/>
    <w:rsid w:val="00583F05"/>
    <w:rsid w:val="00586E8F"/>
    <w:rsid w:val="0059030D"/>
    <w:rsid w:val="00591B86"/>
    <w:rsid w:val="0059268E"/>
    <w:rsid w:val="005931A3"/>
    <w:rsid w:val="00594B95"/>
    <w:rsid w:val="005A0594"/>
    <w:rsid w:val="005A57EA"/>
    <w:rsid w:val="005B3060"/>
    <w:rsid w:val="005B3D08"/>
    <w:rsid w:val="005B4960"/>
    <w:rsid w:val="005B4C42"/>
    <w:rsid w:val="005C0B5C"/>
    <w:rsid w:val="005C4BD0"/>
    <w:rsid w:val="005D181A"/>
    <w:rsid w:val="005E310D"/>
    <w:rsid w:val="005F00B4"/>
    <w:rsid w:val="005F1146"/>
    <w:rsid w:val="005F21A9"/>
    <w:rsid w:val="005F404D"/>
    <w:rsid w:val="005F54E6"/>
    <w:rsid w:val="006053A8"/>
    <w:rsid w:val="00614F48"/>
    <w:rsid w:val="006164E6"/>
    <w:rsid w:val="00616B8E"/>
    <w:rsid w:val="006210B6"/>
    <w:rsid w:val="00621360"/>
    <w:rsid w:val="0062591F"/>
    <w:rsid w:val="00632045"/>
    <w:rsid w:val="00645255"/>
    <w:rsid w:val="00650338"/>
    <w:rsid w:val="00650648"/>
    <w:rsid w:val="006510A9"/>
    <w:rsid w:val="006710D7"/>
    <w:rsid w:val="006753BE"/>
    <w:rsid w:val="00675D37"/>
    <w:rsid w:val="00690831"/>
    <w:rsid w:val="00697286"/>
    <w:rsid w:val="006A1859"/>
    <w:rsid w:val="006B110A"/>
    <w:rsid w:val="006C746A"/>
    <w:rsid w:val="006E510B"/>
    <w:rsid w:val="006E5399"/>
    <w:rsid w:val="006E6094"/>
    <w:rsid w:val="006F73C7"/>
    <w:rsid w:val="00716E84"/>
    <w:rsid w:val="007228A7"/>
    <w:rsid w:val="0072592E"/>
    <w:rsid w:val="00726429"/>
    <w:rsid w:val="00727768"/>
    <w:rsid w:val="00744C38"/>
    <w:rsid w:val="00755B76"/>
    <w:rsid w:val="00763D93"/>
    <w:rsid w:val="00782EC2"/>
    <w:rsid w:val="0078587A"/>
    <w:rsid w:val="007956AB"/>
    <w:rsid w:val="007A1F5E"/>
    <w:rsid w:val="007B1512"/>
    <w:rsid w:val="007D0A52"/>
    <w:rsid w:val="007D2FB5"/>
    <w:rsid w:val="007D60E7"/>
    <w:rsid w:val="007D77B7"/>
    <w:rsid w:val="007E02B4"/>
    <w:rsid w:val="007E5C52"/>
    <w:rsid w:val="007E637D"/>
    <w:rsid w:val="007F06C1"/>
    <w:rsid w:val="007F5706"/>
    <w:rsid w:val="00803C7C"/>
    <w:rsid w:val="00807B51"/>
    <w:rsid w:val="0081075B"/>
    <w:rsid w:val="00821B21"/>
    <w:rsid w:val="00825272"/>
    <w:rsid w:val="0082643E"/>
    <w:rsid w:val="00827395"/>
    <w:rsid w:val="00841FC9"/>
    <w:rsid w:val="00844A6D"/>
    <w:rsid w:val="008454B0"/>
    <w:rsid w:val="00851101"/>
    <w:rsid w:val="00852875"/>
    <w:rsid w:val="00863E94"/>
    <w:rsid w:val="008730C6"/>
    <w:rsid w:val="008931B8"/>
    <w:rsid w:val="00896630"/>
    <w:rsid w:val="008A5A0F"/>
    <w:rsid w:val="008B3B7B"/>
    <w:rsid w:val="008B6955"/>
    <w:rsid w:val="008D3225"/>
    <w:rsid w:val="008E40AF"/>
    <w:rsid w:val="008F25A4"/>
    <w:rsid w:val="0090163D"/>
    <w:rsid w:val="00907A41"/>
    <w:rsid w:val="0091299E"/>
    <w:rsid w:val="00913DDF"/>
    <w:rsid w:val="00917BAC"/>
    <w:rsid w:val="009311EB"/>
    <w:rsid w:val="009402D5"/>
    <w:rsid w:val="009404D0"/>
    <w:rsid w:val="00942CD3"/>
    <w:rsid w:val="00965017"/>
    <w:rsid w:val="009741C2"/>
    <w:rsid w:val="00976D0C"/>
    <w:rsid w:val="0098500C"/>
    <w:rsid w:val="00992130"/>
    <w:rsid w:val="00994AFF"/>
    <w:rsid w:val="00994FD2"/>
    <w:rsid w:val="00996773"/>
    <w:rsid w:val="009A0BD4"/>
    <w:rsid w:val="009A2CEB"/>
    <w:rsid w:val="009A5057"/>
    <w:rsid w:val="009B3254"/>
    <w:rsid w:val="009B5A6E"/>
    <w:rsid w:val="009C6D18"/>
    <w:rsid w:val="009C77B4"/>
    <w:rsid w:val="009D1E01"/>
    <w:rsid w:val="009D2464"/>
    <w:rsid w:val="009D26E2"/>
    <w:rsid w:val="009E1BB3"/>
    <w:rsid w:val="009F1B3D"/>
    <w:rsid w:val="009F3DA0"/>
    <w:rsid w:val="009F4F6B"/>
    <w:rsid w:val="009F7301"/>
    <w:rsid w:val="00A05D93"/>
    <w:rsid w:val="00A07D33"/>
    <w:rsid w:val="00A14455"/>
    <w:rsid w:val="00A16ECA"/>
    <w:rsid w:val="00A21729"/>
    <w:rsid w:val="00A227E1"/>
    <w:rsid w:val="00A25030"/>
    <w:rsid w:val="00A254D5"/>
    <w:rsid w:val="00A3210B"/>
    <w:rsid w:val="00A3462A"/>
    <w:rsid w:val="00A36D1A"/>
    <w:rsid w:val="00A469B0"/>
    <w:rsid w:val="00A50A4C"/>
    <w:rsid w:val="00A60040"/>
    <w:rsid w:val="00A601B8"/>
    <w:rsid w:val="00A62BAE"/>
    <w:rsid w:val="00A63E1B"/>
    <w:rsid w:val="00A676F7"/>
    <w:rsid w:val="00A74653"/>
    <w:rsid w:val="00AA06C3"/>
    <w:rsid w:val="00AA070C"/>
    <w:rsid w:val="00AA7161"/>
    <w:rsid w:val="00AB3107"/>
    <w:rsid w:val="00AB3B37"/>
    <w:rsid w:val="00AB5765"/>
    <w:rsid w:val="00AC0E3C"/>
    <w:rsid w:val="00AC2621"/>
    <w:rsid w:val="00AC3AF2"/>
    <w:rsid w:val="00AC7AE7"/>
    <w:rsid w:val="00AC7B90"/>
    <w:rsid w:val="00AD4EC2"/>
    <w:rsid w:val="00AF03A0"/>
    <w:rsid w:val="00AF5000"/>
    <w:rsid w:val="00AF6955"/>
    <w:rsid w:val="00B01873"/>
    <w:rsid w:val="00B04609"/>
    <w:rsid w:val="00B05BC8"/>
    <w:rsid w:val="00B0773A"/>
    <w:rsid w:val="00B07BAE"/>
    <w:rsid w:val="00B243BC"/>
    <w:rsid w:val="00B62017"/>
    <w:rsid w:val="00B67CF2"/>
    <w:rsid w:val="00B81453"/>
    <w:rsid w:val="00B939B4"/>
    <w:rsid w:val="00B950BC"/>
    <w:rsid w:val="00B95A4D"/>
    <w:rsid w:val="00B95B62"/>
    <w:rsid w:val="00BB34A8"/>
    <w:rsid w:val="00BC1A7D"/>
    <w:rsid w:val="00BD5818"/>
    <w:rsid w:val="00BF3B63"/>
    <w:rsid w:val="00C00B40"/>
    <w:rsid w:val="00C05728"/>
    <w:rsid w:val="00C275C6"/>
    <w:rsid w:val="00C27A3F"/>
    <w:rsid w:val="00C51FA1"/>
    <w:rsid w:val="00C57D55"/>
    <w:rsid w:val="00C60A9E"/>
    <w:rsid w:val="00C60DEA"/>
    <w:rsid w:val="00C62FA0"/>
    <w:rsid w:val="00C73D45"/>
    <w:rsid w:val="00C872A3"/>
    <w:rsid w:val="00CA0722"/>
    <w:rsid w:val="00CA0DAD"/>
    <w:rsid w:val="00CA1C01"/>
    <w:rsid w:val="00CA4EE4"/>
    <w:rsid w:val="00CA718F"/>
    <w:rsid w:val="00CB5B9E"/>
    <w:rsid w:val="00CC17C6"/>
    <w:rsid w:val="00CD1C08"/>
    <w:rsid w:val="00CD2EB7"/>
    <w:rsid w:val="00CD34EF"/>
    <w:rsid w:val="00CD3C58"/>
    <w:rsid w:val="00CD4D7A"/>
    <w:rsid w:val="00CD66F0"/>
    <w:rsid w:val="00CE7292"/>
    <w:rsid w:val="00D121D7"/>
    <w:rsid w:val="00D1434D"/>
    <w:rsid w:val="00D3322D"/>
    <w:rsid w:val="00D40BA1"/>
    <w:rsid w:val="00D52770"/>
    <w:rsid w:val="00D71764"/>
    <w:rsid w:val="00D76904"/>
    <w:rsid w:val="00D97453"/>
    <w:rsid w:val="00DA4995"/>
    <w:rsid w:val="00DA4D6B"/>
    <w:rsid w:val="00DB44B0"/>
    <w:rsid w:val="00DB726B"/>
    <w:rsid w:val="00DC194C"/>
    <w:rsid w:val="00DE0AFE"/>
    <w:rsid w:val="00DF1351"/>
    <w:rsid w:val="00DF73BF"/>
    <w:rsid w:val="00E01E04"/>
    <w:rsid w:val="00E05BAC"/>
    <w:rsid w:val="00E2542E"/>
    <w:rsid w:val="00E278E5"/>
    <w:rsid w:val="00E525FD"/>
    <w:rsid w:val="00E5303D"/>
    <w:rsid w:val="00E55BA9"/>
    <w:rsid w:val="00E55CE6"/>
    <w:rsid w:val="00E60E30"/>
    <w:rsid w:val="00E64C4B"/>
    <w:rsid w:val="00E85BCC"/>
    <w:rsid w:val="00E97029"/>
    <w:rsid w:val="00EA589A"/>
    <w:rsid w:val="00EB47BB"/>
    <w:rsid w:val="00EB6193"/>
    <w:rsid w:val="00EB7B5A"/>
    <w:rsid w:val="00EC6660"/>
    <w:rsid w:val="00EE0DEB"/>
    <w:rsid w:val="00EF2BCD"/>
    <w:rsid w:val="00F019D4"/>
    <w:rsid w:val="00F030C1"/>
    <w:rsid w:val="00F0365D"/>
    <w:rsid w:val="00F13409"/>
    <w:rsid w:val="00F16FC1"/>
    <w:rsid w:val="00F20E26"/>
    <w:rsid w:val="00F21D7F"/>
    <w:rsid w:val="00F363CA"/>
    <w:rsid w:val="00F37AA1"/>
    <w:rsid w:val="00F456C6"/>
    <w:rsid w:val="00F55233"/>
    <w:rsid w:val="00F66D3A"/>
    <w:rsid w:val="00F869BA"/>
    <w:rsid w:val="00F8781C"/>
    <w:rsid w:val="00F94732"/>
    <w:rsid w:val="00F94F9C"/>
    <w:rsid w:val="00FA3A71"/>
    <w:rsid w:val="00FB0F21"/>
    <w:rsid w:val="00FB1858"/>
    <w:rsid w:val="00FB4068"/>
    <w:rsid w:val="00FB407B"/>
    <w:rsid w:val="00FD0090"/>
    <w:rsid w:val="00FE0134"/>
    <w:rsid w:val="00FE7E5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5FB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01E04"/>
    <w:rPr>
      <w:color w:val="0563C1" w:themeColor="hyperlink"/>
      <w:u w:val="single"/>
    </w:rPr>
  </w:style>
  <w:style w:type="paragraph" w:styleId="2">
    <w:name w:val="Body Text 2"/>
    <w:basedOn w:val="a"/>
    <w:link w:val="20"/>
    <w:rsid w:val="008B3B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3B7B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317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317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317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17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31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D6119AC6C336C79A8525FA56467AB45743641695C114E9729A5657627A448583562BCC3BED4A874EBD8E2B6O9X0F" TargetMode="External"/><Relationship Id="rId13" Type="http://schemas.openxmlformats.org/officeDocument/2006/relationships/hyperlink" Target="consultantplus://offline/ref=328D6119AC6C336C79A8525FA56467AB45743641695C114E9729A5657627A448583562BCC3BED4A874EBD8E2B6O9X0F" TargetMode="External"/><Relationship Id="rId18" Type="http://schemas.openxmlformats.org/officeDocument/2006/relationships/header" Target="head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yperlink" Target="file:///C:\Users\User\Documents\&#1087;&#1083;&#1072;&#1085;&#1099;%20&#1058;&#1072;&#1084;&#1072;&#1082;&#1091;&#1083;&#1086;&#1074;&#1086;&#1081;\&#1055;&#1083;&#1072;&#1085;&#1099;%20&#1085;&#1072;%202021%20&#1090;&#1077;&#1088;&#1088;&#1080;&#1090;&#1086;&#1088;&#1080;&#1103;.docx" TargetMode="External"/><Relationship Id="rId25" Type="http://schemas.openxmlformats.org/officeDocument/2006/relationships/hyperlink" Target="file:///C:\Users\User\Desktop\&#1087;&#1088;&#1080;&#1086;&#1079;&#1077;&#1088;&#1085;&#1099;&#1081;%20&#1074;&#1089;&#1077;\2020%2012%2031%20&#8470;%201805-&#1087;%20&#1055;&#1083;&#1072;&#1085;&#1099;%20&#1092;&#1080;&#1085;&#1072;&#1085;&#1089;&#1086;&#1074;&#1086;-&#1093;&#1086;&#1079;%20&#1076;&#1077;&#1103;&#1090;&#1077;&#1083;&#1100;&#1085;&#1086;&#1089;&#1090;&#1080;%20&#1052;&#1059;&#1055;%20&#1053;&#1043;&#1054;%20202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28D6119AC6C336C79A8525FA56467AB45743641695C114E9729A5657627A448583562BCC3BED4A874EBD8E2B6O9X0F" TargetMode="External"/><Relationship Id="rId20" Type="http://schemas.openxmlformats.org/officeDocument/2006/relationships/footer" Target="footer1.xml"/><Relationship Id="rId29" Type="http://schemas.openxmlformats.org/officeDocument/2006/relationships/hyperlink" Target="mailto:nevyansk_stolovaya_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328D6119AC6C336C79A8525FA56467AB45743641695C114E9729A5657627A448583562BCC3BED4A874EBD8E2B6O9X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cuments\&#1087;&#1083;&#1072;&#1085;&#1099;%20&#1058;&#1072;&#1084;&#1072;&#1082;&#1091;&#1083;&#1086;&#1074;&#1086;&#1081;\&#1055;&#1083;&#1072;&#1085;&#1099;%20&#1085;&#1072;%202021%20&#1053;&#1042;.docx" TargetMode="External"/><Relationship Id="rId23" Type="http://schemas.openxmlformats.org/officeDocument/2006/relationships/footer" Target="footer3.xml"/><Relationship Id="rId28" Type="http://schemas.openxmlformats.org/officeDocument/2006/relationships/hyperlink" Target="consultantplus://offline/ref=328D6119AC6C336C79A8525FA56467AB45743641695C114E9729A5657627A448583562BCC3BED4A874EBD8E2B6O9X0F" TargetMode="Externa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Vodokanal6621@yandex.ru" TargetMode="External"/><Relationship Id="rId22" Type="http://schemas.openxmlformats.org/officeDocument/2006/relationships/header" Target="header7.xml"/><Relationship Id="rId27" Type="http://schemas.openxmlformats.org/officeDocument/2006/relationships/header" Target="header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3EB2E-D9FE-4D73-888E-20242B0B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4185</Words>
  <Characters>23858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Olga B. Korukova</cp:lastModifiedBy>
  <cp:revision>2</cp:revision>
  <cp:lastPrinted>2023-01-10T05:56:00Z</cp:lastPrinted>
  <dcterms:created xsi:type="dcterms:W3CDTF">2024-01-11T04:30:00Z</dcterms:created>
  <dcterms:modified xsi:type="dcterms:W3CDTF">2024-01-11T04:30:00Z</dcterms:modified>
</cp:coreProperties>
</file>