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5A36C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39206359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FE4FD6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2396" wp14:editId="732A237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A05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5A36CD">
        <w:rPr>
          <w:b/>
          <w:sz w:val="24"/>
          <w:szCs w:val="24"/>
        </w:rPr>
        <w:t>27.12.</w:t>
      </w:r>
      <w:r w:rsidR="00912994">
        <w:rPr>
          <w:b/>
          <w:sz w:val="24"/>
          <w:szCs w:val="24"/>
        </w:rPr>
        <w:t>20</w:t>
      </w:r>
      <w:r w:rsidR="005A36CD">
        <w:rPr>
          <w:b/>
          <w:sz w:val="24"/>
          <w:szCs w:val="24"/>
        </w:rPr>
        <w:t>19</w:t>
      </w:r>
      <w:r w:rsidR="00F07EAB" w:rsidRPr="001C68CB">
        <w:rPr>
          <w:b/>
          <w:sz w:val="24"/>
          <w:szCs w:val="24"/>
        </w:rPr>
        <w:t xml:space="preserve">                                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</w:t>
      </w:r>
      <w:r w:rsidR="00912994">
        <w:rPr>
          <w:b/>
          <w:sz w:val="24"/>
          <w:szCs w:val="24"/>
        </w:rPr>
        <w:t xml:space="preserve">    </w:t>
      </w:r>
      <w:r w:rsidR="005A36CD">
        <w:rPr>
          <w:b/>
          <w:sz w:val="24"/>
          <w:szCs w:val="24"/>
        </w:rPr>
        <w:t xml:space="preserve">                          </w:t>
      </w:r>
      <w:r w:rsidR="008E30B0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5A36CD">
        <w:rPr>
          <w:b/>
          <w:sz w:val="24"/>
          <w:szCs w:val="24"/>
        </w:rPr>
        <w:t>2030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22EB4" w:rsidRPr="00022EB4" w:rsidRDefault="00022EB4" w:rsidP="00022EB4">
      <w:pPr>
        <w:ind w:firstLine="709"/>
        <w:jc w:val="center"/>
        <w:rPr>
          <w:b/>
          <w:i/>
        </w:rPr>
      </w:pPr>
      <w:r>
        <w:rPr>
          <w:b/>
          <w:i/>
        </w:rPr>
        <w:t>О</w:t>
      </w:r>
      <w:r w:rsidRPr="00022EB4">
        <w:rPr>
          <w:b/>
          <w:i/>
        </w:rPr>
        <w:t>б утверждении порядка создания и деятельности</w:t>
      </w:r>
    </w:p>
    <w:p w:rsidR="00022EB4" w:rsidRPr="00022EB4" w:rsidRDefault="00022EB4" w:rsidP="00022EB4">
      <w:pPr>
        <w:ind w:firstLine="709"/>
        <w:jc w:val="center"/>
        <w:rPr>
          <w:b/>
          <w:i/>
        </w:rPr>
      </w:pPr>
      <w:r w:rsidRPr="00022EB4">
        <w:rPr>
          <w:b/>
          <w:i/>
        </w:rPr>
        <w:t>координационных или совещательных органов в области</w:t>
      </w:r>
    </w:p>
    <w:p w:rsidR="00022EB4" w:rsidRPr="00022EB4" w:rsidRDefault="00022EB4" w:rsidP="00022EB4">
      <w:pPr>
        <w:ind w:firstLine="709"/>
        <w:jc w:val="center"/>
        <w:rPr>
          <w:b/>
          <w:i/>
        </w:rPr>
      </w:pPr>
      <w:r w:rsidRPr="00022EB4">
        <w:rPr>
          <w:b/>
          <w:i/>
        </w:rPr>
        <w:t>развития малого и среднего предпринимательства</w:t>
      </w:r>
    </w:p>
    <w:p w:rsidR="00C24C0A" w:rsidRDefault="00022EB4" w:rsidP="00022EB4">
      <w:pPr>
        <w:ind w:firstLine="709"/>
        <w:jc w:val="center"/>
        <w:rPr>
          <w:b/>
          <w:i/>
        </w:rPr>
      </w:pPr>
      <w:r w:rsidRPr="00022EB4">
        <w:rPr>
          <w:b/>
          <w:i/>
        </w:rPr>
        <w:t xml:space="preserve">в администрации </w:t>
      </w:r>
      <w:r>
        <w:rPr>
          <w:b/>
          <w:i/>
        </w:rPr>
        <w:t>Невьянского</w:t>
      </w:r>
      <w:r w:rsidRPr="00022EB4">
        <w:rPr>
          <w:b/>
          <w:i/>
        </w:rPr>
        <w:t xml:space="preserve"> городского округа</w:t>
      </w:r>
    </w:p>
    <w:p w:rsidR="00022EB4" w:rsidRPr="00A94064" w:rsidRDefault="00022EB4" w:rsidP="00022EB4">
      <w:pPr>
        <w:ind w:firstLine="709"/>
        <w:jc w:val="both"/>
        <w:rPr>
          <w:sz w:val="26"/>
          <w:szCs w:val="26"/>
        </w:rPr>
      </w:pPr>
    </w:p>
    <w:p w:rsidR="00514D97" w:rsidRPr="00421D28" w:rsidRDefault="006802D3" w:rsidP="006802D3">
      <w:pPr>
        <w:ind w:firstLine="709"/>
        <w:jc w:val="both"/>
      </w:pPr>
      <w:r w:rsidRPr="006802D3">
        <w:rPr>
          <w:spacing w:val="2"/>
          <w:shd w:val="clear" w:color="auto" w:fill="FFFFFF"/>
        </w:rPr>
        <w:t xml:space="preserve">В целях ликвидации административных ограничений при осуществлении предпринимательской деятельности, руководствуясь Федеральным законом </w:t>
      </w:r>
      <w:r w:rsidR="00D17878">
        <w:rPr>
          <w:spacing w:val="2"/>
          <w:shd w:val="clear" w:color="auto" w:fill="FFFFFF"/>
        </w:rPr>
        <w:t xml:space="preserve">                   </w:t>
      </w:r>
      <w:r w:rsidRPr="006802D3">
        <w:rPr>
          <w:spacing w:val="2"/>
          <w:shd w:val="clear" w:color="auto" w:fill="FFFFFF"/>
        </w:rPr>
        <w:t xml:space="preserve">от 24 июля 2007 года </w:t>
      </w:r>
      <w:r>
        <w:rPr>
          <w:spacing w:val="2"/>
          <w:shd w:val="clear" w:color="auto" w:fill="FFFFFF"/>
        </w:rPr>
        <w:t>№ 209-ФЗ «</w:t>
      </w:r>
      <w:r w:rsidRPr="006802D3">
        <w:rPr>
          <w:spacing w:val="2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pacing w:val="2"/>
          <w:shd w:val="clear" w:color="auto" w:fill="FFFFFF"/>
        </w:rPr>
        <w:t>»</w:t>
      </w:r>
      <w:r w:rsidRPr="006802D3">
        <w:rPr>
          <w:spacing w:val="2"/>
          <w:shd w:val="clear" w:color="auto" w:fill="FFFFFF"/>
        </w:rPr>
        <w:t xml:space="preserve">, Уставом </w:t>
      </w:r>
      <w:r>
        <w:rPr>
          <w:spacing w:val="2"/>
          <w:shd w:val="clear" w:color="auto" w:fill="FFFFFF"/>
        </w:rPr>
        <w:t>Невьянского</w:t>
      </w:r>
      <w:r w:rsidRPr="006802D3">
        <w:rPr>
          <w:spacing w:val="2"/>
          <w:shd w:val="clear" w:color="auto" w:fill="FFFFFF"/>
        </w:rPr>
        <w:t xml:space="preserve"> городского округа, </w:t>
      </w:r>
    </w:p>
    <w:p w:rsidR="00514D97" w:rsidRPr="00421D28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836F43">
        <w:rPr>
          <w:b/>
        </w:rPr>
        <w:t>ЕТ</w:t>
      </w:r>
      <w:r w:rsidRPr="00FB7FB6">
        <w:rPr>
          <w:b/>
        </w:rPr>
        <w:t>:</w:t>
      </w:r>
    </w:p>
    <w:p w:rsidR="00514D97" w:rsidRPr="00A94064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3C2A" w:rsidRDefault="00D17878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6802D3">
        <w:rPr>
          <w:spacing w:val="2"/>
          <w:shd w:val="clear" w:color="auto" w:fill="FFFFFF"/>
        </w:rPr>
        <w:t xml:space="preserve">Утвердить Порядок создания и деятельности координационных или совещательных органов в области развития малого и среднего предпринимательства в администрации </w:t>
      </w:r>
      <w:r>
        <w:rPr>
          <w:spacing w:val="2"/>
          <w:shd w:val="clear" w:color="auto" w:fill="FFFFFF"/>
        </w:rPr>
        <w:t>Невьянского</w:t>
      </w:r>
      <w:r w:rsidRPr="006802D3">
        <w:rPr>
          <w:spacing w:val="2"/>
          <w:shd w:val="clear" w:color="auto" w:fill="FFFFFF"/>
        </w:rPr>
        <w:t xml:space="preserve"> городского округа (прилагается).</w:t>
      </w:r>
    </w:p>
    <w:p w:rsidR="00783C2A" w:rsidRPr="00783C2A" w:rsidRDefault="009A3B56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 xml:space="preserve">Контроль за исполнением настоящего постановления </w:t>
      </w:r>
      <w:r w:rsidR="00415FC9">
        <w:t xml:space="preserve">оставляю </w:t>
      </w:r>
      <w:r w:rsidR="00F44F66">
        <w:t xml:space="preserve">          </w:t>
      </w:r>
      <w:r w:rsidR="00415FC9">
        <w:t>за собой</w:t>
      </w:r>
      <w:r w:rsidRPr="00BF40C7">
        <w:t>.</w:t>
      </w:r>
    </w:p>
    <w:p w:rsidR="00514D97" w:rsidRPr="00783C2A" w:rsidRDefault="009A5044" w:rsidP="00783C2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9A5044">
        <w:t>Разместить</w:t>
      </w:r>
      <w:r w:rsidR="00514D97" w:rsidRPr="009A5044">
        <w:t xml:space="preserve"> настоящее постановление на официальном сайте </w:t>
      </w:r>
      <w:r w:rsidR="00650BFD">
        <w:t xml:space="preserve">администрации </w:t>
      </w:r>
      <w:r w:rsidR="00514D97" w:rsidRPr="009A5044">
        <w:t xml:space="preserve">Невьянского городского округа в </w:t>
      </w:r>
      <w:r w:rsidRPr="009A5044">
        <w:t xml:space="preserve">информационно-телекоммуникационной </w:t>
      </w:r>
      <w:r w:rsidR="00514D97" w:rsidRPr="009A5044">
        <w:t xml:space="preserve">сети </w:t>
      </w:r>
      <w:r w:rsidRPr="009A5044">
        <w:t>«</w:t>
      </w:r>
      <w:r w:rsidR="00514D97" w:rsidRPr="009A5044">
        <w:t>Интернет</w:t>
      </w:r>
      <w:r w:rsidRPr="009A5044">
        <w:t>»</w:t>
      </w:r>
      <w:r w:rsidR="00514D97" w:rsidRPr="009A5044">
        <w:t xml:space="preserve">. </w:t>
      </w:r>
    </w:p>
    <w:p w:rsidR="00234815" w:rsidRPr="009A5044" w:rsidRDefault="00234815" w:rsidP="00514D97"/>
    <w:p w:rsidR="00234815" w:rsidRPr="009A5044" w:rsidRDefault="00234815" w:rsidP="00514D97"/>
    <w:p w:rsidR="008735D6" w:rsidRDefault="00783C2A" w:rsidP="00783C2A">
      <w:r>
        <w:t>Г</w:t>
      </w:r>
      <w:r w:rsidR="00C87E58" w:rsidRPr="009A5044">
        <w:t>л</w:t>
      </w:r>
      <w:r w:rsidR="00514D97" w:rsidRPr="009A5044">
        <w:t>ав</w:t>
      </w:r>
      <w:r>
        <w:t xml:space="preserve">а </w:t>
      </w:r>
      <w:r w:rsidR="008735D6">
        <w:t>Невьянского</w:t>
      </w:r>
    </w:p>
    <w:p w:rsidR="009A5044" w:rsidRDefault="00514D97" w:rsidP="00783C2A">
      <w:r w:rsidRPr="009A5044">
        <w:t>городского</w:t>
      </w:r>
      <w:r w:rsidR="008735D6">
        <w:t xml:space="preserve"> </w:t>
      </w:r>
      <w:r w:rsidRPr="009A5044">
        <w:t xml:space="preserve">округа                      </w:t>
      </w:r>
      <w:r w:rsidR="006861B0" w:rsidRPr="009A5044">
        <w:t xml:space="preserve">           </w:t>
      </w:r>
      <w:r w:rsidRPr="009A5044">
        <w:t xml:space="preserve">             </w:t>
      </w:r>
      <w:r w:rsidR="00C87E58" w:rsidRPr="009A5044">
        <w:t xml:space="preserve">         </w:t>
      </w:r>
      <w:r w:rsidRPr="009A5044">
        <w:t xml:space="preserve">   </w:t>
      </w:r>
      <w:r w:rsidR="009930C7" w:rsidRPr="009A5044">
        <w:t xml:space="preserve">    </w:t>
      </w:r>
      <w:r w:rsidR="00783C2A">
        <w:t xml:space="preserve">      </w:t>
      </w:r>
      <w:r w:rsidR="008735D6">
        <w:t xml:space="preserve">           </w:t>
      </w:r>
      <w:r w:rsidR="00783C2A">
        <w:t xml:space="preserve">      А.А. </w:t>
      </w:r>
      <w:proofErr w:type="spellStart"/>
      <w:r w:rsidR="00783C2A">
        <w:t>Берчук</w:t>
      </w:r>
      <w:proofErr w:type="spellEnd"/>
    </w:p>
    <w:p w:rsidR="00415FC9" w:rsidRDefault="00415FC9" w:rsidP="00783C2A"/>
    <w:p w:rsidR="00415FC9" w:rsidRDefault="00415FC9" w:rsidP="00783C2A"/>
    <w:p w:rsidR="00415FC9" w:rsidRDefault="00415FC9" w:rsidP="00783C2A"/>
    <w:p w:rsidR="00415FC9" w:rsidRDefault="00415FC9" w:rsidP="00783C2A"/>
    <w:p w:rsidR="00415FC9" w:rsidRDefault="00415FC9" w:rsidP="00783C2A">
      <w:pPr>
        <w:rPr>
          <w:sz w:val="24"/>
          <w:szCs w:val="24"/>
        </w:rPr>
      </w:pPr>
    </w:p>
    <w:p w:rsidR="009A5044" w:rsidRDefault="009A5044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Default="00836F43" w:rsidP="00064B89">
      <w:pPr>
        <w:ind w:left="6096"/>
        <w:jc w:val="both"/>
        <w:rPr>
          <w:sz w:val="24"/>
          <w:szCs w:val="24"/>
        </w:rPr>
      </w:pP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</w:t>
      </w:r>
      <w:r w:rsidRPr="0032468B">
        <w:rPr>
          <w:sz w:val="24"/>
          <w:szCs w:val="24"/>
        </w:rPr>
        <w:t>остановлени</w:t>
      </w:r>
      <w:r>
        <w:rPr>
          <w:sz w:val="24"/>
          <w:szCs w:val="24"/>
        </w:rPr>
        <w:t>ем ад</w:t>
      </w:r>
      <w:r w:rsidRPr="0032468B">
        <w:rPr>
          <w:sz w:val="24"/>
          <w:szCs w:val="24"/>
        </w:rPr>
        <w:t>министрации</w:t>
      </w:r>
    </w:p>
    <w:p w:rsidR="00836F43" w:rsidRPr="0032468B" w:rsidRDefault="00836F43" w:rsidP="008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2468B">
        <w:rPr>
          <w:sz w:val="24"/>
          <w:szCs w:val="24"/>
        </w:rPr>
        <w:t>Невьянского городского округа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  <w:r w:rsidRPr="0032468B">
        <w:rPr>
          <w:sz w:val="24"/>
          <w:szCs w:val="24"/>
        </w:rPr>
        <w:t xml:space="preserve">                                                                                                   от </w:t>
      </w:r>
      <w:r w:rsidR="005A36CD">
        <w:rPr>
          <w:sz w:val="24"/>
          <w:szCs w:val="24"/>
        </w:rPr>
        <w:t>27.12.</w:t>
      </w:r>
      <w:r w:rsidR="00962CAA">
        <w:rPr>
          <w:sz w:val="24"/>
          <w:szCs w:val="24"/>
        </w:rPr>
        <w:t>20</w:t>
      </w:r>
      <w:r w:rsidR="005A36CD">
        <w:rPr>
          <w:sz w:val="24"/>
          <w:szCs w:val="24"/>
        </w:rPr>
        <w:t>19</w:t>
      </w:r>
      <w:r w:rsidRPr="0032468B">
        <w:rPr>
          <w:sz w:val="24"/>
          <w:szCs w:val="24"/>
        </w:rPr>
        <w:t xml:space="preserve"> № </w:t>
      </w:r>
      <w:r w:rsidR="005A36CD">
        <w:rPr>
          <w:sz w:val="24"/>
          <w:szCs w:val="24"/>
        </w:rPr>
        <w:t>2030</w:t>
      </w:r>
      <w:bookmarkStart w:id="0" w:name="_GoBack"/>
      <w:bookmarkEnd w:id="0"/>
      <w:r>
        <w:rPr>
          <w:sz w:val="24"/>
          <w:szCs w:val="24"/>
        </w:rPr>
        <w:t>-п</w:t>
      </w:r>
    </w:p>
    <w:p w:rsidR="00836F43" w:rsidRDefault="00836F43" w:rsidP="00836F43">
      <w:pPr>
        <w:widowControl w:val="0"/>
        <w:autoSpaceDE w:val="0"/>
        <w:autoSpaceDN w:val="0"/>
        <w:rPr>
          <w:sz w:val="24"/>
          <w:szCs w:val="24"/>
        </w:rPr>
      </w:pPr>
    </w:p>
    <w:p w:rsidR="00836F43" w:rsidRDefault="00836F43" w:rsidP="002D7E4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>
        <w:t>П</w:t>
      </w:r>
      <w:r w:rsidRPr="002D7E41">
        <w:t>орядок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 w:rsidRPr="002D7E41">
        <w:t>создания и деятельности координационных или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 w:rsidRPr="002D7E41">
        <w:t>совещательных органов в области развития малого и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 w:rsidRPr="002D7E41">
        <w:t>среднего предпринимательства в администрации</w:t>
      </w:r>
    </w:p>
    <w:p w:rsidR="002D7E41" w:rsidRPr="002D7E41" w:rsidRDefault="002D7E41" w:rsidP="002D7E41">
      <w:pPr>
        <w:widowControl w:val="0"/>
        <w:autoSpaceDE w:val="0"/>
        <w:autoSpaceDN w:val="0"/>
        <w:jc w:val="center"/>
      </w:pPr>
      <w:r>
        <w:t>Невьянского</w:t>
      </w:r>
      <w:r w:rsidRPr="002D7E41">
        <w:t xml:space="preserve"> городского округа</w:t>
      </w:r>
    </w:p>
    <w:p w:rsidR="002D7E41" w:rsidRPr="002D7E41" w:rsidRDefault="002D7E41" w:rsidP="002D7E41">
      <w:pPr>
        <w:widowControl w:val="0"/>
        <w:autoSpaceDE w:val="0"/>
        <w:autoSpaceDN w:val="0"/>
      </w:pP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1. Настоящий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администрации </w:t>
      </w:r>
      <w:r w:rsidR="00FA62B8">
        <w:t>Невьянского</w:t>
      </w:r>
      <w:r w:rsidRPr="002D7E41">
        <w:t xml:space="preserve"> городского округа (далее - координационные или совещательные органы и Администрация соответственно).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2. Координационные или совещательные органы создаются в целях: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</w:t>
      </w:r>
      <w:r w:rsidR="00FA62B8">
        <w:t>Невьянского</w:t>
      </w:r>
      <w:r w:rsidRPr="002D7E41">
        <w:t xml:space="preserve"> городского округа;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привлечения субъектов малого и среднего предпринимательства в области развития малого и среднего предпринимательства;</w:t>
      </w:r>
    </w:p>
    <w:p w:rsidR="002D7E41" w:rsidRPr="002D7E41" w:rsidRDefault="00EA534D" w:rsidP="002D7E41">
      <w:pPr>
        <w:widowControl w:val="0"/>
        <w:autoSpaceDE w:val="0"/>
        <w:autoSpaceDN w:val="0"/>
        <w:ind w:firstLine="709"/>
        <w:jc w:val="both"/>
      </w:pPr>
      <w:r>
        <w:t>выдвижения и поддержки</w:t>
      </w:r>
      <w:r w:rsidR="002D7E41" w:rsidRPr="002D7E41">
        <w:t xml:space="preserve"> инициатив в области развития малого и среднего предпринимательства;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проведения общественной экспертизы проектов нормативных правовых актов администрации </w:t>
      </w:r>
      <w:r w:rsidR="00313AEB">
        <w:t>Невьянского</w:t>
      </w:r>
      <w:r w:rsidRPr="002D7E41">
        <w:t xml:space="preserve"> городского округа, регулирующих развитие малого и среднего предпринимательства в </w:t>
      </w:r>
      <w:r w:rsidR="00313AEB">
        <w:t>Невьянском</w:t>
      </w:r>
      <w:r w:rsidRPr="002D7E41">
        <w:t xml:space="preserve"> городском округе;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3. Координационные или совещательные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</w:t>
      </w:r>
      <w:r w:rsidR="00FA62B8">
        <w:t>–</w:t>
      </w:r>
      <w:r w:rsidR="00313AEB">
        <w:t xml:space="preserve"> </w:t>
      </w:r>
      <w:r w:rsidRPr="002D7E41">
        <w:t>НКО</w:t>
      </w:r>
      <w:proofErr w:type="gramStart"/>
      <w:r w:rsidR="00313AEB" w:rsidRPr="002D7E41">
        <w:t xml:space="preserve">), </w:t>
      </w:r>
      <w:r w:rsidR="00313AEB">
        <w:t xml:space="preserve"> </w:t>
      </w:r>
      <w:r w:rsidR="00FA62B8">
        <w:t xml:space="preserve"> </w:t>
      </w:r>
      <w:proofErr w:type="gramEnd"/>
      <w:r w:rsidR="00FA62B8">
        <w:t xml:space="preserve">                                              </w:t>
      </w:r>
      <w:r w:rsidRPr="002D7E41">
        <w:t>в Администрацию с предложением создать при данных органах совещательные органы. Администрация обязана в течение 30 календарных дней рассмотреть указанное предложение. О принятом решении Администрация в письменной форме уведомляет обратившиеся НКО.</w:t>
      </w:r>
    </w:p>
    <w:p w:rsidR="00650BFD" w:rsidRPr="002D7E41" w:rsidRDefault="00650BFD" w:rsidP="002D7E41">
      <w:pPr>
        <w:widowControl w:val="0"/>
        <w:autoSpaceDE w:val="0"/>
        <w:autoSpaceDN w:val="0"/>
        <w:ind w:firstLine="709"/>
        <w:jc w:val="both"/>
      </w:pP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lastRenderedPageBreak/>
        <w:t>5. Координационные или совещательные органы создаются решением Администрации. Решение Администрации о создании совещательного органа в области развития малого и среднего предпринимательства подлежат официальному опубликованию.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6. В состав координационных или совещательных органов могут входить: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представители органов местного самоуправления </w:t>
      </w:r>
      <w:r w:rsidR="001702C0">
        <w:t>Невьянского</w:t>
      </w:r>
      <w:r w:rsidRPr="002D7E41">
        <w:t xml:space="preserve"> городского округа;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представители общественных объединений, действующих на территории </w:t>
      </w:r>
      <w:r w:rsidR="001702C0">
        <w:t>Невьянского</w:t>
      </w:r>
      <w:r w:rsidRPr="002D7E41">
        <w:t xml:space="preserve"> городского округа, участвующих в решении вопросов развития малого и среднего предпринимательства, инвестиционной деятельности (по согласованию);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представители отраслевых групп предпринимателей (по согласованию);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депутаты Думы </w:t>
      </w:r>
      <w:r w:rsidR="001702C0">
        <w:t>Невьянского</w:t>
      </w:r>
      <w:r w:rsidRPr="002D7E41">
        <w:t xml:space="preserve"> городского округа (по согласованию).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7. Состав Совета: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председатель;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заместитель председателя;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секретарь;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члены.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8. Персональный состав Совета утверждается постановлением администрации </w:t>
      </w:r>
      <w:r w:rsidR="001702C0">
        <w:t>Невьянского</w:t>
      </w:r>
      <w:r w:rsidRPr="002D7E41">
        <w:t xml:space="preserve"> городского округа.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9. Руководство Сов</w:t>
      </w:r>
      <w:r w:rsidR="001702C0">
        <w:t>етом осуществляет председатель –</w:t>
      </w:r>
      <w:r w:rsidRPr="002D7E41">
        <w:t xml:space="preserve"> глава </w:t>
      </w:r>
      <w:r w:rsidR="001702C0">
        <w:t>Невьянского</w:t>
      </w:r>
      <w:r w:rsidRPr="002D7E41">
        <w:t xml:space="preserve"> городского округа, заместитель главы </w:t>
      </w:r>
      <w:r w:rsidR="00F90592">
        <w:t>Невьянского</w:t>
      </w:r>
      <w:r w:rsidRPr="002D7E41">
        <w:t xml:space="preserve"> городского округа.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10. Члены Совета имеют права: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 связи с выполнением возложенных на них задач в установленном законодательством порядке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голосовать по обсуждаемым вопросам;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вносить предложения в повестку дня заседания Совета и по порядку его ведения;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выступать на заседаниях Совета, предлагать для постановки на голосование вопросы, не входящие в повестку дня заседания Совета;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излагать свое мнение по обсуждаемым на заседании Совета вопросам;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выносить на рассмотрение во внеплановом порядке вопросы, требующие безотлагательного решения;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получать информацию о ходе выполнения решений Совета;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вносить советы по кандидатурам экспертов и специ</w:t>
      </w:r>
      <w:r w:rsidR="00F90592">
        <w:t>алистов в составы рабочих групп.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11. Заседание Совета ведет председат</w:t>
      </w:r>
      <w:r w:rsidR="00F90592">
        <w:t>ель Совета, а в его отсутствие –</w:t>
      </w:r>
      <w:r w:rsidRPr="002D7E41">
        <w:t xml:space="preserve"> заместитель председателя.</w:t>
      </w:r>
    </w:p>
    <w:p w:rsid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12.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F90592" w:rsidRPr="002D7E41" w:rsidRDefault="00F90592" w:rsidP="002D7E41">
      <w:pPr>
        <w:widowControl w:val="0"/>
        <w:autoSpaceDE w:val="0"/>
        <w:autoSpaceDN w:val="0"/>
        <w:ind w:firstLine="709"/>
        <w:jc w:val="both"/>
      </w:pP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lastRenderedPageBreak/>
        <w:t>13. Принятые Советом решения оформляются протоколом, подписываемым председателем или заместителем председателя и секретарем Совета.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 xml:space="preserve">14. Заседания координационного или совещательного органа проводятся в соответствии с утверждаемым планом работы координационного Совета по инвестициям и развитию малого и среднего предпринимательства в </w:t>
      </w:r>
      <w:r w:rsidR="00F90592">
        <w:t>Невьянском</w:t>
      </w:r>
      <w:r w:rsidRPr="002D7E41">
        <w:t xml:space="preserve"> городском округе, но не реже одного раза в квартал.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15. Заседание считается правомочным при присутствии более 50% членов от утвержденного состава Совета.</w:t>
      </w:r>
    </w:p>
    <w:p w:rsidR="002D7E41" w:rsidRPr="002D7E41" w:rsidRDefault="002D7E41" w:rsidP="002D7E41">
      <w:pPr>
        <w:widowControl w:val="0"/>
        <w:autoSpaceDE w:val="0"/>
        <w:autoSpaceDN w:val="0"/>
        <w:ind w:firstLine="709"/>
        <w:jc w:val="both"/>
      </w:pPr>
      <w:r w:rsidRPr="002D7E41">
        <w:t>16.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8F4DFE" w:rsidRPr="00783C2A" w:rsidRDefault="002D7E41" w:rsidP="0055477A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2D7E41">
        <w:t xml:space="preserve">17. Работа Совета ежеквартально освещается в </w:t>
      </w:r>
      <w:r w:rsidR="008F4DFE" w:rsidRPr="009A5044">
        <w:t>информационно-телекоммуникационной сети «Интернет»</w:t>
      </w:r>
      <w:r w:rsidR="008F4DFE">
        <w:t xml:space="preserve"> </w:t>
      </w:r>
      <w:r w:rsidR="008F4DFE" w:rsidRPr="009A5044">
        <w:t>на официальном сайте</w:t>
      </w:r>
      <w:r w:rsidR="0055477A">
        <w:t xml:space="preserve"> </w:t>
      </w:r>
      <w:r w:rsidR="00650BFD">
        <w:t xml:space="preserve">администрации </w:t>
      </w:r>
      <w:r w:rsidR="0055477A">
        <w:t>Невьянского городского округа</w:t>
      </w:r>
      <w:r w:rsidR="008F4DFE" w:rsidRPr="009A5044">
        <w:t xml:space="preserve">. </w:t>
      </w:r>
    </w:p>
    <w:sectPr w:rsidR="008F4DFE" w:rsidRPr="00783C2A" w:rsidSect="00022AD7">
      <w:headerReference w:type="default" r:id="rId10"/>
      <w:footerReference w:type="default" r:id="rId11"/>
      <w:pgSz w:w="11906" w:h="16838"/>
      <w:pgMar w:top="284" w:right="680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D7" w:rsidRDefault="00022AD7" w:rsidP="00DD4570">
      <w:r>
        <w:separator/>
      </w:r>
    </w:p>
  </w:endnote>
  <w:endnote w:type="continuationSeparator" w:id="0">
    <w:p w:rsidR="00022AD7" w:rsidRDefault="00022AD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D7" w:rsidRDefault="00022AD7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D7" w:rsidRDefault="00022AD7" w:rsidP="00DD4570">
      <w:r>
        <w:separator/>
      </w:r>
    </w:p>
  </w:footnote>
  <w:footnote w:type="continuationSeparator" w:id="0">
    <w:p w:rsidR="00022AD7" w:rsidRDefault="00022AD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02122"/>
      <w:docPartObj>
        <w:docPartGallery w:val="Page Numbers (Top of Page)"/>
        <w:docPartUnique/>
      </w:docPartObj>
    </w:sdtPr>
    <w:sdtEndPr/>
    <w:sdtContent>
      <w:p w:rsidR="00022AD7" w:rsidRPr="00DD4570" w:rsidRDefault="00022AD7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755"/>
    <w:multiLevelType w:val="multilevel"/>
    <w:tmpl w:val="307EB31E"/>
    <w:lvl w:ilvl="0">
      <w:start w:val="1"/>
      <w:numFmt w:val="none"/>
      <w:lvlText w:val="2.7."/>
      <w:lvlJc w:val="left"/>
      <w:pPr>
        <w:ind w:left="4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8" w:hanging="1440"/>
      </w:pPr>
      <w:rPr>
        <w:rFonts w:hint="default"/>
      </w:rPr>
    </w:lvl>
  </w:abstractNum>
  <w:abstractNum w:abstractNumId="1" w15:restartNumberingAfterBreak="0">
    <w:nsid w:val="09890A5D"/>
    <w:multiLevelType w:val="multilevel"/>
    <w:tmpl w:val="FA4E219E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A1E4C"/>
    <w:multiLevelType w:val="multilevel"/>
    <w:tmpl w:val="BEEE6A1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83AB7"/>
    <w:multiLevelType w:val="hybridMultilevel"/>
    <w:tmpl w:val="97B80672"/>
    <w:lvl w:ilvl="0" w:tplc="A0067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62ABF"/>
    <w:multiLevelType w:val="multilevel"/>
    <w:tmpl w:val="A6A4659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B7F81"/>
    <w:multiLevelType w:val="hybridMultilevel"/>
    <w:tmpl w:val="F3408642"/>
    <w:lvl w:ilvl="0" w:tplc="CB32E9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C30164"/>
    <w:multiLevelType w:val="multilevel"/>
    <w:tmpl w:val="A028A9E4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13B35"/>
    <w:multiLevelType w:val="multilevel"/>
    <w:tmpl w:val="21868860"/>
    <w:lvl w:ilvl="0">
      <w:start w:val="1"/>
      <w:numFmt w:val="none"/>
      <w:lvlText w:val="2.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97747B"/>
    <w:multiLevelType w:val="hybridMultilevel"/>
    <w:tmpl w:val="AEA0BAD4"/>
    <w:lvl w:ilvl="0" w:tplc="A00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1A92"/>
    <w:multiLevelType w:val="multilevel"/>
    <w:tmpl w:val="9E4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4423C"/>
    <w:multiLevelType w:val="multilevel"/>
    <w:tmpl w:val="721894F6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EB128C"/>
    <w:multiLevelType w:val="multilevel"/>
    <w:tmpl w:val="21984E2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CE6B00"/>
    <w:multiLevelType w:val="multilevel"/>
    <w:tmpl w:val="6320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2E20015"/>
    <w:multiLevelType w:val="multilevel"/>
    <w:tmpl w:val="0CDA433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7F6C4D"/>
    <w:multiLevelType w:val="hybridMultilevel"/>
    <w:tmpl w:val="0F0E0E5A"/>
    <w:lvl w:ilvl="0" w:tplc="95EC0AEA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AB4AAB"/>
    <w:multiLevelType w:val="multilevel"/>
    <w:tmpl w:val="8DD4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60D6CAA"/>
    <w:multiLevelType w:val="hybridMultilevel"/>
    <w:tmpl w:val="8F482F28"/>
    <w:lvl w:ilvl="0" w:tplc="08F859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7C1E42"/>
    <w:multiLevelType w:val="multilevel"/>
    <w:tmpl w:val="EC62F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9" w15:restartNumberingAfterBreak="0">
    <w:nsid w:val="320536E5"/>
    <w:multiLevelType w:val="hybridMultilevel"/>
    <w:tmpl w:val="6326FD4C"/>
    <w:lvl w:ilvl="0" w:tplc="4274B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250"/>
    <w:multiLevelType w:val="multilevel"/>
    <w:tmpl w:val="A3D4814A"/>
    <w:lvl w:ilvl="0">
      <w:start w:val="1"/>
      <w:numFmt w:val="none"/>
      <w:lvlText w:val="2.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DB1DC5"/>
    <w:multiLevelType w:val="multilevel"/>
    <w:tmpl w:val="2234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937FDB"/>
    <w:multiLevelType w:val="hybridMultilevel"/>
    <w:tmpl w:val="F496D35E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04202"/>
    <w:multiLevelType w:val="hybridMultilevel"/>
    <w:tmpl w:val="4A82CCD2"/>
    <w:lvl w:ilvl="0" w:tplc="FF282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D43A16"/>
    <w:multiLevelType w:val="multilevel"/>
    <w:tmpl w:val="475E68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C5B70"/>
    <w:multiLevelType w:val="multilevel"/>
    <w:tmpl w:val="3A52D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F85247"/>
    <w:multiLevelType w:val="multilevel"/>
    <w:tmpl w:val="4B80EEA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CA58C7"/>
    <w:multiLevelType w:val="multilevel"/>
    <w:tmpl w:val="E8B0313E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2770328"/>
    <w:multiLevelType w:val="multilevel"/>
    <w:tmpl w:val="0F603ED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810ADC"/>
    <w:multiLevelType w:val="multilevel"/>
    <w:tmpl w:val="1CC4DE60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2CD65FB"/>
    <w:multiLevelType w:val="multilevel"/>
    <w:tmpl w:val="DE8AF780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683F53"/>
    <w:multiLevelType w:val="multilevel"/>
    <w:tmpl w:val="EEB08E7A"/>
    <w:lvl w:ilvl="0">
      <w:start w:val="1"/>
      <w:numFmt w:val="none"/>
      <w:lvlText w:val="2.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A64AC3"/>
    <w:multiLevelType w:val="multilevel"/>
    <w:tmpl w:val="C434846C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D87DA9"/>
    <w:multiLevelType w:val="multilevel"/>
    <w:tmpl w:val="8CE4A8A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513F21"/>
    <w:multiLevelType w:val="hybridMultilevel"/>
    <w:tmpl w:val="891A30E2"/>
    <w:lvl w:ilvl="0" w:tplc="A4C0EFC6">
      <w:start w:val="1"/>
      <w:numFmt w:val="decimal"/>
      <w:lvlText w:val="%1."/>
      <w:lvlJc w:val="left"/>
      <w:pPr>
        <w:ind w:left="4613" w:hanging="360"/>
      </w:pPr>
      <w:rPr>
        <w:rFonts w:eastAsia="Times New Roman" w:hint="default"/>
      </w:rPr>
    </w:lvl>
    <w:lvl w:ilvl="1" w:tplc="F5B47D7C">
      <w:start w:val="1"/>
      <w:numFmt w:val="decimal"/>
      <w:lvlText w:val="%2)"/>
      <w:lvlJc w:val="left"/>
      <w:pPr>
        <w:ind w:left="5888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5" w15:restartNumberingAfterBreak="0">
    <w:nsid w:val="47803656"/>
    <w:multiLevelType w:val="hybridMultilevel"/>
    <w:tmpl w:val="2FA2DA44"/>
    <w:lvl w:ilvl="0" w:tplc="1AA204E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85B079E"/>
    <w:multiLevelType w:val="multilevel"/>
    <w:tmpl w:val="56C0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none"/>
      <w:lvlText w:val="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89B1DE1"/>
    <w:multiLevelType w:val="multilevel"/>
    <w:tmpl w:val="D86C1E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DC1A85"/>
    <w:multiLevelType w:val="multilevel"/>
    <w:tmpl w:val="A2E6CA1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F6713D"/>
    <w:multiLevelType w:val="hybridMultilevel"/>
    <w:tmpl w:val="F5704D9A"/>
    <w:lvl w:ilvl="0" w:tplc="46246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F011B11"/>
    <w:multiLevelType w:val="hybridMultilevel"/>
    <w:tmpl w:val="DB9A31A4"/>
    <w:lvl w:ilvl="0" w:tplc="4D1E034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2F0309"/>
    <w:multiLevelType w:val="multilevel"/>
    <w:tmpl w:val="E676FBF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507F6BE6"/>
    <w:multiLevelType w:val="multilevel"/>
    <w:tmpl w:val="9EC2E640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3B51506"/>
    <w:multiLevelType w:val="multilevel"/>
    <w:tmpl w:val="8772C07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3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5577050A"/>
    <w:multiLevelType w:val="hybridMultilevel"/>
    <w:tmpl w:val="0AB4E634"/>
    <w:lvl w:ilvl="0" w:tplc="C73CC5D8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875FC"/>
    <w:multiLevelType w:val="multilevel"/>
    <w:tmpl w:val="C0DE9E1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9926BEF"/>
    <w:multiLevelType w:val="multilevel"/>
    <w:tmpl w:val="F14EE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9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5C3C372A"/>
    <w:multiLevelType w:val="multilevel"/>
    <w:tmpl w:val="7EA87CC2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F7D04A2"/>
    <w:multiLevelType w:val="multilevel"/>
    <w:tmpl w:val="3170E95A"/>
    <w:lvl w:ilvl="0">
      <w:start w:val="1"/>
      <w:numFmt w:val="none"/>
      <w:lvlText w:val="2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E51DD1"/>
    <w:multiLevelType w:val="hybridMultilevel"/>
    <w:tmpl w:val="6C1CE944"/>
    <w:lvl w:ilvl="0" w:tplc="42BECC1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1ED0085"/>
    <w:multiLevelType w:val="hybridMultilevel"/>
    <w:tmpl w:val="8C04E1B0"/>
    <w:lvl w:ilvl="0" w:tplc="4C2454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FF5C0C"/>
    <w:multiLevelType w:val="hybridMultilevel"/>
    <w:tmpl w:val="17E86BA0"/>
    <w:lvl w:ilvl="0" w:tplc="F1027C68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87F22A1"/>
    <w:multiLevelType w:val="multilevel"/>
    <w:tmpl w:val="CC98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0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76DE0192"/>
    <w:multiLevelType w:val="multilevel"/>
    <w:tmpl w:val="BB261326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8AA69F3"/>
    <w:multiLevelType w:val="multilevel"/>
    <w:tmpl w:val="6964AE0E"/>
    <w:lvl w:ilvl="0">
      <w:start w:val="1"/>
      <w:numFmt w:val="none"/>
      <w:lvlText w:val="2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97A0D0C"/>
    <w:multiLevelType w:val="multilevel"/>
    <w:tmpl w:val="1CD0A31C"/>
    <w:lvl w:ilvl="0">
      <w:start w:val="1"/>
      <w:numFmt w:val="none"/>
      <w:lvlText w:val="2.6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6" w15:restartNumberingAfterBreak="0">
    <w:nsid w:val="79CB32E0"/>
    <w:multiLevelType w:val="multilevel"/>
    <w:tmpl w:val="6A3C0696"/>
    <w:lvl w:ilvl="0">
      <w:start w:val="1"/>
      <w:numFmt w:val="none"/>
      <w:lvlText w:val="2.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E76DBF"/>
    <w:multiLevelType w:val="multilevel"/>
    <w:tmpl w:val="1C8C9AE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91315E"/>
    <w:multiLevelType w:val="multilevel"/>
    <w:tmpl w:val="09EE6F02"/>
    <w:lvl w:ilvl="0">
      <w:start w:val="1"/>
      <w:numFmt w:val="none"/>
      <w:lvlText w:val="2.5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58"/>
  </w:num>
  <w:num w:numId="4">
    <w:abstractNumId w:val="19"/>
  </w:num>
  <w:num w:numId="5">
    <w:abstractNumId w:val="16"/>
  </w:num>
  <w:num w:numId="6">
    <w:abstractNumId w:val="25"/>
  </w:num>
  <w:num w:numId="7">
    <w:abstractNumId w:val="46"/>
  </w:num>
  <w:num w:numId="8">
    <w:abstractNumId w:val="23"/>
  </w:num>
  <w:num w:numId="9">
    <w:abstractNumId w:val="36"/>
  </w:num>
  <w:num w:numId="10">
    <w:abstractNumId w:val="50"/>
  </w:num>
  <w:num w:numId="11">
    <w:abstractNumId w:val="41"/>
  </w:num>
  <w:num w:numId="12">
    <w:abstractNumId w:val="43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59"/>
  </w:num>
  <w:num w:numId="18">
    <w:abstractNumId w:val="55"/>
  </w:num>
  <w:num w:numId="19">
    <w:abstractNumId w:val="9"/>
  </w:num>
  <w:num w:numId="20">
    <w:abstractNumId w:val="40"/>
  </w:num>
  <w:num w:numId="21">
    <w:abstractNumId w:val="39"/>
  </w:num>
  <w:num w:numId="22">
    <w:abstractNumId w:val="3"/>
  </w:num>
  <w:num w:numId="23">
    <w:abstractNumId w:val="51"/>
  </w:num>
  <w:num w:numId="24">
    <w:abstractNumId w:val="3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1"/>
  </w:num>
  <w:num w:numId="32">
    <w:abstractNumId w:val="7"/>
  </w:num>
  <w:num w:numId="33">
    <w:abstractNumId w:val="27"/>
  </w:num>
  <w:num w:numId="34">
    <w:abstractNumId w:val="37"/>
  </w:num>
  <w:num w:numId="35">
    <w:abstractNumId w:val="12"/>
  </w:num>
  <w:num w:numId="36">
    <w:abstractNumId w:val="42"/>
  </w:num>
  <w:num w:numId="37">
    <w:abstractNumId w:val="28"/>
  </w:num>
  <w:num w:numId="38">
    <w:abstractNumId w:val="53"/>
  </w:num>
  <w:num w:numId="39">
    <w:abstractNumId w:val="35"/>
  </w:num>
  <w:num w:numId="40">
    <w:abstractNumId w:val="2"/>
  </w:num>
  <w:num w:numId="41">
    <w:abstractNumId w:val="0"/>
  </w:num>
  <w:num w:numId="42">
    <w:abstractNumId w:val="54"/>
  </w:num>
  <w:num w:numId="43">
    <w:abstractNumId w:val="48"/>
  </w:num>
  <w:num w:numId="44">
    <w:abstractNumId w:val="56"/>
  </w:num>
  <w:num w:numId="45">
    <w:abstractNumId w:val="8"/>
  </w:num>
  <w:num w:numId="46">
    <w:abstractNumId w:val="20"/>
  </w:num>
  <w:num w:numId="47">
    <w:abstractNumId w:val="31"/>
  </w:num>
  <w:num w:numId="48">
    <w:abstractNumId w:val="57"/>
  </w:num>
  <w:num w:numId="49">
    <w:abstractNumId w:val="33"/>
  </w:num>
  <w:num w:numId="50">
    <w:abstractNumId w:val="49"/>
  </w:num>
  <w:num w:numId="51">
    <w:abstractNumId w:val="32"/>
  </w:num>
  <w:num w:numId="52">
    <w:abstractNumId w:val="38"/>
  </w:num>
  <w:num w:numId="53">
    <w:abstractNumId w:val="45"/>
  </w:num>
  <w:num w:numId="54">
    <w:abstractNumId w:val="47"/>
  </w:num>
  <w:num w:numId="55">
    <w:abstractNumId w:val="26"/>
  </w:num>
  <w:num w:numId="56">
    <w:abstractNumId w:val="18"/>
  </w:num>
  <w:num w:numId="57">
    <w:abstractNumId w:val="24"/>
  </w:num>
  <w:num w:numId="58">
    <w:abstractNumId w:val="52"/>
  </w:num>
  <w:num w:numId="59">
    <w:abstractNumId w:val="13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2AD7"/>
    <w:rsid w:val="00022EB4"/>
    <w:rsid w:val="0002491B"/>
    <w:rsid w:val="00027691"/>
    <w:rsid w:val="0003102E"/>
    <w:rsid w:val="00036E09"/>
    <w:rsid w:val="000409DD"/>
    <w:rsid w:val="0004488F"/>
    <w:rsid w:val="000458F4"/>
    <w:rsid w:val="00054442"/>
    <w:rsid w:val="000558E0"/>
    <w:rsid w:val="00060399"/>
    <w:rsid w:val="00064B89"/>
    <w:rsid w:val="000658B3"/>
    <w:rsid w:val="00070BCF"/>
    <w:rsid w:val="00075000"/>
    <w:rsid w:val="00076778"/>
    <w:rsid w:val="0008281A"/>
    <w:rsid w:val="00082B91"/>
    <w:rsid w:val="000922DA"/>
    <w:rsid w:val="000973A6"/>
    <w:rsid w:val="000A47F6"/>
    <w:rsid w:val="000A48FE"/>
    <w:rsid w:val="000A74D7"/>
    <w:rsid w:val="000B3D1B"/>
    <w:rsid w:val="000B566B"/>
    <w:rsid w:val="000C2E08"/>
    <w:rsid w:val="000C50F5"/>
    <w:rsid w:val="000C6871"/>
    <w:rsid w:val="000C6A72"/>
    <w:rsid w:val="001034C0"/>
    <w:rsid w:val="0010402D"/>
    <w:rsid w:val="00124859"/>
    <w:rsid w:val="001268F9"/>
    <w:rsid w:val="0012754F"/>
    <w:rsid w:val="00130D9F"/>
    <w:rsid w:val="00140589"/>
    <w:rsid w:val="00142401"/>
    <w:rsid w:val="001473E4"/>
    <w:rsid w:val="0016043A"/>
    <w:rsid w:val="001702C0"/>
    <w:rsid w:val="00174EA5"/>
    <w:rsid w:val="001924F4"/>
    <w:rsid w:val="001958F3"/>
    <w:rsid w:val="001A0486"/>
    <w:rsid w:val="001A23C1"/>
    <w:rsid w:val="001A4190"/>
    <w:rsid w:val="001A46E4"/>
    <w:rsid w:val="001A48C7"/>
    <w:rsid w:val="001B3D52"/>
    <w:rsid w:val="001B4569"/>
    <w:rsid w:val="001B750E"/>
    <w:rsid w:val="001C1101"/>
    <w:rsid w:val="001C68CB"/>
    <w:rsid w:val="001C6D70"/>
    <w:rsid w:val="001D3F71"/>
    <w:rsid w:val="001E449E"/>
    <w:rsid w:val="002013CC"/>
    <w:rsid w:val="0020172D"/>
    <w:rsid w:val="00201CA6"/>
    <w:rsid w:val="002101B0"/>
    <w:rsid w:val="00210886"/>
    <w:rsid w:val="00214DC8"/>
    <w:rsid w:val="00224182"/>
    <w:rsid w:val="002256EC"/>
    <w:rsid w:val="0022584D"/>
    <w:rsid w:val="00226D8A"/>
    <w:rsid w:val="0023192B"/>
    <w:rsid w:val="00234815"/>
    <w:rsid w:val="00236380"/>
    <w:rsid w:val="00237419"/>
    <w:rsid w:val="002443AB"/>
    <w:rsid w:val="002550ED"/>
    <w:rsid w:val="00260F58"/>
    <w:rsid w:val="00264DBF"/>
    <w:rsid w:val="00275FD4"/>
    <w:rsid w:val="002917DD"/>
    <w:rsid w:val="00293D80"/>
    <w:rsid w:val="0029568D"/>
    <w:rsid w:val="002A7B43"/>
    <w:rsid w:val="002D0C7A"/>
    <w:rsid w:val="002D160B"/>
    <w:rsid w:val="002D7E41"/>
    <w:rsid w:val="002E2A88"/>
    <w:rsid w:val="002F53AD"/>
    <w:rsid w:val="002F6DD0"/>
    <w:rsid w:val="00302DD3"/>
    <w:rsid w:val="0030440A"/>
    <w:rsid w:val="00313AEB"/>
    <w:rsid w:val="00316241"/>
    <w:rsid w:val="00326E63"/>
    <w:rsid w:val="00331B0B"/>
    <w:rsid w:val="0033333D"/>
    <w:rsid w:val="003337B4"/>
    <w:rsid w:val="003428C9"/>
    <w:rsid w:val="00343C33"/>
    <w:rsid w:val="00344C99"/>
    <w:rsid w:val="00362904"/>
    <w:rsid w:val="003653BB"/>
    <w:rsid w:val="003752F1"/>
    <w:rsid w:val="003832BB"/>
    <w:rsid w:val="0038441E"/>
    <w:rsid w:val="00384BF1"/>
    <w:rsid w:val="00391293"/>
    <w:rsid w:val="003B0A11"/>
    <w:rsid w:val="003B4144"/>
    <w:rsid w:val="003B5753"/>
    <w:rsid w:val="003C108F"/>
    <w:rsid w:val="003C425B"/>
    <w:rsid w:val="003D48B6"/>
    <w:rsid w:val="003D52C6"/>
    <w:rsid w:val="003D5A25"/>
    <w:rsid w:val="003D7A9B"/>
    <w:rsid w:val="003E0FA3"/>
    <w:rsid w:val="004022EC"/>
    <w:rsid w:val="00405A1C"/>
    <w:rsid w:val="0041085A"/>
    <w:rsid w:val="00411D02"/>
    <w:rsid w:val="00415FC9"/>
    <w:rsid w:val="00417C64"/>
    <w:rsid w:val="00420D4F"/>
    <w:rsid w:val="00421D28"/>
    <w:rsid w:val="0042250E"/>
    <w:rsid w:val="00425711"/>
    <w:rsid w:val="00425829"/>
    <w:rsid w:val="00450CA3"/>
    <w:rsid w:val="004531C1"/>
    <w:rsid w:val="00463ACA"/>
    <w:rsid w:val="00464CB7"/>
    <w:rsid w:val="0046749C"/>
    <w:rsid w:val="0047414C"/>
    <w:rsid w:val="00474898"/>
    <w:rsid w:val="00477AE5"/>
    <w:rsid w:val="0048016B"/>
    <w:rsid w:val="00481297"/>
    <w:rsid w:val="004A34A8"/>
    <w:rsid w:val="004B32BE"/>
    <w:rsid w:val="004B33B5"/>
    <w:rsid w:val="004D0642"/>
    <w:rsid w:val="004D599E"/>
    <w:rsid w:val="004F0767"/>
    <w:rsid w:val="004F3165"/>
    <w:rsid w:val="004F794D"/>
    <w:rsid w:val="0050112B"/>
    <w:rsid w:val="0050250C"/>
    <w:rsid w:val="005145D3"/>
    <w:rsid w:val="00514D97"/>
    <w:rsid w:val="005166AB"/>
    <w:rsid w:val="00533730"/>
    <w:rsid w:val="00540977"/>
    <w:rsid w:val="00545474"/>
    <w:rsid w:val="005518FF"/>
    <w:rsid w:val="0055477A"/>
    <w:rsid w:val="0056022C"/>
    <w:rsid w:val="00562FB5"/>
    <w:rsid w:val="005729F2"/>
    <w:rsid w:val="0058036F"/>
    <w:rsid w:val="005820C2"/>
    <w:rsid w:val="00582960"/>
    <w:rsid w:val="005830D2"/>
    <w:rsid w:val="005853AB"/>
    <w:rsid w:val="00587E41"/>
    <w:rsid w:val="00591268"/>
    <w:rsid w:val="0059696C"/>
    <w:rsid w:val="00597603"/>
    <w:rsid w:val="005A1448"/>
    <w:rsid w:val="005A28FB"/>
    <w:rsid w:val="005A36CD"/>
    <w:rsid w:val="005A6BD8"/>
    <w:rsid w:val="005B1C0B"/>
    <w:rsid w:val="005B3683"/>
    <w:rsid w:val="005B3EB0"/>
    <w:rsid w:val="005B48AC"/>
    <w:rsid w:val="005B5DA8"/>
    <w:rsid w:val="005B761F"/>
    <w:rsid w:val="005C51BB"/>
    <w:rsid w:val="005C6965"/>
    <w:rsid w:val="005D40AF"/>
    <w:rsid w:val="005D63BE"/>
    <w:rsid w:val="005D7B08"/>
    <w:rsid w:val="005F339B"/>
    <w:rsid w:val="005F526B"/>
    <w:rsid w:val="00602773"/>
    <w:rsid w:val="0060305D"/>
    <w:rsid w:val="006112B1"/>
    <w:rsid w:val="006122A1"/>
    <w:rsid w:val="00620693"/>
    <w:rsid w:val="00627978"/>
    <w:rsid w:val="00627A29"/>
    <w:rsid w:val="00650BFD"/>
    <w:rsid w:val="006516EC"/>
    <w:rsid w:val="00653480"/>
    <w:rsid w:val="006636B8"/>
    <w:rsid w:val="00665D77"/>
    <w:rsid w:val="006723CA"/>
    <w:rsid w:val="00672CF8"/>
    <w:rsid w:val="00675A18"/>
    <w:rsid w:val="006802D3"/>
    <w:rsid w:val="006861B0"/>
    <w:rsid w:val="006923E3"/>
    <w:rsid w:val="00694048"/>
    <w:rsid w:val="0069481C"/>
    <w:rsid w:val="0069525D"/>
    <w:rsid w:val="006B1AB0"/>
    <w:rsid w:val="006B1B13"/>
    <w:rsid w:val="006B55BA"/>
    <w:rsid w:val="006B79A3"/>
    <w:rsid w:val="006D3BAC"/>
    <w:rsid w:val="006D76C0"/>
    <w:rsid w:val="006E4975"/>
    <w:rsid w:val="006E4CD0"/>
    <w:rsid w:val="006F5A1A"/>
    <w:rsid w:val="006F6D29"/>
    <w:rsid w:val="006F7E20"/>
    <w:rsid w:val="00707BDB"/>
    <w:rsid w:val="00710A0D"/>
    <w:rsid w:val="00725E11"/>
    <w:rsid w:val="007377E9"/>
    <w:rsid w:val="007463D2"/>
    <w:rsid w:val="00751B30"/>
    <w:rsid w:val="00752781"/>
    <w:rsid w:val="0075523E"/>
    <w:rsid w:val="00763F0C"/>
    <w:rsid w:val="00772C3F"/>
    <w:rsid w:val="00773CD3"/>
    <w:rsid w:val="007756D9"/>
    <w:rsid w:val="00783C2A"/>
    <w:rsid w:val="00787BFC"/>
    <w:rsid w:val="007953EA"/>
    <w:rsid w:val="007A444D"/>
    <w:rsid w:val="007A4CE5"/>
    <w:rsid w:val="007B35EE"/>
    <w:rsid w:val="007B474E"/>
    <w:rsid w:val="007B550C"/>
    <w:rsid w:val="007B7FE4"/>
    <w:rsid w:val="007C0062"/>
    <w:rsid w:val="007C215D"/>
    <w:rsid w:val="007C3892"/>
    <w:rsid w:val="007C5930"/>
    <w:rsid w:val="007C712D"/>
    <w:rsid w:val="007D0806"/>
    <w:rsid w:val="007D57B4"/>
    <w:rsid w:val="0080290B"/>
    <w:rsid w:val="00804168"/>
    <w:rsid w:val="008044FC"/>
    <w:rsid w:val="00810455"/>
    <w:rsid w:val="00814F5A"/>
    <w:rsid w:val="008253FA"/>
    <w:rsid w:val="00836F43"/>
    <w:rsid w:val="0084094F"/>
    <w:rsid w:val="00843392"/>
    <w:rsid w:val="00846AF9"/>
    <w:rsid w:val="00860EC2"/>
    <w:rsid w:val="008621CE"/>
    <w:rsid w:val="00862F4A"/>
    <w:rsid w:val="00866CE0"/>
    <w:rsid w:val="00867306"/>
    <w:rsid w:val="0086768C"/>
    <w:rsid w:val="00870F4A"/>
    <w:rsid w:val="008724D6"/>
    <w:rsid w:val="008735D6"/>
    <w:rsid w:val="00873C88"/>
    <w:rsid w:val="008800D0"/>
    <w:rsid w:val="00887E09"/>
    <w:rsid w:val="00891133"/>
    <w:rsid w:val="00894873"/>
    <w:rsid w:val="00896C4D"/>
    <w:rsid w:val="00897019"/>
    <w:rsid w:val="008A358D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8F4DFE"/>
    <w:rsid w:val="00902785"/>
    <w:rsid w:val="00912994"/>
    <w:rsid w:val="0091742A"/>
    <w:rsid w:val="009205A0"/>
    <w:rsid w:val="00937D04"/>
    <w:rsid w:val="00943A4B"/>
    <w:rsid w:val="00946EDD"/>
    <w:rsid w:val="00947CA7"/>
    <w:rsid w:val="0095459F"/>
    <w:rsid w:val="00962CAA"/>
    <w:rsid w:val="0096322F"/>
    <w:rsid w:val="00972AA9"/>
    <w:rsid w:val="009874CF"/>
    <w:rsid w:val="009912DF"/>
    <w:rsid w:val="0099247A"/>
    <w:rsid w:val="009930C7"/>
    <w:rsid w:val="00993538"/>
    <w:rsid w:val="009A09E4"/>
    <w:rsid w:val="009A3B56"/>
    <w:rsid w:val="009A5044"/>
    <w:rsid w:val="009A7454"/>
    <w:rsid w:val="009A7C16"/>
    <w:rsid w:val="009B01C7"/>
    <w:rsid w:val="009C010D"/>
    <w:rsid w:val="009C0A8E"/>
    <w:rsid w:val="009C103D"/>
    <w:rsid w:val="009C2B9A"/>
    <w:rsid w:val="009C325E"/>
    <w:rsid w:val="009C346B"/>
    <w:rsid w:val="009D7E05"/>
    <w:rsid w:val="009E16D4"/>
    <w:rsid w:val="009E3C3E"/>
    <w:rsid w:val="009F3B7E"/>
    <w:rsid w:val="009F4471"/>
    <w:rsid w:val="00A037B0"/>
    <w:rsid w:val="00A23AD8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73072"/>
    <w:rsid w:val="00A7381C"/>
    <w:rsid w:val="00A837E1"/>
    <w:rsid w:val="00A87CC1"/>
    <w:rsid w:val="00A87D4C"/>
    <w:rsid w:val="00A94064"/>
    <w:rsid w:val="00A949DA"/>
    <w:rsid w:val="00A95F2A"/>
    <w:rsid w:val="00AA7AA8"/>
    <w:rsid w:val="00AB3C4E"/>
    <w:rsid w:val="00AB3EAF"/>
    <w:rsid w:val="00AC0F5C"/>
    <w:rsid w:val="00AC5B86"/>
    <w:rsid w:val="00AC6A1D"/>
    <w:rsid w:val="00AD3A18"/>
    <w:rsid w:val="00AD7F72"/>
    <w:rsid w:val="00AE156A"/>
    <w:rsid w:val="00AE5DAF"/>
    <w:rsid w:val="00AE6137"/>
    <w:rsid w:val="00AF481C"/>
    <w:rsid w:val="00AF74A8"/>
    <w:rsid w:val="00AF7937"/>
    <w:rsid w:val="00B009F2"/>
    <w:rsid w:val="00B039FE"/>
    <w:rsid w:val="00B118F9"/>
    <w:rsid w:val="00B1233D"/>
    <w:rsid w:val="00B12EDF"/>
    <w:rsid w:val="00B21E75"/>
    <w:rsid w:val="00B221ED"/>
    <w:rsid w:val="00B22802"/>
    <w:rsid w:val="00B23EBB"/>
    <w:rsid w:val="00B330FF"/>
    <w:rsid w:val="00B339BB"/>
    <w:rsid w:val="00B368F0"/>
    <w:rsid w:val="00B422A8"/>
    <w:rsid w:val="00B445F9"/>
    <w:rsid w:val="00B50FE7"/>
    <w:rsid w:val="00B604BD"/>
    <w:rsid w:val="00B605B3"/>
    <w:rsid w:val="00B642F2"/>
    <w:rsid w:val="00B71F9E"/>
    <w:rsid w:val="00B72A6C"/>
    <w:rsid w:val="00B73C36"/>
    <w:rsid w:val="00B75BED"/>
    <w:rsid w:val="00B77F80"/>
    <w:rsid w:val="00B81812"/>
    <w:rsid w:val="00B83B21"/>
    <w:rsid w:val="00B84F22"/>
    <w:rsid w:val="00B87DB2"/>
    <w:rsid w:val="00B91901"/>
    <w:rsid w:val="00B92FC5"/>
    <w:rsid w:val="00B97590"/>
    <w:rsid w:val="00BA32A5"/>
    <w:rsid w:val="00BA69A8"/>
    <w:rsid w:val="00BA6E87"/>
    <w:rsid w:val="00BB0070"/>
    <w:rsid w:val="00BB6E46"/>
    <w:rsid w:val="00BD2EE4"/>
    <w:rsid w:val="00BE7EC2"/>
    <w:rsid w:val="00BF0177"/>
    <w:rsid w:val="00BF3BB7"/>
    <w:rsid w:val="00C034D1"/>
    <w:rsid w:val="00C06967"/>
    <w:rsid w:val="00C10712"/>
    <w:rsid w:val="00C16ABB"/>
    <w:rsid w:val="00C173A1"/>
    <w:rsid w:val="00C22DC5"/>
    <w:rsid w:val="00C231FD"/>
    <w:rsid w:val="00C24C0A"/>
    <w:rsid w:val="00C309E1"/>
    <w:rsid w:val="00C3101C"/>
    <w:rsid w:val="00C33ED4"/>
    <w:rsid w:val="00C37BC5"/>
    <w:rsid w:val="00C44303"/>
    <w:rsid w:val="00C5225B"/>
    <w:rsid w:val="00C54495"/>
    <w:rsid w:val="00C60EBF"/>
    <w:rsid w:val="00C63011"/>
    <w:rsid w:val="00C66A94"/>
    <w:rsid w:val="00C71705"/>
    <w:rsid w:val="00C85102"/>
    <w:rsid w:val="00C855B1"/>
    <w:rsid w:val="00C87E58"/>
    <w:rsid w:val="00C91D89"/>
    <w:rsid w:val="00C95F77"/>
    <w:rsid w:val="00CA4F39"/>
    <w:rsid w:val="00CB0BCB"/>
    <w:rsid w:val="00CB5446"/>
    <w:rsid w:val="00CB733A"/>
    <w:rsid w:val="00CB765A"/>
    <w:rsid w:val="00CD4C0E"/>
    <w:rsid w:val="00CD4ED0"/>
    <w:rsid w:val="00CE1876"/>
    <w:rsid w:val="00CE5941"/>
    <w:rsid w:val="00D077B2"/>
    <w:rsid w:val="00D17878"/>
    <w:rsid w:val="00D2297E"/>
    <w:rsid w:val="00D232F2"/>
    <w:rsid w:val="00D321CD"/>
    <w:rsid w:val="00D4691E"/>
    <w:rsid w:val="00D60074"/>
    <w:rsid w:val="00D678B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1DE7"/>
    <w:rsid w:val="00DB6FE4"/>
    <w:rsid w:val="00DD0498"/>
    <w:rsid w:val="00DD1100"/>
    <w:rsid w:val="00DD3C03"/>
    <w:rsid w:val="00DD4570"/>
    <w:rsid w:val="00E15589"/>
    <w:rsid w:val="00E167BC"/>
    <w:rsid w:val="00E236D4"/>
    <w:rsid w:val="00E3181E"/>
    <w:rsid w:val="00E36CBF"/>
    <w:rsid w:val="00E3726D"/>
    <w:rsid w:val="00E45B16"/>
    <w:rsid w:val="00E4602F"/>
    <w:rsid w:val="00E51103"/>
    <w:rsid w:val="00E5548E"/>
    <w:rsid w:val="00E63DCD"/>
    <w:rsid w:val="00E640E7"/>
    <w:rsid w:val="00E77362"/>
    <w:rsid w:val="00E85276"/>
    <w:rsid w:val="00E93990"/>
    <w:rsid w:val="00EA4554"/>
    <w:rsid w:val="00EA534D"/>
    <w:rsid w:val="00EA714E"/>
    <w:rsid w:val="00EC19A5"/>
    <w:rsid w:val="00EC753E"/>
    <w:rsid w:val="00EC778C"/>
    <w:rsid w:val="00ED2148"/>
    <w:rsid w:val="00ED4A1C"/>
    <w:rsid w:val="00EE4866"/>
    <w:rsid w:val="00EE5F2E"/>
    <w:rsid w:val="00EF1337"/>
    <w:rsid w:val="00F040B0"/>
    <w:rsid w:val="00F05347"/>
    <w:rsid w:val="00F054C1"/>
    <w:rsid w:val="00F07EAB"/>
    <w:rsid w:val="00F105DB"/>
    <w:rsid w:val="00F133F7"/>
    <w:rsid w:val="00F13B59"/>
    <w:rsid w:val="00F16305"/>
    <w:rsid w:val="00F17A44"/>
    <w:rsid w:val="00F31830"/>
    <w:rsid w:val="00F31E79"/>
    <w:rsid w:val="00F3609B"/>
    <w:rsid w:val="00F44F66"/>
    <w:rsid w:val="00F47DBE"/>
    <w:rsid w:val="00F723AB"/>
    <w:rsid w:val="00F75C3C"/>
    <w:rsid w:val="00F77B6B"/>
    <w:rsid w:val="00F9008D"/>
    <w:rsid w:val="00F90592"/>
    <w:rsid w:val="00F97400"/>
    <w:rsid w:val="00FA164B"/>
    <w:rsid w:val="00FA3B6D"/>
    <w:rsid w:val="00FA62B8"/>
    <w:rsid w:val="00FB399B"/>
    <w:rsid w:val="00FB7FB6"/>
    <w:rsid w:val="00FC0C82"/>
    <w:rsid w:val="00FC66D4"/>
    <w:rsid w:val="00FD5C8B"/>
    <w:rsid w:val="00FD5E2C"/>
    <w:rsid w:val="00FE01FE"/>
    <w:rsid w:val="00FE4FD6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4B98D2B"/>
  <w15:docId w15:val="{C00D1E75-A740-46AB-984E-3B85D20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1D28"/>
  </w:style>
  <w:style w:type="paragraph" w:customStyle="1" w:styleId="ConsPlusTitle">
    <w:name w:val="ConsPlusTitle"/>
    <w:rsid w:val="0083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399E-ABD5-4D9B-9833-0AD7144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798</Words>
  <Characters>6189</Characters>
  <Application>Microsoft Office Word</Application>
  <DocSecurity>0</DocSecurity>
  <Lines>325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9</cp:revision>
  <cp:lastPrinted>2019-12-30T05:19:00Z</cp:lastPrinted>
  <dcterms:created xsi:type="dcterms:W3CDTF">2019-12-25T08:47:00Z</dcterms:created>
  <dcterms:modified xsi:type="dcterms:W3CDTF">2019-12-30T05:19:00Z</dcterms:modified>
</cp:coreProperties>
</file>