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6" w:rsidRDefault="00C04133" w:rsidP="00510AA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9pt;width:72.05pt;height:62.95pt;z-index:251661312">
            <v:imagedata r:id="rId8" o:title=""/>
          </v:shape>
          <o:OLEObject Type="Embed" ProgID="Word.Picture.8" ShapeID="_x0000_s1027" DrawAspect="Content" ObjectID="_1548055755" r:id="rId9"/>
        </w:pict>
      </w:r>
      <w:r w:rsidR="00E533CE">
        <w:t>Проект</w:t>
      </w:r>
      <w:bookmarkStart w:id="0" w:name="_GoBack"/>
      <w:bookmarkEnd w:id="0"/>
    </w:p>
    <w:p w:rsidR="00510AA6" w:rsidRDefault="00510AA6" w:rsidP="00510AA6">
      <w:pPr>
        <w:jc w:val="right"/>
      </w:pPr>
    </w:p>
    <w:p w:rsidR="00510AA6" w:rsidRDefault="00510AA6" w:rsidP="00510A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B90445" w:rsidRDefault="00B90445" w:rsidP="00510AA6">
      <w:pPr>
        <w:jc w:val="center"/>
        <w:rPr>
          <w:b/>
          <w:sz w:val="32"/>
          <w:szCs w:val="32"/>
        </w:rPr>
      </w:pPr>
    </w:p>
    <w:p w:rsidR="00510AA6" w:rsidRPr="00D93F2E" w:rsidRDefault="00510AA6" w:rsidP="00510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0AA6" w:rsidRDefault="00510AA6" w:rsidP="00510AA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510AA6" w:rsidRPr="00912D55" w:rsidRDefault="00713654" w:rsidP="00510AA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510AA6" w:rsidRPr="00912D55" w:rsidRDefault="00510AA6" w:rsidP="00510AA6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B83A36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201</w:t>
      </w:r>
      <w:r w:rsidR="00B83A36">
        <w:rPr>
          <w:b/>
          <w:sz w:val="24"/>
          <w:szCs w:val="24"/>
        </w:rPr>
        <w:t>7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</w:t>
      </w:r>
      <w:r w:rsidR="00713654">
        <w:rPr>
          <w:b/>
          <w:sz w:val="24"/>
          <w:szCs w:val="24"/>
          <w:lang w:val="en-US"/>
        </w:rPr>
        <w:t xml:space="preserve">                  </w:t>
      </w:r>
      <w:r w:rsidRPr="00810833">
        <w:rPr>
          <w:b/>
          <w:sz w:val="24"/>
          <w:szCs w:val="24"/>
        </w:rPr>
        <w:t xml:space="preserve">          </w:t>
      </w:r>
      <w:r w:rsidR="00B83A36">
        <w:rPr>
          <w:b/>
          <w:sz w:val="24"/>
          <w:szCs w:val="24"/>
        </w:rPr>
        <w:t xml:space="preserve">                             </w:t>
      </w:r>
      <w:r w:rsidRPr="00912D55">
        <w:rPr>
          <w:b/>
          <w:sz w:val="24"/>
          <w:szCs w:val="24"/>
        </w:rPr>
        <w:t xml:space="preserve">№ </w:t>
      </w:r>
      <w:r w:rsidR="00B83A36">
        <w:rPr>
          <w:b/>
          <w:sz w:val="24"/>
          <w:szCs w:val="24"/>
        </w:rPr>
        <w:t>_________</w:t>
      </w:r>
      <w:r w:rsidR="0071365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-</w:t>
      </w:r>
      <w:r w:rsidR="00713654">
        <w:rPr>
          <w:b/>
          <w:sz w:val="24"/>
          <w:szCs w:val="24"/>
          <w:lang w:val="en-US"/>
        </w:rPr>
        <w:t xml:space="preserve"> </w:t>
      </w:r>
      <w:proofErr w:type="gramStart"/>
      <w:r w:rsidRPr="00425829">
        <w:rPr>
          <w:b/>
        </w:rPr>
        <w:t>п</w:t>
      </w:r>
      <w:proofErr w:type="gramEnd"/>
    </w:p>
    <w:p w:rsidR="00510AA6" w:rsidRDefault="00510AA6" w:rsidP="00510AA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510AA6" w:rsidRPr="00510AA6" w:rsidRDefault="00510AA6" w:rsidP="00510AA6">
      <w:pPr>
        <w:rPr>
          <w:b/>
          <w:i/>
        </w:rPr>
      </w:pPr>
    </w:p>
    <w:p w:rsidR="00510AA6" w:rsidRPr="00510AA6" w:rsidRDefault="00510AA6" w:rsidP="00510AA6">
      <w:pPr>
        <w:rPr>
          <w:b/>
          <w:i/>
        </w:rPr>
      </w:pPr>
    </w:p>
    <w:p w:rsidR="00510AA6" w:rsidRPr="00F45BAA" w:rsidRDefault="00510AA6" w:rsidP="00B90445">
      <w:pPr>
        <w:tabs>
          <w:tab w:val="left" w:pos="2478"/>
        </w:tabs>
        <w:jc w:val="center"/>
        <w:rPr>
          <w:b/>
          <w:i/>
          <w:sz w:val="26"/>
          <w:szCs w:val="26"/>
        </w:rPr>
      </w:pPr>
      <w:r w:rsidRPr="00F45BAA">
        <w:rPr>
          <w:b/>
          <w:i/>
          <w:sz w:val="26"/>
          <w:szCs w:val="26"/>
        </w:rPr>
        <w:t xml:space="preserve">О  внесении изменений в </w:t>
      </w:r>
      <w:r w:rsidR="00B90445" w:rsidRPr="00F45BAA">
        <w:rPr>
          <w:b/>
          <w:i/>
          <w:sz w:val="26"/>
          <w:szCs w:val="26"/>
        </w:rPr>
        <w:t>Порядок предоставления субсидии из бюджета Невьянского городского округа на поддержку общественных объединений добровольной пожарной охраны, осуществляющих деятельность на территории Невьянского городского округа</w:t>
      </w:r>
      <w:r w:rsidRPr="00F45BAA">
        <w:rPr>
          <w:b/>
          <w:i/>
          <w:sz w:val="26"/>
          <w:szCs w:val="26"/>
        </w:rPr>
        <w:t xml:space="preserve">  </w:t>
      </w:r>
    </w:p>
    <w:p w:rsidR="00510AA6" w:rsidRDefault="00510AA6" w:rsidP="00510AA6">
      <w:pPr>
        <w:rPr>
          <w:b/>
          <w:i/>
          <w:sz w:val="26"/>
          <w:szCs w:val="26"/>
        </w:rPr>
      </w:pPr>
    </w:p>
    <w:p w:rsidR="00F45BAA" w:rsidRPr="00F45BAA" w:rsidRDefault="00F45BAA" w:rsidP="00510AA6">
      <w:pPr>
        <w:rPr>
          <w:b/>
          <w:i/>
          <w:sz w:val="26"/>
          <w:szCs w:val="26"/>
        </w:rPr>
      </w:pPr>
    </w:p>
    <w:p w:rsidR="00510AA6" w:rsidRPr="00F45BAA" w:rsidRDefault="00C04133" w:rsidP="00510AA6">
      <w:pPr>
        <w:tabs>
          <w:tab w:val="left" w:pos="993"/>
        </w:tabs>
        <w:ind w:firstLine="540"/>
        <w:jc w:val="both"/>
        <w:rPr>
          <w:sz w:val="26"/>
          <w:szCs w:val="26"/>
        </w:rPr>
      </w:pPr>
      <w:proofErr w:type="gramStart"/>
      <w:r w:rsidRPr="00F45BAA">
        <w:rPr>
          <w:sz w:val="26"/>
          <w:szCs w:val="26"/>
        </w:rPr>
        <w:t xml:space="preserve">В соответствии с подпунктом 3 пункта 2 постановления администрации Невьянского городского округа № 135-п от 24.01.2017 «О мерах по реализации решения Думы Невьянского городского округа от 21 декабря 2016 года № 155 </w:t>
      </w:r>
      <w:r w:rsidR="008A74E2">
        <w:rPr>
          <w:sz w:val="26"/>
          <w:szCs w:val="26"/>
        </w:rPr>
        <w:t xml:space="preserve">                  </w:t>
      </w:r>
      <w:r w:rsidRPr="00F45BAA">
        <w:rPr>
          <w:sz w:val="26"/>
          <w:szCs w:val="26"/>
        </w:rPr>
        <w:t>«О бюджете Невьянского городского округа на 2017 год и плановый период 2018 и 2019 годов»</w:t>
      </w:r>
      <w:r w:rsidR="00510AA6" w:rsidRPr="00F45BAA">
        <w:rPr>
          <w:sz w:val="26"/>
          <w:szCs w:val="26"/>
        </w:rPr>
        <w:t xml:space="preserve">, </w:t>
      </w:r>
      <w:r w:rsidRPr="00F45BAA">
        <w:rPr>
          <w:sz w:val="26"/>
          <w:szCs w:val="26"/>
        </w:rPr>
        <w:t>решением Думы Невьянского городского округа  от   21.12.2016 № 155 «О бюджете Невьянского городского округа на 2017</w:t>
      </w:r>
      <w:proofErr w:type="gramEnd"/>
      <w:r w:rsidRPr="00F45BAA">
        <w:rPr>
          <w:sz w:val="26"/>
          <w:szCs w:val="26"/>
        </w:rPr>
        <w:t xml:space="preserve"> год и плановый период 2018 и 2019 годов», </w:t>
      </w:r>
      <w:r w:rsidR="00510AA6" w:rsidRPr="00F45BAA">
        <w:rPr>
          <w:sz w:val="26"/>
          <w:szCs w:val="26"/>
        </w:rPr>
        <w:t xml:space="preserve">статьями 31, 46 Устава Невьянского городского округа </w:t>
      </w:r>
    </w:p>
    <w:p w:rsidR="00510AA6" w:rsidRDefault="00510AA6" w:rsidP="00510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5BAA">
        <w:rPr>
          <w:sz w:val="26"/>
          <w:szCs w:val="26"/>
        </w:rPr>
        <w:t xml:space="preserve"> </w:t>
      </w:r>
    </w:p>
    <w:p w:rsidR="00510AA6" w:rsidRPr="00F45BAA" w:rsidRDefault="00510AA6" w:rsidP="00510AA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45BAA">
        <w:rPr>
          <w:b/>
          <w:sz w:val="26"/>
          <w:szCs w:val="26"/>
        </w:rPr>
        <w:t>ПОСТАНОВЛЯЮ:</w:t>
      </w:r>
    </w:p>
    <w:p w:rsidR="00510AA6" w:rsidRPr="00F45BAA" w:rsidRDefault="00510AA6" w:rsidP="00510AA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90445" w:rsidRPr="00F45BAA" w:rsidRDefault="00510AA6" w:rsidP="00B90445">
      <w:pPr>
        <w:ind w:firstLine="567"/>
        <w:jc w:val="both"/>
        <w:rPr>
          <w:sz w:val="26"/>
          <w:szCs w:val="26"/>
        </w:rPr>
      </w:pPr>
      <w:r w:rsidRPr="00F45BAA">
        <w:rPr>
          <w:sz w:val="26"/>
          <w:szCs w:val="26"/>
        </w:rPr>
        <w:t xml:space="preserve">1. </w:t>
      </w:r>
      <w:hyperlink w:anchor="Par33" w:history="1">
        <w:r w:rsidRPr="00F45BAA">
          <w:rPr>
            <w:sz w:val="26"/>
            <w:szCs w:val="26"/>
          </w:rPr>
          <w:t>Порядок</w:t>
        </w:r>
      </w:hyperlink>
      <w:r w:rsidRPr="00F45BAA">
        <w:rPr>
          <w:sz w:val="26"/>
          <w:szCs w:val="26"/>
        </w:rPr>
        <w:t xml:space="preserve"> предоставления субсидии из бюджета Невьянского городского округа на поддержку общественных объединений добровольной пожарной охраны, осуществляющих деятельность на территории Невьянского городского округа,  утвержденны</w:t>
      </w:r>
      <w:r w:rsidR="00F45BAA" w:rsidRPr="00F45BAA">
        <w:rPr>
          <w:sz w:val="26"/>
          <w:szCs w:val="26"/>
        </w:rPr>
        <w:t>й</w:t>
      </w:r>
      <w:r w:rsidRPr="00F45BAA">
        <w:rPr>
          <w:sz w:val="26"/>
          <w:szCs w:val="26"/>
        </w:rPr>
        <w:t xml:space="preserve">  постановлением администрации Невьянского городского округа от 21.11.2012г. № 3147-п  </w:t>
      </w:r>
      <w:r w:rsidR="00F45BAA" w:rsidRPr="00F45BAA">
        <w:rPr>
          <w:sz w:val="26"/>
          <w:szCs w:val="26"/>
        </w:rPr>
        <w:t xml:space="preserve">(далее Порядок) </w:t>
      </w:r>
      <w:r w:rsidR="00B90445" w:rsidRPr="00F45BAA">
        <w:rPr>
          <w:sz w:val="26"/>
          <w:szCs w:val="26"/>
        </w:rPr>
        <w:t xml:space="preserve">дополнить пунктом 12 следующего содержания: «Предоставление субсидии общественным объединениям добровольной пожарной охраны осуществляется </w:t>
      </w:r>
      <w:proofErr w:type="gramStart"/>
      <w:r w:rsidR="00B90445" w:rsidRPr="00F45BAA">
        <w:rPr>
          <w:sz w:val="26"/>
          <w:szCs w:val="26"/>
        </w:rPr>
        <w:t>в порядке финансового обеспечения затрат в связи с оказанием услуг с последующим подтверждением использования субсидии в соответствии</w:t>
      </w:r>
      <w:proofErr w:type="gramEnd"/>
      <w:r w:rsidR="00B90445" w:rsidRPr="00F45BAA">
        <w:rPr>
          <w:sz w:val="26"/>
          <w:szCs w:val="26"/>
        </w:rPr>
        <w:t xml:space="preserve"> с условиями и целями их предоставления».</w:t>
      </w:r>
    </w:p>
    <w:p w:rsidR="00510AA6" w:rsidRPr="00F45BAA" w:rsidRDefault="00B90445" w:rsidP="00510A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5BAA">
        <w:rPr>
          <w:rFonts w:ascii="Times New Roman" w:hAnsi="Times New Roman" w:cs="Times New Roman"/>
          <w:sz w:val="26"/>
          <w:szCs w:val="26"/>
        </w:rPr>
        <w:t xml:space="preserve">2. В </w:t>
      </w:r>
      <w:r w:rsidR="00510AA6" w:rsidRPr="00F45BAA">
        <w:rPr>
          <w:rFonts w:ascii="Times New Roman" w:hAnsi="Times New Roman" w:cs="Times New Roman"/>
          <w:sz w:val="26"/>
          <w:szCs w:val="26"/>
        </w:rPr>
        <w:t>Приложени</w:t>
      </w:r>
      <w:r w:rsidRPr="00F45BAA">
        <w:rPr>
          <w:rFonts w:ascii="Times New Roman" w:hAnsi="Times New Roman" w:cs="Times New Roman"/>
          <w:sz w:val="26"/>
          <w:szCs w:val="26"/>
        </w:rPr>
        <w:t xml:space="preserve">ях </w:t>
      </w:r>
      <w:r w:rsidR="00510AA6" w:rsidRPr="00F45BAA">
        <w:rPr>
          <w:rFonts w:ascii="Times New Roman" w:hAnsi="Times New Roman" w:cs="Times New Roman"/>
          <w:sz w:val="26"/>
          <w:szCs w:val="26"/>
        </w:rPr>
        <w:t xml:space="preserve">№ </w:t>
      </w:r>
      <w:r w:rsidRPr="00F45BAA">
        <w:rPr>
          <w:rFonts w:ascii="Times New Roman" w:hAnsi="Times New Roman" w:cs="Times New Roman"/>
          <w:sz w:val="26"/>
          <w:szCs w:val="26"/>
        </w:rPr>
        <w:t xml:space="preserve">1, </w:t>
      </w:r>
      <w:r w:rsidR="00510AA6" w:rsidRPr="00F45BAA">
        <w:rPr>
          <w:rFonts w:ascii="Times New Roman" w:hAnsi="Times New Roman" w:cs="Times New Roman"/>
          <w:sz w:val="26"/>
          <w:szCs w:val="26"/>
        </w:rPr>
        <w:t xml:space="preserve">2 к Порядку </w:t>
      </w:r>
      <w:r w:rsidRPr="00F45BAA">
        <w:rPr>
          <w:rFonts w:ascii="Times New Roman" w:hAnsi="Times New Roman" w:cs="Times New Roman"/>
          <w:sz w:val="26"/>
          <w:szCs w:val="26"/>
        </w:rPr>
        <w:t>слов</w:t>
      </w:r>
      <w:r w:rsidR="00F45BAA" w:rsidRPr="00F45BAA">
        <w:rPr>
          <w:rFonts w:ascii="Times New Roman" w:hAnsi="Times New Roman" w:cs="Times New Roman"/>
          <w:sz w:val="26"/>
          <w:szCs w:val="26"/>
        </w:rPr>
        <w:t>о</w:t>
      </w:r>
      <w:r w:rsidRPr="00F45BA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45BAA">
        <w:rPr>
          <w:rFonts w:ascii="Times New Roman" w:hAnsi="Times New Roman" w:cs="Times New Roman"/>
          <w:sz w:val="26"/>
          <w:szCs w:val="26"/>
        </w:rPr>
        <w:t>Каюмову</w:t>
      </w:r>
      <w:proofErr w:type="spellEnd"/>
      <w:r w:rsidRPr="00F45BAA">
        <w:rPr>
          <w:rFonts w:ascii="Times New Roman" w:hAnsi="Times New Roman" w:cs="Times New Roman"/>
          <w:sz w:val="26"/>
          <w:szCs w:val="26"/>
        </w:rPr>
        <w:t xml:space="preserve"> Е.Т.» исключить.</w:t>
      </w:r>
    </w:p>
    <w:p w:rsidR="00510AA6" w:rsidRPr="00F45BAA" w:rsidRDefault="00F45BAA" w:rsidP="00510AA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5BAA">
        <w:rPr>
          <w:sz w:val="26"/>
          <w:szCs w:val="26"/>
        </w:rPr>
        <w:t>3</w:t>
      </w:r>
      <w:r w:rsidR="00510AA6" w:rsidRPr="00F45BAA">
        <w:rPr>
          <w:sz w:val="26"/>
          <w:szCs w:val="26"/>
        </w:rPr>
        <w:t xml:space="preserve">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B90445" w:rsidRPr="00F45BAA">
        <w:rPr>
          <w:sz w:val="26"/>
          <w:szCs w:val="26"/>
        </w:rPr>
        <w:t xml:space="preserve">информационно-телекоммуникационной </w:t>
      </w:r>
      <w:r w:rsidR="00510AA6" w:rsidRPr="00F45BAA">
        <w:rPr>
          <w:sz w:val="26"/>
          <w:szCs w:val="26"/>
        </w:rPr>
        <w:t xml:space="preserve">сети </w:t>
      </w:r>
      <w:r w:rsidR="00B90445" w:rsidRPr="00F45BAA">
        <w:rPr>
          <w:sz w:val="26"/>
          <w:szCs w:val="26"/>
        </w:rPr>
        <w:t>«</w:t>
      </w:r>
      <w:r w:rsidR="00510AA6" w:rsidRPr="00F45BAA">
        <w:rPr>
          <w:sz w:val="26"/>
          <w:szCs w:val="26"/>
        </w:rPr>
        <w:t>Интернет</w:t>
      </w:r>
      <w:r w:rsidR="00B90445" w:rsidRPr="00F45BAA">
        <w:rPr>
          <w:sz w:val="26"/>
          <w:szCs w:val="26"/>
        </w:rPr>
        <w:t>»</w:t>
      </w:r>
      <w:r w:rsidR="00510AA6" w:rsidRPr="00F45BAA">
        <w:rPr>
          <w:sz w:val="26"/>
          <w:szCs w:val="26"/>
        </w:rPr>
        <w:t xml:space="preserve">. </w:t>
      </w:r>
    </w:p>
    <w:p w:rsidR="00510AA6" w:rsidRPr="00F45BAA" w:rsidRDefault="00F45BAA" w:rsidP="00510A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5BAA">
        <w:rPr>
          <w:sz w:val="26"/>
          <w:szCs w:val="26"/>
        </w:rPr>
        <w:t>4</w:t>
      </w:r>
      <w:r w:rsidR="00510AA6" w:rsidRPr="00F45BAA">
        <w:rPr>
          <w:sz w:val="26"/>
          <w:szCs w:val="26"/>
        </w:rPr>
        <w:t xml:space="preserve">. </w:t>
      </w:r>
      <w:proofErr w:type="gramStart"/>
      <w:r w:rsidR="00510AA6" w:rsidRPr="00F45BAA">
        <w:rPr>
          <w:sz w:val="26"/>
          <w:szCs w:val="26"/>
        </w:rPr>
        <w:t>Контроль за</w:t>
      </w:r>
      <w:proofErr w:type="gramEnd"/>
      <w:r w:rsidR="00510AA6" w:rsidRPr="00F45BAA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 Балашова А.М.</w:t>
      </w:r>
    </w:p>
    <w:p w:rsidR="00510AA6" w:rsidRPr="00F45BAA" w:rsidRDefault="00510AA6" w:rsidP="00510AA6">
      <w:pPr>
        <w:spacing w:line="276" w:lineRule="auto"/>
        <w:rPr>
          <w:sz w:val="26"/>
          <w:szCs w:val="26"/>
        </w:rPr>
      </w:pPr>
    </w:p>
    <w:p w:rsidR="00B90445" w:rsidRPr="00F45BAA" w:rsidRDefault="00B90445" w:rsidP="00510AA6">
      <w:pPr>
        <w:spacing w:line="276" w:lineRule="auto"/>
        <w:rPr>
          <w:sz w:val="26"/>
          <w:szCs w:val="26"/>
        </w:rPr>
      </w:pPr>
    </w:p>
    <w:p w:rsidR="00B90445" w:rsidRPr="00F45BAA" w:rsidRDefault="00B90445" w:rsidP="00510AA6">
      <w:pPr>
        <w:tabs>
          <w:tab w:val="right" w:pos="9900"/>
        </w:tabs>
        <w:spacing w:line="276" w:lineRule="auto"/>
        <w:rPr>
          <w:sz w:val="26"/>
          <w:szCs w:val="26"/>
        </w:rPr>
      </w:pPr>
      <w:proofErr w:type="spellStart"/>
      <w:r w:rsidRPr="00F45BAA">
        <w:rPr>
          <w:sz w:val="26"/>
          <w:szCs w:val="26"/>
        </w:rPr>
        <w:t>Врио</w:t>
      </w:r>
      <w:proofErr w:type="spellEnd"/>
      <w:r w:rsidRPr="00F45BAA">
        <w:rPr>
          <w:sz w:val="26"/>
          <w:szCs w:val="26"/>
        </w:rPr>
        <w:t xml:space="preserve"> г</w:t>
      </w:r>
      <w:r w:rsidR="00510AA6" w:rsidRPr="00F45BAA">
        <w:rPr>
          <w:sz w:val="26"/>
          <w:szCs w:val="26"/>
        </w:rPr>
        <w:t>лав</w:t>
      </w:r>
      <w:r w:rsidRPr="00F45BAA">
        <w:rPr>
          <w:sz w:val="26"/>
          <w:szCs w:val="26"/>
        </w:rPr>
        <w:t>ы</w:t>
      </w:r>
      <w:r w:rsidR="00510AA6" w:rsidRPr="00F45BAA">
        <w:rPr>
          <w:sz w:val="26"/>
          <w:szCs w:val="26"/>
        </w:rPr>
        <w:t xml:space="preserve"> </w:t>
      </w:r>
      <w:r w:rsidRPr="00F45BAA">
        <w:rPr>
          <w:sz w:val="26"/>
          <w:szCs w:val="26"/>
        </w:rPr>
        <w:t>администрации</w:t>
      </w:r>
    </w:p>
    <w:p w:rsidR="00510AA6" w:rsidRPr="00F45BAA" w:rsidRDefault="00510AA6" w:rsidP="00510AA6">
      <w:pPr>
        <w:tabs>
          <w:tab w:val="right" w:pos="9900"/>
        </w:tabs>
        <w:spacing w:line="276" w:lineRule="auto"/>
        <w:rPr>
          <w:sz w:val="26"/>
          <w:szCs w:val="26"/>
        </w:rPr>
      </w:pPr>
      <w:r w:rsidRPr="00F45BAA">
        <w:rPr>
          <w:sz w:val="26"/>
          <w:szCs w:val="26"/>
        </w:rPr>
        <w:t xml:space="preserve">городского округа                              </w:t>
      </w:r>
      <w:r w:rsidR="00F45BAA">
        <w:rPr>
          <w:sz w:val="26"/>
          <w:szCs w:val="26"/>
        </w:rPr>
        <w:t xml:space="preserve">            </w:t>
      </w:r>
      <w:r w:rsidRPr="00F45BAA">
        <w:rPr>
          <w:sz w:val="26"/>
          <w:szCs w:val="26"/>
        </w:rPr>
        <w:t xml:space="preserve">                        </w:t>
      </w:r>
      <w:r w:rsidR="00B90445" w:rsidRPr="00F45BAA">
        <w:rPr>
          <w:sz w:val="26"/>
          <w:szCs w:val="26"/>
        </w:rPr>
        <w:t xml:space="preserve">        </w:t>
      </w:r>
      <w:r w:rsidRPr="00F45BAA">
        <w:rPr>
          <w:sz w:val="26"/>
          <w:szCs w:val="26"/>
        </w:rPr>
        <w:t xml:space="preserve">                  </w:t>
      </w:r>
      <w:r w:rsidR="00B90445" w:rsidRPr="00F45BAA">
        <w:rPr>
          <w:sz w:val="26"/>
          <w:szCs w:val="26"/>
        </w:rPr>
        <w:t>Ф.А. Шелепов</w:t>
      </w:r>
    </w:p>
    <w:p w:rsidR="00510AA6" w:rsidRDefault="00510AA6" w:rsidP="00510AA6">
      <w:pPr>
        <w:spacing w:line="276" w:lineRule="auto"/>
        <w:jc w:val="center"/>
        <w:rPr>
          <w:b/>
          <w:sz w:val="20"/>
          <w:szCs w:val="20"/>
        </w:rPr>
      </w:pPr>
    </w:p>
    <w:p w:rsidR="00510AA6" w:rsidRDefault="00510AA6" w:rsidP="00E533CE">
      <w:pPr>
        <w:rPr>
          <w:sz w:val="24"/>
          <w:szCs w:val="24"/>
        </w:rPr>
      </w:pPr>
    </w:p>
    <w:sectPr w:rsidR="00510AA6" w:rsidSect="00C04133">
      <w:footerReference w:type="even" r:id="rId10"/>
      <w:footerReference w:type="default" r:id="rId11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E2" w:rsidRDefault="008A74E2">
      <w:r>
        <w:separator/>
      </w:r>
    </w:p>
  </w:endnote>
  <w:endnote w:type="continuationSeparator" w:id="0">
    <w:p w:rsidR="008A74E2" w:rsidRDefault="008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E2" w:rsidRDefault="008A74E2" w:rsidP="00C041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4E2" w:rsidRDefault="008A74E2" w:rsidP="00C041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E2" w:rsidRDefault="008A74E2" w:rsidP="00C041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3CE">
      <w:rPr>
        <w:rStyle w:val="a6"/>
        <w:noProof/>
      </w:rPr>
      <w:t>2</w:t>
    </w:r>
    <w:r>
      <w:rPr>
        <w:rStyle w:val="a6"/>
      </w:rPr>
      <w:fldChar w:fldCharType="end"/>
    </w:r>
  </w:p>
  <w:p w:rsidR="008A74E2" w:rsidRDefault="008A74E2" w:rsidP="00C041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E2" w:rsidRDefault="008A74E2">
      <w:r>
        <w:separator/>
      </w:r>
    </w:p>
  </w:footnote>
  <w:footnote w:type="continuationSeparator" w:id="0">
    <w:p w:rsidR="008A74E2" w:rsidRDefault="008A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51D"/>
    <w:multiLevelType w:val="multilevel"/>
    <w:tmpl w:val="37D2DDC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A6"/>
    <w:rsid w:val="00067BE2"/>
    <w:rsid w:val="00112C5B"/>
    <w:rsid w:val="00262285"/>
    <w:rsid w:val="003D49CC"/>
    <w:rsid w:val="00510AA6"/>
    <w:rsid w:val="005546F8"/>
    <w:rsid w:val="005A4F19"/>
    <w:rsid w:val="007074E0"/>
    <w:rsid w:val="00713654"/>
    <w:rsid w:val="008A74E2"/>
    <w:rsid w:val="00A35AFF"/>
    <w:rsid w:val="00B83A36"/>
    <w:rsid w:val="00B90445"/>
    <w:rsid w:val="00BB0C5D"/>
    <w:rsid w:val="00C04133"/>
    <w:rsid w:val="00E533CE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510A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10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10AA6"/>
  </w:style>
  <w:style w:type="paragraph" w:styleId="a7">
    <w:name w:val="Body Text Indent"/>
    <w:basedOn w:val="a"/>
    <w:link w:val="a8"/>
    <w:rsid w:val="00F45BA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5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510A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10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10AA6"/>
  </w:style>
  <w:style w:type="paragraph" w:styleId="a7">
    <w:name w:val="Body Text Indent"/>
    <w:basedOn w:val="a"/>
    <w:link w:val="a8"/>
    <w:rsid w:val="00F45BA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5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Marina V. Brich</cp:lastModifiedBy>
  <cp:revision>3</cp:revision>
  <cp:lastPrinted>2017-02-08T04:38:00Z</cp:lastPrinted>
  <dcterms:created xsi:type="dcterms:W3CDTF">2017-02-08T04:42:00Z</dcterms:created>
  <dcterms:modified xsi:type="dcterms:W3CDTF">2017-02-08T04:43:00Z</dcterms:modified>
</cp:coreProperties>
</file>