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C4C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13.06.2023</w:t>
            </w:r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C4C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1061-п</w:t>
            </w:r>
            <w:bookmarkStart w:id="0" w:name="_GoBack"/>
            <w:bookmarkEnd w:id="0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1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проведении массового мероприятия «День молодежи»</w:t>
      </w:r>
      <w:r w:rsidRPr="001F6886">
        <w:rPr>
          <w:rFonts w:ascii="Liberation Serif" w:hAnsi="Liberation Serif"/>
          <w:b/>
        </w:rPr>
        <w:fldChar w:fldCharType="end"/>
      </w:r>
      <w:bookmarkEnd w:id="1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CD10B2" w:rsidRPr="00CD10B2" w:rsidRDefault="00CD10B2" w:rsidP="00CD10B2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D10B2">
        <w:rPr>
          <w:rFonts w:ascii="Liberation Serif" w:hAnsi="Liberation Serif"/>
          <w:sz w:val="26"/>
          <w:szCs w:val="26"/>
        </w:rPr>
        <w:t>В соответствии с планом работы Муниципального казенного учреждения Невьянского городского округа «Центр молодежной политики» на 2023 год,                        на основании статьи 14 Федерального закона от 10 декабря 1995 года № 196-ФЗ                   «О безопасности дорожного движения», Указом Губернатора Свердловской области  от 03.05.2023 № 205-УГ «Об использовании беспилотных воздушных судов на территории Свердловской области», постановлением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постановлением главы Невьянского городского округа от 17.04.2009 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людей», статьей 5-1 Закона Свердловской области от 29 октября 2013 года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</w:t>
      </w:r>
      <w:r w:rsidRPr="00CD10B2">
        <w:rPr>
          <w:rFonts w:ascii="Liberation Serif" w:hAnsi="Liberation Serif"/>
          <w:b/>
          <w:sz w:val="26"/>
          <w:szCs w:val="26"/>
        </w:rPr>
        <w:t xml:space="preserve"> </w:t>
      </w:r>
      <w:r w:rsidRPr="00CD10B2">
        <w:rPr>
          <w:rFonts w:ascii="Liberation Serif" w:hAnsi="Liberation Serif"/>
          <w:sz w:val="26"/>
          <w:szCs w:val="26"/>
        </w:rPr>
        <w:t>статей 31, 46 Устава Невьянского городского округа, с целью организации досуга подростков и молодежи, развития молодежного творчества и пропаганды здорового образа жизни</w:t>
      </w:r>
    </w:p>
    <w:p w:rsidR="00CD10B2" w:rsidRPr="00CD10B2" w:rsidRDefault="00CD10B2" w:rsidP="00CD10B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D10B2">
        <w:rPr>
          <w:rFonts w:ascii="Liberation Serif" w:hAnsi="Liberation Serif"/>
          <w:sz w:val="26"/>
          <w:szCs w:val="26"/>
        </w:rPr>
        <w:t xml:space="preserve"> </w:t>
      </w:r>
    </w:p>
    <w:p w:rsidR="00CD10B2" w:rsidRPr="00CD10B2" w:rsidRDefault="00CD10B2" w:rsidP="00CD10B2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CD10B2">
        <w:rPr>
          <w:rFonts w:ascii="Liberation Serif" w:hAnsi="Liberation Serif"/>
          <w:b/>
          <w:sz w:val="26"/>
          <w:szCs w:val="26"/>
        </w:rPr>
        <w:t>ПОСТАНОВЛЯЕТ:</w:t>
      </w:r>
    </w:p>
    <w:p w:rsidR="00CD10B2" w:rsidRPr="00CD10B2" w:rsidRDefault="00CD10B2" w:rsidP="00CD10B2">
      <w:pPr>
        <w:jc w:val="both"/>
        <w:rPr>
          <w:rFonts w:ascii="Liberation Serif" w:hAnsi="Liberation Serif"/>
          <w:b/>
          <w:sz w:val="26"/>
          <w:szCs w:val="26"/>
        </w:rPr>
      </w:pPr>
    </w:p>
    <w:p w:rsidR="00CD10B2" w:rsidRPr="00CD10B2" w:rsidRDefault="00CD10B2" w:rsidP="00CD10B2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CD10B2">
        <w:rPr>
          <w:rFonts w:ascii="Liberation Serif" w:hAnsi="Liberation Serif"/>
          <w:sz w:val="26"/>
          <w:szCs w:val="26"/>
        </w:rPr>
        <w:t>Провести в Невьянском городском округе 24 июня 2023 года массовое мероприятие «День молодежи» (далее – День молодежи).</w:t>
      </w:r>
    </w:p>
    <w:p w:rsidR="00CD10B2" w:rsidRPr="00CD10B2" w:rsidRDefault="00CD10B2" w:rsidP="00CD10B2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CD10B2">
        <w:rPr>
          <w:rFonts w:ascii="Liberation Serif" w:hAnsi="Liberation Serif"/>
          <w:sz w:val="26"/>
          <w:szCs w:val="26"/>
        </w:rPr>
        <w:t>Утвердить:</w:t>
      </w:r>
    </w:p>
    <w:p w:rsidR="00CD10B2" w:rsidRPr="00CD10B2" w:rsidRDefault="00CD10B2" w:rsidP="00CD10B2">
      <w:pPr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CD10B2">
        <w:rPr>
          <w:rFonts w:ascii="Liberation Serif" w:hAnsi="Liberation Serif"/>
          <w:sz w:val="26"/>
          <w:szCs w:val="26"/>
        </w:rPr>
        <w:t>1) место проведения Дня молодежи: территория парка отдыха, расположенного по адресу: город Невьянск, улица Садовая, дом 3. Начало мероприятия в 10.00 часов, окончание в 21.00 часов;</w:t>
      </w:r>
    </w:p>
    <w:p w:rsidR="00CD10B2" w:rsidRPr="00CD10B2" w:rsidRDefault="00CD10B2" w:rsidP="00CD10B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D10B2">
        <w:rPr>
          <w:rFonts w:ascii="Liberation Serif" w:hAnsi="Liberation Serif"/>
          <w:sz w:val="26"/>
          <w:szCs w:val="26"/>
        </w:rPr>
        <w:t>2) план проведения Дня молодежи (прилагается).</w:t>
      </w:r>
    </w:p>
    <w:p w:rsidR="00CD10B2" w:rsidRPr="00CD10B2" w:rsidRDefault="00CD10B2" w:rsidP="00CD10B2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CD10B2">
        <w:rPr>
          <w:rFonts w:ascii="Liberation Serif" w:hAnsi="Liberation Serif"/>
          <w:sz w:val="26"/>
          <w:szCs w:val="26"/>
        </w:rPr>
        <w:t>Определить:</w:t>
      </w:r>
    </w:p>
    <w:p w:rsidR="00CD10B2" w:rsidRPr="00CD10B2" w:rsidRDefault="00CD10B2" w:rsidP="00CD10B2">
      <w:pPr>
        <w:numPr>
          <w:ilvl w:val="0"/>
          <w:numId w:val="2"/>
        </w:numPr>
        <w:ind w:left="0"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CD10B2">
        <w:rPr>
          <w:rFonts w:ascii="Liberation Serif" w:hAnsi="Liberation Serif"/>
          <w:sz w:val="26"/>
          <w:szCs w:val="26"/>
        </w:rPr>
        <w:t xml:space="preserve">организатором Дня молодежи – администрацию Невьянского городского округа в лице Ступина Виктора Петровича, заведующего отделом физической культуры, спорта и молодежной политики администрации Невьянского городского округа, телефон 8 (343-56) 4-25-14, г. Невьянск, ул. Советская, дом 22;    </w:t>
      </w:r>
    </w:p>
    <w:p w:rsidR="00CD10B2" w:rsidRPr="00CD10B2" w:rsidRDefault="00CD10B2" w:rsidP="00CD10B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D10B2">
        <w:rPr>
          <w:rFonts w:ascii="Liberation Serif" w:hAnsi="Liberation Serif"/>
          <w:sz w:val="26"/>
          <w:szCs w:val="26"/>
        </w:rPr>
        <w:t>2) уполномоченным лицом от организатора по выполнению распорядительных функций по организации и проведению Дня молодежи – Муниципальное казенное учреждение Невьянского городского округа «Центр молодежной политики» в лице директора Даниловой Марии Львовны, телефон 8 (343-56) 4-56-45, г. Невьянск,                ул. Ленина, дом 22;</w:t>
      </w:r>
    </w:p>
    <w:p w:rsidR="00CD10B2" w:rsidRPr="00CD10B2" w:rsidRDefault="00CD10B2" w:rsidP="00CD10B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D10B2">
        <w:rPr>
          <w:rFonts w:ascii="Liberation Serif" w:hAnsi="Liberation Serif"/>
          <w:sz w:val="26"/>
          <w:szCs w:val="26"/>
        </w:rPr>
        <w:t xml:space="preserve">3) уполномоченным лицом от организатора по выполнению распорядительных функций по организации и проведению Дня молодежи – Муниципальное бюджетное </w:t>
      </w:r>
      <w:r w:rsidRPr="00CD10B2">
        <w:rPr>
          <w:rFonts w:ascii="Liberation Serif" w:hAnsi="Liberation Serif"/>
          <w:sz w:val="26"/>
          <w:szCs w:val="26"/>
        </w:rPr>
        <w:lastRenderedPageBreak/>
        <w:t>учреждение Невьянского городского округа «Центр физической культуры и спорта»   в лице директора Беляева Михаила Юрьевича, телефон 8 (343-56) 4-25-14,                            г. Невьянск, ул. Советская, дом 22;</w:t>
      </w:r>
    </w:p>
    <w:p w:rsidR="00CD10B2" w:rsidRPr="00CD10B2" w:rsidRDefault="00CD10B2" w:rsidP="00CD10B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D10B2">
        <w:rPr>
          <w:rFonts w:ascii="Liberation Serif" w:hAnsi="Liberation Serif"/>
          <w:sz w:val="26"/>
          <w:szCs w:val="26"/>
        </w:rPr>
        <w:t>4) предполагаемое количество участников массового мероприятия –                           до 1 000 человек.</w:t>
      </w:r>
    </w:p>
    <w:p w:rsidR="00CD10B2" w:rsidRPr="00CD10B2" w:rsidRDefault="00CD10B2" w:rsidP="00CD10B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D10B2">
        <w:rPr>
          <w:rFonts w:ascii="Liberation Serif" w:hAnsi="Liberation Serif"/>
          <w:sz w:val="26"/>
          <w:szCs w:val="26"/>
        </w:rPr>
        <w:t>4. Муниципальному казенному учреждению Невьянского городского округа «Центр молодежной политики» и Муниципальному бюджетному учреждению Невьянского городского округа «Центр физической культуры и спорта» обеспечить финансирование спортивных и развлекательных мероприятий Дня молодежи в рамках муниципальной программы «Развитие физической культуры, спорта и молодежной политики Невьянского городского округа до 2027 года», утвержденной постановлением администрации Невьянского городского округа                                                        от 20.10.2014 № 2551-п.</w:t>
      </w:r>
    </w:p>
    <w:p w:rsidR="00CD10B2" w:rsidRPr="00CD10B2" w:rsidRDefault="00CD10B2" w:rsidP="00CD10B2">
      <w:pPr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CD10B2">
        <w:rPr>
          <w:rFonts w:ascii="Liberation Serif" w:hAnsi="Liberation Serif"/>
          <w:sz w:val="26"/>
          <w:szCs w:val="26"/>
        </w:rPr>
        <w:t>5. Организатору мероприятия обеспечить выполнение требований постановления главы Невьянского городского округа от 17.04.2009 № 980-п                     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людей».</w:t>
      </w:r>
    </w:p>
    <w:p w:rsidR="00CD10B2" w:rsidRPr="00CD10B2" w:rsidRDefault="00CD10B2" w:rsidP="00CD10B2">
      <w:pPr>
        <w:tabs>
          <w:tab w:val="num" w:pos="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D10B2">
        <w:rPr>
          <w:rFonts w:ascii="Liberation Serif" w:hAnsi="Liberation Serif"/>
          <w:sz w:val="26"/>
          <w:szCs w:val="26"/>
        </w:rPr>
        <w:t>6. Запретить за два часа до проведения, во время проведения и в течение часа после проведения массового мероприятия торговым организациям – не осуществлять розничную продажу безалкогольных напитков в стеклянной таре, продажу алкогольной и спиртосодержащей продукции, пива и напитков, изготавливаемых на его основе, в местах проведения массового мероприятия и на прилегающей территории, ограниченной по периметру: улица Свободы от дома № 1 до дома № 47, улица Кирова от дома № 1 до дома № 107, улица Садовая от дома № 33 до дома № 41.</w:t>
      </w:r>
    </w:p>
    <w:p w:rsidR="00CD10B2" w:rsidRPr="00CD10B2" w:rsidRDefault="00CD10B2" w:rsidP="00CD10B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D10B2">
        <w:rPr>
          <w:rFonts w:ascii="Liberation Serif" w:hAnsi="Liberation Serif"/>
          <w:sz w:val="26"/>
          <w:szCs w:val="26"/>
        </w:rPr>
        <w:t>7. Запретить участникам Дня молодежи - иметь при себе и (или) распивать безалкогольные напитки в стеклянной таре, алкогольную и спиртосодержащую продукцию, пиво и напитки, изготавливаемые на его основе.</w:t>
      </w:r>
    </w:p>
    <w:p w:rsidR="00CD10B2" w:rsidRPr="00CD10B2" w:rsidRDefault="00CD10B2" w:rsidP="00CD10B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D10B2">
        <w:rPr>
          <w:rFonts w:ascii="Liberation Serif" w:hAnsi="Liberation Serif"/>
          <w:sz w:val="26"/>
          <w:szCs w:val="26"/>
        </w:rPr>
        <w:t>8. Предложить начальнику Межмуниципального отдела Министерства внутренних дел Российской Федерации «Невьянский» С.А. Горбунову назначить уполномоченных представителей полиции в целях оказания организатору Дня молодежи содействия в обеспечении общественного порядка и безопасности граждан.</w:t>
      </w:r>
    </w:p>
    <w:p w:rsidR="00CD10B2" w:rsidRPr="00CD10B2" w:rsidRDefault="00CD10B2" w:rsidP="00CD10B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D10B2">
        <w:rPr>
          <w:rFonts w:ascii="Liberation Serif" w:hAnsi="Liberation Serif"/>
          <w:sz w:val="26"/>
          <w:szCs w:val="26"/>
        </w:rPr>
        <w:t>9. Рекомендовать главному врачу государственного бюджетного учреждения здравоохранения Свердловской области «Невьянская центральная районная больница» Д. В. Волкову обеспечить, при необходимости, оказание медицинской помощи в период проведения Дня молодежи.</w:t>
      </w:r>
    </w:p>
    <w:p w:rsidR="00CD10B2" w:rsidRPr="00CD10B2" w:rsidRDefault="00CD10B2" w:rsidP="00CD10B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D10B2">
        <w:rPr>
          <w:rFonts w:ascii="Liberation Serif" w:hAnsi="Liberation Serif"/>
          <w:sz w:val="26"/>
          <w:szCs w:val="26"/>
        </w:rPr>
        <w:t xml:space="preserve">10.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 </w:t>
      </w:r>
    </w:p>
    <w:p w:rsidR="00CD10B2" w:rsidRPr="00CD10B2" w:rsidRDefault="00CD10B2" w:rsidP="00CD10B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D10B2">
        <w:rPr>
          <w:rFonts w:ascii="Liberation Serif" w:hAnsi="Liberation Serif"/>
          <w:sz w:val="26"/>
          <w:szCs w:val="26"/>
        </w:rPr>
        <w:t>11.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 - телекоммуникационной сети «Интернет».</w:t>
      </w:r>
    </w:p>
    <w:p w:rsidR="007525FC" w:rsidRDefault="007525FC" w:rsidP="00CD10B2">
      <w:pPr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CD10B2" w:rsidRPr="00CD10B2" w:rsidRDefault="00CD10B2" w:rsidP="00CD10B2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</w:t>
      </w:r>
      <w:r w:rsidRPr="00CD10B2">
        <w:rPr>
          <w:rFonts w:ascii="Liberation Serif" w:hAnsi="Liberation Serif"/>
          <w:sz w:val="24"/>
          <w:szCs w:val="24"/>
        </w:rPr>
        <w:t xml:space="preserve">УТВЕРЖДЕН                                               </w:t>
      </w:r>
    </w:p>
    <w:p w:rsidR="00CD10B2" w:rsidRPr="00CD10B2" w:rsidRDefault="00CD10B2" w:rsidP="00CD10B2">
      <w:pPr>
        <w:ind w:hanging="540"/>
        <w:contextualSpacing/>
        <w:jc w:val="center"/>
        <w:rPr>
          <w:rFonts w:ascii="Liberation Serif" w:hAnsi="Liberation Serif"/>
          <w:sz w:val="24"/>
          <w:szCs w:val="24"/>
        </w:rPr>
      </w:pPr>
      <w:r w:rsidRPr="00CD10B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</w:t>
      </w:r>
    </w:p>
    <w:p w:rsidR="00CD10B2" w:rsidRPr="00CD10B2" w:rsidRDefault="00CD10B2" w:rsidP="00CD10B2">
      <w:pPr>
        <w:ind w:hanging="540"/>
        <w:contextualSpacing/>
        <w:jc w:val="center"/>
        <w:rPr>
          <w:rFonts w:ascii="Liberation Serif" w:hAnsi="Liberation Serif"/>
          <w:sz w:val="24"/>
          <w:szCs w:val="24"/>
        </w:rPr>
      </w:pPr>
      <w:r w:rsidRPr="00CD10B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Невьянского городского округа</w:t>
      </w:r>
    </w:p>
    <w:p w:rsidR="00CD10B2" w:rsidRPr="00CD10B2" w:rsidRDefault="00CD10B2" w:rsidP="00CD10B2">
      <w:pPr>
        <w:tabs>
          <w:tab w:val="left" w:pos="6096"/>
        </w:tabs>
        <w:ind w:hanging="540"/>
        <w:contextualSpacing/>
        <w:jc w:val="center"/>
        <w:rPr>
          <w:rFonts w:ascii="Liberation Serif" w:hAnsi="Liberation Serif"/>
          <w:sz w:val="24"/>
          <w:szCs w:val="24"/>
        </w:rPr>
      </w:pPr>
      <w:r w:rsidRPr="00CD10B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от _______ № ______-п</w:t>
      </w:r>
    </w:p>
    <w:p w:rsidR="00CD10B2" w:rsidRPr="00CD10B2" w:rsidRDefault="00CD10B2" w:rsidP="00CD10B2">
      <w:pPr>
        <w:jc w:val="center"/>
        <w:rPr>
          <w:rFonts w:ascii="Liberation Serif" w:hAnsi="Liberation Serif"/>
          <w:b/>
        </w:rPr>
      </w:pPr>
    </w:p>
    <w:p w:rsidR="00CD10B2" w:rsidRPr="00CD10B2" w:rsidRDefault="00CD10B2" w:rsidP="00CD10B2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D10B2">
        <w:rPr>
          <w:rFonts w:ascii="Liberation Serif" w:hAnsi="Liberation Serif" w:cs="Liberation Serif"/>
          <w:b/>
          <w:sz w:val="26"/>
          <w:szCs w:val="26"/>
        </w:rPr>
        <w:t xml:space="preserve">План проведения Дня молодежи </w:t>
      </w:r>
    </w:p>
    <w:p w:rsidR="00CD10B2" w:rsidRPr="00CD10B2" w:rsidRDefault="00CD10B2" w:rsidP="00CD10B2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260"/>
        <w:gridCol w:w="2977"/>
        <w:gridCol w:w="1417"/>
      </w:tblGrid>
      <w:tr w:rsidR="00CD10B2" w:rsidRPr="00CD10B2" w:rsidTr="00A4571C">
        <w:tc>
          <w:tcPr>
            <w:tcW w:w="534" w:type="dxa"/>
          </w:tcPr>
          <w:p w:rsidR="00CD10B2" w:rsidRPr="00CD10B2" w:rsidRDefault="00CD10B2" w:rsidP="00CD10B2">
            <w:pPr>
              <w:contextualSpacing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CD10B2" w:rsidRPr="00CD10B2" w:rsidRDefault="00CD10B2" w:rsidP="00CD10B2">
            <w:pPr>
              <w:contextualSpacing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3260" w:type="dxa"/>
          </w:tcPr>
          <w:p w:rsidR="00CD10B2" w:rsidRPr="00CD10B2" w:rsidRDefault="00CD10B2" w:rsidP="00CD10B2">
            <w:pPr>
              <w:contextualSpacing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CD10B2" w:rsidRPr="00CD10B2" w:rsidRDefault="00CD10B2" w:rsidP="00CD10B2">
            <w:pPr>
              <w:contextualSpacing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1417" w:type="dxa"/>
          </w:tcPr>
          <w:p w:rsidR="00CD10B2" w:rsidRPr="00CD10B2" w:rsidRDefault="00CD10B2" w:rsidP="00CD10B2">
            <w:pPr>
              <w:contextualSpacing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Количество участников</w:t>
            </w:r>
          </w:p>
        </w:tc>
      </w:tr>
      <w:tr w:rsidR="00CD10B2" w:rsidRPr="00CD10B2" w:rsidTr="00A4571C">
        <w:tc>
          <w:tcPr>
            <w:tcW w:w="534" w:type="dxa"/>
            <w:shd w:val="clear" w:color="auto" w:fill="auto"/>
          </w:tcPr>
          <w:p w:rsidR="00CD10B2" w:rsidRPr="00CD10B2" w:rsidRDefault="00CD10B2" w:rsidP="00CD10B2">
            <w:pPr>
              <w:contextualSpacing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D10B2" w:rsidRPr="00CD10B2" w:rsidRDefault="00CD10B2" w:rsidP="00CD10B2">
            <w:pPr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>12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  <w:vertAlign w:val="superscript"/>
              </w:rPr>
              <w:t>00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 xml:space="preserve"> - 21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shd w:val="clear" w:color="auto" w:fill="auto"/>
          </w:tcPr>
          <w:p w:rsidR="00CD10B2" w:rsidRPr="00CD10B2" w:rsidRDefault="00CD10B2" w:rsidP="00CD10B2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«Парк аттракционов» </w:t>
            </w:r>
          </w:p>
          <w:p w:rsidR="00CD10B2" w:rsidRPr="00CD10B2" w:rsidRDefault="00CD10B2" w:rsidP="00DE1B1C">
            <w:pPr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территория парка отдыха, по адресу: город Невьянск, улица Садовая, дом 3</w:t>
            </w:r>
            <w:r w:rsidR="0045556A">
              <w:rPr>
                <w:rFonts w:ascii="Liberation Serif" w:eastAsiaTheme="minorHAnsi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D10B2" w:rsidRPr="00CD10B2" w:rsidRDefault="00CD10B2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Ржанникова Эльмира Давлетхоновна, </w:t>
            </w:r>
          </w:p>
          <w:p w:rsidR="00CD10B2" w:rsidRPr="00CD10B2" w:rsidRDefault="00D93839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д</w:t>
            </w:r>
            <w:r w:rsidR="00CD10B2"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иректор МБУК НГО «Культурно-досуговый центр»</w:t>
            </w:r>
            <w:r w:rsidR="0075491A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 </w:t>
            </w:r>
            <w:r w:rsidR="00CD10B2"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8 904 382 75 72</w:t>
            </w:r>
          </w:p>
        </w:tc>
        <w:tc>
          <w:tcPr>
            <w:tcW w:w="1417" w:type="dxa"/>
            <w:shd w:val="clear" w:color="auto" w:fill="auto"/>
          </w:tcPr>
          <w:p w:rsidR="00CD10B2" w:rsidRPr="00CD10B2" w:rsidRDefault="00CD10B2" w:rsidP="00CD10B2">
            <w:pPr>
              <w:contextualSpacing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400 чел.</w:t>
            </w:r>
          </w:p>
        </w:tc>
      </w:tr>
      <w:tr w:rsidR="00CD10B2" w:rsidRPr="00CD10B2" w:rsidTr="00A4571C">
        <w:tc>
          <w:tcPr>
            <w:tcW w:w="534" w:type="dxa"/>
            <w:shd w:val="clear" w:color="auto" w:fill="auto"/>
          </w:tcPr>
          <w:p w:rsidR="00CD10B2" w:rsidRPr="00CD10B2" w:rsidRDefault="00CD10B2" w:rsidP="00CD10B2">
            <w:pPr>
              <w:contextualSpacing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D10B2" w:rsidRPr="00CD10B2" w:rsidRDefault="00CD10B2" w:rsidP="00CD10B2">
            <w:pPr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>12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  <w:vertAlign w:val="superscript"/>
              </w:rPr>
              <w:t xml:space="preserve">00 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>- 14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shd w:val="clear" w:color="auto" w:fill="auto"/>
          </w:tcPr>
          <w:p w:rsidR="00CD10B2" w:rsidRPr="00CD10B2" w:rsidRDefault="00CD10B2" w:rsidP="00CD10B2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Спортивные соревнования по скейтборду, БМХ и самокату (скейт площадка).</w:t>
            </w:r>
            <w:r w:rsidRPr="00CD10B2">
              <w:rPr>
                <w:rFonts w:ascii="Liberation Serif" w:eastAsiaTheme="minorHAnsi" w:hAnsi="Liberation Serif" w:cs="Liberation Serif"/>
                <w:iCs/>
                <w:sz w:val="24"/>
                <w:szCs w:val="24"/>
              </w:rPr>
              <w:t xml:space="preserve"> 10+</w:t>
            </w: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 </w:t>
            </w:r>
          </w:p>
          <w:p w:rsidR="00CD10B2" w:rsidRPr="00CD10B2" w:rsidRDefault="00DE1B1C" w:rsidP="00DE1B1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территория парка отдыха, </w:t>
            </w:r>
            <w:r w:rsidR="00CD10B2"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 по адресу: город Невьянск, улица Садовая, дом 3</w:t>
            </w:r>
            <w:r w:rsidR="0045556A">
              <w:rPr>
                <w:rFonts w:ascii="Liberation Serif" w:eastAsiaTheme="minorHAnsi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D10B2" w:rsidRPr="00CD10B2" w:rsidRDefault="00CD10B2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Данилова Мария Львовна</w:t>
            </w:r>
          </w:p>
          <w:p w:rsidR="00CD10B2" w:rsidRPr="00CD10B2" w:rsidRDefault="00D93839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д</w:t>
            </w:r>
            <w:r w:rsidR="00CD10B2"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иректор МКУ НГО «Центр молодежной политики»</w:t>
            </w:r>
          </w:p>
          <w:p w:rsidR="00CD10B2" w:rsidRPr="00CD10B2" w:rsidRDefault="00CD10B2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8 961 765 44 98</w:t>
            </w:r>
          </w:p>
        </w:tc>
        <w:tc>
          <w:tcPr>
            <w:tcW w:w="1417" w:type="dxa"/>
            <w:shd w:val="clear" w:color="auto" w:fill="auto"/>
          </w:tcPr>
          <w:p w:rsidR="00CD10B2" w:rsidRPr="00CD10B2" w:rsidRDefault="00CD10B2" w:rsidP="00CD10B2">
            <w:pPr>
              <w:contextualSpacing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50 чел.</w:t>
            </w:r>
          </w:p>
        </w:tc>
      </w:tr>
      <w:tr w:rsidR="00CD10B2" w:rsidRPr="00CD10B2" w:rsidTr="00A4571C">
        <w:tc>
          <w:tcPr>
            <w:tcW w:w="534" w:type="dxa"/>
            <w:shd w:val="clear" w:color="auto" w:fill="auto"/>
          </w:tcPr>
          <w:p w:rsidR="00CD10B2" w:rsidRPr="00CD10B2" w:rsidRDefault="00CD10B2" w:rsidP="00CD10B2">
            <w:pPr>
              <w:contextualSpacing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D10B2" w:rsidRPr="00CD10B2" w:rsidRDefault="00CD10B2" w:rsidP="00CD10B2">
            <w:pPr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>10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  <w:vertAlign w:val="superscript"/>
              </w:rPr>
              <w:t xml:space="preserve">00 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>- 14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shd w:val="clear" w:color="auto" w:fill="auto"/>
          </w:tcPr>
          <w:p w:rsidR="00CD10B2" w:rsidRPr="00CD10B2" w:rsidRDefault="00CD10B2" w:rsidP="00CD10B2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Соревнования по легкоатлетическому кроссу, футболу и волейболу </w:t>
            </w:r>
          </w:p>
          <w:p w:rsidR="00CD10B2" w:rsidRPr="00CD10B2" w:rsidRDefault="00CD10B2" w:rsidP="00DE1B1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территория парка отдыха, по адресу: город Невьянск, улица Садовая, дом 3</w:t>
            </w:r>
            <w:r w:rsidR="0045556A">
              <w:rPr>
                <w:rFonts w:ascii="Liberation Serif" w:eastAsiaTheme="minorHAnsi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D10B2" w:rsidRPr="00CD10B2" w:rsidRDefault="00CD10B2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Беляев Михаил Юрьевич,</w:t>
            </w:r>
          </w:p>
          <w:p w:rsidR="00CD10B2" w:rsidRPr="00CD10B2" w:rsidRDefault="00D93839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д</w:t>
            </w:r>
            <w:r w:rsidR="00CD10B2"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иректор </w:t>
            </w:r>
            <w:r w:rsidR="00CD10B2" w:rsidRPr="00CD10B2">
              <w:rPr>
                <w:rFonts w:ascii="Liberation Serif" w:eastAsiaTheme="minorHAnsi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МБУ НГО «Центр физической культуры и спорта»</w:t>
            </w:r>
          </w:p>
          <w:p w:rsidR="00CD10B2" w:rsidRPr="00CD10B2" w:rsidRDefault="00CD10B2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 8 963 047 85 83</w:t>
            </w:r>
          </w:p>
        </w:tc>
        <w:tc>
          <w:tcPr>
            <w:tcW w:w="1417" w:type="dxa"/>
            <w:shd w:val="clear" w:color="auto" w:fill="auto"/>
          </w:tcPr>
          <w:p w:rsidR="00CD10B2" w:rsidRPr="00CD10B2" w:rsidRDefault="00CD10B2" w:rsidP="00CD10B2">
            <w:pPr>
              <w:contextualSpacing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200 чел.</w:t>
            </w:r>
          </w:p>
        </w:tc>
      </w:tr>
      <w:tr w:rsidR="00CD10B2" w:rsidRPr="00CD10B2" w:rsidTr="00A4571C">
        <w:tc>
          <w:tcPr>
            <w:tcW w:w="534" w:type="dxa"/>
            <w:shd w:val="clear" w:color="auto" w:fill="auto"/>
          </w:tcPr>
          <w:p w:rsidR="00CD10B2" w:rsidRPr="00CD10B2" w:rsidRDefault="00CD10B2" w:rsidP="00CD10B2">
            <w:pPr>
              <w:contextualSpacing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D10B2" w:rsidRPr="00CD10B2" w:rsidRDefault="00CD10B2" w:rsidP="00CD10B2">
            <w:pPr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>10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  <w:vertAlign w:val="superscript"/>
              </w:rPr>
              <w:t xml:space="preserve">00 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>- 13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shd w:val="clear" w:color="auto" w:fill="auto"/>
          </w:tcPr>
          <w:p w:rsidR="00CD10B2" w:rsidRPr="00CD10B2" w:rsidRDefault="00CD10B2" w:rsidP="00CD10B2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Соревнования по шахматам, шашкам </w:t>
            </w:r>
          </w:p>
          <w:p w:rsidR="00CD10B2" w:rsidRPr="00CD10B2" w:rsidRDefault="00CD10B2" w:rsidP="0013532D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территория парка отдыха, по адресу: город Невьянск, улица Садовая, дом 3</w:t>
            </w:r>
            <w:r w:rsidR="0045556A">
              <w:rPr>
                <w:rFonts w:ascii="Liberation Serif" w:eastAsiaTheme="minorHAnsi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D10B2" w:rsidRPr="00CD10B2" w:rsidRDefault="00CD10B2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Райсян Геворг Бегларович</w:t>
            </w:r>
          </w:p>
          <w:p w:rsidR="00CD10B2" w:rsidRPr="00CD10B2" w:rsidRDefault="00D93839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с</w:t>
            </w:r>
            <w:r w:rsidR="00CD10B2"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пециалист по работе с молодежью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 </w:t>
            </w:r>
            <w:r w:rsidR="00CD10B2"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МКУ НГО «Центр молодежной политики» </w:t>
            </w:r>
          </w:p>
          <w:p w:rsidR="00CD10B2" w:rsidRPr="00CD10B2" w:rsidRDefault="00CD10B2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8 912 224 03 56</w:t>
            </w:r>
          </w:p>
          <w:p w:rsidR="00CD10B2" w:rsidRPr="00CD10B2" w:rsidRDefault="00CD10B2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Юсупов Илья Захидович </w:t>
            </w:r>
          </w:p>
          <w:p w:rsidR="00CD10B2" w:rsidRPr="00CD10B2" w:rsidRDefault="00D93839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т</w:t>
            </w:r>
            <w:r w:rsidR="00CD10B2"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ренер по шахматам</w:t>
            </w:r>
          </w:p>
          <w:p w:rsidR="00CD10B2" w:rsidRPr="00CD10B2" w:rsidRDefault="00CD10B2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МБУ НГО «Центр физической культуры и спорта»</w:t>
            </w:r>
            <w:r w:rsidR="00D93839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 </w:t>
            </w: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8 950 541 78 82</w:t>
            </w:r>
          </w:p>
        </w:tc>
        <w:tc>
          <w:tcPr>
            <w:tcW w:w="1417" w:type="dxa"/>
            <w:shd w:val="clear" w:color="auto" w:fill="auto"/>
          </w:tcPr>
          <w:p w:rsidR="00CD10B2" w:rsidRPr="00CD10B2" w:rsidRDefault="00CD10B2" w:rsidP="00CD10B2">
            <w:pPr>
              <w:contextualSpacing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50 чел.</w:t>
            </w:r>
          </w:p>
        </w:tc>
      </w:tr>
      <w:tr w:rsidR="00CD10B2" w:rsidRPr="00CD10B2" w:rsidTr="00A4571C">
        <w:tc>
          <w:tcPr>
            <w:tcW w:w="534" w:type="dxa"/>
            <w:shd w:val="clear" w:color="auto" w:fill="auto"/>
          </w:tcPr>
          <w:p w:rsidR="00CD10B2" w:rsidRPr="00CD10B2" w:rsidRDefault="00CD10B2" w:rsidP="00CD10B2">
            <w:pPr>
              <w:contextualSpacing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D10B2" w:rsidRPr="00CD10B2" w:rsidRDefault="00CD10B2" w:rsidP="00CD10B2">
            <w:pPr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>12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  <w:vertAlign w:val="superscript"/>
              </w:rPr>
              <w:t>00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 xml:space="preserve"> - 14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shd w:val="clear" w:color="auto" w:fill="auto"/>
          </w:tcPr>
          <w:p w:rsidR="00CD10B2" w:rsidRPr="00CD10B2" w:rsidRDefault="00CD10B2" w:rsidP="00CD10B2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Соревнования по радиоуправляемым машинам «Большие гонки 2023»</w:t>
            </w:r>
          </w:p>
          <w:p w:rsidR="00CD10B2" w:rsidRPr="00CD10B2" w:rsidRDefault="00CD10B2" w:rsidP="00DE1B1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территория парка отдыха, по адресу: город Невьянск, улица Садовая, дом 3</w:t>
            </w:r>
            <w:r w:rsidR="0045556A">
              <w:rPr>
                <w:rFonts w:ascii="Liberation Serif" w:eastAsiaTheme="minorHAnsi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D10B2" w:rsidRPr="00CD10B2" w:rsidRDefault="00CD10B2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Фефелов Максим Александрович</w:t>
            </w:r>
          </w:p>
          <w:p w:rsidR="00CD10B2" w:rsidRPr="00CD10B2" w:rsidRDefault="00D93839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с</w:t>
            </w:r>
            <w:r w:rsidR="00CD10B2"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пециалист по работе с молодежью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 </w:t>
            </w:r>
            <w:r w:rsidR="00CD10B2"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МКУ НГО «Центр молодежной политики» 8 904 386 57 38</w:t>
            </w:r>
          </w:p>
        </w:tc>
        <w:tc>
          <w:tcPr>
            <w:tcW w:w="1417" w:type="dxa"/>
            <w:shd w:val="clear" w:color="auto" w:fill="auto"/>
          </w:tcPr>
          <w:p w:rsidR="00CD10B2" w:rsidRPr="00CD10B2" w:rsidRDefault="00CD10B2" w:rsidP="00CD10B2">
            <w:pPr>
              <w:contextualSpacing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50 чел.</w:t>
            </w:r>
          </w:p>
        </w:tc>
      </w:tr>
      <w:tr w:rsidR="00CD10B2" w:rsidRPr="00CD10B2" w:rsidTr="00A4571C">
        <w:tc>
          <w:tcPr>
            <w:tcW w:w="534" w:type="dxa"/>
            <w:shd w:val="clear" w:color="auto" w:fill="auto"/>
          </w:tcPr>
          <w:p w:rsidR="00CD10B2" w:rsidRPr="00CD10B2" w:rsidRDefault="00CD10B2" w:rsidP="00CD10B2">
            <w:pPr>
              <w:contextualSpacing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D10B2" w:rsidRPr="00CD10B2" w:rsidRDefault="00CD10B2" w:rsidP="00CD10B2">
            <w:pPr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  <w:vertAlign w:val="superscript"/>
              </w:rPr>
            </w:pP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>13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  <w:vertAlign w:val="superscript"/>
              </w:rPr>
              <w:t>00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 xml:space="preserve"> - 14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shd w:val="clear" w:color="auto" w:fill="auto"/>
          </w:tcPr>
          <w:p w:rsidR="00CD10B2" w:rsidRPr="00CD10B2" w:rsidRDefault="00CD10B2" w:rsidP="00DE1B1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Показательное выступление «Русский жим»</w:t>
            </w:r>
            <w:r w:rsidR="00DE1B1C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 территория парка отдыха, </w:t>
            </w: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по адресу: город Невьянск, улица Садовая, дом 3</w:t>
            </w:r>
            <w:r w:rsidR="0045556A">
              <w:rPr>
                <w:rFonts w:ascii="Liberation Serif" w:eastAsiaTheme="minorHAnsi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D10B2" w:rsidRPr="00CD10B2" w:rsidRDefault="00D93839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Нечкин Роман Борисович</w:t>
            </w:r>
            <w:r w:rsidR="00CD10B2"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 </w:t>
            </w:r>
          </w:p>
          <w:p w:rsidR="00CD10B2" w:rsidRPr="00CD10B2" w:rsidRDefault="00CD10B2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8 912 678 99 98</w:t>
            </w:r>
          </w:p>
          <w:p w:rsidR="00CD10B2" w:rsidRPr="00CD10B2" w:rsidRDefault="00CD10B2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CD10B2" w:rsidRPr="00CD10B2" w:rsidRDefault="00CD10B2" w:rsidP="00CD10B2">
            <w:pPr>
              <w:contextualSpacing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highlight w:val="yellow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50 чел.</w:t>
            </w:r>
          </w:p>
        </w:tc>
      </w:tr>
      <w:tr w:rsidR="00CD10B2" w:rsidRPr="00CD10B2" w:rsidTr="00A4571C">
        <w:tc>
          <w:tcPr>
            <w:tcW w:w="534" w:type="dxa"/>
            <w:shd w:val="clear" w:color="auto" w:fill="auto"/>
          </w:tcPr>
          <w:p w:rsidR="00CD10B2" w:rsidRPr="00CD10B2" w:rsidRDefault="00CD10B2" w:rsidP="00CD10B2">
            <w:pPr>
              <w:contextualSpacing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D10B2" w:rsidRPr="00CD10B2" w:rsidRDefault="00CD10B2" w:rsidP="00CD10B2">
            <w:pPr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>12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  <w:vertAlign w:val="superscript"/>
              </w:rPr>
              <w:t xml:space="preserve">00 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>– 15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shd w:val="clear" w:color="auto" w:fill="auto"/>
          </w:tcPr>
          <w:p w:rsidR="00CD10B2" w:rsidRPr="00CD10B2" w:rsidRDefault="00CD10B2" w:rsidP="00CD10B2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Мастер-классы (кукла домовенок, роспись по глине), выставка декоративно-прикладного </w:t>
            </w: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lastRenderedPageBreak/>
              <w:t>искусства</w:t>
            </w:r>
          </w:p>
          <w:p w:rsidR="00CD10B2" w:rsidRPr="00CD10B2" w:rsidRDefault="00CD10B2" w:rsidP="00DE1B1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территория парка отдыха, по адресу: город Невьянск, улица Садовая, дом 3</w:t>
            </w:r>
            <w:r w:rsidR="0045556A">
              <w:rPr>
                <w:rFonts w:ascii="Liberation Serif" w:eastAsiaTheme="minorHAnsi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D10B2" w:rsidRPr="00CD10B2" w:rsidRDefault="00CD10B2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lastRenderedPageBreak/>
              <w:t xml:space="preserve">Ведерникова Лариса Борисовна, </w:t>
            </w:r>
          </w:p>
          <w:p w:rsidR="00CD10B2" w:rsidRPr="00CD10B2" w:rsidRDefault="00D93839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м</w:t>
            </w:r>
            <w:r w:rsidR="00CD10B2"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етодист МБУК НГО «Культурно-досуговый </w:t>
            </w:r>
            <w:r w:rsidR="00CD10B2"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lastRenderedPageBreak/>
              <w:t>центр»</w:t>
            </w:r>
          </w:p>
          <w:p w:rsidR="00CD10B2" w:rsidRPr="00CD10B2" w:rsidRDefault="00CD10B2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8 912 670 51 52</w:t>
            </w:r>
          </w:p>
        </w:tc>
        <w:tc>
          <w:tcPr>
            <w:tcW w:w="1417" w:type="dxa"/>
            <w:shd w:val="clear" w:color="auto" w:fill="auto"/>
          </w:tcPr>
          <w:p w:rsidR="00CD10B2" w:rsidRPr="00CD10B2" w:rsidRDefault="00CD10B2" w:rsidP="00CD10B2">
            <w:pPr>
              <w:contextualSpacing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lastRenderedPageBreak/>
              <w:t>100 чел.</w:t>
            </w:r>
          </w:p>
        </w:tc>
      </w:tr>
      <w:tr w:rsidR="00CD10B2" w:rsidRPr="00CD10B2" w:rsidTr="00A4571C">
        <w:trPr>
          <w:trHeight w:val="1260"/>
        </w:trPr>
        <w:tc>
          <w:tcPr>
            <w:tcW w:w="534" w:type="dxa"/>
            <w:shd w:val="clear" w:color="auto" w:fill="auto"/>
          </w:tcPr>
          <w:p w:rsidR="00CD10B2" w:rsidRPr="00CD10B2" w:rsidRDefault="00CD10B2" w:rsidP="00CD10B2">
            <w:pPr>
              <w:contextualSpacing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D10B2" w:rsidRPr="00CD10B2" w:rsidRDefault="00CD10B2" w:rsidP="00CD10B2">
            <w:pPr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>11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  <w:vertAlign w:val="superscript"/>
              </w:rPr>
              <w:t xml:space="preserve">00 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>– 12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  <w:vertAlign w:val="superscript"/>
              </w:rPr>
              <w:t xml:space="preserve">00 </w:t>
            </w:r>
          </w:p>
          <w:p w:rsidR="00CD10B2" w:rsidRPr="00CD10B2" w:rsidRDefault="00CD10B2" w:rsidP="00CD10B2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  <w:p w:rsidR="00CD10B2" w:rsidRPr="00CD10B2" w:rsidRDefault="00CD10B2" w:rsidP="00CD10B2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  <w:p w:rsidR="00CD10B2" w:rsidRPr="00CD10B2" w:rsidRDefault="00CD10B2" w:rsidP="00CD10B2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  <w:p w:rsidR="00CD10B2" w:rsidRPr="00CD10B2" w:rsidRDefault="00CD10B2" w:rsidP="00CD10B2">
            <w:pPr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D10B2" w:rsidRPr="00CD10B2" w:rsidRDefault="00CD10B2" w:rsidP="00CD10B2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Семейное соревнование для детей «Крутой вираж» на велосипедах-колясках </w:t>
            </w:r>
          </w:p>
          <w:p w:rsidR="00CD10B2" w:rsidRPr="00CD10B2" w:rsidRDefault="00CD10B2" w:rsidP="0013532D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территория парка отдыха, по адресу: город Невьянск, улица Садовая, дом 3</w:t>
            </w:r>
            <w:r w:rsidR="0045556A">
              <w:rPr>
                <w:rFonts w:ascii="Liberation Serif" w:eastAsiaTheme="minorHAnsi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D10B2" w:rsidRPr="00CD10B2" w:rsidRDefault="00CD10B2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Орлова Елена Сергеевна</w:t>
            </w:r>
          </w:p>
          <w:p w:rsidR="00CD10B2" w:rsidRPr="00CD10B2" w:rsidRDefault="00D93839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с</w:t>
            </w:r>
            <w:r w:rsidR="00CD10B2"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пециалист по работе с молодежью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 </w:t>
            </w:r>
            <w:r w:rsidR="00CD10B2"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МКУ НГО «Центр молодежной политики» </w:t>
            </w:r>
          </w:p>
          <w:p w:rsidR="00CD10B2" w:rsidRPr="00CD10B2" w:rsidRDefault="00CD10B2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8 902 509 44 42</w:t>
            </w:r>
          </w:p>
        </w:tc>
        <w:tc>
          <w:tcPr>
            <w:tcW w:w="1417" w:type="dxa"/>
            <w:shd w:val="clear" w:color="auto" w:fill="auto"/>
          </w:tcPr>
          <w:p w:rsidR="00CD10B2" w:rsidRPr="00CD10B2" w:rsidRDefault="00CD10B2" w:rsidP="00CD10B2">
            <w:pPr>
              <w:contextualSpacing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50 чел.</w:t>
            </w:r>
          </w:p>
        </w:tc>
      </w:tr>
      <w:tr w:rsidR="00CD10B2" w:rsidRPr="00CD10B2" w:rsidTr="00A4571C">
        <w:trPr>
          <w:trHeight w:val="3375"/>
        </w:trPr>
        <w:tc>
          <w:tcPr>
            <w:tcW w:w="534" w:type="dxa"/>
            <w:shd w:val="clear" w:color="auto" w:fill="auto"/>
          </w:tcPr>
          <w:p w:rsidR="00CD10B2" w:rsidRPr="00CD10B2" w:rsidRDefault="00CD10B2" w:rsidP="00CD10B2">
            <w:pPr>
              <w:contextualSpacing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D10B2" w:rsidRPr="00CD10B2" w:rsidRDefault="00CD10B2" w:rsidP="00CD10B2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>11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  <w:vertAlign w:val="superscript"/>
              </w:rPr>
              <w:t xml:space="preserve">00 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>– 15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  <w:vertAlign w:val="superscript"/>
              </w:rPr>
              <w:t>00</w:t>
            </w:r>
          </w:p>
          <w:p w:rsidR="00CD10B2" w:rsidRPr="00CD10B2" w:rsidRDefault="00CD10B2" w:rsidP="00CD10B2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  <w:p w:rsidR="00CD10B2" w:rsidRPr="00CD10B2" w:rsidRDefault="00CD10B2" w:rsidP="00CD10B2">
            <w:pPr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D10B2" w:rsidRPr="00CD10B2" w:rsidRDefault="00CD10B2" w:rsidP="00CD10B2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Интерактивная площадка (детская площадка)</w:t>
            </w:r>
          </w:p>
          <w:p w:rsidR="00CD10B2" w:rsidRPr="00CD10B2" w:rsidRDefault="00CD10B2" w:rsidP="0013532D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территория парка отдыха, по адресу: город Невьянск, улица Садовая, дом 3</w:t>
            </w:r>
            <w:r w:rsidR="0045556A">
              <w:rPr>
                <w:rFonts w:ascii="Liberation Serif" w:eastAsiaTheme="minorHAnsi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D10B2" w:rsidRPr="00CD10B2" w:rsidRDefault="00CD10B2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Бызова Татьяна Михайловна</w:t>
            </w:r>
          </w:p>
          <w:p w:rsidR="00CD10B2" w:rsidRPr="00CD10B2" w:rsidRDefault="00D93839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с</w:t>
            </w:r>
            <w:r w:rsidR="00CD10B2"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пециалист по работе с молодежью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 </w:t>
            </w:r>
            <w:r w:rsidR="00CD10B2"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МКУ НГО «Центр молодежной политики» </w:t>
            </w:r>
          </w:p>
          <w:p w:rsidR="00CD10B2" w:rsidRPr="00CD10B2" w:rsidRDefault="00CD10B2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8 950 641 87 43</w:t>
            </w:r>
          </w:p>
          <w:p w:rsidR="00CD10B2" w:rsidRPr="00CD10B2" w:rsidRDefault="00CD10B2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Куликова Татьяна Васильевна</w:t>
            </w:r>
            <w:r w:rsidR="0075491A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, </w:t>
            </w:r>
            <w:r w:rsidR="00D93839">
              <w:rPr>
                <w:rFonts w:ascii="Liberation Serif" w:eastAsiaTheme="minorHAnsi" w:hAnsi="Liberation Serif" w:cs="Liberation Serif"/>
                <w:sz w:val="24"/>
                <w:szCs w:val="24"/>
              </w:rPr>
              <w:t>с</w:t>
            </w: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пециалист по работе с молодежью</w:t>
            </w:r>
            <w:r w:rsidR="00D93839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 </w:t>
            </w: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МКУ НГО «Центр молодежной политики» </w:t>
            </w:r>
          </w:p>
          <w:p w:rsidR="00CD10B2" w:rsidRPr="00CD10B2" w:rsidRDefault="00CD10B2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8 912 274 06 43</w:t>
            </w:r>
          </w:p>
        </w:tc>
        <w:tc>
          <w:tcPr>
            <w:tcW w:w="1417" w:type="dxa"/>
            <w:shd w:val="clear" w:color="auto" w:fill="auto"/>
          </w:tcPr>
          <w:p w:rsidR="00CD10B2" w:rsidRPr="00CD10B2" w:rsidRDefault="00CD10B2" w:rsidP="00CD10B2">
            <w:pPr>
              <w:contextualSpacing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100 чел.</w:t>
            </w:r>
          </w:p>
        </w:tc>
      </w:tr>
      <w:tr w:rsidR="00CD10B2" w:rsidRPr="00CD10B2" w:rsidTr="00A4571C">
        <w:tc>
          <w:tcPr>
            <w:tcW w:w="534" w:type="dxa"/>
            <w:shd w:val="clear" w:color="auto" w:fill="auto"/>
          </w:tcPr>
          <w:p w:rsidR="00CD10B2" w:rsidRPr="00CD10B2" w:rsidRDefault="00CD10B2" w:rsidP="00CD10B2">
            <w:pPr>
              <w:contextualSpacing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CD10B2" w:rsidRPr="00CD10B2" w:rsidRDefault="00CD10B2" w:rsidP="00CD10B2">
            <w:pPr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>13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  <w:vertAlign w:val="superscript"/>
              </w:rPr>
              <w:t>00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 xml:space="preserve"> - 15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  <w:vertAlign w:val="superscript"/>
              </w:rPr>
              <w:t xml:space="preserve">00 </w:t>
            </w:r>
          </w:p>
        </w:tc>
        <w:tc>
          <w:tcPr>
            <w:tcW w:w="3260" w:type="dxa"/>
            <w:shd w:val="clear" w:color="auto" w:fill="auto"/>
          </w:tcPr>
          <w:p w:rsidR="00CD10B2" w:rsidRPr="00CD10B2" w:rsidRDefault="00CD10B2" w:rsidP="00CD10B2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Квест «Невьянск: имена, события, факты»</w:t>
            </w:r>
          </w:p>
          <w:p w:rsidR="00CD10B2" w:rsidRPr="00CD10B2" w:rsidRDefault="00CD10B2" w:rsidP="0013532D">
            <w:pPr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территория парка отдыха, по адресу: город Невьянск, улица Садовая, дом 3</w:t>
            </w:r>
            <w:r w:rsidR="0045556A">
              <w:rPr>
                <w:rFonts w:ascii="Liberation Serif" w:eastAsiaTheme="minorHAnsi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D10B2" w:rsidRPr="00CD10B2" w:rsidRDefault="00CD10B2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Лоскутова Светлана Петровна</w:t>
            </w:r>
            <w:r w:rsidR="0075491A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 </w:t>
            </w:r>
            <w:r w:rsidR="00985D60">
              <w:rPr>
                <w:rFonts w:ascii="Liberation Serif" w:eastAsiaTheme="minorHAnsi" w:hAnsi="Liberation Serif" w:cs="Liberation Serif"/>
                <w:sz w:val="24"/>
                <w:szCs w:val="24"/>
              </w:rPr>
              <w:t>с</w:t>
            </w: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тарший специалист по работе с молодежью</w:t>
            </w:r>
          </w:p>
          <w:p w:rsidR="00CD10B2" w:rsidRPr="00CD10B2" w:rsidRDefault="00CD10B2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МКУ НГО «Центр молодежной политики» </w:t>
            </w:r>
          </w:p>
          <w:p w:rsidR="00CD10B2" w:rsidRPr="00CD10B2" w:rsidRDefault="00CD10B2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8 912 626 02 72</w:t>
            </w:r>
          </w:p>
        </w:tc>
        <w:tc>
          <w:tcPr>
            <w:tcW w:w="1417" w:type="dxa"/>
            <w:shd w:val="clear" w:color="auto" w:fill="auto"/>
          </w:tcPr>
          <w:p w:rsidR="00CD10B2" w:rsidRPr="00CD10B2" w:rsidRDefault="00CD10B2" w:rsidP="00CD10B2">
            <w:pPr>
              <w:contextualSpacing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50 чел.</w:t>
            </w:r>
          </w:p>
        </w:tc>
      </w:tr>
      <w:tr w:rsidR="00CD10B2" w:rsidRPr="00CD10B2" w:rsidTr="00A4571C">
        <w:tc>
          <w:tcPr>
            <w:tcW w:w="534" w:type="dxa"/>
            <w:shd w:val="clear" w:color="auto" w:fill="auto"/>
          </w:tcPr>
          <w:p w:rsidR="00CD10B2" w:rsidRPr="00CD10B2" w:rsidRDefault="00CD10B2" w:rsidP="00CD10B2">
            <w:pPr>
              <w:contextualSpacing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CD10B2" w:rsidRPr="00CD10B2" w:rsidRDefault="00CD10B2" w:rsidP="00CD10B2">
            <w:pPr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>15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  <w:vertAlign w:val="superscript"/>
              </w:rPr>
              <w:t xml:space="preserve">00 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>– 16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  <w:vertAlign w:val="superscript"/>
              </w:rPr>
              <w:t xml:space="preserve">00 </w:t>
            </w:r>
          </w:p>
        </w:tc>
        <w:tc>
          <w:tcPr>
            <w:tcW w:w="3260" w:type="dxa"/>
            <w:shd w:val="clear" w:color="auto" w:fill="auto"/>
          </w:tcPr>
          <w:p w:rsidR="00CD10B2" w:rsidRPr="00CD10B2" w:rsidRDefault="00CD10B2" w:rsidP="00CD10B2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Торжественная часть. Чествование и награждение молодежных лидеров и наставников молодежи «Территория молодости!»</w:t>
            </w:r>
          </w:p>
          <w:p w:rsidR="00CD10B2" w:rsidRPr="00CD10B2" w:rsidRDefault="00CD10B2" w:rsidP="0013532D">
            <w:pPr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территория парка отдыха, по адресу: город Невьянск, улица Садовая, дом 3</w:t>
            </w:r>
            <w:r w:rsidR="0045556A">
              <w:rPr>
                <w:rFonts w:ascii="Liberation Serif" w:eastAsiaTheme="minorHAnsi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D10B2" w:rsidRPr="00CD10B2" w:rsidRDefault="00CD10B2" w:rsidP="00CD10B2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Тимофеев Александр Александрович заведующий сектором по работе с молодежью</w:t>
            </w:r>
          </w:p>
          <w:p w:rsidR="00CD10B2" w:rsidRPr="00CD10B2" w:rsidRDefault="00CD10B2" w:rsidP="00CD10B2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МБУК НГО «Культурно-досуговый центр»</w:t>
            </w:r>
          </w:p>
          <w:p w:rsidR="00CD10B2" w:rsidRPr="00CD10B2" w:rsidRDefault="00CD10B2" w:rsidP="00CD10B2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8 992 007 79 06</w:t>
            </w:r>
          </w:p>
        </w:tc>
        <w:tc>
          <w:tcPr>
            <w:tcW w:w="1417" w:type="dxa"/>
            <w:shd w:val="clear" w:color="auto" w:fill="auto"/>
          </w:tcPr>
          <w:p w:rsidR="00CD10B2" w:rsidRPr="00CD10B2" w:rsidRDefault="00CD10B2" w:rsidP="00CD10B2">
            <w:pPr>
              <w:contextualSpacing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highlight w:val="yellow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300 чел.</w:t>
            </w:r>
          </w:p>
        </w:tc>
      </w:tr>
      <w:tr w:rsidR="00CD10B2" w:rsidRPr="00CD10B2" w:rsidTr="00A4571C">
        <w:tc>
          <w:tcPr>
            <w:tcW w:w="534" w:type="dxa"/>
            <w:shd w:val="clear" w:color="auto" w:fill="auto"/>
          </w:tcPr>
          <w:p w:rsidR="00CD10B2" w:rsidRPr="00CD10B2" w:rsidRDefault="00CD10B2" w:rsidP="00CD10B2">
            <w:pPr>
              <w:contextualSpacing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D10B2" w:rsidRPr="00CD10B2" w:rsidRDefault="00CD10B2" w:rsidP="00CD10B2">
            <w:pPr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>16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  <w:vertAlign w:val="superscript"/>
              </w:rPr>
              <w:t xml:space="preserve">00 - 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>19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shd w:val="clear" w:color="auto" w:fill="auto"/>
          </w:tcPr>
          <w:p w:rsidR="00CD10B2" w:rsidRPr="00CD10B2" w:rsidRDefault="00CD10B2" w:rsidP="00CD10B2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Выставка машин, оснащенных автозвуковой системой, замер и сравнение показателей </w:t>
            </w: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  <w:lang w:val="en-US"/>
              </w:rPr>
              <w:t>BASSTIME</w:t>
            </w: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 сезон 2023,</w:t>
            </w:r>
          </w:p>
          <w:p w:rsidR="00CD10B2" w:rsidRPr="00CD10B2" w:rsidRDefault="00CD10B2" w:rsidP="0013532D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территория парка отдыха, по адресу: город Невьянск, улица Садовая, дом 3</w:t>
            </w:r>
          </w:p>
        </w:tc>
        <w:tc>
          <w:tcPr>
            <w:tcW w:w="2977" w:type="dxa"/>
            <w:shd w:val="clear" w:color="auto" w:fill="auto"/>
          </w:tcPr>
          <w:p w:rsidR="00CD10B2" w:rsidRPr="00CD10B2" w:rsidRDefault="00CD10B2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Данилова Мария Львовна</w:t>
            </w:r>
          </w:p>
          <w:p w:rsidR="00CD10B2" w:rsidRPr="00CD10B2" w:rsidRDefault="00985D60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д</w:t>
            </w:r>
            <w:r w:rsidR="00CD10B2"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иректор МКУ НГО «Центр молодежной политики»</w:t>
            </w:r>
          </w:p>
          <w:p w:rsidR="00CD10B2" w:rsidRPr="00CD10B2" w:rsidRDefault="00CD10B2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  <w:highlight w:val="yellow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8 961 765 44 98</w:t>
            </w:r>
          </w:p>
        </w:tc>
        <w:tc>
          <w:tcPr>
            <w:tcW w:w="1417" w:type="dxa"/>
            <w:shd w:val="clear" w:color="auto" w:fill="auto"/>
          </w:tcPr>
          <w:p w:rsidR="00CD10B2" w:rsidRPr="00CD10B2" w:rsidRDefault="00CD10B2" w:rsidP="00CD10B2">
            <w:pPr>
              <w:contextualSpacing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100 чел.</w:t>
            </w:r>
          </w:p>
        </w:tc>
      </w:tr>
      <w:tr w:rsidR="00CD10B2" w:rsidRPr="00CD10B2" w:rsidTr="00A4571C">
        <w:tc>
          <w:tcPr>
            <w:tcW w:w="534" w:type="dxa"/>
            <w:shd w:val="clear" w:color="auto" w:fill="auto"/>
          </w:tcPr>
          <w:p w:rsidR="00CD10B2" w:rsidRPr="00CD10B2" w:rsidRDefault="00CD10B2" w:rsidP="00CD10B2">
            <w:pPr>
              <w:contextualSpacing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CD10B2" w:rsidRPr="00CD10B2" w:rsidRDefault="00CD10B2" w:rsidP="00CD10B2">
            <w:pPr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>16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  <w:vertAlign w:val="superscript"/>
              </w:rPr>
              <w:t>00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 xml:space="preserve"> - 17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  <w:vertAlign w:val="superscript"/>
              </w:rPr>
              <w:t xml:space="preserve">00 </w:t>
            </w:r>
          </w:p>
        </w:tc>
        <w:tc>
          <w:tcPr>
            <w:tcW w:w="3260" w:type="dxa"/>
            <w:shd w:val="clear" w:color="auto" w:fill="auto"/>
          </w:tcPr>
          <w:p w:rsidR="00CD10B2" w:rsidRPr="00CD10B2" w:rsidRDefault="00CD10B2" w:rsidP="00CD10B2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Концертная программа творческих коллективов</w:t>
            </w:r>
          </w:p>
          <w:p w:rsidR="00CD10B2" w:rsidRPr="00CD10B2" w:rsidRDefault="00CD10B2" w:rsidP="00CD10B2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«Молодежный микс»</w:t>
            </w:r>
          </w:p>
          <w:p w:rsidR="00CD10B2" w:rsidRPr="00CD10B2" w:rsidRDefault="00CD10B2" w:rsidP="0013532D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территория парка отдыха, по адресу: город Невьянск, улица Садовая, дом 3 (сцена)</w:t>
            </w:r>
            <w:r w:rsidR="0045556A">
              <w:rPr>
                <w:rFonts w:ascii="Liberation Serif" w:eastAsiaTheme="minorHAnsi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D10B2" w:rsidRPr="00CD10B2" w:rsidRDefault="00CD10B2" w:rsidP="00CD10B2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Тимофеев Александр Александрович заведующий сектором по работе с молодежью</w:t>
            </w:r>
          </w:p>
          <w:p w:rsidR="00CD10B2" w:rsidRPr="00CD10B2" w:rsidRDefault="00CD10B2" w:rsidP="00CD10B2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МБУК НГО «Культурно-досуговый центр»</w:t>
            </w:r>
          </w:p>
          <w:p w:rsidR="00CD10B2" w:rsidRPr="00CD10B2" w:rsidRDefault="00CD10B2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8 992 007 79 06</w:t>
            </w:r>
          </w:p>
        </w:tc>
        <w:tc>
          <w:tcPr>
            <w:tcW w:w="1417" w:type="dxa"/>
            <w:shd w:val="clear" w:color="auto" w:fill="auto"/>
          </w:tcPr>
          <w:p w:rsidR="00CD10B2" w:rsidRPr="00CD10B2" w:rsidRDefault="00CD10B2" w:rsidP="00CD10B2">
            <w:pPr>
              <w:contextualSpacing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400 чел.</w:t>
            </w:r>
          </w:p>
        </w:tc>
      </w:tr>
      <w:tr w:rsidR="00CD10B2" w:rsidRPr="00CD10B2" w:rsidTr="00A4571C">
        <w:tc>
          <w:tcPr>
            <w:tcW w:w="534" w:type="dxa"/>
            <w:shd w:val="clear" w:color="auto" w:fill="auto"/>
          </w:tcPr>
          <w:p w:rsidR="00CD10B2" w:rsidRPr="00CD10B2" w:rsidRDefault="00CD10B2" w:rsidP="00CD10B2">
            <w:pPr>
              <w:contextualSpacing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  <w:shd w:val="clear" w:color="auto" w:fill="auto"/>
          </w:tcPr>
          <w:p w:rsidR="00CD10B2" w:rsidRPr="00CD10B2" w:rsidRDefault="00CD10B2" w:rsidP="00CD10B2">
            <w:pPr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>17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  <w:vertAlign w:val="superscript"/>
              </w:rPr>
              <w:t xml:space="preserve">00 - 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>18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shd w:val="clear" w:color="auto" w:fill="auto"/>
          </w:tcPr>
          <w:p w:rsidR="00CD10B2" w:rsidRPr="00CD10B2" w:rsidRDefault="00CD10B2" w:rsidP="00CD10B2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Фестиваль, выставка байкеров и квадроциклов «Шоу квадро-байков» </w:t>
            </w:r>
          </w:p>
          <w:p w:rsidR="00CD10B2" w:rsidRPr="00CD10B2" w:rsidRDefault="00CD10B2" w:rsidP="0013532D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территория парка отдыха, по адресу: город Невьянск, улица Садовая, дом 3</w:t>
            </w:r>
            <w:r w:rsidR="0045556A">
              <w:rPr>
                <w:rFonts w:ascii="Liberation Serif" w:eastAsiaTheme="minorHAnsi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D10B2" w:rsidRPr="00CD10B2" w:rsidRDefault="00CD10B2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Данилова Мария Львовна</w:t>
            </w:r>
          </w:p>
          <w:p w:rsidR="00CD10B2" w:rsidRPr="00CD10B2" w:rsidRDefault="00985D60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д</w:t>
            </w:r>
            <w:r w:rsidR="00CD10B2"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иректор МКУ НГО «Центр молодежной политики»</w:t>
            </w:r>
          </w:p>
          <w:p w:rsidR="00CD10B2" w:rsidRPr="00CD10B2" w:rsidRDefault="00CD10B2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8 961 765 44 98</w:t>
            </w:r>
          </w:p>
        </w:tc>
        <w:tc>
          <w:tcPr>
            <w:tcW w:w="1417" w:type="dxa"/>
            <w:shd w:val="clear" w:color="auto" w:fill="auto"/>
          </w:tcPr>
          <w:p w:rsidR="00CD10B2" w:rsidRPr="00CD10B2" w:rsidRDefault="00CD10B2" w:rsidP="00CD10B2">
            <w:pPr>
              <w:contextualSpacing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200 чел.</w:t>
            </w:r>
          </w:p>
        </w:tc>
      </w:tr>
      <w:tr w:rsidR="00CD10B2" w:rsidRPr="00CD10B2" w:rsidTr="00A4571C">
        <w:tc>
          <w:tcPr>
            <w:tcW w:w="534" w:type="dxa"/>
            <w:shd w:val="clear" w:color="auto" w:fill="auto"/>
          </w:tcPr>
          <w:p w:rsidR="00CD10B2" w:rsidRPr="00CD10B2" w:rsidRDefault="00CD10B2" w:rsidP="00CD10B2">
            <w:pPr>
              <w:contextualSpacing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CD10B2" w:rsidRPr="00CD10B2" w:rsidRDefault="00CD10B2" w:rsidP="00CD10B2">
            <w:pPr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>18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  <w:vertAlign w:val="superscript"/>
              </w:rPr>
              <w:t xml:space="preserve">00 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</w:rPr>
              <w:t>- 21</w:t>
            </w:r>
            <w:r w:rsidRPr="00CD10B2">
              <w:rPr>
                <w:rFonts w:ascii="Liberation Serif" w:eastAsiaTheme="minorHAnsi" w:hAnsi="Liberation Serif" w:cs="Liberation Serif"/>
                <w:bCs/>
                <w:sz w:val="24"/>
                <w:szCs w:val="24"/>
                <w:vertAlign w:val="superscript"/>
              </w:rPr>
              <w:t xml:space="preserve">00 </w:t>
            </w:r>
          </w:p>
        </w:tc>
        <w:tc>
          <w:tcPr>
            <w:tcW w:w="3260" w:type="dxa"/>
            <w:shd w:val="clear" w:color="auto" w:fill="auto"/>
          </w:tcPr>
          <w:p w:rsidR="00CD10B2" w:rsidRPr="00CD10B2" w:rsidRDefault="00CD10B2" w:rsidP="00CD10B2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Праздничная дискотека </w:t>
            </w:r>
          </w:p>
          <w:p w:rsidR="00CD10B2" w:rsidRPr="00CD10B2" w:rsidRDefault="00CD10B2" w:rsidP="00CD10B2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  <w:lang w:val="en-US"/>
              </w:rPr>
              <w:t>DJ</w:t>
            </w: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 «</w:t>
            </w: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  <w:lang w:val="en-US"/>
              </w:rPr>
              <w:t>Smok</w:t>
            </w: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» </w:t>
            </w:r>
          </w:p>
          <w:p w:rsidR="00CD10B2" w:rsidRPr="00CD10B2" w:rsidRDefault="00CD10B2" w:rsidP="00CD10B2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  <w:lang w:val="en-US"/>
              </w:rPr>
              <w:t>MC</w:t>
            </w: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 «Каретный» г. Невьянск</w:t>
            </w:r>
          </w:p>
          <w:p w:rsidR="00CD10B2" w:rsidRPr="00CD10B2" w:rsidRDefault="00CD10B2" w:rsidP="0045556A">
            <w:pPr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территория парка отдыха, по адресу: город</w:t>
            </w:r>
            <w:r w:rsidR="0045556A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 Невьянск, улица Садовая, дом 3 </w:t>
            </w: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(</w:t>
            </w:r>
            <w:r w:rsidR="0045556A">
              <w:rPr>
                <w:rFonts w:ascii="Liberation Serif" w:eastAsiaTheme="minorHAnsi" w:hAnsi="Liberation Serif" w:cs="Liberation Serif"/>
                <w:sz w:val="24"/>
                <w:szCs w:val="24"/>
              </w:rPr>
              <w:t>с</w:t>
            </w: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цена)</w:t>
            </w:r>
            <w:r w:rsidR="0045556A">
              <w:rPr>
                <w:rFonts w:ascii="Liberation Serif" w:eastAsiaTheme="minorHAnsi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D10B2" w:rsidRPr="00CD10B2" w:rsidRDefault="00CD10B2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Данилова Мария Львовна</w:t>
            </w:r>
          </w:p>
          <w:p w:rsidR="00CD10B2" w:rsidRPr="00CD10B2" w:rsidRDefault="00985D60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д</w:t>
            </w:r>
            <w:r w:rsidR="00CD10B2"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иректор МКУ НГО «Центр молодежной политики»</w:t>
            </w:r>
          </w:p>
          <w:p w:rsidR="00CD10B2" w:rsidRPr="00CD10B2" w:rsidRDefault="00CD10B2" w:rsidP="00CD10B2">
            <w:pPr>
              <w:contextualSpacing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8 961 765 44 98</w:t>
            </w:r>
          </w:p>
        </w:tc>
        <w:tc>
          <w:tcPr>
            <w:tcW w:w="1417" w:type="dxa"/>
            <w:shd w:val="clear" w:color="auto" w:fill="auto"/>
          </w:tcPr>
          <w:p w:rsidR="00CD10B2" w:rsidRPr="00CD10B2" w:rsidRDefault="00CD10B2" w:rsidP="00CD10B2">
            <w:pPr>
              <w:contextualSpacing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D10B2">
              <w:rPr>
                <w:rFonts w:ascii="Liberation Serif" w:eastAsiaTheme="minorHAnsi" w:hAnsi="Liberation Serif" w:cs="Liberation Serif"/>
                <w:sz w:val="24"/>
                <w:szCs w:val="24"/>
              </w:rPr>
              <w:t>400 чел.</w:t>
            </w:r>
          </w:p>
        </w:tc>
      </w:tr>
    </w:tbl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CD10B2">
      <w:headerReference w:type="default" r:id="rId7"/>
      <w:headerReference w:type="first" r:id="rId8"/>
      <w:pgSz w:w="11906" w:h="16838"/>
      <w:pgMar w:top="1134" w:right="567" w:bottom="851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82E" w:rsidRDefault="0006382E" w:rsidP="00485EDB">
      <w:r>
        <w:separator/>
      </w:r>
    </w:p>
  </w:endnote>
  <w:endnote w:type="continuationSeparator" w:id="0">
    <w:p w:rsidR="0006382E" w:rsidRDefault="0006382E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82E" w:rsidRDefault="0006382E" w:rsidP="00485EDB">
      <w:r>
        <w:separator/>
      </w:r>
    </w:p>
  </w:footnote>
  <w:footnote w:type="continuationSeparator" w:id="0">
    <w:p w:rsidR="0006382E" w:rsidRDefault="0006382E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06382E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EC4CBF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4" name="Рисунок 4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76CC3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D0A39"/>
    <w:multiLevelType w:val="hybridMultilevel"/>
    <w:tmpl w:val="2E803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2295B8E"/>
    <w:multiLevelType w:val="hybridMultilevel"/>
    <w:tmpl w:val="B58C6ACE"/>
    <w:lvl w:ilvl="0" w:tplc="7AB03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6382E"/>
    <w:rsid w:val="000906B4"/>
    <w:rsid w:val="000962E1"/>
    <w:rsid w:val="000A2102"/>
    <w:rsid w:val="0013532D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5556A"/>
    <w:rsid w:val="00485EDB"/>
    <w:rsid w:val="004D685F"/>
    <w:rsid w:val="004E2F83"/>
    <w:rsid w:val="004E4860"/>
    <w:rsid w:val="004F1D28"/>
    <w:rsid w:val="004F421D"/>
    <w:rsid w:val="00556C14"/>
    <w:rsid w:val="00571F73"/>
    <w:rsid w:val="00594156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5491A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85D60"/>
    <w:rsid w:val="009A14B0"/>
    <w:rsid w:val="009B7FE3"/>
    <w:rsid w:val="009E0D6B"/>
    <w:rsid w:val="009E3D21"/>
    <w:rsid w:val="00A00299"/>
    <w:rsid w:val="00A4571C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10B2"/>
    <w:rsid w:val="00CD628F"/>
    <w:rsid w:val="00D91935"/>
    <w:rsid w:val="00D93839"/>
    <w:rsid w:val="00DA3509"/>
    <w:rsid w:val="00DD6C9E"/>
    <w:rsid w:val="00DE1B1C"/>
    <w:rsid w:val="00DE2B81"/>
    <w:rsid w:val="00E83FBF"/>
    <w:rsid w:val="00EC4C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BB124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26</cp:revision>
  <dcterms:created xsi:type="dcterms:W3CDTF">2022-07-15T12:32:00Z</dcterms:created>
  <dcterms:modified xsi:type="dcterms:W3CDTF">2023-06-13T06:07:00Z</dcterms:modified>
</cp:coreProperties>
</file>