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Pr="00747864" w:rsidRDefault="005F3B35" w:rsidP="00E23AAE">
            <w:pPr>
              <w:rPr>
                <w:rFonts w:ascii="Liberation Serif" w:hAnsi="Liberation Serif"/>
                <w:lang w:val="en-US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990724" w:rsidRDefault="00990724" w:rsidP="00125949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990724" w:rsidRDefault="00990724" w:rsidP="00125949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D644F4" w:rsidRPr="00D611D8" w:rsidRDefault="00125949" w:rsidP="00125949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ДУМА НЕВЬЯНСКОГО ГОРОДСКОГО ОКРУГА</w:t>
            </w:r>
          </w:p>
          <w:p w:rsidR="005F3B35" w:rsidRDefault="006221DE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125949">
              <w:rPr>
                <w:rFonts w:ascii="Liberation Serif" w:hAnsi="Liberation Serif"/>
                <w:b/>
                <w:sz w:val="36"/>
                <w:szCs w:val="36"/>
              </w:rPr>
              <w:t>РЕШЕНИЕ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394776" w:rsidP="003947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27.10.2021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394776" w:rsidP="0039477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-2051685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949" w:rsidRPr="00125949" w:rsidRDefault="00125949" w:rsidP="00125949">
      <w:pPr>
        <w:jc w:val="center"/>
        <w:rPr>
          <w:rFonts w:ascii="Liberation Serif" w:hAnsi="Liberation Serif"/>
          <w:b/>
        </w:rPr>
      </w:pPr>
      <w:r w:rsidRPr="00125949">
        <w:rPr>
          <w:rFonts w:ascii="Liberation Serif" w:hAnsi="Liberation Serif"/>
          <w:b/>
        </w:rPr>
        <w:t>О</w:t>
      </w:r>
      <w:r w:rsidR="00220997">
        <w:rPr>
          <w:rFonts w:ascii="Liberation Serif" w:hAnsi="Liberation Serif"/>
          <w:b/>
        </w:rPr>
        <w:t xml:space="preserve"> начале отопительного периода</w:t>
      </w:r>
      <w:r w:rsidRPr="00125949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2021</w:t>
      </w:r>
      <w:r w:rsidRPr="00125949">
        <w:rPr>
          <w:rFonts w:ascii="Liberation Serif" w:hAnsi="Liberation Serif"/>
          <w:b/>
        </w:rPr>
        <w:t>/</w:t>
      </w:r>
      <w:r>
        <w:rPr>
          <w:rFonts w:ascii="Liberation Serif" w:hAnsi="Liberation Serif"/>
          <w:b/>
        </w:rPr>
        <w:t xml:space="preserve">2022 года </w:t>
      </w:r>
      <w:r w:rsidRPr="00125949">
        <w:rPr>
          <w:rFonts w:ascii="Liberation Serif" w:hAnsi="Liberation Serif"/>
          <w:b/>
        </w:rPr>
        <w:t>коммунальной инфраструктуры, объектов жилищного фонда,</w:t>
      </w:r>
      <w:r w:rsidRPr="00125949">
        <w:rPr>
          <w:rFonts w:ascii="Liberation Serif" w:hAnsi="Liberation Serif"/>
          <w:color w:val="000000"/>
        </w:rPr>
        <w:t xml:space="preserve"> </w:t>
      </w:r>
      <w:r w:rsidRPr="00125949">
        <w:rPr>
          <w:rFonts w:ascii="Liberation Serif" w:hAnsi="Liberation Serif"/>
          <w:b/>
          <w:color w:val="000000"/>
        </w:rPr>
        <w:t>социальной сферы</w:t>
      </w:r>
      <w:r w:rsidRPr="00125949">
        <w:rPr>
          <w:rFonts w:ascii="Liberation Serif" w:hAnsi="Liberation Serif"/>
          <w:b/>
        </w:rPr>
        <w:t xml:space="preserve"> Невьянского городского округа</w:t>
      </w:r>
    </w:p>
    <w:p w:rsidR="00125949" w:rsidRPr="00125949" w:rsidRDefault="00125949" w:rsidP="00125949">
      <w:pPr>
        <w:jc w:val="center"/>
        <w:rPr>
          <w:rFonts w:ascii="Liberation Serif" w:hAnsi="Liberation Serif"/>
        </w:rPr>
      </w:pPr>
    </w:p>
    <w:p w:rsidR="00125949" w:rsidRPr="00125949" w:rsidRDefault="00125949" w:rsidP="00125949">
      <w:pPr>
        <w:jc w:val="both"/>
        <w:rPr>
          <w:rFonts w:ascii="Liberation Serif" w:hAnsi="Liberation Serif"/>
        </w:rPr>
      </w:pPr>
      <w:r w:rsidRPr="00125949">
        <w:rPr>
          <w:rFonts w:ascii="Liberation Serif" w:hAnsi="Liberation Serif"/>
        </w:rPr>
        <w:t xml:space="preserve">        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И.В. Белякова</w:t>
      </w:r>
      <w:r w:rsidRPr="00125949">
        <w:rPr>
          <w:rFonts w:ascii="Liberation Serif" w:hAnsi="Liberation Serif"/>
          <w:b/>
        </w:rPr>
        <w:t xml:space="preserve"> </w:t>
      </w:r>
      <w:r w:rsidR="00220997">
        <w:rPr>
          <w:rFonts w:ascii="Liberation Serif" w:hAnsi="Liberation Serif"/>
        </w:rPr>
        <w:t>о начале отопительного</w:t>
      </w:r>
      <w:r w:rsidRPr="00125949">
        <w:rPr>
          <w:rFonts w:ascii="Liberation Serif" w:hAnsi="Liberation Serif"/>
        </w:rPr>
        <w:t xml:space="preserve"> период</w:t>
      </w:r>
      <w:r w:rsidR="00220997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2021</w:t>
      </w:r>
      <w:r w:rsidRPr="00125949">
        <w:rPr>
          <w:rFonts w:ascii="Liberation Serif" w:hAnsi="Liberation Serif"/>
        </w:rPr>
        <w:t>/</w:t>
      </w:r>
      <w:r>
        <w:rPr>
          <w:rFonts w:ascii="Liberation Serif" w:hAnsi="Liberation Serif"/>
        </w:rPr>
        <w:t>2022 года</w:t>
      </w:r>
      <w:r w:rsidRPr="00125949">
        <w:rPr>
          <w:rFonts w:ascii="Liberation Serif" w:hAnsi="Liberation Serif"/>
        </w:rPr>
        <w:t xml:space="preserve"> коммунальной инфраструктуры, объектов жилищного фонда Невьянского городского округа, руководствуясь статьёй 6 Устава Невьянского городского округа, Дума Невьянского городского округа </w:t>
      </w:r>
    </w:p>
    <w:p w:rsidR="00125949" w:rsidRPr="00125949" w:rsidRDefault="00125949" w:rsidP="00125949">
      <w:pPr>
        <w:jc w:val="both"/>
        <w:rPr>
          <w:rFonts w:ascii="Liberation Serif" w:hAnsi="Liberation Serif"/>
        </w:rPr>
      </w:pPr>
    </w:p>
    <w:p w:rsidR="00125949" w:rsidRPr="00125949" w:rsidRDefault="00125949" w:rsidP="00125949">
      <w:pPr>
        <w:jc w:val="both"/>
        <w:rPr>
          <w:rFonts w:ascii="Liberation Serif" w:hAnsi="Liberation Serif"/>
          <w:b/>
        </w:rPr>
      </w:pPr>
      <w:r w:rsidRPr="00125949">
        <w:rPr>
          <w:rFonts w:ascii="Liberation Serif" w:hAnsi="Liberation Serif"/>
          <w:b/>
        </w:rPr>
        <w:t>РЕШИЛА:</w:t>
      </w:r>
    </w:p>
    <w:p w:rsidR="00125949" w:rsidRPr="00125949" w:rsidRDefault="00125949" w:rsidP="00125949">
      <w:pPr>
        <w:jc w:val="both"/>
        <w:rPr>
          <w:rFonts w:ascii="Liberation Serif" w:hAnsi="Liberation Serif"/>
        </w:rPr>
      </w:pPr>
    </w:p>
    <w:p w:rsidR="00125949" w:rsidRPr="000911F0" w:rsidRDefault="00125949" w:rsidP="00125949">
      <w:pPr>
        <w:ind w:firstLine="708"/>
        <w:jc w:val="both"/>
      </w:pPr>
      <w:r w:rsidRPr="00125949">
        <w:rPr>
          <w:rFonts w:ascii="Liberation Serif" w:hAnsi="Liberation Serif"/>
        </w:rPr>
        <w:t>1. Информацию</w:t>
      </w:r>
      <w:r w:rsidR="00220997">
        <w:rPr>
          <w:rFonts w:ascii="Liberation Serif" w:hAnsi="Liberation Serif"/>
        </w:rPr>
        <w:t xml:space="preserve"> о начале отопительного периода</w:t>
      </w:r>
      <w:r>
        <w:rPr>
          <w:rFonts w:ascii="Liberation Serif" w:hAnsi="Liberation Serif"/>
        </w:rPr>
        <w:t xml:space="preserve"> 2021</w:t>
      </w:r>
      <w:r w:rsidRPr="00125949">
        <w:rPr>
          <w:rFonts w:ascii="Liberation Serif" w:hAnsi="Liberation Serif"/>
        </w:rPr>
        <w:t>/</w:t>
      </w:r>
      <w:r>
        <w:rPr>
          <w:rFonts w:ascii="Liberation Serif" w:hAnsi="Liberation Serif"/>
        </w:rPr>
        <w:t>2022 года</w:t>
      </w:r>
      <w:r w:rsidRPr="00125949">
        <w:rPr>
          <w:rFonts w:ascii="Liberation Serif" w:hAnsi="Liberation Serif"/>
        </w:rPr>
        <w:t xml:space="preserve"> коммунальной инфраструктуры, объектов жилищного фонда,</w:t>
      </w:r>
      <w:r w:rsidRPr="00125949">
        <w:rPr>
          <w:rFonts w:ascii="Liberation Serif" w:hAnsi="Liberation Serif"/>
          <w:color w:val="000000"/>
        </w:rPr>
        <w:t xml:space="preserve"> социальной сферы</w:t>
      </w:r>
      <w:r w:rsidRPr="00125949">
        <w:rPr>
          <w:rFonts w:ascii="Liberation Serif" w:hAnsi="Liberation Serif"/>
        </w:rPr>
        <w:t xml:space="preserve"> Невьянского городского округа принять к сведению</w:t>
      </w:r>
      <w:r>
        <w:t xml:space="preserve"> (прилагается).</w:t>
      </w:r>
    </w:p>
    <w:p w:rsidR="00125949" w:rsidRDefault="00125949" w:rsidP="00732888">
      <w:pPr>
        <w:jc w:val="both"/>
        <w:rPr>
          <w:rFonts w:ascii="Liberation Serif" w:hAnsi="Liberation Serif"/>
          <w:sz w:val="24"/>
          <w:szCs w:val="24"/>
        </w:rPr>
      </w:pPr>
    </w:p>
    <w:p w:rsidR="00125949" w:rsidRDefault="00125949" w:rsidP="00732888">
      <w:pPr>
        <w:jc w:val="both"/>
        <w:rPr>
          <w:rFonts w:ascii="Liberation Serif" w:hAnsi="Liberation Serif"/>
          <w:sz w:val="24"/>
          <w:szCs w:val="24"/>
        </w:rPr>
      </w:pPr>
    </w:p>
    <w:p w:rsidR="00125949" w:rsidRDefault="00125949" w:rsidP="00732888">
      <w:pPr>
        <w:jc w:val="both"/>
        <w:rPr>
          <w:rFonts w:ascii="Liberation Serif" w:hAnsi="Liberation Serif"/>
          <w:sz w:val="24"/>
          <w:szCs w:val="24"/>
        </w:rPr>
      </w:pPr>
    </w:p>
    <w:p w:rsidR="002B4828" w:rsidRPr="00125949" w:rsidRDefault="00125949" w:rsidP="00A67521">
      <w:pPr>
        <w:jc w:val="both"/>
        <w:rPr>
          <w:rFonts w:ascii="Liberation Serif" w:hAnsi="Liberation Serif"/>
        </w:rPr>
      </w:pPr>
      <w:r w:rsidRPr="00125949">
        <w:rPr>
          <w:rFonts w:ascii="Liberation Serif" w:hAnsi="Liberation Serif"/>
        </w:rPr>
        <w:t>Председатель Думы</w:t>
      </w:r>
    </w:p>
    <w:p w:rsidR="00125949" w:rsidRDefault="00125949" w:rsidP="00A67521">
      <w:pPr>
        <w:jc w:val="both"/>
        <w:rPr>
          <w:rFonts w:ascii="Liberation Serif" w:hAnsi="Liberation Serif"/>
        </w:rPr>
      </w:pPr>
      <w:r w:rsidRPr="00125949">
        <w:rPr>
          <w:rFonts w:ascii="Liberation Serif" w:hAnsi="Liberation Serif"/>
        </w:rPr>
        <w:t xml:space="preserve">Невьянского городского округа                                     </w:t>
      </w:r>
      <w:r>
        <w:rPr>
          <w:rFonts w:ascii="Liberation Serif" w:hAnsi="Liberation Serif"/>
        </w:rPr>
        <w:t xml:space="preserve">                   </w:t>
      </w:r>
      <w:r w:rsidRPr="00125949">
        <w:rPr>
          <w:rFonts w:ascii="Liberation Serif" w:hAnsi="Liberation Serif"/>
        </w:rPr>
        <w:t>Л.Я. Замятина</w:t>
      </w: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125949" w:rsidRDefault="00125949" w:rsidP="00A67521">
      <w:pPr>
        <w:jc w:val="both"/>
        <w:rPr>
          <w:rFonts w:ascii="Liberation Serif" w:hAnsi="Liberation Serif"/>
        </w:rPr>
      </w:pPr>
    </w:p>
    <w:p w:rsidR="00220997" w:rsidRDefault="00220997" w:rsidP="00125949">
      <w:pPr>
        <w:pStyle w:val="2"/>
        <w:rPr>
          <w:rFonts w:ascii="Liberation Serif" w:hAnsi="Liberation Serif"/>
          <w:b/>
        </w:rPr>
      </w:pPr>
    </w:p>
    <w:p w:rsidR="00E6224B" w:rsidRDefault="00E6224B" w:rsidP="00E6224B"/>
    <w:p w:rsidR="00E6224B" w:rsidRPr="00E6224B" w:rsidRDefault="00E6224B" w:rsidP="00E6224B"/>
    <w:p w:rsidR="002D3792" w:rsidRDefault="002D3792" w:rsidP="00F601EC">
      <w:pPr>
        <w:jc w:val="center"/>
        <w:rPr>
          <w:rFonts w:ascii="Liberation Serif" w:hAnsi="Liberation Serif"/>
        </w:rPr>
      </w:pPr>
    </w:p>
    <w:p w:rsidR="00B76961" w:rsidRDefault="00B76961" w:rsidP="00F601E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125949" w:rsidRPr="00125949" w:rsidRDefault="00125949" w:rsidP="00125949">
      <w:pPr>
        <w:ind w:left="5103"/>
        <w:rPr>
          <w:rFonts w:ascii="Liberation Serif" w:hAnsi="Liberation Serif"/>
        </w:rPr>
      </w:pPr>
      <w:r w:rsidRPr="00125949">
        <w:rPr>
          <w:rFonts w:ascii="Liberation Serif" w:hAnsi="Liberation Serif"/>
        </w:rPr>
        <w:t xml:space="preserve">Приложение                                                                                                              </w:t>
      </w:r>
      <w:bookmarkStart w:id="0" w:name="_GoBack"/>
      <w:bookmarkEnd w:id="0"/>
      <w:r w:rsidRPr="003504E4">
        <w:rPr>
          <w:rFonts w:ascii="Liberation Serif" w:hAnsi="Liberation Serif"/>
        </w:rPr>
        <w:t>к решению Думы Невьянского</w:t>
      </w:r>
      <w:r w:rsidRPr="00125949">
        <w:rPr>
          <w:rFonts w:ascii="Liberation Serif" w:hAnsi="Liberation Serif"/>
        </w:rPr>
        <w:t xml:space="preserve"> городского округа                                                                                             </w:t>
      </w:r>
      <w:r w:rsidR="00EF587D">
        <w:rPr>
          <w:rFonts w:ascii="Liberation Serif" w:hAnsi="Liberation Serif"/>
        </w:rPr>
        <w:t xml:space="preserve">            от </w:t>
      </w:r>
      <w:r w:rsidR="006B72E5">
        <w:rPr>
          <w:rFonts w:ascii="Liberation Serif" w:hAnsi="Liberation Serif"/>
        </w:rPr>
        <w:t>27.10.</w:t>
      </w:r>
      <w:r w:rsidR="00EF587D">
        <w:rPr>
          <w:rFonts w:ascii="Liberation Serif" w:hAnsi="Liberation Serif"/>
        </w:rPr>
        <w:t xml:space="preserve"> 2021 </w:t>
      </w:r>
      <w:r w:rsidRPr="00125949">
        <w:rPr>
          <w:rFonts w:ascii="Liberation Serif" w:hAnsi="Liberation Serif"/>
        </w:rPr>
        <w:t xml:space="preserve">№ </w:t>
      </w:r>
      <w:r w:rsidR="006B72E5">
        <w:rPr>
          <w:rFonts w:ascii="Liberation Serif" w:hAnsi="Liberation Serif"/>
        </w:rPr>
        <w:t xml:space="preserve"> 99</w:t>
      </w:r>
      <w:r w:rsidRPr="00125949">
        <w:rPr>
          <w:rFonts w:ascii="Liberation Serif" w:hAnsi="Liberation Serif"/>
        </w:rPr>
        <w:t xml:space="preserve">  </w:t>
      </w:r>
    </w:p>
    <w:p w:rsidR="00125949" w:rsidRPr="00125949" w:rsidRDefault="00125949" w:rsidP="00125949">
      <w:pPr>
        <w:jc w:val="center"/>
        <w:rPr>
          <w:rFonts w:ascii="Liberation Serif" w:hAnsi="Liberation Serif"/>
          <w:b/>
          <w:i/>
        </w:rPr>
      </w:pPr>
    </w:p>
    <w:p w:rsidR="00CB7C5F" w:rsidRDefault="00125949" w:rsidP="00CB7C5F">
      <w:pPr>
        <w:jc w:val="center"/>
        <w:rPr>
          <w:rFonts w:ascii="Liberation Serif" w:hAnsi="Liberation Serif"/>
          <w:b/>
        </w:rPr>
      </w:pPr>
      <w:r w:rsidRPr="00125949">
        <w:rPr>
          <w:rFonts w:ascii="Liberation Serif" w:hAnsi="Liberation Serif"/>
          <w:b/>
        </w:rPr>
        <w:t>О</w:t>
      </w:r>
      <w:r w:rsidR="00EF587D">
        <w:rPr>
          <w:rFonts w:ascii="Liberation Serif" w:hAnsi="Liberation Serif"/>
          <w:b/>
        </w:rPr>
        <w:t xml:space="preserve"> начале отопительного периода</w:t>
      </w:r>
      <w:r>
        <w:rPr>
          <w:rFonts w:ascii="Liberation Serif" w:hAnsi="Liberation Serif"/>
          <w:b/>
        </w:rPr>
        <w:t xml:space="preserve"> 2021</w:t>
      </w:r>
      <w:r w:rsidRPr="00125949">
        <w:rPr>
          <w:rFonts w:ascii="Liberation Serif" w:hAnsi="Liberation Serif"/>
          <w:b/>
        </w:rPr>
        <w:t>/</w:t>
      </w:r>
      <w:r>
        <w:rPr>
          <w:rFonts w:ascii="Liberation Serif" w:hAnsi="Liberation Serif"/>
          <w:b/>
        </w:rPr>
        <w:t>2022 года</w:t>
      </w:r>
      <w:r w:rsidRPr="00125949">
        <w:rPr>
          <w:rFonts w:ascii="Liberation Serif" w:hAnsi="Liberation Serif"/>
          <w:b/>
        </w:rPr>
        <w:t xml:space="preserve"> коммунальной инфраструктуры, объектов жилищного фонда, социальной сферы </w:t>
      </w:r>
      <w:r w:rsidR="00CB7C5F">
        <w:rPr>
          <w:rFonts w:ascii="Liberation Serif" w:hAnsi="Liberation Serif"/>
          <w:b/>
        </w:rPr>
        <w:t>Невьянского городского округа</w:t>
      </w:r>
    </w:p>
    <w:p w:rsidR="00CB7C5F" w:rsidRDefault="00CB7C5F" w:rsidP="00CB7C5F">
      <w:pPr>
        <w:jc w:val="center"/>
        <w:rPr>
          <w:rFonts w:ascii="Liberation Serif" w:hAnsi="Liberation Serif"/>
          <w:b/>
        </w:rPr>
      </w:pPr>
    </w:p>
    <w:p w:rsidR="00CB7C5F" w:rsidRDefault="00125949" w:rsidP="00B75BF4">
      <w:pPr>
        <w:ind w:firstLine="709"/>
        <w:jc w:val="both"/>
        <w:rPr>
          <w:rFonts w:ascii="Liberation Serif" w:hAnsi="Liberation Serif"/>
          <w:b/>
        </w:rPr>
      </w:pPr>
      <w:r w:rsidRPr="00125949">
        <w:rPr>
          <w:rFonts w:ascii="Liberation Serif" w:eastAsia="Calibri" w:hAnsi="Liberation Serif"/>
          <w:lang w:eastAsia="en-US"/>
        </w:rPr>
        <w:t>На территории Невьянского городского округа теплоснабжение объектов соцкультбыта и жилищного фонда обеспечивают 23 котельные (</w:t>
      </w:r>
      <w:r>
        <w:rPr>
          <w:rFonts w:ascii="Liberation Serif" w:eastAsia="Calibri" w:hAnsi="Liberation Serif"/>
          <w:lang w:eastAsia="en-US"/>
        </w:rPr>
        <w:t>17</w:t>
      </w:r>
      <w:r w:rsidRPr="00125949">
        <w:rPr>
          <w:rFonts w:ascii="Liberation Serif" w:eastAsia="Calibri" w:hAnsi="Liberation Serif"/>
          <w:lang w:eastAsia="en-US"/>
        </w:rPr>
        <w:t xml:space="preserve"> газовых и      </w:t>
      </w:r>
      <w:r>
        <w:rPr>
          <w:rFonts w:ascii="Liberation Serif" w:eastAsia="Calibri" w:hAnsi="Liberation Serif"/>
          <w:lang w:eastAsia="en-US"/>
        </w:rPr>
        <w:t>6</w:t>
      </w:r>
      <w:r w:rsidRPr="00125949">
        <w:rPr>
          <w:rFonts w:ascii="Liberation Serif" w:eastAsia="Calibri" w:hAnsi="Liberation Serif"/>
          <w:lang w:eastAsia="en-US"/>
        </w:rPr>
        <w:t xml:space="preserve"> угольных)</w:t>
      </w:r>
      <w:r>
        <w:rPr>
          <w:rFonts w:ascii="Liberation Serif" w:eastAsia="Calibri" w:hAnsi="Liberation Serif"/>
          <w:lang w:eastAsia="en-US"/>
        </w:rPr>
        <w:t>, 17</w:t>
      </w:r>
      <w:r w:rsidRPr="00125949">
        <w:rPr>
          <w:rFonts w:ascii="Liberation Serif" w:eastAsia="Calibri" w:hAnsi="Liberation Serif"/>
          <w:lang w:eastAsia="en-US"/>
        </w:rPr>
        <w:t xml:space="preserve"> из которых находятся в муниципальной собственности. Общая протяженност</w:t>
      </w:r>
      <w:r w:rsidR="0008716C">
        <w:rPr>
          <w:rFonts w:ascii="Liberation Serif" w:eastAsia="Calibri" w:hAnsi="Liberation Serif"/>
          <w:lang w:eastAsia="en-US"/>
        </w:rPr>
        <w:t xml:space="preserve">ь тепловых сетей составляет </w:t>
      </w:r>
      <w:r w:rsidR="0008716C" w:rsidRPr="003504E4">
        <w:rPr>
          <w:rFonts w:ascii="Liberation Serif" w:eastAsia="Calibri" w:hAnsi="Liberation Serif"/>
          <w:lang w:eastAsia="en-US"/>
        </w:rPr>
        <w:t>108,032</w:t>
      </w:r>
      <w:r w:rsidRPr="00125949">
        <w:rPr>
          <w:rFonts w:ascii="Liberation Serif" w:eastAsia="Calibri" w:hAnsi="Liberation Serif"/>
          <w:lang w:eastAsia="en-US"/>
        </w:rPr>
        <w:t xml:space="preserve"> км. </w:t>
      </w:r>
    </w:p>
    <w:p w:rsidR="00CB7C5F" w:rsidRDefault="00125949" w:rsidP="00B75BF4">
      <w:pPr>
        <w:ind w:firstLine="709"/>
        <w:jc w:val="both"/>
        <w:rPr>
          <w:rFonts w:ascii="Liberation Serif" w:hAnsi="Liberation Serif"/>
        </w:rPr>
      </w:pPr>
      <w:r w:rsidRPr="00125949">
        <w:rPr>
          <w:rFonts w:ascii="Liberation Serif" w:eastAsia="Calibri" w:hAnsi="Liberation Serif"/>
          <w:lang w:eastAsia="en-US"/>
        </w:rPr>
        <w:t>Общая площадь жилищного фонда соста</w:t>
      </w:r>
      <w:r w:rsidR="0008716C">
        <w:rPr>
          <w:rFonts w:ascii="Liberation Serif" w:eastAsia="Calibri" w:hAnsi="Liberation Serif"/>
          <w:lang w:eastAsia="en-US"/>
        </w:rPr>
        <w:t>вляет 1 261,02</w:t>
      </w:r>
      <w:r w:rsidRPr="00125949">
        <w:rPr>
          <w:rFonts w:ascii="Liberation Serif" w:eastAsia="Calibri" w:hAnsi="Liberation Serif"/>
          <w:lang w:eastAsia="en-US"/>
        </w:rPr>
        <w:t xml:space="preserve"> тыс. </w:t>
      </w:r>
      <w:proofErr w:type="spellStart"/>
      <w:r w:rsidRPr="00125949">
        <w:rPr>
          <w:rFonts w:ascii="Liberation Serif" w:eastAsia="Calibri" w:hAnsi="Liberation Serif"/>
          <w:lang w:eastAsia="en-US"/>
        </w:rPr>
        <w:t>кв</w:t>
      </w:r>
      <w:proofErr w:type="gramStart"/>
      <w:r w:rsidRPr="00125949">
        <w:rPr>
          <w:rFonts w:ascii="Liberation Serif" w:eastAsia="Calibri" w:hAnsi="Liberation Serif"/>
          <w:lang w:eastAsia="en-US"/>
        </w:rPr>
        <w:t>.м</w:t>
      </w:r>
      <w:proofErr w:type="spellEnd"/>
      <w:proofErr w:type="gramEnd"/>
      <w:r w:rsidRPr="00125949">
        <w:rPr>
          <w:rFonts w:ascii="Liberation Serif" w:eastAsia="Calibri" w:hAnsi="Liberation Serif"/>
          <w:lang w:eastAsia="en-US"/>
        </w:rPr>
        <w:t xml:space="preserve">, в том числе имеющих централизованное отопление </w:t>
      </w:r>
      <w:r w:rsidR="003504E4" w:rsidRPr="00247378">
        <w:rPr>
          <w:rFonts w:ascii="Liberation Serif" w:eastAsia="Calibri" w:hAnsi="Liberation Serif"/>
          <w:lang w:eastAsia="en-US"/>
        </w:rPr>
        <w:t>612,6</w:t>
      </w:r>
      <w:r w:rsidRPr="00125949">
        <w:rPr>
          <w:rFonts w:ascii="Liberation Serif" w:eastAsia="Calibri" w:hAnsi="Liberation Serif"/>
          <w:lang w:eastAsia="en-US"/>
        </w:rPr>
        <w:t xml:space="preserve"> тыс. </w:t>
      </w:r>
      <w:proofErr w:type="spellStart"/>
      <w:r w:rsidRPr="00125949">
        <w:rPr>
          <w:rFonts w:ascii="Liberation Serif" w:eastAsia="Calibri" w:hAnsi="Liberation Serif"/>
          <w:lang w:eastAsia="en-US"/>
        </w:rPr>
        <w:t>кв.м</w:t>
      </w:r>
      <w:proofErr w:type="spellEnd"/>
      <w:r w:rsidRPr="00125949">
        <w:rPr>
          <w:rFonts w:ascii="Liberation Serif" w:eastAsia="Calibri" w:hAnsi="Liberation Serif"/>
          <w:lang w:eastAsia="en-US"/>
        </w:rPr>
        <w:t xml:space="preserve">. </w:t>
      </w:r>
      <w:r w:rsidRPr="00125949">
        <w:rPr>
          <w:rFonts w:ascii="Liberation Serif" w:hAnsi="Liberation Serif"/>
        </w:rPr>
        <w:t>Обслуживает жилищный фонд 11 управляющих компаний, 9 ТСЖ, 3  ЖСК.</w:t>
      </w:r>
    </w:p>
    <w:p w:rsidR="00CB7C5F" w:rsidRDefault="00125949" w:rsidP="00B75BF4">
      <w:pPr>
        <w:ind w:firstLine="709"/>
        <w:jc w:val="both"/>
        <w:rPr>
          <w:rFonts w:ascii="Liberation Serif" w:hAnsi="Liberation Serif"/>
        </w:rPr>
      </w:pPr>
      <w:r w:rsidRPr="00125949">
        <w:rPr>
          <w:rFonts w:ascii="Liberation Serif" w:eastAsia="Calibri" w:hAnsi="Liberation Serif"/>
          <w:lang w:eastAsia="en-US"/>
        </w:rPr>
        <w:t xml:space="preserve">Обеспечение холодным водоснабжением объектов социального назначения и населения осуществляется из 18 водозаборов. Протяженность магистральных и внутриквартальных водопроводных сетей составляет          95,0 км. </w:t>
      </w:r>
      <w:r w:rsidRPr="00125949">
        <w:rPr>
          <w:rFonts w:ascii="Liberation Serif" w:hAnsi="Liberation Serif"/>
        </w:rPr>
        <w:t>Прием и очистка стоков осуществляется на 3 очистных сооружениях, суммарная протяженность кан</w:t>
      </w:r>
      <w:r w:rsidR="0008716C">
        <w:rPr>
          <w:rFonts w:ascii="Liberation Serif" w:hAnsi="Liberation Serif"/>
        </w:rPr>
        <w:t>ализационных сетей составляет 72</w:t>
      </w:r>
      <w:r w:rsidRPr="00125949">
        <w:rPr>
          <w:rFonts w:ascii="Liberation Serif" w:hAnsi="Liberation Serif"/>
        </w:rPr>
        <w:t>,6 км.</w:t>
      </w:r>
    </w:p>
    <w:p w:rsidR="00EF587D" w:rsidRDefault="00016C92" w:rsidP="00B75BF4">
      <w:pPr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Начало отопительного периода осуществлено </w:t>
      </w:r>
      <w:proofErr w:type="gramStart"/>
      <w:r>
        <w:rPr>
          <w:rFonts w:ascii="Liberation Serif" w:hAnsi="Liberation Serif"/>
        </w:rPr>
        <w:t xml:space="preserve">согласно </w:t>
      </w:r>
      <w:r w:rsidR="00B256A3">
        <w:rPr>
          <w:rFonts w:ascii="Liberation Serif" w:hAnsi="Liberation Serif"/>
        </w:rPr>
        <w:t>приложения</w:t>
      </w:r>
      <w:proofErr w:type="gramEnd"/>
      <w:r w:rsidR="00B256A3">
        <w:rPr>
          <w:rFonts w:ascii="Liberation Serif" w:hAnsi="Liberation Serif"/>
        </w:rPr>
        <w:t xml:space="preserve"> № 1</w:t>
      </w:r>
      <w:r w:rsidR="00944165">
        <w:rPr>
          <w:rFonts w:ascii="Liberation Serif" w:hAnsi="Liberation Serif"/>
        </w:rPr>
        <w:br/>
      </w:r>
      <w:r w:rsidR="00B256A3">
        <w:rPr>
          <w:rFonts w:ascii="Liberation Serif" w:hAnsi="Liberation Serif"/>
        </w:rPr>
        <w:t>к постановлению</w:t>
      </w:r>
      <w:r>
        <w:rPr>
          <w:rFonts w:ascii="Liberation Serif" w:hAnsi="Liberation Serif"/>
        </w:rPr>
        <w:t xml:space="preserve"> администрации </w:t>
      </w:r>
      <w:r w:rsidR="00B256A3">
        <w:rPr>
          <w:rFonts w:ascii="Liberation Serif" w:hAnsi="Liberation Serif"/>
        </w:rPr>
        <w:t>Невьянского городского округа от 15.09.2021 № 1455-п «Приложение № 1 к постановлению администрации Невьянского городского округа от 06.09.2021 № 1406-п»</w:t>
      </w:r>
      <w:r w:rsidR="00944165">
        <w:rPr>
          <w:rFonts w:ascii="Liberation Serif" w:hAnsi="Liberation Serif"/>
        </w:rPr>
        <w:t xml:space="preserve"> графика запуска котельных на территории Невьянского городского округа.</w:t>
      </w:r>
    </w:p>
    <w:p w:rsidR="00125949" w:rsidRPr="00CB7C5F" w:rsidRDefault="00125949" w:rsidP="00B75BF4">
      <w:pPr>
        <w:ind w:firstLine="709"/>
        <w:jc w:val="both"/>
        <w:rPr>
          <w:rFonts w:ascii="Liberation Serif" w:hAnsi="Liberation Serif"/>
          <w:b/>
        </w:rPr>
      </w:pPr>
      <w:proofErr w:type="gramStart"/>
      <w:r w:rsidRPr="00125949">
        <w:rPr>
          <w:rFonts w:ascii="Liberation Serif" w:hAnsi="Liberation Serif"/>
          <w:color w:val="000000"/>
        </w:rPr>
        <w:t>Подготовка инженерной инфраструктуры и жилищного фонда Невьянского городского округа к работе в условиях осенн</w:t>
      </w:r>
      <w:r w:rsidR="00D9384C">
        <w:rPr>
          <w:rFonts w:ascii="Liberation Serif" w:hAnsi="Liberation Serif"/>
          <w:color w:val="000000"/>
        </w:rPr>
        <w:t>е-зимнего периода осуществлялась</w:t>
      </w:r>
      <w:r w:rsidRPr="00125949">
        <w:rPr>
          <w:rFonts w:ascii="Liberation Serif" w:hAnsi="Liberation Serif"/>
          <w:color w:val="000000"/>
        </w:rPr>
        <w:t xml:space="preserve"> в соответствии с постановлением администрации Невьянск</w:t>
      </w:r>
      <w:r w:rsidR="0008716C">
        <w:rPr>
          <w:rFonts w:ascii="Liberation Serif" w:hAnsi="Liberation Serif"/>
          <w:color w:val="000000"/>
        </w:rPr>
        <w:t>ого городского округа от 17.05.2021 № 708</w:t>
      </w:r>
      <w:r w:rsidRPr="00125949">
        <w:rPr>
          <w:rFonts w:ascii="Liberation Serif" w:hAnsi="Liberation Serif"/>
          <w:color w:val="000000"/>
        </w:rPr>
        <w:t>-п «Об итогах о</w:t>
      </w:r>
      <w:r w:rsidR="0008716C">
        <w:rPr>
          <w:rFonts w:ascii="Liberation Serif" w:hAnsi="Liberation Serif"/>
          <w:color w:val="000000"/>
        </w:rPr>
        <w:t>топительного периода 2020</w:t>
      </w:r>
      <w:r w:rsidRPr="00125949">
        <w:rPr>
          <w:rFonts w:ascii="Liberation Serif" w:hAnsi="Liberation Serif"/>
          <w:color w:val="000000"/>
        </w:rPr>
        <w:t>/</w:t>
      </w:r>
      <w:r w:rsidR="0008716C">
        <w:rPr>
          <w:rFonts w:ascii="Liberation Serif" w:hAnsi="Liberation Serif"/>
          <w:color w:val="000000"/>
        </w:rPr>
        <w:t>2021</w:t>
      </w:r>
      <w:r w:rsidRPr="00125949">
        <w:rPr>
          <w:rFonts w:ascii="Liberation Serif" w:hAnsi="Liberation Serif"/>
          <w:color w:val="000000"/>
        </w:rPr>
        <w:t xml:space="preserve"> года и подготовке жилищного фонда, объектов социальной сферы, коммунального и электроэнергетического комплексов Невьянского городского округа к работе в осенне-зимний пе</w:t>
      </w:r>
      <w:r w:rsidR="0008716C">
        <w:rPr>
          <w:rFonts w:ascii="Liberation Serif" w:hAnsi="Liberation Serif"/>
          <w:color w:val="000000"/>
        </w:rPr>
        <w:t>риод 2021</w:t>
      </w:r>
      <w:r w:rsidRPr="00125949">
        <w:rPr>
          <w:rFonts w:ascii="Liberation Serif" w:hAnsi="Liberation Serif"/>
          <w:color w:val="000000"/>
        </w:rPr>
        <w:t>/</w:t>
      </w:r>
      <w:r w:rsidR="0008716C">
        <w:rPr>
          <w:rFonts w:ascii="Liberation Serif" w:hAnsi="Liberation Serif"/>
          <w:color w:val="000000"/>
        </w:rPr>
        <w:t>2022 года</w:t>
      </w:r>
      <w:r w:rsidRPr="00125949">
        <w:rPr>
          <w:rFonts w:ascii="Liberation Serif" w:hAnsi="Liberation Serif"/>
          <w:color w:val="000000"/>
        </w:rPr>
        <w:t>».</w:t>
      </w:r>
      <w:proofErr w:type="gramEnd"/>
    </w:p>
    <w:p w:rsidR="00CB7C5F" w:rsidRDefault="007A085D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Из бюджета</w:t>
      </w:r>
      <w:r w:rsidR="00125949" w:rsidRPr="00125949">
        <w:rPr>
          <w:rFonts w:ascii="Liberation Serif" w:hAnsi="Liberation Serif"/>
          <w:color w:val="000000"/>
        </w:rPr>
        <w:t xml:space="preserve"> Невьянского городского округа на мероприятия по подготовке к ото</w:t>
      </w:r>
      <w:r>
        <w:rPr>
          <w:rFonts w:ascii="Liberation Serif" w:hAnsi="Liberation Serif"/>
          <w:color w:val="000000"/>
        </w:rPr>
        <w:t>пительному периоду выделено</w:t>
      </w:r>
      <w:r w:rsidR="00125949" w:rsidRPr="00125949">
        <w:rPr>
          <w:rFonts w:ascii="Liberation Serif" w:hAnsi="Liberation Serif"/>
          <w:color w:val="000000"/>
        </w:rPr>
        <w:t xml:space="preserve"> 7</w:t>
      </w:r>
      <w:r w:rsidR="007E089E">
        <w:rPr>
          <w:rFonts w:ascii="Liberation Serif" w:hAnsi="Liberation Serif"/>
          <w:color w:val="000000"/>
        </w:rPr>
        <w:t> 900,0</w:t>
      </w:r>
      <w:r w:rsidR="00125949" w:rsidRPr="00125949">
        <w:rPr>
          <w:rFonts w:ascii="Liberation Serif" w:hAnsi="Liberation Serif"/>
          <w:color w:val="000000"/>
        </w:rPr>
        <w:t xml:space="preserve"> тыс. ру</w:t>
      </w:r>
      <w:r w:rsidR="007E089E">
        <w:rPr>
          <w:rFonts w:ascii="Liberation Serif" w:hAnsi="Liberation Serif"/>
          <w:color w:val="000000"/>
        </w:rPr>
        <w:t>б</w:t>
      </w:r>
      <w:r w:rsidR="00125949" w:rsidRPr="00125949">
        <w:rPr>
          <w:rFonts w:ascii="Liberation Serif" w:hAnsi="Liberation Serif"/>
          <w:color w:val="000000"/>
        </w:rPr>
        <w:t>.</w:t>
      </w:r>
      <w:r>
        <w:rPr>
          <w:rFonts w:ascii="Liberation Serif" w:hAnsi="Liberation Serif"/>
          <w:color w:val="000000"/>
        </w:rPr>
        <w:t xml:space="preserve">, израсходовано </w:t>
      </w:r>
      <w:r w:rsidR="00DE326A">
        <w:rPr>
          <w:rFonts w:ascii="Liberation Serif" w:hAnsi="Liberation Serif"/>
          <w:color w:val="000000"/>
        </w:rPr>
        <w:t>4 428</w:t>
      </w:r>
      <w:r w:rsidR="00141CB2">
        <w:rPr>
          <w:rFonts w:ascii="Liberation Serif" w:hAnsi="Liberation Serif"/>
          <w:color w:val="000000"/>
        </w:rPr>
        <w:t xml:space="preserve">,00 тыс. руб., заключено муниципальных контрактов на сумму </w:t>
      </w:r>
      <w:r w:rsidR="005B1D04">
        <w:rPr>
          <w:rFonts w:ascii="Liberation Serif" w:hAnsi="Liberation Serif"/>
          <w:color w:val="000000"/>
        </w:rPr>
        <w:t>2 331,9 тыс. руб.</w:t>
      </w:r>
    </w:p>
    <w:p w:rsidR="00125949" w:rsidRPr="00125949" w:rsidRDefault="00125949" w:rsidP="00B75BF4">
      <w:pPr>
        <w:ind w:firstLine="709"/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 xml:space="preserve">Согласно «Плана </w:t>
      </w:r>
      <w:r w:rsidR="007E089E">
        <w:rPr>
          <w:rFonts w:ascii="Liberation Serif" w:hAnsi="Liberation Serif"/>
          <w:color w:val="000000"/>
        </w:rPr>
        <w:t xml:space="preserve">ремонтных работ на объектах </w:t>
      </w:r>
      <w:r w:rsidRPr="00125949">
        <w:rPr>
          <w:rFonts w:ascii="Liberation Serif" w:hAnsi="Liberation Serif"/>
          <w:color w:val="000000"/>
        </w:rPr>
        <w:t xml:space="preserve">Невьянского городского округа </w:t>
      </w:r>
      <w:r w:rsidR="007E089E">
        <w:rPr>
          <w:rFonts w:ascii="Liberation Serif" w:hAnsi="Liberation Serif"/>
          <w:color w:val="000000"/>
        </w:rPr>
        <w:t xml:space="preserve">при подготовке </w:t>
      </w:r>
      <w:r w:rsidRPr="00125949">
        <w:rPr>
          <w:rFonts w:ascii="Liberation Serif" w:hAnsi="Liberation Serif"/>
          <w:color w:val="000000"/>
        </w:rPr>
        <w:t>к р</w:t>
      </w:r>
      <w:r w:rsidR="007E089E">
        <w:rPr>
          <w:rFonts w:ascii="Liberation Serif" w:hAnsi="Liberation Serif"/>
          <w:color w:val="000000"/>
        </w:rPr>
        <w:t>аботе в отопительный период 2021/2022</w:t>
      </w:r>
      <w:r w:rsidR="0048132E">
        <w:rPr>
          <w:rFonts w:ascii="Liberation Serif" w:hAnsi="Liberation Serif"/>
          <w:color w:val="000000"/>
        </w:rPr>
        <w:t xml:space="preserve"> года», подготовлено</w:t>
      </w:r>
      <w:r w:rsidRPr="00125949">
        <w:rPr>
          <w:rFonts w:ascii="Liberation Serif" w:hAnsi="Liberation Serif"/>
          <w:color w:val="000000"/>
        </w:rPr>
        <w:t>:</w:t>
      </w:r>
    </w:p>
    <w:p w:rsidR="00125949" w:rsidRDefault="00CB7C5F" w:rsidP="00B75BF4">
      <w:pPr>
        <w:ind w:firstLine="709"/>
        <w:jc w:val="both"/>
        <w:rPr>
          <w:rFonts w:ascii="Liberation Serif" w:hAnsi="Liberation Serif"/>
          <w:color w:val="000000"/>
        </w:rPr>
      </w:pPr>
      <w:proofErr w:type="gramStart"/>
      <w:r>
        <w:rPr>
          <w:rFonts w:ascii="Liberation Serif" w:hAnsi="Liberation Serif"/>
          <w:color w:val="000000"/>
        </w:rPr>
        <w:t xml:space="preserve">1) </w:t>
      </w:r>
      <w:r w:rsidR="00125949" w:rsidRPr="00125949">
        <w:rPr>
          <w:rFonts w:ascii="Liberation Serif" w:hAnsi="Liberation Serif"/>
          <w:color w:val="000000"/>
        </w:rPr>
        <w:t>в</w:t>
      </w:r>
      <w:r w:rsidR="006B53A8">
        <w:rPr>
          <w:rFonts w:ascii="Liberation Serif" w:hAnsi="Liberation Serif"/>
          <w:color w:val="000000"/>
        </w:rPr>
        <w:t xml:space="preserve"> июле 2021</w:t>
      </w:r>
      <w:r w:rsidR="00125949" w:rsidRPr="00125949">
        <w:rPr>
          <w:rFonts w:ascii="Liberation Serif" w:hAnsi="Liberation Serif"/>
          <w:color w:val="000000"/>
        </w:rPr>
        <w:t xml:space="preserve"> года </w:t>
      </w:r>
      <w:r w:rsidR="006B53A8">
        <w:rPr>
          <w:rFonts w:ascii="Liberation Serif" w:hAnsi="Liberation Serif"/>
          <w:color w:val="000000"/>
        </w:rPr>
        <w:t>произведена поставка</w:t>
      </w:r>
      <w:r w:rsidR="00125949" w:rsidRPr="00125949">
        <w:rPr>
          <w:rFonts w:ascii="Liberation Serif" w:hAnsi="Liberation Serif"/>
          <w:color w:val="000000"/>
        </w:rPr>
        <w:t xml:space="preserve"> угля в объеме   </w:t>
      </w:r>
      <w:r w:rsidR="006B53A8">
        <w:rPr>
          <w:rFonts w:ascii="Liberation Serif" w:hAnsi="Liberation Serif"/>
          <w:color w:val="000000"/>
        </w:rPr>
        <w:t>750</w:t>
      </w:r>
      <w:r w:rsidR="00125949" w:rsidRPr="00125949">
        <w:rPr>
          <w:rFonts w:ascii="Liberation Serif" w:hAnsi="Liberation Serif"/>
          <w:color w:val="000000"/>
        </w:rPr>
        <w:t xml:space="preserve"> тонн, в том числе для котельных с. </w:t>
      </w:r>
      <w:proofErr w:type="spellStart"/>
      <w:r w:rsidR="00125949" w:rsidRPr="00125949">
        <w:rPr>
          <w:rFonts w:ascii="Liberation Serif" w:hAnsi="Liberation Serif"/>
          <w:color w:val="000000"/>
        </w:rPr>
        <w:t>Шайдуриха</w:t>
      </w:r>
      <w:proofErr w:type="spellEnd"/>
      <w:r w:rsidR="006B53A8">
        <w:rPr>
          <w:rFonts w:ascii="Liberation Serif" w:hAnsi="Liberation Serif"/>
          <w:color w:val="000000"/>
        </w:rPr>
        <w:t xml:space="preserve"> - 120 т; с. </w:t>
      </w:r>
      <w:proofErr w:type="spellStart"/>
      <w:r w:rsidR="006B53A8">
        <w:rPr>
          <w:rFonts w:ascii="Liberation Serif" w:hAnsi="Liberation Serif"/>
          <w:color w:val="000000"/>
        </w:rPr>
        <w:t>Киприно</w:t>
      </w:r>
      <w:proofErr w:type="spellEnd"/>
      <w:r w:rsidR="006B53A8">
        <w:rPr>
          <w:rFonts w:ascii="Liberation Serif" w:hAnsi="Liberation Serif"/>
          <w:color w:val="000000"/>
        </w:rPr>
        <w:t xml:space="preserve"> – 6</w:t>
      </w:r>
      <w:r w:rsidR="00125949" w:rsidRPr="00125949">
        <w:rPr>
          <w:rFonts w:ascii="Liberation Serif" w:hAnsi="Liberation Serif"/>
          <w:color w:val="000000"/>
        </w:rPr>
        <w:t>0 т; д. Н</w:t>
      </w:r>
      <w:r w:rsidR="006B53A8">
        <w:rPr>
          <w:rFonts w:ascii="Liberation Serif" w:hAnsi="Liberation Serif"/>
          <w:color w:val="000000"/>
        </w:rPr>
        <w:t>ижние Таволги – 6</w:t>
      </w:r>
      <w:r w:rsidR="00125949" w:rsidRPr="00125949">
        <w:rPr>
          <w:rFonts w:ascii="Liberation Serif" w:hAnsi="Liberation Serif"/>
          <w:color w:val="000000"/>
        </w:rPr>
        <w:t xml:space="preserve">0 т, </w:t>
      </w:r>
      <w:r w:rsidR="006B53A8">
        <w:rPr>
          <w:rFonts w:ascii="Liberation Serif" w:hAnsi="Liberation Serif"/>
          <w:color w:val="000000"/>
        </w:rPr>
        <w:t>п. Аять – 330</w:t>
      </w:r>
      <w:r w:rsidR="00125949" w:rsidRPr="00125949">
        <w:rPr>
          <w:rFonts w:ascii="Liberation Serif" w:hAnsi="Liberation Serif"/>
          <w:color w:val="000000"/>
        </w:rPr>
        <w:t xml:space="preserve"> т; п. </w:t>
      </w:r>
      <w:proofErr w:type="spellStart"/>
      <w:r w:rsidR="00125949" w:rsidRPr="00125949">
        <w:rPr>
          <w:rFonts w:ascii="Liberation Serif" w:hAnsi="Liberation Serif"/>
          <w:color w:val="000000"/>
        </w:rPr>
        <w:t>Таватуйски</w:t>
      </w:r>
      <w:r w:rsidR="006B53A8">
        <w:rPr>
          <w:rFonts w:ascii="Liberation Serif" w:hAnsi="Liberation Serif"/>
          <w:color w:val="000000"/>
        </w:rPr>
        <w:t>й</w:t>
      </w:r>
      <w:proofErr w:type="spellEnd"/>
      <w:r w:rsidR="006B53A8">
        <w:rPr>
          <w:rFonts w:ascii="Liberation Serif" w:hAnsi="Liberation Serif"/>
          <w:color w:val="000000"/>
        </w:rPr>
        <w:t xml:space="preserve"> Детдом – 6</w:t>
      </w:r>
      <w:r w:rsidR="00125949" w:rsidRPr="00125949">
        <w:rPr>
          <w:rFonts w:ascii="Liberation Serif" w:hAnsi="Liberation Serif"/>
          <w:color w:val="000000"/>
        </w:rPr>
        <w:t xml:space="preserve">0 т, с. </w:t>
      </w:r>
      <w:proofErr w:type="spellStart"/>
      <w:r w:rsidR="00125949" w:rsidRPr="00125949">
        <w:rPr>
          <w:rFonts w:ascii="Liberation Serif" w:hAnsi="Liberation Serif"/>
          <w:color w:val="000000"/>
        </w:rPr>
        <w:t>А</w:t>
      </w:r>
      <w:r w:rsidR="006B53A8">
        <w:rPr>
          <w:rFonts w:ascii="Liberation Serif" w:hAnsi="Liberation Serif"/>
          <w:color w:val="000000"/>
        </w:rPr>
        <w:t>ятское</w:t>
      </w:r>
      <w:proofErr w:type="spellEnd"/>
      <w:r w:rsidR="006B53A8">
        <w:rPr>
          <w:rFonts w:ascii="Liberation Serif" w:hAnsi="Liberation Serif"/>
          <w:color w:val="000000"/>
        </w:rPr>
        <w:t xml:space="preserve"> - 12</w:t>
      </w:r>
      <w:r w:rsidR="005B1D04">
        <w:rPr>
          <w:rFonts w:ascii="Liberation Serif" w:hAnsi="Liberation Serif"/>
          <w:color w:val="000000"/>
        </w:rPr>
        <w:t>0 т;</w:t>
      </w:r>
      <w:proofErr w:type="gramEnd"/>
    </w:p>
    <w:p w:rsidR="002D3792" w:rsidRDefault="002D3792" w:rsidP="002D3792">
      <w:pPr>
        <w:ind w:firstLine="709"/>
        <w:jc w:val="center"/>
        <w:rPr>
          <w:rFonts w:ascii="Liberation Serif" w:hAnsi="Liberation Serif"/>
          <w:color w:val="000000"/>
        </w:rPr>
      </w:pPr>
    </w:p>
    <w:p w:rsidR="002D3792" w:rsidRDefault="002D3792" w:rsidP="002D3792">
      <w:pPr>
        <w:ind w:firstLine="709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3</w:t>
      </w:r>
    </w:p>
    <w:p w:rsidR="00B76961" w:rsidRDefault="00CB7C5F" w:rsidP="00983299">
      <w:pPr>
        <w:ind w:firstLine="709"/>
        <w:jc w:val="both"/>
        <w:rPr>
          <w:rFonts w:ascii="Liberation Serif" w:hAnsi="Liberation Serif"/>
          <w:color w:val="000000"/>
        </w:rPr>
      </w:pPr>
      <w:proofErr w:type="gramStart"/>
      <w:r>
        <w:rPr>
          <w:rFonts w:ascii="Liberation Serif" w:hAnsi="Liberation Serif"/>
          <w:color w:val="000000"/>
        </w:rPr>
        <w:t xml:space="preserve">2) </w:t>
      </w:r>
      <w:r w:rsidR="00125949" w:rsidRPr="00125949">
        <w:rPr>
          <w:rFonts w:ascii="Liberation Serif" w:hAnsi="Liberation Serif"/>
          <w:color w:val="000000"/>
        </w:rPr>
        <w:t>в рамках реализации «Краткосрочного плана реализации региональной программы капитального ремонта общего имущества в многоквартирных домах Невьянс</w:t>
      </w:r>
      <w:r w:rsidR="006B53A8">
        <w:rPr>
          <w:rFonts w:ascii="Liberation Serif" w:hAnsi="Liberation Serif"/>
          <w:color w:val="000000"/>
        </w:rPr>
        <w:t>кого городского округа в 2021</w:t>
      </w:r>
      <w:r w:rsidR="00125949" w:rsidRPr="00125949">
        <w:rPr>
          <w:rFonts w:ascii="Liberation Serif" w:hAnsi="Liberation Serif"/>
          <w:color w:val="000000"/>
        </w:rPr>
        <w:t>/</w:t>
      </w:r>
      <w:r w:rsidR="006B53A8">
        <w:rPr>
          <w:rFonts w:ascii="Liberation Serif" w:hAnsi="Liberation Serif"/>
          <w:color w:val="000000"/>
        </w:rPr>
        <w:t>2022 года</w:t>
      </w:r>
      <w:r w:rsidR="00125949" w:rsidRPr="00125949">
        <w:rPr>
          <w:rFonts w:ascii="Liberation Serif" w:hAnsi="Liberation Serif"/>
          <w:color w:val="000000"/>
        </w:rPr>
        <w:t xml:space="preserve">», утвержденного постановлением администрации Невьянского городского округа от </w:t>
      </w:r>
      <w:r w:rsidR="008F77E5">
        <w:rPr>
          <w:rFonts w:ascii="Liberation Serif" w:hAnsi="Liberation Serif"/>
          <w:color w:val="000000"/>
        </w:rPr>
        <w:t>05.07.2019 № 1066</w:t>
      </w:r>
      <w:r w:rsidR="0048132E">
        <w:rPr>
          <w:rFonts w:ascii="Liberation Serif" w:hAnsi="Liberation Serif"/>
          <w:color w:val="000000"/>
        </w:rPr>
        <w:t>-п, проведен</w:t>
      </w:r>
      <w:r w:rsidR="006B53A8">
        <w:rPr>
          <w:rFonts w:ascii="Liberation Serif" w:hAnsi="Liberation Serif"/>
          <w:color w:val="000000"/>
        </w:rPr>
        <w:t xml:space="preserve"> ремонт 11</w:t>
      </w:r>
      <w:r w:rsidR="00125949" w:rsidRPr="00125949">
        <w:rPr>
          <w:rFonts w:ascii="Liberation Serif" w:hAnsi="Liberation Serif"/>
          <w:color w:val="000000"/>
        </w:rPr>
        <w:t xml:space="preserve"> многоквартирных домов</w:t>
      </w:r>
      <w:r>
        <w:rPr>
          <w:rFonts w:ascii="Liberation Serif" w:hAnsi="Liberation Serif"/>
          <w:color w:val="000000"/>
        </w:rPr>
        <w:t xml:space="preserve"> </w:t>
      </w:r>
      <w:r w:rsidR="006B53A8">
        <w:rPr>
          <w:rFonts w:ascii="Liberation Serif" w:hAnsi="Liberation Serif"/>
          <w:color w:val="000000"/>
        </w:rPr>
        <w:t>(г. Невьянск - 5</w:t>
      </w:r>
      <w:r w:rsidR="00125949" w:rsidRPr="00125949">
        <w:rPr>
          <w:rFonts w:ascii="Liberation Serif" w:hAnsi="Liberation Serif"/>
          <w:color w:val="000000"/>
        </w:rPr>
        <w:t>,</w:t>
      </w:r>
      <w:r>
        <w:rPr>
          <w:rFonts w:ascii="Liberation Serif" w:hAnsi="Liberation Serif"/>
          <w:color w:val="000000"/>
        </w:rPr>
        <w:br/>
      </w:r>
      <w:r w:rsidR="00125949" w:rsidRPr="00125949">
        <w:rPr>
          <w:rFonts w:ascii="Liberation Serif" w:hAnsi="Liberation Serif"/>
          <w:color w:val="000000"/>
        </w:rPr>
        <w:t>п. Калиново</w:t>
      </w:r>
      <w:r w:rsidR="006B53A8">
        <w:rPr>
          <w:rFonts w:ascii="Liberation Serif" w:hAnsi="Liberation Serif"/>
          <w:color w:val="000000"/>
        </w:rPr>
        <w:t xml:space="preserve"> - 1</w:t>
      </w:r>
      <w:r w:rsidR="00125949" w:rsidRPr="00125949">
        <w:rPr>
          <w:rFonts w:ascii="Liberation Serif" w:hAnsi="Liberation Serif"/>
          <w:color w:val="000000"/>
        </w:rPr>
        <w:t>, п. Цементный</w:t>
      </w:r>
      <w:r w:rsidR="006B53A8">
        <w:rPr>
          <w:rFonts w:ascii="Liberation Serif" w:hAnsi="Liberation Serif"/>
          <w:color w:val="000000"/>
        </w:rPr>
        <w:t xml:space="preserve"> – 3, п. Вересковый – 1, п. Аять - 1</w:t>
      </w:r>
      <w:r w:rsidR="00125949" w:rsidRPr="00125949">
        <w:rPr>
          <w:rFonts w:ascii="Liberation Serif" w:hAnsi="Liberation Serif"/>
          <w:color w:val="000000"/>
        </w:rPr>
        <w:t>).</w:t>
      </w:r>
      <w:proofErr w:type="gramEnd"/>
    </w:p>
    <w:p w:rsidR="00125949" w:rsidRPr="00125949" w:rsidRDefault="0048132E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Подрядная организация, выполнившая</w:t>
      </w:r>
      <w:r w:rsidR="00FF7C00">
        <w:rPr>
          <w:rFonts w:ascii="Liberation Serif" w:hAnsi="Liberation Serif"/>
          <w:color w:val="000000"/>
        </w:rPr>
        <w:t xml:space="preserve"> работы по капитально</w:t>
      </w:r>
      <w:r w:rsidR="00125949" w:rsidRPr="00125949">
        <w:rPr>
          <w:rFonts w:ascii="Liberation Serif" w:hAnsi="Liberation Serif"/>
          <w:color w:val="000000"/>
        </w:rPr>
        <w:t>му ремонту многоквартирн</w:t>
      </w:r>
      <w:r w:rsidR="008F77E5">
        <w:rPr>
          <w:rFonts w:ascii="Liberation Serif" w:hAnsi="Liberation Serif"/>
          <w:color w:val="000000"/>
        </w:rPr>
        <w:t>ых домов</w:t>
      </w:r>
      <w:r w:rsidR="006B53A8">
        <w:rPr>
          <w:rFonts w:ascii="Liberation Serif" w:hAnsi="Liberation Serif"/>
          <w:color w:val="000000"/>
        </w:rPr>
        <w:t xml:space="preserve"> в 2021</w:t>
      </w:r>
      <w:r>
        <w:rPr>
          <w:rFonts w:ascii="Liberation Serif" w:hAnsi="Liberation Serif"/>
          <w:color w:val="000000"/>
        </w:rPr>
        <w:t xml:space="preserve"> году, является</w:t>
      </w:r>
      <w:r w:rsidR="00125949" w:rsidRPr="00125949">
        <w:rPr>
          <w:rFonts w:ascii="Liberation Serif" w:hAnsi="Liberation Serif"/>
          <w:color w:val="000000"/>
        </w:rPr>
        <w:t xml:space="preserve"> ЗАО «</w:t>
      </w:r>
      <w:proofErr w:type="spellStart"/>
      <w:r w:rsidR="00125949" w:rsidRPr="00125949">
        <w:rPr>
          <w:rFonts w:ascii="Liberation Serif" w:hAnsi="Liberation Serif"/>
          <w:color w:val="000000"/>
        </w:rPr>
        <w:t>Стройкомплекс</w:t>
      </w:r>
      <w:proofErr w:type="spellEnd"/>
      <w:r w:rsidR="00125949" w:rsidRPr="00125949">
        <w:rPr>
          <w:rFonts w:ascii="Liberation Serif" w:hAnsi="Liberation Serif"/>
          <w:color w:val="000000"/>
        </w:rPr>
        <w:t>»</w:t>
      </w:r>
      <w:r w:rsidR="008F77E5">
        <w:rPr>
          <w:rFonts w:ascii="Liberation Serif" w:hAnsi="Liberation Serif"/>
          <w:color w:val="000000"/>
        </w:rPr>
        <w:t>.</w:t>
      </w:r>
    </w:p>
    <w:p w:rsidR="00CB7C5F" w:rsidRDefault="008F77E5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Выполнение мероприятий</w:t>
      </w:r>
      <w:r w:rsidR="00125949" w:rsidRPr="00125949">
        <w:rPr>
          <w:rFonts w:ascii="Liberation Serif" w:hAnsi="Liberation Serif"/>
          <w:color w:val="000000"/>
        </w:rPr>
        <w:t xml:space="preserve"> по ремонту домов, не вошедших в Региональную программу капитального ремонта общего имущества в многоквартирных домах Свердловской области на 20</w:t>
      </w:r>
      <w:r>
        <w:rPr>
          <w:rFonts w:ascii="Liberation Serif" w:hAnsi="Liberation Serif"/>
          <w:color w:val="000000"/>
        </w:rPr>
        <w:t xml:space="preserve">15/2044 годы, в </w:t>
      </w:r>
      <w:r w:rsidR="00964832">
        <w:rPr>
          <w:rFonts w:ascii="Liberation Serif" w:hAnsi="Liberation Serif"/>
          <w:color w:val="000000"/>
        </w:rPr>
        <w:t>размере 800 000, 00</w:t>
      </w:r>
      <w:r w:rsidR="00125949" w:rsidRPr="00125949">
        <w:rPr>
          <w:rFonts w:ascii="Liberation Serif" w:hAnsi="Liberation Serif"/>
          <w:color w:val="000000"/>
        </w:rPr>
        <w:t xml:space="preserve"> рублей. </w:t>
      </w:r>
    </w:p>
    <w:p w:rsidR="00125949" w:rsidRPr="00125949" w:rsidRDefault="00125949" w:rsidP="00B75BF4">
      <w:pPr>
        <w:ind w:firstLine="709"/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 xml:space="preserve">Для подготовки жилого фонда к отопительному периоду организациями, управляющими жилым фондом, подготовлены и представлены </w:t>
      </w:r>
      <w:r w:rsidR="003435B0">
        <w:rPr>
          <w:rFonts w:ascii="Liberation Serif" w:hAnsi="Liberation Serif"/>
          <w:color w:val="000000"/>
        </w:rPr>
        <w:t>исполнения планов</w:t>
      </w:r>
      <w:r w:rsidRPr="00125949">
        <w:rPr>
          <w:rFonts w:ascii="Liberation Serif" w:hAnsi="Liberation Serif"/>
          <w:color w:val="000000"/>
        </w:rPr>
        <w:t xml:space="preserve"> мероприятий</w:t>
      </w:r>
      <w:r w:rsidR="003435B0">
        <w:rPr>
          <w:rFonts w:ascii="Liberation Serif" w:hAnsi="Liberation Serif"/>
          <w:color w:val="000000"/>
        </w:rPr>
        <w:t>. По готовности домов проведена</w:t>
      </w:r>
      <w:r w:rsidRPr="00125949">
        <w:rPr>
          <w:rFonts w:ascii="Liberation Serif" w:hAnsi="Liberation Serif"/>
          <w:color w:val="000000"/>
        </w:rPr>
        <w:t xml:space="preserve"> комиссионная про</w:t>
      </w:r>
      <w:r w:rsidR="003435B0">
        <w:rPr>
          <w:rFonts w:ascii="Liberation Serif" w:hAnsi="Liberation Serif"/>
          <w:color w:val="000000"/>
        </w:rPr>
        <w:t>верка жилого фонда с выдачей</w:t>
      </w:r>
      <w:r w:rsidRPr="00125949">
        <w:rPr>
          <w:rFonts w:ascii="Liberation Serif" w:hAnsi="Liberation Serif"/>
          <w:color w:val="000000"/>
        </w:rPr>
        <w:t xml:space="preserve"> паспортов готовности.</w:t>
      </w:r>
    </w:p>
    <w:p w:rsidR="00125949" w:rsidRPr="00125949" w:rsidRDefault="00125949" w:rsidP="00B75BF4">
      <w:pPr>
        <w:ind w:firstLine="709"/>
        <w:jc w:val="both"/>
        <w:rPr>
          <w:rFonts w:ascii="Liberation Serif" w:hAnsi="Liberation Serif"/>
          <w:color w:val="000000"/>
        </w:rPr>
      </w:pPr>
      <w:proofErr w:type="gramStart"/>
      <w:r w:rsidRPr="00125949">
        <w:rPr>
          <w:rFonts w:ascii="Liberation Serif" w:hAnsi="Liberation Serif"/>
          <w:color w:val="000000"/>
        </w:rPr>
        <w:t>3) для подготовки объектов коммунальной инфраструктуры, на основании представленных организациями мероприятий, мероприятий предусмотренных администрацией Невьянского городского округа, а также с учетом результатов гидравлических испытаний теплов</w:t>
      </w:r>
      <w:r w:rsidR="00B97C9F">
        <w:rPr>
          <w:rFonts w:ascii="Liberation Serif" w:hAnsi="Liberation Serif"/>
          <w:color w:val="000000"/>
        </w:rPr>
        <w:t>ых сетей, проведенных в мае 202</w:t>
      </w:r>
      <w:r w:rsidR="00B97C9F" w:rsidRPr="00B97C9F">
        <w:rPr>
          <w:rFonts w:ascii="Liberation Serif" w:hAnsi="Liberation Serif"/>
          <w:color w:val="000000"/>
        </w:rPr>
        <w:t>1</w:t>
      </w:r>
      <w:r w:rsidRPr="00125949">
        <w:rPr>
          <w:rFonts w:ascii="Liberation Serif" w:hAnsi="Liberation Serif"/>
          <w:color w:val="000000"/>
        </w:rPr>
        <w:t xml:space="preserve"> года, </w:t>
      </w:r>
      <w:r w:rsidR="00286D13">
        <w:rPr>
          <w:rFonts w:ascii="Liberation Serif" w:hAnsi="Liberation Serif"/>
          <w:color w:val="000000"/>
        </w:rPr>
        <w:t xml:space="preserve">по </w:t>
      </w:r>
      <w:r w:rsidRPr="00125949">
        <w:rPr>
          <w:rFonts w:ascii="Liberation Serif" w:hAnsi="Liberation Serif"/>
          <w:color w:val="000000"/>
        </w:rPr>
        <w:t>сформирован</w:t>
      </w:r>
      <w:r w:rsidR="00286D13">
        <w:rPr>
          <w:rFonts w:ascii="Liberation Serif" w:hAnsi="Liberation Serif"/>
          <w:color w:val="000000"/>
        </w:rPr>
        <w:t>ному</w:t>
      </w:r>
      <w:r w:rsidRPr="00125949">
        <w:rPr>
          <w:rFonts w:ascii="Liberation Serif" w:hAnsi="Liberation Serif"/>
          <w:color w:val="000000"/>
        </w:rPr>
        <w:t xml:space="preserve"> «План ремонтных работ на объектах Невьянского городского округа при подготовке к р</w:t>
      </w:r>
      <w:r w:rsidR="00286D13">
        <w:rPr>
          <w:rFonts w:ascii="Liberation Serif" w:hAnsi="Liberation Serif"/>
          <w:color w:val="000000"/>
        </w:rPr>
        <w:t xml:space="preserve">аботе в отопительный период </w:t>
      </w:r>
      <w:r w:rsidR="008F77E5">
        <w:rPr>
          <w:rFonts w:ascii="Liberation Serif" w:hAnsi="Liberation Serif"/>
          <w:color w:val="000000"/>
        </w:rPr>
        <w:t>2021/2022</w:t>
      </w:r>
      <w:r w:rsidRPr="00125949">
        <w:rPr>
          <w:rFonts w:ascii="Liberation Serif" w:hAnsi="Liberation Serif"/>
          <w:color w:val="000000"/>
        </w:rPr>
        <w:t xml:space="preserve"> года», объем необходимых бюджетных средств на реал</w:t>
      </w:r>
      <w:r w:rsidR="008F77E5">
        <w:rPr>
          <w:rFonts w:ascii="Liberation Serif" w:hAnsi="Liberation Serif"/>
          <w:color w:val="000000"/>
        </w:rPr>
        <w:t>изацию плана составил 26</w:t>
      </w:r>
      <w:proofErr w:type="gramEnd"/>
      <w:r w:rsidR="000C64CB">
        <w:rPr>
          <w:rFonts w:ascii="Liberation Serif" w:hAnsi="Liberation Serif"/>
          <w:color w:val="000000"/>
        </w:rPr>
        <w:t> </w:t>
      </w:r>
      <w:r w:rsidR="008F77E5">
        <w:rPr>
          <w:rFonts w:ascii="Liberation Serif" w:hAnsi="Liberation Serif"/>
          <w:color w:val="000000"/>
        </w:rPr>
        <w:t>047831,96</w:t>
      </w:r>
      <w:r w:rsidRPr="00125949">
        <w:rPr>
          <w:rFonts w:ascii="Liberation Serif" w:hAnsi="Liberation Serif"/>
          <w:color w:val="000000"/>
        </w:rPr>
        <w:t xml:space="preserve"> руб. Учитывая ограниченность средств местного бюджета на мероприятия по подготовке </w:t>
      </w:r>
      <w:r w:rsidR="00286D13">
        <w:rPr>
          <w:rFonts w:ascii="Liberation Serif" w:hAnsi="Liberation Serif"/>
          <w:color w:val="000000"/>
        </w:rPr>
        <w:t xml:space="preserve">к отопительному периоду, выполнены </w:t>
      </w:r>
      <w:r w:rsidRPr="00125949">
        <w:rPr>
          <w:rFonts w:ascii="Liberation Serif" w:hAnsi="Liberation Serif"/>
          <w:color w:val="000000"/>
        </w:rPr>
        <w:t>первоочередные меропр</w:t>
      </w:r>
      <w:r w:rsidR="00BC3BAE">
        <w:rPr>
          <w:rFonts w:ascii="Liberation Serif" w:hAnsi="Liberation Serif"/>
          <w:color w:val="000000"/>
        </w:rPr>
        <w:t xml:space="preserve">иятия, решение которых являлось </w:t>
      </w:r>
      <w:r w:rsidRPr="00125949">
        <w:rPr>
          <w:rFonts w:ascii="Liberation Serif" w:hAnsi="Liberation Serif"/>
          <w:color w:val="000000"/>
        </w:rPr>
        <w:t>безотлагательным.</w:t>
      </w:r>
    </w:p>
    <w:p w:rsidR="00125949" w:rsidRPr="00125949" w:rsidRDefault="00286D13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</w:t>
      </w:r>
      <w:r w:rsidR="00125949" w:rsidRPr="00125949">
        <w:rPr>
          <w:rFonts w:ascii="Liberation Serif" w:hAnsi="Liberation Serif"/>
          <w:color w:val="000000"/>
        </w:rPr>
        <w:t xml:space="preserve">ыполнены </w:t>
      </w:r>
      <w:r w:rsidR="00C40263">
        <w:rPr>
          <w:rFonts w:ascii="Liberation Serif" w:hAnsi="Liberation Serif"/>
          <w:color w:val="000000"/>
        </w:rPr>
        <w:t xml:space="preserve">следующие </w:t>
      </w:r>
      <w:r w:rsidR="00125949" w:rsidRPr="00125949">
        <w:rPr>
          <w:rFonts w:ascii="Liberation Serif" w:hAnsi="Liberation Serif"/>
          <w:color w:val="000000"/>
        </w:rPr>
        <w:t>мероприятия:</w:t>
      </w:r>
    </w:p>
    <w:p w:rsidR="00125949" w:rsidRPr="00125949" w:rsidRDefault="00CB7C5F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1) р</w:t>
      </w:r>
      <w:r w:rsidR="008F77E5" w:rsidRPr="008F77E5">
        <w:rPr>
          <w:rFonts w:ascii="Liberation Serif" w:hAnsi="Liberation Serif"/>
          <w:color w:val="000000"/>
        </w:rPr>
        <w:t>емонт участка водопровода от прачечной до гаража</w:t>
      </w:r>
      <w:r w:rsidR="008F77E5">
        <w:rPr>
          <w:rFonts w:ascii="Liberation Serif" w:hAnsi="Liberation Serif"/>
          <w:color w:val="000000"/>
        </w:rPr>
        <w:t xml:space="preserve"> </w:t>
      </w:r>
      <w:r w:rsidR="00B97C9F">
        <w:rPr>
          <w:rFonts w:ascii="Liberation Serif" w:hAnsi="Liberation Serif"/>
          <w:color w:val="000000"/>
        </w:rPr>
        <w:t xml:space="preserve">в загородном оздоровительном лагере на сетях МУП «Приозерный» </w:t>
      </w:r>
      <w:r w:rsidR="00125949" w:rsidRPr="00125949">
        <w:rPr>
          <w:rFonts w:ascii="Liberation Serif" w:hAnsi="Liberation Serif"/>
          <w:color w:val="000000"/>
        </w:rPr>
        <w:t>на сумму</w:t>
      </w:r>
      <w:r w:rsidR="008F77E5">
        <w:rPr>
          <w:rFonts w:ascii="Liberation Serif" w:hAnsi="Liberation Serif"/>
          <w:color w:val="000000"/>
        </w:rPr>
        <w:t xml:space="preserve"> </w:t>
      </w:r>
      <w:r w:rsidR="00F601EC">
        <w:rPr>
          <w:rFonts w:ascii="Liberation Serif" w:hAnsi="Liberation Serif"/>
          <w:color w:val="000000"/>
        </w:rPr>
        <w:t xml:space="preserve">                   </w:t>
      </w:r>
      <w:r w:rsidR="008F77E5">
        <w:rPr>
          <w:rFonts w:ascii="Liberation Serif" w:hAnsi="Liberation Serif"/>
          <w:color w:val="000000"/>
        </w:rPr>
        <w:t>312 907,0</w:t>
      </w:r>
      <w:r w:rsidR="00964832">
        <w:rPr>
          <w:rFonts w:ascii="Liberation Serif" w:hAnsi="Liberation Serif"/>
          <w:color w:val="000000"/>
        </w:rPr>
        <w:t>0</w:t>
      </w:r>
      <w:r>
        <w:rPr>
          <w:rFonts w:ascii="Liberation Serif" w:hAnsi="Liberation Serif"/>
          <w:color w:val="000000"/>
        </w:rPr>
        <w:t xml:space="preserve"> руб</w:t>
      </w:r>
      <w:r w:rsidR="00964832">
        <w:rPr>
          <w:rFonts w:ascii="Liberation Serif" w:hAnsi="Liberation Serif"/>
          <w:color w:val="000000"/>
        </w:rPr>
        <w:t>.</w:t>
      </w:r>
      <w:r>
        <w:rPr>
          <w:rFonts w:ascii="Liberation Serif" w:hAnsi="Liberation Serif"/>
          <w:color w:val="000000"/>
        </w:rPr>
        <w:t>;</w:t>
      </w:r>
    </w:p>
    <w:p w:rsidR="00125949" w:rsidRPr="00125949" w:rsidRDefault="00F745DA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</w:t>
      </w:r>
      <w:r w:rsidR="005C1852">
        <w:rPr>
          <w:rFonts w:ascii="Liberation Serif" w:hAnsi="Liberation Serif"/>
          <w:color w:val="000000"/>
        </w:rPr>
        <w:t>) р</w:t>
      </w:r>
      <w:r w:rsidR="00CB7C5F">
        <w:rPr>
          <w:rFonts w:ascii="Liberation Serif" w:hAnsi="Liberation Serif"/>
          <w:color w:val="000000"/>
        </w:rPr>
        <w:t xml:space="preserve">емонт тепловых сетей по ул. </w:t>
      </w:r>
      <w:proofErr w:type="gramStart"/>
      <w:r w:rsidR="00CB7C5F">
        <w:rPr>
          <w:rFonts w:ascii="Liberation Serif" w:hAnsi="Liberation Serif"/>
          <w:color w:val="000000"/>
        </w:rPr>
        <w:t>Заводская</w:t>
      </w:r>
      <w:proofErr w:type="gramEnd"/>
      <w:r w:rsidR="00CB7C5F">
        <w:rPr>
          <w:rFonts w:ascii="Liberation Serif" w:hAnsi="Liberation Serif"/>
          <w:color w:val="000000"/>
        </w:rPr>
        <w:t xml:space="preserve"> в городе Невьянск </w:t>
      </w:r>
      <w:r w:rsidR="005C1852">
        <w:rPr>
          <w:rFonts w:ascii="Liberation Serif" w:hAnsi="Liberation Serif"/>
          <w:color w:val="000000"/>
        </w:rPr>
        <w:t>на сумму 116 066,86 руб.;</w:t>
      </w:r>
    </w:p>
    <w:p w:rsidR="00125949" w:rsidRPr="00125949" w:rsidRDefault="00F745DA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3</w:t>
      </w:r>
      <w:r w:rsidR="005C1852">
        <w:rPr>
          <w:rFonts w:ascii="Liberation Serif" w:hAnsi="Liberation Serif"/>
          <w:color w:val="000000"/>
        </w:rPr>
        <w:t xml:space="preserve">) </w:t>
      </w:r>
      <w:r w:rsidR="00125949" w:rsidRPr="00125949">
        <w:rPr>
          <w:rFonts w:ascii="Liberation Serif" w:hAnsi="Liberation Serif"/>
          <w:color w:val="000000"/>
        </w:rPr>
        <w:t xml:space="preserve">ремонт </w:t>
      </w:r>
      <w:r w:rsidR="005C1852">
        <w:rPr>
          <w:rFonts w:ascii="Liberation Serif" w:hAnsi="Liberation Serif"/>
          <w:color w:val="000000"/>
        </w:rPr>
        <w:t>тепловых сетей в городе Невьянске, пер. Пионерский, 2 на сумму 280 287,01</w:t>
      </w:r>
      <w:r w:rsidR="00125949" w:rsidRPr="00125949">
        <w:rPr>
          <w:rFonts w:ascii="Liberation Serif" w:hAnsi="Liberation Serif"/>
          <w:color w:val="000000"/>
        </w:rPr>
        <w:t xml:space="preserve"> руб.</w:t>
      </w:r>
      <w:r w:rsidR="005C1852">
        <w:rPr>
          <w:rFonts w:ascii="Liberation Serif" w:hAnsi="Liberation Serif"/>
          <w:color w:val="000000"/>
        </w:rPr>
        <w:t>;</w:t>
      </w:r>
    </w:p>
    <w:p w:rsidR="00F7613E" w:rsidRDefault="00EA7EA8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4</w:t>
      </w:r>
      <w:r w:rsidR="00F7613E">
        <w:rPr>
          <w:rFonts w:ascii="Liberation Serif" w:hAnsi="Liberation Serif"/>
          <w:color w:val="000000"/>
        </w:rPr>
        <w:t xml:space="preserve">) </w:t>
      </w:r>
      <w:r w:rsidR="00F7613E" w:rsidRPr="00125949">
        <w:rPr>
          <w:rFonts w:ascii="Liberation Serif" w:hAnsi="Liberation Serif"/>
          <w:color w:val="000000"/>
        </w:rPr>
        <w:t xml:space="preserve">замена </w:t>
      </w:r>
      <w:r w:rsidR="00F7613E">
        <w:rPr>
          <w:rFonts w:ascii="Liberation Serif" w:hAnsi="Liberation Serif"/>
          <w:color w:val="000000"/>
        </w:rPr>
        <w:t>теплотрассы и водопровода от водоразборной колонки</w:t>
      </w:r>
      <w:r w:rsidR="00F7613E" w:rsidRPr="00F7613E">
        <w:rPr>
          <w:rFonts w:ascii="Liberation Serif" w:hAnsi="Liberation Serif"/>
          <w:color w:val="000000"/>
        </w:rPr>
        <w:t xml:space="preserve"> </w:t>
      </w:r>
      <w:r w:rsidR="00964832">
        <w:rPr>
          <w:rFonts w:ascii="Liberation Serif" w:hAnsi="Liberation Serif"/>
          <w:color w:val="000000"/>
        </w:rPr>
        <w:br/>
      </w:r>
      <w:r w:rsidR="00F7613E">
        <w:rPr>
          <w:rFonts w:ascii="Liberation Serif" w:hAnsi="Liberation Serif"/>
          <w:color w:val="000000"/>
        </w:rPr>
        <w:t xml:space="preserve">ул. Станционная, 8 до колодца ул. Ленина, 13 контракт на сумму </w:t>
      </w:r>
      <w:r w:rsidR="00F15D1F" w:rsidRPr="00F15D1F">
        <w:rPr>
          <w:rFonts w:ascii="Liberation Serif" w:hAnsi="Liberation Serif"/>
          <w:color w:val="000000"/>
        </w:rPr>
        <w:t xml:space="preserve">                   </w:t>
      </w:r>
      <w:r>
        <w:rPr>
          <w:rFonts w:ascii="Liberation Serif" w:hAnsi="Liberation Serif"/>
          <w:color w:val="000000"/>
        </w:rPr>
        <w:t>561 193,50</w:t>
      </w:r>
      <w:r w:rsidR="00F7613E">
        <w:rPr>
          <w:rFonts w:ascii="Liberation Serif" w:hAnsi="Liberation Serif"/>
          <w:color w:val="000000"/>
        </w:rPr>
        <w:t xml:space="preserve"> руб.</w:t>
      </w:r>
      <w:r w:rsidR="00F15D1F" w:rsidRPr="00F15D1F">
        <w:rPr>
          <w:rFonts w:ascii="Liberation Serif" w:hAnsi="Liberation Serif"/>
          <w:color w:val="000000"/>
        </w:rPr>
        <w:t xml:space="preserve"> </w:t>
      </w:r>
      <w:r w:rsidR="00F15D1F">
        <w:rPr>
          <w:rFonts w:ascii="Liberation Serif" w:hAnsi="Liberation Serif"/>
          <w:color w:val="000000"/>
        </w:rPr>
        <w:t>в п. Аять</w:t>
      </w:r>
      <w:r w:rsidR="00F7613E">
        <w:rPr>
          <w:rFonts w:ascii="Liberation Serif" w:hAnsi="Liberation Serif"/>
          <w:color w:val="000000"/>
        </w:rPr>
        <w:t>;</w:t>
      </w:r>
    </w:p>
    <w:p w:rsidR="00CE303E" w:rsidRDefault="00EA7EA8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</w:t>
      </w:r>
      <w:r w:rsidR="00F7613E">
        <w:rPr>
          <w:rFonts w:ascii="Liberation Serif" w:hAnsi="Liberation Serif"/>
          <w:color w:val="000000"/>
        </w:rPr>
        <w:t>) замена водопроводных труб на участке от колодца ул. Техническая (магазин Яковлев) до колодца ул. Лен</w:t>
      </w:r>
      <w:r>
        <w:rPr>
          <w:rFonts w:ascii="Liberation Serif" w:hAnsi="Liberation Serif"/>
          <w:color w:val="000000"/>
        </w:rPr>
        <w:t>ина, 12 клуб на сумму 240 329,31</w:t>
      </w:r>
      <w:r w:rsidR="00F7613E">
        <w:rPr>
          <w:rFonts w:ascii="Liberation Serif" w:hAnsi="Liberation Serif"/>
          <w:color w:val="000000"/>
        </w:rPr>
        <w:t xml:space="preserve"> руб.</w:t>
      </w:r>
      <w:r w:rsidR="00F15D1F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br/>
        <w:t xml:space="preserve">в </w:t>
      </w:r>
      <w:r w:rsidR="00F15D1F">
        <w:rPr>
          <w:rFonts w:ascii="Liberation Serif" w:hAnsi="Liberation Serif"/>
          <w:color w:val="000000"/>
        </w:rPr>
        <w:t>п. Аять</w:t>
      </w:r>
      <w:r w:rsidR="00F7613E">
        <w:rPr>
          <w:rFonts w:ascii="Liberation Serif" w:hAnsi="Liberation Serif"/>
          <w:color w:val="000000"/>
        </w:rPr>
        <w:t xml:space="preserve">; </w:t>
      </w:r>
    </w:p>
    <w:p w:rsidR="002D3792" w:rsidRDefault="002D3792" w:rsidP="00B75BF4">
      <w:pPr>
        <w:ind w:firstLine="709"/>
        <w:jc w:val="both"/>
        <w:rPr>
          <w:rFonts w:ascii="Liberation Serif" w:hAnsi="Liberation Serif"/>
          <w:color w:val="000000"/>
        </w:rPr>
      </w:pPr>
    </w:p>
    <w:p w:rsidR="002D3792" w:rsidRDefault="002D3792" w:rsidP="002D3792">
      <w:pPr>
        <w:ind w:firstLine="709"/>
        <w:jc w:val="center"/>
        <w:rPr>
          <w:rFonts w:ascii="Liberation Serif" w:hAnsi="Liberation Serif"/>
          <w:color w:val="000000"/>
        </w:rPr>
      </w:pPr>
    </w:p>
    <w:p w:rsidR="00983299" w:rsidRDefault="00983299" w:rsidP="002D3792">
      <w:pPr>
        <w:ind w:firstLine="709"/>
        <w:jc w:val="center"/>
        <w:rPr>
          <w:rFonts w:ascii="Liberation Serif" w:hAnsi="Liberation Serif"/>
          <w:color w:val="000000"/>
        </w:rPr>
      </w:pPr>
    </w:p>
    <w:p w:rsidR="002D3792" w:rsidRDefault="002D3792" w:rsidP="002D3792">
      <w:pPr>
        <w:ind w:firstLine="709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4</w:t>
      </w:r>
    </w:p>
    <w:p w:rsidR="00342264" w:rsidRPr="00610CAA" w:rsidRDefault="00342264" w:rsidP="00B75BF4">
      <w:pPr>
        <w:ind w:firstLine="709"/>
        <w:jc w:val="both"/>
        <w:rPr>
          <w:rFonts w:ascii="Liberation Serif" w:hAnsi="Liberation Serif"/>
          <w:color w:val="000000"/>
        </w:rPr>
      </w:pPr>
      <w:r w:rsidRPr="00610CAA">
        <w:rPr>
          <w:rFonts w:ascii="Liberation Serif" w:hAnsi="Liberation Serif"/>
          <w:color w:val="000000"/>
        </w:rPr>
        <w:t>6)</w:t>
      </w:r>
      <w:r w:rsidR="00610CAA" w:rsidRPr="00610CAA">
        <w:rPr>
          <w:rFonts w:ascii="Liberation Serif" w:hAnsi="Liberation Serif"/>
          <w:color w:val="000000"/>
        </w:rPr>
        <w:t xml:space="preserve"> </w:t>
      </w:r>
      <w:r w:rsidR="00610CAA">
        <w:rPr>
          <w:rFonts w:ascii="Liberation Serif" w:hAnsi="Liberation Serif"/>
          <w:color w:val="000000"/>
        </w:rPr>
        <w:t>замена трубопровода теплоснабжения от границ балансовой принадлежности до узла учета тепловой энергии МКД № 37 ул. Матвеева город Невьянск (МБУ «Ветеран») на сумму 212 433,14 руб.;</w:t>
      </w:r>
    </w:p>
    <w:p w:rsidR="00610CAA" w:rsidRPr="00610CAA" w:rsidRDefault="00610CAA" w:rsidP="00B75BF4">
      <w:pPr>
        <w:ind w:firstLine="709"/>
        <w:jc w:val="both"/>
        <w:rPr>
          <w:rFonts w:ascii="Liberation Serif" w:hAnsi="Liberation Serif"/>
          <w:color w:val="000000"/>
        </w:rPr>
      </w:pPr>
      <w:r w:rsidRPr="00610CAA">
        <w:rPr>
          <w:rFonts w:ascii="Liberation Serif" w:hAnsi="Liberation Serif"/>
          <w:color w:val="000000"/>
        </w:rPr>
        <w:t xml:space="preserve">7) </w:t>
      </w:r>
      <w:r>
        <w:rPr>
          <w:rFonts w:ascii="Liberation Serif" w:hAnsi="Liberation Serif"/>
          <w:color w:val="000000"/>
        </w:rPr>
        <w:t>замена подземного участк</w:t>
      </w:r>
      <w:r w:rsidR="00921612">
        <w:rPr>
          <w:rFonts w:ascii="Liberation Serif" w:hAnsi="Liberation Serif"/>
          <w:color w:val="000000"/>
        </w:rPr>
        <w:t xml:space="preserve">а тепловой сети до ж/д по пер. </w:t>
      </w:r>
      <w:proofErr w:type="gramStart"/>
      <w:r w:rsidR="00921612">
        <w:rPr>
          <w:rFonts w:ascii="Liberation Serif" w:hAnsi="Liberation Serif"/>
          <w:color w:val="000000"/>
        </w:rPr>
        <w:t>П</w:t>
      </w:r>
      <w:r>
        <w:rPr>
          <w:rFonts w:ascii="Liberation Serif" w:hAnsi="Liberation Serif"/>
          <w:color w:val="000000"/>
        </w:rPr>
        <w:t>ионерский</w:t>
      </w:r>
      <w:proofErr w:type="gramEnd"/>
      <w:r>
        <w:rPr>
          <w:rFonts w:ascii="Liberation Serif" w:hAnsi="Liberation Serif"/>
          <w:color w:val="000000"/>
        </w:rPr>
        <w:t>, д. 2 в г. Невьянске на сумму 266 077,31 руб.;</w:t>
      </w:r>
    </w:p>
    <w:p w:rsidR="00CE303E" w:rsidRDefault="00921612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8</w:t>
      </w:r>
      <w:r w:rsidR="00CE303E">
        <w:rPr>
          <w:rFonts w:ascii="Liberation Serif" w:hAnsi="Liberation Serif"/>
          <w:color w:val="000000"/>
        </w:rPr>
        <w:t xml:space="preserve">) капитальный ремонт </w:t>
      </w:r>
      <w:proofErr w:type="spellStart"/>
      <w:r w:rsidR="00CE303E">
        <w:rPr>
          <w:rFonts w:ascii="Liberation Serif" w:hAnsi="Liberation Serif"/>
          <w:color w:val="000000"/>
        </w:rPr>
        <w:t>блочно</w:t>
      </w:r>
      <w:proofErr w:type="spellEnd"/>
      <w:r w:rsidR="00CE303E">
        <w:rPr>
          <w:rFonts w:ascii="Liberation Serif" w:hAnsi="Liberation Serif"/>
          <w:color w:val="000000"/>
        </w:rPr>
        <w:t>-мод</w:t>
      </w:r>
      <w:r w:rsidR="00C3791F">
        <w:rPr>
          <w:rFonts w:ascii="Liberation Serif" w:hAnsi="Liberation Serif"/>
          <w:color w:val="000000"/>
        </w:rPr>
        <w:t>ульной котельной поселка Аять, Н</w:t>
      </w:r>
      <w:r w:rsidR="00CE303E">
        <w:rPr>
          <w:rFonts w:ascii="Liberation Serif" w:hAnsi="Liberation Serif"/>
          <w:color w:val="000000"/>
        </w:rPr>
        <w:t>евьянский район, Свердловс</w:t>
      </w:r>
      <w:r>
        <w:rPr>
          <w:rFonts w:ascii="Liberation Serif" w:hAnsi="Liberation Serif"/>
          <w:color w:val="000000"/>
        </w:rPr>
        <w:t>кая область на сумму 386 447,88</w:t>
      </w:r>
      <w:r w:rsidR="00CE303E">
        <w:rPr>
          <w:rFonts w:ascii="Liberation Serif" w:hAnsi="Liberation Serif"/>
          <w:color w:val="000000"/>
        </w:rPr>
        <w:t xml:space="preserve"> руб.; </w:t>
      </w:r>
    </w:p>
    <w:p w:rsidR="00CE303E" w:rsidRDefault="00921612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9</w:t>
      </w:r>
      <w:r w:rsidR="00CE303E">
        <w:rPr>
          <w:rFonts w:ascii="Liberation Serif" w:hAnsi="Liberation Serif"/>
          <w:color w:val="000000"/>
        </w:rPr>
        <w:t>) капитальный ремонт котельно</w:t>
      </w:r>
      <w:r>
        <w:rPr>
          <w:rFonts w:ascii="Liberation Serif" w:hAnsi="Liberation Serif"/>
          <w:color w:val="000000"/>
        </w:rPr>
        <w:t xml:space="preserve">й с. </w:t>
      </w:r>
      <w:proofErr w:type="spellStart"/>
      <w:r>
        <w:rPr>
          <w:rFonts w:ascii="Liberation Serif" w:hAnsi="Liberation Serif"/>
          <w:color w:val="000000"/>
        </w:rPr>
        <w:t>Аятское</w:t>
      </w:r>
      <w:proofErr w:type="spellEnd"/>
      <w:r>
        <w:rPr>
          <w:rFonts w:ascii="Liberation Serif" w:hAnsi="Liberation Serif"/>
          <w:color w:val="000000"/>
        </w:rPr>
        <w:t xml:space="preserve"> на сумму 686 572,07</w:t>
      </w:r>
      <w:r w:rsidR="00CE303E">
        <w:rPr>
          <w:rFonts w:ascii="Liberation Serif" w:hAnsi="Liberation Serif"/>
          <w:color w:val="000000"/>
        </w:rPr>
        <w:t xml:space="preserve"> руб.;</w:t>
      </w:r>
    </w:p>
    <w:p w:rsidR="00CE303E" w:rsidRDefault="00D15381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10</w:t>
      </w:r>
      <w:r w:rsidR="00CE303E">
        <w:rPr>
          <w:rFonts w:ascii="Liberation Serif" w:hAnsi="Liberation Serif"/>
          <w:color w:val="000000"/>
        </w:rPr>
        <w:t xml:space="preserve">) капитальный ремонт котельной с. </w:t>
      </w:r>
      <w:proofErr w:type="spellStart"/>
      <w:r w:rsidR="00CE303E">
        <w:rPr>
          <w:rFonts w:ascii="Liberation Serif" w:hAnsi="Liberation Serif"/>
          <w:color w:val="000000"/>
        </w:rPr>
        <w:t>Шайдуриха</w:t>
      </w:r>
      <w:proofErr w:type="spellEnd"/>
      <w:r w:rsidR="00CE303E">
        <w:rPr>
          <w:rFonts w:ascii="Liberation Serif" w:hAnsi="Liberation Serif"/>
          <w:color w:val="000000"/>
        </w:rPr>
        <w:t xml:space="preserve"> на сумму 304 283,00 руб.</w:t>
      </w:r>
      <w:r>
        <w:rPr>
          <w:rFonts w:ascii="Liberation Serif" w:hAnsi="Liberation Serif"/>
          <w:color w:val="000000"/>
        </w:rPr>
        <w:t>;</w:t>
      </w:r>
    </w:p>
    <w:p w:rsidR="00992BF6" w:rsidRDefault="00D15381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11</w:t>
      </w:r>
      <w:r w:rsidR="00CE303E">
        <w:rPr>
          <w:rFonts w:ascii="Liberation Serif" w:hAnsi="Liberation Serif"/>
          <w:color w:val="000000"/>
        </w:rPr>
        <w:t xml:space="preserve">) </w:t>
      </w:r>
      <w:r>
        <w:rPr>
          <w:rFonts w:ascii="Liberation Serif" w:hAnsi="Liberation Serif"/>
          <w:color w:val="000000"/>
        </w:rPr>
        <w:t>Ремонт котельной пос. Ребристый Невьянского района на сумму 253 299,60 руб.</w:t>
      </w:r>
    </w:p>
    <w:p w:rsidR="0058356F" w:rsidRDefault="00D62A38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августе 2021 п</w:t>
      </w:r>
      <w:r w:rsidR="00CE303E">
        <w:rPr>
          <w:rFonts w:ascii="Liberation Serif" w:hAnsi="Liberation Serif"/>
          <w:color w:val="000000"/>
        </w:rPr>
        <w:t xml:space="preserve">роизведена поставка насосного оборудования </w:t>
      </w:r>
      <w:r>
        <w:rPr>
          <w:rFonts w:ascii="Liberation Serif" w:hAnsi="Liberation Serif"/>
          <w:color w:val="000000"/>
        </w:rPr>
        <w:t>на водозаборные скважины муниципальных унитарных предприятий</w:t>
      </w:r>
      <w:r w:rsidR="00CE303E">
        <w:rPr>
          <w:rFonts w:ascii="Liberation Serif" w:hAnsi="Liberation Serif"/>
          <w:color w:val="000000"/>
        </w:rPr>
        <w:t xml:space="preserve"> «Территория» НГО</w:t>
      </w:r>
      <w:r>
        <w:rPr>
          <w:rFonts w:ascii="Liberation Serif" w:hAnsi="Liberation Serif"/>
          <w:color w:val="000000"/>
        </w:rPr>
        <w:t xml:space="preserve"> и «Невьянский водоканал» НГО в количестве 4 </w:t>
      </w:r>
      <w:r w:rsidR="0073187C">
        <w:rPr>
          <w:rFonts w:ascii="Liberation Serif" w:hAnsi="Liberation Serif"/>
          <w:color w:val="000000"/>
        </w:rPr>
        <w:t>единиц на сумму 116 155,00 руб.</w:t>
      </w:r>
      <w:r w:rsidR="00A4709D">
        <w:rPr>
          <w:rFonts w:ascii="Liberation Serif" w:hAnsi="Liberation Serif"/>
          <w:color w:val="000000"/>
        </w:rPr>
        <w:t>, приобретено</w:t>
      </w:r>
      <w:r w:rsidR="003236E7">
        <w:rPr>
          <w:rFonts w:ascii="Liberation Serif" w:hAnsi="Liberation Serif"/>
          <w:color w:val="000000"/>
        </w:rPr>
        <w:t xml:space="preserve"> оборудования на сумму 223 750,00 руб.</w:t>
      </w:r>
      <w:r w:rsidR="0073187C">
        <w:rPr>
          <w:rFonts w:ascii="Liberation Serif" w:hAnsi="Liberation Serif"/>
          <w:color w:val="000000"/>
        </w:rPr>
        <w:t xml:space="preserve"> </w:t>
      </w:r>
    </w:p>
    <w:p w:rsidR="00AC4D53" w:rsidRDefault="0073187C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Заключены муниципальные контракты</w:t>
      </w:r>
      <w:r w:rsidR="00A4709D">
        <w:rPr>
          <w:rFonts w:ascii="Liberation Serif" w:hAnsi="Liberation Serif"/>
          <w:color w:val="000000"/>
        </w:rPr>
        <w:t xml:space="preserve"> на выполнение работ</w:t>
      </w:r>
      <w:r w:rsidR="00AC4D53">
        <w:rPr>
          <w:rFonts w:ascii="Liberation Serif" w:hAnsi="Liberation Serif"/>
          <w:color w:val="000000"/>
        </w:rPr>
        <w:t>:</w:t>
      </w:r>
    </w:p>
    <w:p w:rsidR="00AC4D53" w:rsidRDefault="00AC4D53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</w:t>
      </w:r>
      <w:r w:rsidR="0073187C">
        <w:rPr>
          <w:rFonts w:ascii="Liberation Serif" w:hAnsi="Liberation Serif"/>
          <w:color w:val="000000"/>
        </w:rPr>
        <w:t xml:space="preserve"> </w:t>
      </w:r>
      <w:r w:rsidR="003236E7">
        <w:rPr>
          <w:rFonts w:ascii="Liberation Serif" w:hAnsi="Liberation Serif"/>
          <w:color w:val="000000"/>
        </w:rPr>
        <w:t>на приобретение запорной арматуры на сумму 885 000,00</w:t>
      </w:r>
      <w:r w:rsidR="00B24912">
        <w:rPr>
          <w:rFonts w:ascii="Liberation Serif" w:hAnsi="Liberation Serif"/>
          <w:color w:val="000000"/>
        </w:rPr>
        <w:t xml:space="preserve"> руб., </w:t>
      </w:r>
    </w:p>
    <w:p w:rsidR="00AC4D53" w:rsidRDefault="00AC4D53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="00B24912">
        <w:rPr>
          <w:rFonts w:ascii="Liberation Serif" w:hAnsi="Liberation Serif"/>
          <w:color w:val="000000"/>
        </w:rPr>
        <w:t>поставку</w:t>
      </w:r>
      <w:r w:rsidR="003236E7">
        <w:rPr>
          <w:rFonts w:ascii="Liberation Serif" w:hAnsi="Liberation Serif"/>
          <w:color w:val="000000"/>
        </w:rPr>
        <w:t xml:space="preserve"> насосов на водозаборные скважины на сумму 274 979,</w:t>
      </w:r>
      <w:r w:rsidR="0058356F">
        <w:rPr>
          <w:rFonts w:ascii="Liberation Serif" w:hAnsi="Liberation Serif"/>
          <w:color w:val="000000"/>
        </w:rPr>
        <w:t xml:space="preserve">39 руб., </w:t>
      </w:r>
    </w:p>
    <w:p w:rsidR="00AC4D53" w:rsidRDefault="00AC4D53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="0058356F">
        <w:rPr>
          <w:rFonts w:ascii="Liberation Serif" w:hAnsi="Liberation Serif"/>
          <w:color w:val="000000"/>
        </w:rPr>
        <w:t>ремонт котельной № 1, 2 с. Конево</w:t>
      </w:r>
      <w:r w:rsidR="00B24912">
        <w:rPr>
          <w:rFonts w:ascii="Liberation Serif" w:hAnsi="Liberation Serif"/>
          <w:color w:val="000000"/>
        </w:rPr>
        <w:t xml:space="preserve"> на сумму 142 804,80 руб., </w:t>
      </w:r>
    </w:p>
    <w:p w:rsidR="00AC4D53" w:rsidRDefault="00AC4D53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="00B24912">
        <w:rPr>
          <w:rFonts w:ascii="Liberation Serif" w:hAnsi="Liberation Serif"/>
          <w:color w:val="000000"/>
        </w:rPr>
        <w:t xml:space="preserve">ремонт котельной п. </w:t>
      </w:r>
      <w:proofErr w:type="spellStart"/>
      <w:r w:rsidR="00B24912">
        <w:rPr>
          <w:rFonts w:ascii="Liberation Serif" w:hAnsi="Liberation Serif"/>
          <w:color w:val="000000"/>
        </w:rPr>
        <w:t>Таватуй</w:t>
      </w:r>
      <w:proofErr w:type="spellEnd"/>
      <w:r w:rsidR="00B24912">
        <w:rPr>
          <w:rFonts w:ascii="Liberation Serif" w:hAnsi="Liberation Serif"/>
          <w:color w:val="000000"/>
        </w:rPr>
        <w:t xml:space="preserve"> на сумму 236 730,00 руб.,</w:t>
      </w:r>
      <w:r>
        <w:rPr>
          <w:rFonts w:ascii="Liberation Serif" w:hAnsi="Liberation Serif"/>
          <w:color w:val="000000"/>
        </w:rPr>
        <w:t xml:space="preserve"> </w:t>
      </w:r>
    </w:p>
    <w:p w:rsidR="007A7492" w:rsidRDefault="00AC4D53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замена водопровода к зданию поликлиники в </w:t>
      </w:r>
      <w:proofErr w:type="spellStart"/>
      <w:r>
        <w:rPr>
          <w:rFonts w:ascii="Liberation Serif" w:hAnsi="Liberation Serif"/>
          <w:color w:val="000000"/>
        </w:rPr>
        <w:t>медгородке</w:t>
      </w:r>
      <w:proofErr w:type="spellEnd"/>
      <w:r>
        <w:rPr>
          <w:rFonts w:ascii="Liberation Serif" w:hAnsi="Liberation Serif"/>
          <w:color w:val="000000"/>
        </w:rPr>
        <w:t xml:space="preserve"> п. Калиново</w:t>
      </w:r>
      <w:r w:rsidR="007A7492"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color w:val="000000"/>
        </w:rPr>
        <w:t xml:space="preserve"> на сумму 99 266,00 руб.,</w:t>
      </w:r>
    </w:p>
    <w:p w:rsidR="0058356F" w:rsidRDefault="007A7492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ремонт водопровода </w:t>
      </w:r>
      <w:proofErr w:type="gramStart"/>
      <w:r>
        <w:rPr>
          <w:rFonts w:ascii="Liberation Serif" w:hAnsi="Liberation Serif"/>
          <w:color w:val="000000"/>
        </w:rPr>
        <w:t>в</w:t>
      </w:r>
      <w:proofErr w:type="gramEnd"/>
      <w:r>
        <w:rPr>
          <w:rFonts w:ascii="Liberation Serif" w:hAnsi="Liberation Serif"/>
          <w:color w:val="000000"/>
        </w:rPr>
        <w:t xml:space="preserve"> с. </w:t>
      </w:r>
      <w:proofErr w:type="spellStart"/>
      <w:r>
        <w:rPr>
          <w:rFonts w:ascii="Liberation Serif" w:hAnsi="Liberation Serif"/>
          <w:color w:val="000000"/>
        </w:rPr>
        <w:t>Киприно</w:t>
      </w:r>
      <w:proofErr w:type="spellEnd"/>
      <w:r w:rsidR="00AC4D53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на сумму 93 880,00 руб.,</w:t>
      </w:r>
    </w:p>
    <w:p w:rsidR="007A7492" w:rsidRDefault="007A7492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ремонт тепловой камеры УТ 50 ул. Матвеева г. Невьянск на сумму 599 221,70 руб.</w:t>
      </w:r>
    </w:p>
    <w:p w:rsidR="00F90BCF" w:rsidRDefault="00F90BCF" w:rsidP="00B75BF4">
      <w:pPr>
        <w:ind w:firstLine="709"/>
        <w:jc w:val="both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color w:val="000000"/>
        </w:rPr>
        <w:t>Энергоснабжающие</w:t>
      </w:r>
      <w:proofErr w:type="spellEnd"/>
      <w:r>
        <w:rPr>
          <w:rFonts w:ascii="Liberation Serif" w:hAnsi="Liberation Serif"/>
          <w:color w:val="000000"/>
        </w:rPr>
        <w:t xml:space="preserve"> организации</w:t>
      </w:r>
      <w:r w:rsidR="00125949" w:rsidRPr="00125949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за счет собственных средств выполнили: </w:t>
      </w:r>
    </w:p>
    <w:p w:rsidR="00F90BCF" w:rsidRPr="00125949" w:rsidRDefault="00F90BCF" w:rsidP="00B75BF4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МУП «Невьянский водоканал» НГО</w:t>
      </w:r>
      <w:r w:rsidR="007E392B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замена участка трубы водопровода ул. Комсомольская и ул. Крылова;</w:t>
      </w:r>
    </w:p>
    <w:p w:rsidR="007E392B" w:rsidRDefault="00F90BCF" w:rsidP="00983299">
      <w:pPr>
        <w:ind w:firstLine="709"/>
        <w:jc w:val="both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="00125949" w:rsidRPr="00125949">
        <w:rPr>
          <w:rFonts w:ascii="Liberation Serif" w:hAnsi="Liberation Serif"/>
          <w:color w:val="000000"/>
        </w:rPr>
        <w:t>АО «</w:t>
      </w:r>
      <w:proofErr w:type="spellStart"/>
      <w:r w:rsidR="00125949" w:rsidRPr="00125949">
        <w:rPr>
          <w:rFonts w:ascii="Liberation Serif" w:hAnsi="Liberation Serif"/>
          <w:color w:val="000000"/>
        </w:rPr>
        <w:t>Регионгаз-инвест</w:t>
      </w:r>
      <w:proofErr w:type="spellEnd"/>
      <w:r w:rsidR="00125949" w:rsidRPr="00125949">
        <w:rPr>
          <w:rFonts w:ascii="Liberation Serif" w:hAnsi="Liberation Serif"/>
          <w:color w:val="000000"/>
        </w:rPr>
        <w:t>» за сч</w:t>
      </w:r>
      <w:r w:rsidR="00C66A38">
        <w:rPr>
          <w:rFonts w:ascii="Liberation Serif" w:hAnsi="Liberation Serif"/>
          <w:color w:val="000000"/>
        </w:rPr>
        <w:t>ет собственных средств выполнило</w:t>
      </w:r>
      <w:r w:rsidR="00125949" w:rsidRPr="00125949">
        <w:rPr>
          <w:rFonts w:ascii="Liberation Serif" w:hAnsi="Liberation Serif"/>
          <w:color w:val="000000"/>
        </w:rPr>
        <w:t xml:space="preserve"> ревизию и ремонт оборудования на 6 газовых котельных и ремонт участков тепловых сетей общей протяженностью</w:t>
      </w:r>
      <w:r w:rsidR="00A77371">
        <w:rPr>
          <w:rFonts w:ascii="Liberation Serif" w:hAnsi="Liberation Serif"/>
          <w:color w:val="000000"/>
        </w:rPr>
        <w:t xml:space="preserve"> 900</w:t>
      </w:r>
      <w:r w:rsidR="00125949" w:rsidRPr="00125949">
        <w:rPr>
          <w:rFonts w:ascii="Liberation Serif" w:hAnsi="Liberation Serif"/>
          <w:color w:val="000000"/>
        </w:rPr>
        <w:t xml:space="preserve"> м.</w:t>
      </w:r>
      <w:r w:rsidR="00125949" w:rsidRPr="00125949">
        <w:rPr>
          <w:rFonts w:ascii="Liberation Serif" w:hAnsi="Liberation Serif"/>
          <w:b/>
          <w:color w:val="000000"/>
        </w:rPr>
        <w:t xml:space="preserve">   </w:t>
      </w:r>
    </w:p>
    <w:p w:rsidR="00125949" w:rsidRPr="00A77371" w:rsidRDefault="00125949" w:rsidP="00983299">
      <w:pPr>
        <w:ind w:firstLine="709"/>
        <w:jc w:val="both"/>
        <w:rPr>
          <w:rFonts w:ascii="Liberation Serif" w:hAnsi="Liberation Serif"/>
          <w:b/>
          <w:color w:val="000000"/>
        </w:rPr>
      </w:pPr>
      <w:r w:rsidRPr="00125949">
        <w:rPr>
          <w:rFonts w:ascii="Liberation Serif" w:hAnsi="Liberation Serif"/>
          <w:color w:val="000000"/>
        </w:rPr>
        <w:t>Задолженность организаций жилищно-коммунального комплекса перед поставщиками энергоре</w:t>
      </w:r>
      <w:r w:rsidR="001F6F38">
        <w:rPr>
          <w:rFonts w:ascii="Liberation Serif" w:hAnsi="Liberation Serif"/>
          <w:color w:val="000000"/>
        </w:rPr>
        <w:t>сурсов на 1.10</w:t>
      </w:r>
      <w:r w:rsidR="00E4430C">
        <w:rPr>
          <w:rFonts w:ascii="Liberation Serif" w:hAnsi="Liberation Serif"/>
          <w:color w:val="000000"/>
        </w:rPr>
        <w:t>.2021 составила 37 731</w:t>
      </w:r>
      <w:r w:rsidRPr="00125949">
        <w:rPr>
          <w:rFonts w:ascii="Liberation Serif" w:hAnsi="Liberation Serif"/>
          <w:color w:val="000000"/>
        </w:rPr>
        <w:t xml:space="preserve"> тыс. руб., задолжен</w:t>
      </w:r>
      <w:r w:rsidR="0047242C">
        <w:rPr>
          <w:rFonts w:ascii="Liberation Serif" w:hAnsi="Liberation Serif"/>
          <w:color w:val="000000"/>
        </w:rPr>
        <w:t>ность на 1.10.2020 составляла 32 970</w:t>
      </w:r>
      <w:r w:rsidRPr="00125949">
        <w:rPr>
          <w:rFonts w:ascii="Liberation Serif" w:hAnsi="Liberation Serif"/>
          <w:color w:val="000000"/>
        </w:rPr>
        <w:t xml:space="preserve"> тыс. руб. </w:t>
      </w:r>
      <w:r w:rsidR="00FF7C00">
        <w:rPr>
          <w:rFonts w:ascii="Liberation Serif" w:hAnsi="Liberation Serif"/>
          <w:lang w:eastAsia="ar-SA"/>
        </w:rPr>
        <w:t>В 2021</w:t>
      </w:r>
      <w:r w:rsidRPr="00125949">
        <w:rPr>
          <w:rFonts w:ascii="Liberation Serif" w:hAnsi="Liberation Serif"/>
          <w:lang w:eastAsia="ar-SA"/>
        </w:rPr>
        <w:t xml:space="preserve"> году администрацией Невьянского городского округа для погашения задолженности муниципальных       предприятий      перед       поставщиками      энергоресурсов</w:t>
      </w:r>
    </w:p>
    <w:p w:rsidR="00A77371" w:rsidRDefault="00FF7C00" w:rsidP="00983299">
      <w:pPr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в</w:t>
      </w:r>
      <w:r w:rsidR="003504E4">
        <w:rPr>
          <w:rFonts w:ascii="Liberation Serif" w:hAnsi="Liberation Serif"/>
          <w:lang w:eastAsia="ar-SA"/>
        </w:rPr>
        <w:t>ыделены лимиты</w:t>
      </w:r>
      <w:r w:rsidR="00125949" w:rsidRPr="00125949">
        <w:rPr>
          <w:rFonts w:ascii="Liberation Serif" w:hAnsi="Liberation Serif"/>
          <w:lang w:eastAsia="ar-SA"/>
        </w:rPr>
        <w:t xml:space="preserve"> муниципа</w:t>
      </w:r>
      <w:r>
        <w:rPr>
          <w:rFonts w:ascii="Liberation Serif" w:hAnsi="Liberation Serif"/>
          <w:lang w:eastAsia="ar-SA"/>
        </w:rPr>
        <w:t>льных гарантий</w:t>
      </w:r>
      <w:r w:rsidR="003504E4">
        <w:rPr>
          <w:rFonts w:ascii="Liberation Serif" w:hAnsi="Liberation Serif"/>
          <w:lang w:eastAsia="ar-SA"/>
        </w:rPr>
        <w:t xml:space="preserve"> на сумму 18 000</w:t>
      </w:r>
      <w:r w:rsidR="00125949" w:rsidRPr="00125949">
        <w:rPr>
          <w:rFonts w:ascii="Liberation Serif" w:hAnsi="Liberation Serif"/>
          <w:lang w:eastAsia="ar-SA"/>
        </w:rPr>
        <w:t xml:space="preserve"> тыс. руб.</w:t>
      </w:r>
      <w:r w:rsidR="003504E4">
        <w:rPr>
          <w:rFonts w:ascii="Liberation Serif" w:hAnsi="Liberation Serif"/>
          <w:lang w:eastAsia="ar-SA"/>
        </w:rPr>
        <w:t xml:space="preserve"> из местного бюджета, 6 958,200 тыс. руб. из областного бюджета</w:t>
      </w:r>
      <w:r w:rsidR="00125949" w:rsidRPr="00125949">
        <w:rPr>
          <w:rFonts w:ascii="Liberation Serif" w:hAnsi="Liberation Serif"/>
          <w:lang w:eastAsia="ar-SA"/>
        </w:rPr>
        <w:t xml:space="preserve">, </w:t>
      </w:r>
      <w:r>
        <w:rPr>
          <w:rFonts w:ascii="Liberation Serif" w:hAnsi="Liberation Serif"/>
          <w:lang w:eastAsia="ar-SA"/>
        </w:rPr>
        <w:t xml:space="preserve">из них </w:t>
      </w:r>
      <w:r w:rsidR="00C71C55">
        <w:rPr>
          <w:rFonts w:ascii="Liberation Serif" w:hAnsi="Liberation Serif"/>
          <w:lang w:eastAsia="ar-SA"/>
        </w:rPr>
        <w:t>оплачено 6 129,678</w:t>
      </w:r>
      <w:r w:rsidR="003504E4">
        <w:rPr>
          <w:rFonts w:ascii="Liberation Serif" w:hAnsi="Liberation Serif"/>
          <w:lang w:eastAsia="ar-SA"/>
        </w:rPr>
        <w:t xml:space="preserve"> тыс. руб. </w:t>
      </w:r>
    </w:p>
    <w:p w:rsidR="00B75BF4" w:rsidRDefault="00E8467F" w:rsidP="00B75BF4">
      <w:pPr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Задолженность насел</w:t>
      </w:r>
      <w:r w:rsidR="0090526E">
        <w:rPr>
          <w:rFonts w:ascii="Liberation Serif" w:hAnsi="Liberation Serif"/>
          <w:lang w:eastAsia="ar-SA"/>
        </w:rPr>
        <w:t>ения на 1.10</w:t>
      </w:r>
      <w:r w:rsidR="00E927CE">
        <w:rPr>
          <w:rFonts w:ascii="Liberation Serif" w:hAnsi="Liberation Serif"/>
          <w:lang w:eastAsia="ar-SA"/>
        </w:rPr>
        <w:t>.2021 составляет 247</w:t>
      </w:r>
      <w:r w:rsidR="002F49E5">
        <w:rPr>
          <w:rFonts w:ascii="Liberation Serif" w:hAnsi="Liberation Serif"/>
          <w:lang w:eastAsia="ar-SA"/>
        </w:rPr>
        <w:t xml:space="preserve"> </w:t>
      </w:r>
      <w:r w:rsidR="00E927CE">
        <w:rPr>
          <w:rFonts w:ascii="Liberation Serif" w:hAnsi="Liberation Serif"/>
          <w:lang w:eastAsia="ar-SA"/>
        </w:rPr>
        <w:t>065,8</w:t>
      </w:r>
      <w:r>
        <w:rPr>
          <w:rFonts w:ascii="Liberation Serif" w:hAnsi="Liberation Serif"/>
          <w:lang w:eastAsia="ar-SA"/>
        </w:rPr>
        <w:t xml:space="preserve"> </w:t>
      </w:r>
      <w:proofErr w:type="spellStart"/>
      <w:r w:rsidR="00616151">
        <w:rPr>
          <w:rFonts w:ascii="Liberation Serif" w:hAnsi="Liberation Serif"/>
          <w:lang w:eastAsia="ar-SA"/>
        </w:rPr>
        <w:t>тыс</w:t>
      </w:r>
      <w:proofErr w:type="gramStart"/>
      <w:r w:rsidR="00616151">
        <w:rPr>
          <w:rFonts w:ascii="Liberation Serif" w:hAnsi="Liberation Serif"/>
          <w:lang w:eastAsia="ar-SA"/>
        </w:rPr>
        <w:t>.р</w:t>
      </w:r>
      <w:proofErr w:type="gramEnd"/>
      <w:r w:rsidR="00616151">
        <w:rPr>
          <w:rFonts w:ascii="Liberation Serif" w:hAnsi="Liberation Serif"/>
          <w:lang w:eastAsia="ar-SA"/>
        </w:rPr>
        <w:t>уб</w:t>
      </w:r>
      <w:proofErr w:type="spellEnd"/>
      <w:r w:rsidR="00616151">
        <w:rPr>
          <w:rFonts w:ascii="Liberation Serif" w:hAnsi="Liberation Serif"/>
          <w:lang w:eastAsia="ar-SA"/>
        </w:rPr>
        <w:t>.,</w:t>
      </w:r>
      <w:r w:rsidR="00E927CE">
        <w:rPr>
          <w:rFonts w:ascii="Liberation Serif" w:hAnsi="Liberation Serif"/>
          <w:lang w:eastAsia="ar-SA"/>
        </w:rPr>
        <w:t xml:space="preserve"> из них текущая задолженность 37</w:t>
      </w:r>
      <w:r w:rsidR="002F49E5">
        <w:rPr>
          <w:rFonts w:ascii="Liberation Serif" w:hAnsi="Liberation Serif"/>
          <w:lang w:eastAsia="ar-SA"/>
        </w:rPr>
        <w:t xml:space="preserve"> </w:t>
      </w:r>
      <w:r w:rsidR="00E927CE">
        <w:rPr>
          <w:rFonts w:ascii="Liberation Serif" w:hAnsi="Liberation Serif"/>
          <w:lang w:eastAsia="ar-SA"/>
        </w:rPr>
        <w:t>328,2</w:t>
      </w:r>
      <w:r w:rsidR="00616151">
        <w:rPr>
          <w:rFonts w:ascii="Liberation Serif" w:hAnsi="Liberation Serif"/>
          <w:lang w:eastAsia="ar-SA"/>
        </w:rPr>
        <w:t xml:space="preserve"> </w:t>
      </w:r>
      <w:proofErr w:type="spellStart"/>
      <w:r w:rsidR="00616151">
        <w:rPr>
          <w:rFonts w:ascii="Liberation Serif" w:hAnsi="Liberation Serif"/>
          <w:lang w:eastAsia="ar-SA"/>
        </w:rPr>
        <w:t>тыс.руб</w:t>
      </w:r>
      <w:proofErr w:type="spellEnd"/>
      <w:r w:rsidR="00616151">
        <w:rPr>
          <w:rFonts w:ascii="Liberation Serif" w:hAnsi="Liberation Serif"/>
          <w:lang w:eastAsia="ar-SA"/>
        </w:rPr>
        <w:t>.,</w:t>
      </w:r>
      <w:r w:rsidR="0047242C">
        <w:rPr>
          <w:rFonts w:ascii="Liberation Serif" w:hAnsi="Liberation Serif"/>
          <w:lang w:eastAsia="ar-SA"/>
        </w:rPr>
        <w:t xml:space="preserve"> задолженность населения на 1.10</w:t>
      </w:r>
      <w:r w:rsidR="00616151">
        <w:rPr>
          <w:rFonts w:ascii="Liberation Serif" w:hAnsi="Liberation Serif"/>
          <w:lang w:eastAsia="ar-SA"/>
        </w:rPr>
        <w:t>.2020 составляла 231</w:t>
      </w:r>
      <w:r w:rsidR="00E927CE">
        <w:rPr>
          <w:rFonts w:ascii="Liberation Serif" w:hAnsi="Liberation Serif"/>
          <w:lang w:eastAsia="ar-SA"/>
        </w:rPr>
        <w:t> 025,0</w:t>
      </w:r>
      <w:r w:rsidR="00616151">
        <w:rPr>
          <w:rFonts w:ascii="Liberation Serif" w:hAnsi="Liberation Serif"/>
          <w:lang w:eastAsia="ar-SA"/>
        </w:rPr>
        <w:t xml:space="preserve"> </w:t>
      </w:r>
      <w:proofErr w:type="spellStart"/>
      <w:r w:rsidR="00616151">
        <w:rPr>
          <w:rFonts w:ascii="Liberation Serif" w:hAnsi="Liberation Serif"/>
          <w:lang w:eastAsia="ar-SA"/>
        </w:rPr>
        <w:t>тыс.руб</w:t>
      </w:r>
      <w:proofErr w:type="spellEnd"/>
      <w:r w:rsidR="00616151">
        <w:rPr>
          <w:rFonts w:ascii="Liberation Serif" w:hAnsi="Liberation Serif"/>
          <w:lang w:eastAsia="ar-SA"/>
        </w:rPr>
        <w:t>.</w:t>
      </w:r>
    </w:p>
    <w:p w:rsidR="00983299" w:rsidRDefault="00983299" w:rsidP="00983299">
      <w:pPr>
        <w:ind w:firstLine="709"/>
        <w:jc w:val="center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lastRenderedPageBreak/>
        <w:t>5</w:t>
      </w:r>
    </w:p>
    <w:p w:rsidR="00747864" w:rsidRPr="00B75BF4" w:rsidRDefault="0091451D" w:rsidP="00B75BF4">
      <w:pPr>
        <w:ind w:firstLine="709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color w:val="000000"/>
        </w:rPr>
        <w:t xml:space="preserve">Постановлением администрации Невьянского городского округа </w:t>
      </w:r>
      <w:r w:rsidR="0023602C"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color w:val="000000"/>
        </w:rPr>
        <w:t xml:space="preserve">от 15.09.2021 № 1455-п, </w:t>
      </w:r>
      <w:r w:rsidR="0023602C">
        <w:rPr>
          <w:rFonts w:ascii="Liberation Serif" w:hAnsi="Liberation Serif"/>
          <w:color w:val="000000"/>
        </w:rPr>
        <w:t xml:space="preserve">«О внесении изменений в постановление администрации Невьянского городского округа от 06.09.2021 № 1406-п </w:t>
      </w:r>
      <w:r w:rsidR="0023602C">
        <w:rPr>
          <w:rFonts w:ascii="Liberation Serif" w:hAnsi="Liberation Serif"/>
          <w:color w:val="000000"/>
        </w:rPr>
        <w:br/>
        <w:t xml:space="preserve">«О начале отопительного периода 2021/2022 года в муниципальном образовании Невьянский городской округ» </w:t>
      </w:r>
      <w:r w:rsidR="00141CB2">
        <w:rPr>
          <w:rFonts w:ascii="Liberation Serif" w:hAnsi="Liberation Serif"/>
          <w:color w:val="000000"/>
        </w:rPr>
        <w:t xml:space="preserve">с 15 сентября 2021 года </w:t>
      </w:r>
      <w:r w:rsidR="00502EC6">
        <w:rPr>
          <w:rFonts w:ascii="Liberation Serif" w:hAnsi="Liberation Serif"/>
          <w:color w:val="000000"/>
        </w:rPr>
        <w:t xml:space="preserve">начата подача тепловой энергии потребителям </w:t>
      </w:r>
      <w:proofErr w:type="gramStart"/>
      <w:r w:rsidR="00502EC6">
        <w:rPr>
          <w:rFonts w:ascii="Liberation Serif" w:hAnsi="Liberation Serif"/>
          <w:color w:val="000000"/>
        </w:rPr>
        <w:t>согласно</w:t>
      </w:r>
      <w:r w:rsidR="00141CB2">
        <w:rPr>
          <w:rFonts w:ascii="Liberation Serif" w:hAnsi="Liberation Serif"/>
          <w:color w:val="000000"/>
        </w:rPr>
        <w:t xml:space="preserve"> графика</w:t>
      </w:r>
      <w:proofErr w:type="gramEnd"/>
      <w:r w:rsidR="00141CB2">
        <w:rPr>
          <w:rFonts w:ascii="Liberation Serif" w:hAnsi="Liberation Serif"/>
          <w:color w:val="000000"/>
        </w:rPr>
        <w:t xml:space="preserve"> запуска котельных.</w:t>
      </w:r>
    </w:p>
    <w:p w:rsidR="00747864" w:rsidRDefault="00747864" w:rsidP="00B75BF4">
      <w:pPr>
        <w:ind w:firstLine="709"/>
        <w:jc w:val="both"/>
        <w:rPr>
          <w:rFonts w:ascii="Liberation Serif" w:hAnsi="Liberation Serif"/>
          <w:color w:val="000000"/>
        </w:rPr>
      </w:pPr>
    </w:p>
    <w:p w:rsidR="00125949" w:rsidRDefault="00125949" w:rsidP="00B75BF4">
      <w:pPr>
        <w:ind w:firstLine="709"/>
        <w:jc w:val="both"/>
        <w:rPr>
          <w:rFonts w:ascii="Liberation Serif" w:hAnsi="Liberation Serif"/>
          <w:color w:val="000000"/>
        </w:rPr>
      </w:pPr>
    </w:p>
    <w:p w:rsidR="00141CB2" w:rsidRPr="00125949" w:rsidRDefault="00141CB2" w:rsidP="00B75BF4">
      <w:pPr>
        <w:ind w:firstLine="709"/>
        <w:jc w:val="both"/>
        <w:rPr>
          <w:rFonts w:ascii="Liberation Serif" w:hAnsi="Liberation Serif"/>
          <w:color w:val="000000"/>
        </w:rPr>
      </w:pPr>
    </w:p>
    <w:p w:rsidR="00125949" w:rsidRPr="00125949" w:rsidRDefault="00125949" w:rsidP="00125949">
      <w:pPr>
        <w:ind w:firstLine="709"/>
        <w:jc w:val="both"/>
        <w:rPr>
          <w:rFonts w:ascii="Liberation Serif" w:hAnsi="Liberation Serif"/>
          <w:color w:val="000000"/>
        </w:rPr>
      </w:pPr>
    </w:p>
    <w:p w:rsidR="00125949" w:rsidRPr="00125949" w:rsidRDefault="00125949" w:rsidP="00125949">
      <w:pPr>
        <w:ind w:firstLine="709"/>
        <w:jc w:val="both"/>
        <w:rPr>
          <w:rFonts w:ascii="Liberation Serif" w:hAnsi="Liberation Serif"/>
          <w:color w:val="000000"/>
        </w:rPr>
      </w:pPr>
    </w:p>
    <w:p w:rsidR="00125949" w:rsidRPr="00125949" w:rsidRDefault="00125949" w:rsidP="00125949">
      <w:pPr>
        <w:ind w:firstLine="709"/>
        <w:jc w:val="both"/>
        <w:rPr>
          <w:rFonts w:ascii="Liberation Serif" w:hAnsi="Liberation Serif"/>
          <w:color w:val="000000"/>
        </w:rPr>
      </w:pPr>
    </w:p>
    <w:p w:rsidR="00125949" w:rsidRPr="00125949" w:rsidRDefault="00125949" w:rsidP="00125949">
      <w:pPr>
        <w:ind w:firstLine="709"/>
        <w:jc w:val="both"/>
        <w:rPr>
          <w:rFonts w:ascii="Liberation Serif" w:hAnsi="Liberation Serif"/>
          <w:color w:val="000000"/>
        </w:rPr>
      </w:pPr>
    </w:p>
    <w:p w:rsidR="00125949" w:rsidRPr="00125949" w:rsidRDefault="00125949" w:rsidP="00125949">
      <w:pPr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 xml:space="preserve">Заместитель главы Невьянского городского </w:t>
      </w:r>
    </w:p>
    <w:p w:rsidR="00125949" w:rsidRPr="00125949" w:rsidRDefault="00125949" w:rsidP="00125949">
      <w:pPr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 xml:space="preserve">округа по энергетике, транспорту, связи и </w:t>
      </w:r>
    </w:p>
    <w:p w:rsidR="00125949" w:rsidRPr="00125949" w:rsidRDefault="00125949" w:rsidP="00125949">
      <w:pPr>
        <w:jc w:val="both"/>
        <w:rPr>
          <w:rFonts w:ascii="Liberation Serif" w:hAnsi="Liberation Serif"/>
          <w:color w:val="000000"/>
        </w:rPr>
      </w:pPr>
      <w:r w:rsidRPr="00125949">
        <w:rPr>
          <w:rFonts w:ascii="Liberation Serif" w:hAnsi="Liberation Serif"/>
          <w:color w:val="000000"/>
        </w:rPr>
        <w:t>жилищно-коммунальному хозяйству                                                    И.В. Беляков</w:t>
      </w:r>
    </w:p>
    <w:p w:rsidR="00125949" w:rsidRPr="00125949" w:rsidRDefault="00125949" w:rsidP="00125949">
      <w:pPr>
        <w:rPr>
          <w:rFonts w:ascii="Liberation Serif" w:hAnsi="Liberation Serif"/>
          <w:sz w:val="24"/>
          <w:szCs w:val="24"/>
        </w:rPr>
      </w:pPr>
    </w:p>
    <w:p w:rsidR="00125949" w:rsidRPr="00125949" w:rsidRDefault="00125949" w:rsidP="00A67521">
      <w:pPr>
        <w:jc w:val="both"/>
        <w:rPr>
          <w:rFonts w:ascii="Liberation Serif" w:hAnsi="Liberation Serif"/>
        </w:rPr>
      </w:pPr>
    </w:p>
    <w:sectPr w:rsidR="00125949" w:rsidRPr="00125949" w:rsidSect="005F3B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DE" w:rsidRDefault="006221DE" w:rsidP="00350283">
      <w:r>
        <w:separator/>
      </w:r>
    </w:p>
  </w:endnote>
  <w:endnote w:type="continuationSeparator" w:id="0">
    <w:p w:rsidR="006221DE" w:rsidRDefault="006221DE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DE" w:rsidRDefault="006221DE" w:rsidP="00350283">
      <w:r>
        <w:separator/>
      </w:r>
    </w:p>
  </w:footnote>
  <w:footnote w:type="continuationSeparator" w:id="0">
    <w:p w:rsidR="006221DE" w:rsidRDefault="006221DE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83" w:rsidRDefault="003502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A01"/>
    <w:multiLevelType w:val="hybridMultilevel"/>
    <w:tmpl w:val="B1768610"/>
    <w:lvl w:ilvl="0" w:tplc="86887FDC">
      <w:start w:val="1"/>
      <w:numFmt w:val="decimal"/>
      <w:lvlText w:val="%1)"/>
      <w:lvlJc w:val="left"/>
      <w:pPr>
        <w:ind w:left="973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281EA6"/>
    <w:multiLevelType w:val="hybridMultilevel"/>
    <w:tmpl w:val="9DD81738"/>
    <w:lvl w:ilvl="0" w:tplc="3D28B5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37056B"/>
    <w:multiLevelType w:val="hybridMultilevel"/>
    <w:tmpl w:val="70866088"/>
    <w:lvl w:ilvl="0" w:tplc="CA3E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3D77"/>
    <w:rsid w:val="00016C92"/>
    <w:rsid w:val="00035BEF"/>
    <w:rsid w:val="00036915"/>
    <w:rsid w:val="00053514"/>
    <w:rsid w:val="0008716C"/>
    <w:rsid w:val="00094B50"/>
    <w:rsid w:val="00096AF6"/>
    <w:rsid w:val="000B7122"/>
    <w:rsid w:val="000C64CB"/>
    <w:rsid w:val="000D01CD"/>
    <w:rsid w:val="000D0C4E"/>
    <w:rsid w:val="000D5CDC"/>
    <w:rsid w:val="000F773A"/>
    <w:rsid w:val="00125949"/>
    <w:rsid w:val="00141CB2"/>
    <w:rsid w:val="001473E4"/>
    <w:rsid w:val="001C3792"/>
    <w:rsid w:val="001D67B8"/>
    <w:rsid w:val="001F6F38"/>
    <w:rsid w:val="00201212"/>
    <w:rsid w:val="0020260E"/>
    <w:rsid w:val="00203BC3"/>
    <w:rsid w:val="00220997"/>
    <w:rsid w:val="0023602C"/>
    <w:rsid w:val="00247378"/>
    <w:rsid w:val="00266781"/>
    <w:rsid w:val="00286D13"/>
    <w:rsid w:val="00297585"/>
    <w:rsid w:val="002B4828"/>
    <w:rsid w:val="002D3792"/>
    <w:rsid w:val="002D5989"/>
    <w:rsid w:val="002F4322"/>
    <w:rsid w:val="002F49E5"/>
    <w:rsid w:val="00302DD3"/>
    <w:rsid w:val="003236E7"/>
    <w:rsid w:val="0033333D"/>
    <w:rsid w:val="0034061C"/>
    <w:rsid w:val="00342264"/>
    <w:rsid w:val="003435B0"/>
    <w:rsid w:val="00350283"/>
    <w:rsid w:val="003504E4"/>
    <w:rsid w:val="00367290"/>
    <w:rsid w:val="00370F9E"/>
    <w:rsid w:val="003832BB"/>
    <w:rsid w:val="0038493C"/>
    <w:rsid w:val="00391293"/>
    <w:rsid w:val="00393630"/>
    <w:rsid w:val="00394776"/>
    <w:rsid w:val="003B51A0"/>
    <w:rsid w:val="003D7A9B"/>
    <w:rsid w:val="003E5B14"/>
    <w:rsid w:val="004021F1"/>
    <w:rsid w:val="0041085A"/>
    <w:rsid w:val="00420D4F"/>
    <w:rsid w:val="004253D4"/>
    <w:rsid w:val="00430057"/>
    <w:rsid w:val="004361DF"/>
    <w:rsid w:val="0045042F"/>
    <w:rsid w:val="00451D81"/>
    <w:rsid w:val="004531C1"/>
    <w:rsid w:val="00464CB7"/>
    <w:rsid w:val="00465F3B"/>
    <w:rsid w:val="0047242C"/>
    <w:rsid w:val="00477AE5"/>
    <w:rsid w:val="0048132E"/>
    <w:rsid w:val="004A2BED"/>
    <w:rsid w:val="004B33B5"/>
    <w:rsid w:val="004C2EF1"/>
    <w:rsid w:val="004E26D1"/>
    <w:rsid w:val="004E2731"/>
    <w:rsid w:val="004F15D6"/>
    <w:rsid w:val="00502EC6"/>
    <w:rsid w:val="00530DB6"/>
    <w:rsid w:val="00535E71"/>
    <w:rsid w:val="005729F2"/>
    <w:rsid w:val="0058356F"/>
    <w:rsid w:val="005859C2"/>
    <w:rsid w:val="00596D48"/>
    <w:rsid w:val="005B1D04"/>
    <w:rsid w:val="005B226B"/>
    <w:rsid w:val="005B761F"/>
    <w:rsid w:val="005B7D37"/>
    <w:rsid w:val="005C1852"/>
    <w:rsid w:val="005F3B35"/>
    <w:rsid w:val="00610CAA"/>
    <w:rsid w:val="00616151"/>
    <w:rsid w:val="006221DE"/>
    <w:rsid w:val="006B53A8"/>
    <w:rsid w:val="006B72E5"/>
    <w:rsid w:val="006C57B1"/>
    <w:rsid w:val="00713EB6"/>
    <w:rsid w:val="0071536A"/>
    <w:rsid w:val="00725457"/>
    <w:rsid w:val="0073187C"/>
    <w:rsid w:val="00732888"/>
    <w:rsid w:val="00747864"/>
    <w:rsid w:val="007A085D"/>
    <w:rsid w:val="007A7492"/>
    <w:rsid w:val="007B2EE1"/>
    <w:rsid w:val="007E089E"/>
    <w:rsid w:val="007E392B"/>
    <w:rsid w:val="007E60A4"/>
    <w:rsid w:val="00882ED8"/>
    <w:rsid w:val="008921B3"/>
    <w:rsid w:val="00897019"/>
    <w:rsid w:val="008A51A1"/>
    <w:rsid w:val="008C4ECF"/>
    <w:rsid w:val="008D1270"/>
    <w:rsid w:val="008D1DBC"/>
    <w:rsid w:val="008F77E5"/>
    <w:rsid w:val="00903A1A"/>
    <w:rsid w:val="0090526E"/>
    <w:rsid w:val="0091451D"/>
    <w:rsid w:val="00920EDE"/>
    <w:rsid w:val="00921612"/>
    <w:rsid w:val="00927DDA"/>
    <w:rsid w:val="00944165"/>
    <w:rsid w:val="00956340"/>
    <w:rsid w:val="00960874"/>
    <w:rsid w:val="00964832"/>
    <w:rsid w:val="00967EA5"/>
    <w:rsid w:val="00983299"/>
    <w:rsid w:val="00987856"/>
    <w:rsid w:val="00990724"/>
    <w:rsid w:val="00992BF6"/>
    <w:rsid w:val="009A7454"/>
    <w:rsid w:val="009C346B"/>
    <w:rsid w:val="009D4875"/>
    <w:rsid w:val="009E70D2"/>
    <w:rsid w:val="00A173E3"/>
    <w:rsid w:val="00A45CBE"/>
    <w:rsid w:val="00A4709D"/>
    <w:rsid w:val="00A555DF"/>
    <w:rsid w:val="00A67521"/>
    <w:rsid w:val="00A77371"/>
    <w:rsid w:val="00AA14BA"/>
    <w:rsid w:val="00AB1178"/>
    <w:rsid w:val="00AB2478"/>
    <w:rsid w:val="00AC11A1"/>
    <w:rsid w:val="00AC4D53"/>
    <w:rsid w:val="00AC5B86"/>
    <w:rsid w:val="00AD3A18"/>
    <w:rsid w:val="00AE6CB4"/>
    <w:rsid w:val="00B03720"/>
    <w:rsid w:val="00B11297"/>
    <w:rsid w:val="00B24912"/>
    <w:rsid w:val="00B256A3"/>
    <w:rsid w:val="00B34072"/>
    <w:rsid w:val="00B617C6"/>
    <w:rsid w:val="00B6751A"/>
    <w:rsid w:val="00B75BF4"/>
    <w:rsid w:val="00B76961"/>
    <w:rsid w:val="00B97590"/>
    <w:rsid w:val="00B97C9F"/>
    <w:rsid w:val="00BC3BAE"/>
    <w:rsid w:val="00C249AB"/>
    <w:rsid w:val="00C36513"/>
    <w:rsid w:val="00C3791F"/>
    <w:rsid w:val="00C40263"/>
    <w:rsid w:val="00C47BDA"/>
    <w:rsid w:val="00C66A38"/>
    <w:rsid w:val="00C71C55"/>
    <w:rsid w:val="00CB3F5F"/>
    <w:rsid w:val="00CB7C5F"/>
    <w:rsid w:val="00CE303E"/>
    <w:rsid w:val="00CF717E"/>
    <w:rsid w:val="00D15381"/>
    <w:rsid w:val="00D53177"/>
    <w:rsid w:val="00D62A38"/>
    <w:rsid w:val="00D644F4"/>
    <w:rsid w:val="00D75B45"/>
    <w:rsid w:val="00D86600"/>
    <w:rsid w:val="00D9384C"/>
    <w:rsid w:val="00D93BD6"/>
    <w:rsid w:val="00D97432"/>
    <w:rsid w:val="00DC5BB3"/>
    <w:rsid w:val="00DE326A"/>
    <w:rsid w:val="00E15589"/>
    <w:rsid w:val="00E23AAE"/>
    <w:rsid w:val="00E4120C"/>
    <w:rsid w:val="00E4430C"/>
    <w:rsid w:val="00E51103"/>
    <w:rsid w:val="00E6224B"/>
    <w:rsid w:val="00E8467F"/>
    <w:rsid w:val="00E927CE"/>
    <w:rsid w:val="00EA6B18"/>
    <w:rsid w:val="00EA7EA8"/>
    <w:rsid w:val="00ED5DCA"/>
    <w:rsid w:val="00EF0A80"/>
    <w:rsid w:val="00EF587D"/>
    <w:rsid w:val="00F15D1F"/>
    <w:rsid w:val="00F601EC"/>
    <w:rsid w:val="00F70954"/>
    <w:rsid w:val="00F745DA"/>
    <w:rsid w:val="00F7613E"/>
    <w:rsid w:val="00F90BCF"/>
    <w:rsid w:val="00FB4758"/>
    <w:rsid w:val="00FC288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25949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125949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5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1259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67F32-E5B1-4759-A355-AA95D2FC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Nadegda A. Alexandrova</cp:lastModifiedBy>
  <cp:revision>76</cp:revision>
  <cp:lastPrinted>2021-10-28T07:55:00Z</cp:lastPrinted>
  <dcterms:created xsi:type="dcterms:W3CDTF">2014-11-07T04:53:00Z</dcterms:created>
  <dcterms:modified xsi:type="dcterms:W3CDTF">2021-10-28T07:58:00Z</dcterms:modified>
</cp:coreProperties>
</file>