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EC" w:rsidRDefault="00AB0C56" w:rsidP="005B48E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03.11.2023 года в администрацию Невьянского городского округа </w:t>
      </w:r>
      <w:r w:rsidR="00510579">
        <w:rPr>
          <w:rFonts w:ascii="Liberation Serif" w:hAnsi="Liberation Serif"/>
          <w:sz w:val="28"/>
          <w:szCs w:val="28"/>
        </w:rPr>
        <w:t>поступило предписание об устранении нарушений обязательных требований пожарной безопасности № 134/1, о том</w:t>
      </w:r>
      <w:r w:rsidR="009B29D9">
        <w:rPr>
          <w:rFonts w:ascii="Liberation Serif" w:hAnsi="Liberation Serif"/>
          <w:sz w:val="28"/>
          <w:szCs w:val="28"/>
        </w:rPr>
        <w:t>,</w:t>
      </w:r>
      <w:r w:rsidR="00AA640B">
        <w:rPr>
          <w:rFonts w:ascii="Liberation Serif" w:hAnsi="Liberation Serif"/>
          <w:sz w:val="28"/>
          <w:szCs w:val="28"/>
        </w:rPr>
        <w:t xml:space="preserve"> что в период с 23 октября 2023 по 03</w:t>
      </w:r>
      <w:bookmarkStart w:id="0" w:name="_GoBack"/>
      <w:bookmarkEnd w:id="0"/>
      <w:r w:rsidR="00510579">
        <w:rPr>
          <w:rFonts w:ascii="Liberation Serif" w:hAnsi="Liberation Serif"/>
          <w:sz w:val="28"/>
          <w:szCs w:val="28"/>
        </w:rPr>
        <w:t>.11.2023 года отделом надзорной деятельности и профилактической работы Невьянского городского округа</w:t>
      </w:r>
      <w:r w:rsidR="009B29D9">
        <w:rPr>
          <w:rFonts w:ascii="Liberation Serif" w:hAnsi="Liberation Serif"/>
          <w:sz w:val="28"/>
          <w:szCs w:val="28"/>
        </w:rPr>
        <w:t xml:space="preserve">, городского округа Верх-Нейвинский, Кировградского городского округа, городского округа Верхний Тагил, проведена внеплановая выездная проверка </w:t>
      </w:r>
      <w:r w:rsidR="005B48EC">
        <w:rPr>
          <w:rFonts w:ascii="Liberation Serif" w:hAnsi="Liberation Serif"/>
          <w:sz w:val="28"/>
          <w:szCs w:val="28"/>
        </w:rPr>
        <w:t>(контроль исполнения ранее выданного предписания № 28/1от 25.04.2023 года.</w:t>
      </w:r>
    </w:p>
    <w:p w:rsidR="00D8357B" w:rsidRPr="00AB0C56" w:rsidRDefault="009B29D9" w:rsidP="00AB0C56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10579">
        <w:rPr>
          <w:rFonts w:ascii="Liberation Serif" w:hAnsi="Liberation Serif"/>
          <w:sz w:val="28"/>
          <w:szCs w:val="28"/>
        </w:rPr>
        <w:t xml:space="preserve"> </w:t>
      </w:r>
      <w:r w:rsidR="005B48EC">
        <w:rPr>
          <w:rFonts w:ascii="Liberation Serif" w:hAnsi="Liberation Serif"/>
          <w:sz w:val="28"/>
          <w:szCs w:val="28"/>
        </w:rPr>
        <w:t xml:space="preserve">В ходе внеплановой выездной проверки выявлены </w:t>
      </w:r>
      <w:r w:rsidR="009E2347">
        <w:rPr>
          <w:rFonts w:ascii="Liberation Serif" w:hAnsi="Liberation Serif"/>
          <w:sz w:val="28"/>
          <w:szCs w:val="28"/>
        </w:rPr>
        <w:t>недостатки по проведению минерализованных полос вокруг населенных пунктов Невьянского городского округа. срок устранения недостатков до 10.04.2024 года.</w:t>
      </w:r>
    </w:p>
    <w:sectPr w:rsidR="00D8357B" w:rsidRPr="00AB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8"/>
    <w:rsid w:val="002C3A7A"/>
    <w:rsid w:val="00510579"/>
    <w:rsid w:val="005B48EC"/>
    <w:rsid w:val="005E5773"/>
    <w:rsid w:val="009B29D9"/>
    <w:rsid w:val="009E2347"/>
    <w:rsid w:val="00A01938"/>
    <w:rsid w:val="00AA640B"/>
    <w:rsid w:val="00A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70"/>
  <w15:chartTrackingRefBased/>
  <w15:docId w15:val="{9E62382E-D8DC-4F85-BECB-EF33295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4</cp:revision>
  <dcterms:created xsi:type="dcterms:W3CDTF">2023-11-08T02:48:00Z</dcterms:created>
  <dcterms:modified xsi:type="dcterms:W3CDTF">2023-11-08T04:15:00Z</dcterms:modified>
</cp:coreProperties>
</file>