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A" w:rsidRPr="006A3DD5" w:rsidRDefault="00C97186" w:rsidP="00C97186">
      <w:pPr>
        <w:spacing w:after="0" w:line="240" w:lineRule="auto"/>
        <w:ind w:right="-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3DD5">
        <w:rPr>
          <w:rFonts w:ascii="Liberation Serif" w:hAnsi="Liberation Serif" w:cs="Times New Roman"/>
          <w:b/>
          <w:sz w:val="28"/>
          <w:szCs w:val="28"/>
        </w:rPr>
        <w:t>П Р О Т О К О Л</w:t>
      </w:r>
    </w:p>
    <w:p w:rsidR="00677F76" w:rsidRPr="006A3DD5" w:rsidRDefault="00C97186" w:rsidP="00677F7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3DD5">
        <w:rPr>
          <w:rFonts w:ascii="Liberation Serif" w:hAnsi="Liberation Serif" w:cs="Times New Roman"/>
          <w:b/>
          <w:sz w:val="28"/>
          <w:szCs w:val="28"/>
        </w:rPr>
        <w:t>з</w:t>
      </w:r>
      <w:r w:rsidR="00D92005" w:rsidRPr="006A3DD5">
        <w:rPr>
          <w:rFonts w:ascii="Liberation Serif" w:hAnsi="Liberation Serif" w:cs="Times New Roman"/>
          <w:b/>
          <w:sz w:val="28"/>
          <w:szCs w:val="28"/>
        </w:rPr>
        <w:t xml:space="preserve">аседания комиссии по подведению итогов конкурса </w:t>
      </w:r>
      <w:r w:rsidR="00677F76" w:rsidRPr="006A3DD5">
        <w:rPr>
          <w:rFonts w:ascii="Liberation Serif" w:hAnsi="Liberation Serif" w:cs="Times New Roman"/>
          <w:b/>
          <w:sz w:val="28"/>
          <w:szCs w:val="28"/>
        </w:rPr>
        <w:t>«</w:t>
      </w:r>
      <w:r w:rsidR="00EF01E2" w:rsidRPr="006A3DD5">
        <w:rPr>
          <w:rFonts w:ascii="Liberation Serif" w:hAnsi="Liberation Serif" w:cs="Times New Roman"/>
          <w:b/>
          <w:sz w:val="28"/>
          <w:szCs w:val="28"/>
        </w:rPr>
        <w:t>Лучшее новогоднее оформление фасадов зданий и прилегающих территорий предприятий потребительского рынка к Новому 2022 году</w:t>
      </w:r>
      <w:r w:rsidR="00677F76" w:rsidRPr="006A3DD5">
        <w:rPr>
          <w:rFonts w:ascii="Liberation Serif" w:hAnsi="Liberation Serif" w:cs="Times New Roman"/>
          <w:b/>
          <w:sz w:val="28"/>
          <w:szCs w:val="28"/>
        </w:rPr>
        <w:t>»</w:t>
      </w:r>
    </w:p>
    <w:p w:rsidR="00903B7D" w:rsidRPr="006A3DD5" w:rsidRDefault="00903B7D" w:rsidP="00677F7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Liberation Serif" w:hAnsi="Liberation Serif" w:cs="Times New Roman"/>
          <w:sz w:val="28"/>
          <w:szCs w:val="28"/>
        </w:rPr>
      </w:pPr>
      <w:r w:rsidRPr="006A3DD5">
        <w:rPr>
          <w:rFonts w:ascii="Liberation Serif" w:hAnsi="Liberation Serif" w:cs="Times New Roman"/>
          <w:sz w:val="28"/>
          <w:szCs w:val="28"/>
        </w:rPr>
        <w:t>г. Невьянск</w:t>
      </w:r>
    </w:p>
    <w:p w:rsidR="00903B7D" w:rsidRPr="006A3DD5" w:rsidRDefault="00903B7D" w:rsidP="00C97186">
      <w:pPr>
        <w:spacing w:after="0" w:line="240" w:lineRule="auto"/>
        <w:ind w:right="-284"/>
        <w:rPr>
          <w:rFonts w:ascii="Liberation Serif" w:hAnsi="Liberation Serif" w:cs="Times New Roman"/>
          <w:sz w:val="28"/>
          <w:szCs w:val="28"/>
        </w:rPr>
      </w:pPr>
    </w:p>
    <w:p w:rsidR="00C97186" w:rsidRPr="006A3DD5" w:rsidRDefault="00C97186" w:rsidP="00C97186">
      <w:pPr>
        <w:spacing w:after="0" w:line="240" w:lineRule="auto"/>
        <w:ind w:right="-284"/>
        <w:rPr>
          <w:rFonts w:ascii="Liberation Serif" w:hAnsi="Liberation Serif" w:cs="Times New Roman"/>
          <w:sz w:val="28"/>
          <w:szCs w:val="28"/>
        </w:rPr>
      </w:pPr>
      <w:r w:rsidRPr="006A3DD5">
        <w:rPr>
          <w:rFonts w:ascii="Liberation Serif" w:hAnsi="Liberation Serif" w:cs="Times New Roman"/>
          <w:sz w:val="28"/>
          <w:szCs w:val="28"/>
        </w:rPr>
        <w:t xml:space="preserve">от </w:t>
      </w:r>
      <w:r w:rsidR="00EF01E2" w:rsidRPr="006A3DD5">
        <w:rPr>
          <w:rFonts w:ascii="Liberation Serif" w:hAnsi="Liberation Serif" w:cs="Times New Roman"/>
          <w:sz w:val="28"/>
          <w:szCs w:val="28"/>
          <w:u w:val="single"/>
        </w:rPr>
        <w:t>10</w:t>
      </w:r>
      <w:r w:rsidR="00A050B6" w:rsidRPr="006A3DD5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F16E22" w:rsidRPr="006A3DD5">
        <w:rPr>
          <w:rFonts w:ascii="Liberation Serif" w:hAnsi="Liberation Serif" w:cs="Times New Roman"/>
          <w:sz w:val="28"/>
          <w:szCs w:val="28"/>
          <w:u w:val="single"/>
        </w:rPr>
        <w:t>01.202</w:t>
      </w:r>
      <w:r w:rsidR="00EF01E2" w:rsidRPr="006A3DD5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903B7D" w:rsidRPr="006A3DD5">
        <w:rPr>
          <w:rFonts w:ascii="Liberation Serif" w:hAnsi="Liberation Serif" w:cs="Times New Roman"/>
          <w:sz w:val="28"/>
          <w:szCs w:val="28"/>
        </w:rPr>
        <w:t xml:space="preserve"> </w:t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</w:r>
      <w:r w:rsidR="00903B7D" w:rsidRPr="006A3DD5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="00A050B6" w:rsidRPr="006A3DD5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903B7D" w:rsidRPr="006A3DD5">
        <w:rPr>
          <w:rFonts w:ascii="Liberation Serif" w:hAnsi="Liberation Serif" w:cs="Times New Roman"/>
          <w:sz w:val="28"/>
          <w:szCs w:val="28"/>
        </w:rPr>
        <w:t>№</w:t>
      </w:r>
      <w:r w:rsidR="00A050B6" w:rsidRPr="006A3DD5">
        <w:rPr>
          <w:rFonts w:ascii="Liberation Serif" w:hAnsi="Liberation Serif" w:cs="Times New Roman"/>
          <w:sz w:val="28"/>
          <w:szCs w:val="28"/>
        </w:rPr>
        <w:t xml:space="preserve"> </w:t>
      </w:r>
      <w:r w:rsidR="00F16E22" w:rsidRPr="006A3DD5">
        <w:rPr>
          <w:rFonts w:ascii="Liberation Serif" w:hAnsi="Liberation Serif" w:cs="Times New Roman"/>
          <w:sz w:val="28"/>
          <w:szCs w:val="28"/>
          <w:u w:val="single"/>
        </w:rPr>
        <w:t>2</w:t>
      </w:r>
    </w:p>
    <w:p w:rsidR="00903B7D" w:rsidRPr="006A3DD5" w:rsidRDefault="00903B7D" w:rsidP="00C97186">
      <w:pPr>
        <w:spacing w:after="0" w:line="240" w:lineRule="auto"/>
        <w:ind w:right="-284"/>
        <w:rPr>
          <w:rFonts w:ascii="Liberation Serif" w:hAnsi="Liberation Serif" w:cs="Times New Roman"/>
          <w:sz w:val="28"/>
          <w:szCs w:val="28"/>
        </w:rPr>
      </w:pPr>
    </w:p>
    <w:p w:rsidR="00903B7D" w:rsidRPr="006A3DD5" w:rsidRDefault="00313A29" w:rsidP="00074BA0">
      <w:pPr>
        <w:spacing w:after="0" w:line="240" w:lineRule="auto"/>
        <w:ind w:right="-284"/>
        <w:rPr>
          <w:rFonts w:ascii="Liberation Serif" w:hAnsi="Liberation Serif" w:cs="Times New Roman"/>
          <w:sz w:val="28"/>
          <w:szCs w:val="28"/>
          <w:u w:val="single"/>
        </w:rPr>
      </w:pPr>
      <w:r w:rsidRPr="006A3DD5">
        <w:rPr>
          <w:rFonts w:ascii="Liberation Serif" w:hAnsi="Liberation Serif" w:cs="Times New Roman"/>
          <w:sz w:val="28"/>
          <w:szCs w:val="28"/>
          <w:u w:val="single"/>
        </w:rPr>
        <w:t>Присутствовали:</w:t>
      </w:r>
    </w:p>
    <w:p w:rsidR="00313A29" w:rsidRPr="006A3DD5" w:rsidRDefault="00313A29" w:rsidP="00074BA0">
      <w:pPr>
        <w:spacing w:after="0" w:line="240" w:lineRule="auto"/>
        <w:ind w:right="-284"/>
        <w:rPr>
          <w:rFonts w:ascii="Liberation Serif" w:hAnsi="Liberation Serif" w:cs="Times New Roman"/>
          <w:sz w:val="28"/>
          <w:szCs w:val="28"/>
          <w:u w:val="single"/>
        </w:rPr>
      </w:pPr>
    </w:p>
    <w:p w:rsidR="000B1F2F" w:rsidRPr="006A3DD5" w:rsidRDefault="00D92005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</w:t>
      </w:r>
      <w:r w:rsidR="000B1F2F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</w:p>
    <w:p w:rsidR="000B1F2F" w:rsidRPr="006A3DD5" w:rsidRDefault="000B1F2F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D92005" w:rsidRPr="006A3DD5" w:rsidRDefault="000B1F2F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социальным вопросам</w:t>
      </w:r>
      <w:r w:rsidR="00D9200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313A29" w:rsidRPr="006A3DD5" w:rsidRDefault="00D92005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комиссии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14BC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С.Л. Делидов</w:t>
      </w:r>
    </w:p>
    <w:p w:rsidR="00677F76" w:rsidRPr="006A3DD5" w:rsidRDefault="00677F76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74F37" w:rsidRPr="006A3DD5" w:rsidRDefault="00674F37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 отдела экономики, торговли </w:t>
      </w:r>
    </w:p>
    <w:p w:rsidR="00674F37" w:rsidRPr="006A3DD5" w:rsidRDefault="00674F37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бытового обслуживания администрации </w:t>
      </w:r>
    </w:p>
    <w:p w:rsidR="00674F37" w:rsidRPr="006A3DD5" w:rsidRDefault="00674F37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</w:t>
      </w:r>
    </w:p>
    <w:p w:rsidR="00313A29" w:rsidRPr="006A3DD5" w:rsidRDefault="00674F37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секретарь комиссии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Е.О. Мамонова</w:t>
      </w:r>
    </w:p>
    <w:p w:rsidR="00674F37" w:rsidRPr="006A3DD5" w:rsidRDefault="00674F37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74F37" w:rsidRPr="006A3DD5" w:rsidRDefault="00CC3130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Члены комиссии:</w:t>
      </w:r>
    </w:p>
    <w:p w:rsidR="0097420F" w:rsidRPr="006A3DD5" w:rsidRDefault="0097420F" w:rsidP="00074BA0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77F76" w:rsidRPr="006A3DD5" w:rsidRDefault="00677F76" w:rsidP="00677F76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Ведущий специалист управления делами </w:t>
      </w:r>
    </w:p>
    <w:p w:rsidR="00677F76" w:rsidRPr="006A3DD5" w:rsidRDefault="00677F76" w:rsidP="00677F76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Невьянского городского округа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О.Б. </w:t>
      </w:r>
      <w:proofErr w:type="spell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Корюкова</w:t>
      </w:r>
      <w:proofErr w:type="spellEnd"/>
    </w:p>
    <w:p w:rsidR="00D92005" w:rsidRPr="006A3DD5" w:rsidRDefault="00D92005" w:rsidP="003F162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14BC" w:rsidRPr="006A3DD5" w:rsidRDefault="00D92005" w:rsidP="003F162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 муниципального казенного </w:t>
      </w:r>
    </w:p>
    <w:p w:rsidR="008614BC" w:rsidRPr="006A3DD5" w:rsidRDefault="00D92005" w:rsidP="003F162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учреждения «Управление культуры </w:t>
      </w:r>
    </w:p>
    <w:p w:rsidR="00D92005" w:rsidRPr="006A3DD5" w:rsidRDefault="008614BC" w:rsidP="003F162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округа»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proofErr w:type="gram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Л.А.</w:t>
      </w:r>
      <w:proofErr w:type="gramEnd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Сергеева</w:t>
      </w:r>
    </w:p>
    <w:p w:rsidR="008614BC" w:rsidRPr="006A3DD5" w:rsidRDefault="008614BC" w:rsidP="003F162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96B36" w:rsidRPr="006A3DD5" w:rsidRDefault="00296B36" w:rsidP="00696964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96B36" w:rsidRPr="006A3DD5" w:rsidRDefault="007E7C48" w:rsidP="00296B3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</w:t>
      </w:r>
      <w:r w:rsidR="00296B36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 результатах конкурса </w:t>
      </w:r>
      <w:r w:rsidR="00F16E2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EF01E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Лучшее новогоднее оформление фасадов зданий и прилегающих территорий предприятий потребительского рынка </w:t>
      </w:r>
      <w:r w:rsidR="00060B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 w:rsidR="00EF01E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Новому 2022 году</w:t>
      </w:r>
      <w:r w:rsidR="00F16E2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296B36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96B36" w:rsidRPr="006A3DD5" w:rsidRDefault="00296B36" w:rsidP="00296B36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О.Б. </w:t>
      </w:r>
      <w:proofErr w:type="spellStart"/>
      <w:r w:rsidR="00CE7F4F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Корюкова</w:t>
      </w:r>
      <w:proofErr w:type="spellEnd"/>
    </w:p>
    <w:p w:rsidR="00296B36" w:rsidRPr="006A3DD5" w:rsidRDefault="00296B36" w:rsidP="00EB184A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1608" w:rsidRPr="006A3DD5" w:rsidRDefault="00296B36" w:rsidP="00BD5ED4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7A06EE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итогам рейтингового интернет-голосования на официальном сайте Невьянского городского округа  в информационно-телекоммуникационной сети «Интернет» (</w:t>
      </w:r>
      <w:hyperlink r:id="rId4" w:history="1">
        <w:r w:rsidR="007A06EE" w:rsidRPr="006A3DD5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http://nevyansk66.ru</w:t>
        </w:r>
      </w:hyperlink>
      <w:r w:rsidR="007A06EE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7A1608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всего получено </w:t>
      </w:r>
      <w:r w:rsidR="00EF01E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1898</w:t>
      </w:r>
      <w:r w:rsidR="007A1608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голосов, из них:</w:t>
      </w:r>
    </w:p>
    <w:p w:rsidR="00EF01E2" w:rsidRPr="006A3DD5" w:rsidRDefault="001F2AC8" w:rsidP="00EF01E2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ООО «Гарантия» автомойка, </w:t>
      </w:r>
      <w:proofErr w:type="spell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шиномонтаж</w:t>
      </w:r>
      <w:proofErr w:type="spellEnd"/>
      <w:r w:rsidR="00EF01E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(г. Невьянск, ул. </w:t>
      </w:r>
      <w:proofErr w:type="gramStart"/>
      <w:r w:rsidR="00EF01E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Мартьянова, </w:t>
      </w:r>
      <w:r w:rsidR="00E62F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E62F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EF01E2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84б) – 1097 голосов;</w:t>
      </w:r>
    </w:p>
    <w:p w:rsidR="00EF01E2" w:rsidRPr="006A3DD5" w:rsidRDefault="00EF01E2" w:rsidP="00EF01E2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ИП </w:t>
      </w:r>
      <w:proofErr w:type="spell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Чумичев</w:t>
      </w:r>
      <w:proofErr w:type="spellEnd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В.Г. </w:t>
      </w:r>
      <w:r w:rsidR="001F2AC8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кафе «Старая пристань» (г. Невьянск, ул. </w:t>
      </w:r>
      <w:proofErr w:type="gramStart"/>
      <w:r w:rsidR="001F2AC8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Советская, </w:t>
      </w:r>
      <w:r w:rsidR="00E62F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E62F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1F2AC8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2а) – 394 голоса;</w:t>
      </w:r>
    </w:p>
    <w:p w:rsidR="001F2AC8" w:rsidRPr="006A3DD5" w:rsidRDefault="001F2AC8" w:rsidP="00EF01E2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ИП Козлов А.Г. магазин-пекарня «Невьянский пекарь» (г. Невьянск, </w:t>
      </w:r>
      <w:r w:rsidR="00E62F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ул. М. Горького, д. 2/1) – 286 голосов;</w:t>
      </w:r>
    </w:p>
    <w:p w:rsidR="001F2AC8" w:rsidRPr="006A3DD5" w:rsidRDefault="001F2AC8" w:rsidP="00EF01E2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ИП Власов С.Н. магазин «Стиль» (г. Невьянск, ул. Ленина, д. 21) – 61 голос;</w:t>
      </w:r>
    </w:p>
    <w:p w:rsidR="001F2AC8" w:rsidRPr="006A3DD5" w:rsidRDefault="001F2AC8" w:rsidP="00EF01E2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ИП </w:t>
      </w:r>
      <w:proofErr w:type="spell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Чумичев</w:t>
      </w:r>
      <w:proofErr w:type="spellEnd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В.Г. кафе «</w:t>
      </w:r>
      <w:proofErr w:type="spell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Симба</w:t>
      </w:r>
      <w:proofErr w:type="spellEnd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(г. Невьянск, ул. Ленина, д. 30) – 34 голоса;</w:t>
      </w:r>
    </w:p>
    <w:p w:rsidR="001F2AC8" w:rsidRPr="006A3DD5" w:rsidRDefault="001F2AC8" w:rsidP="00EF01E2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ИП Власов С.Н. магазин «Стиль» (г. Невьянск, ул. Ленина, д. 29) – 26 голосов.</w:t>
      </w:r>
    </w:p>
    <w:p w:rsidR="00296B36" w:rsidRPr="006A3DD5" w:rsidRDefault="00296B36" w:rsidP="00296B36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D6AAB" w:rsidRPr="006A3DD5" w:rsidRDefault="000F20B6" w:rsidP="009C64EB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BD5ED4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Решение: </w:t>
      </w:r>
    </w:p>
    <w:p w:rsidR="0048400C" w:rsidRPr="006A3DD5" w:rsidRDefault="0048400C" w:rsidP="0048400C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номинации лучшее новогоднее оформление фасада здания и прилегающей территории объекта торговли:</w:t>
      </w:r>
    </w:p>
    <w:p w:rsidR="0048400C" w:rsidRPr="006A3DD5" w:rsidRDefault="0048400C" w:rsidP="0048400C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первое место - ИП Козлов А.Г. магазин-пекарня «Невьянский </w:t>
      </w:r>
      <w:proofErr w:type="gram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пекарь» </w:t>
      </w:r>
      <w:r w:rsid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(г. Невьянск, ул. М. Горького, д. 2/1);</w:t>
      </w:r>
    </w:p>
    <w:p w:rsidR="0048400C" w:rsidRPr="006A3DD5" w:rsidRDefault="0048400C" w:rsidP="0048400C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второе место - ИП Власов С.Н. магазин «Стиль» (г. Невьянск, ул. Ленина, д. 21);</w:t>
      </w:r>
    </w:p>
    <w:p w:rsidR="0048400C" w:rsidRPr="006A3DD5" w:rsidRDefault="0048400C" w:rsidP="0048400C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 место - ИП Власов С.Н. магазин «Стиль» (г. Невьянск, ул. Ленина, д. 29).</w:t>
      </w:r>
    </w:p>
    <w:p w:rsidR="001D6AAB" w:rsidRPr="006A3DD5" w:rsidRDefault="0048400C" w:rsidP="0048400C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номинации лучшее новогоднее оформление фасада здания и прилегающей территории объекта бытового обслуживания/общественного питания</w:t>
      </w:r>
      <w:r w:rsidR="00F54C9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6A3DD5" w:rsidRPr="006A3DD5" w:rsidRDefault="00BD5ED4" w:rsidP="006A3DD5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первое место </w:t>
      </w:r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ООО «Гарантия» автомойка, </w:t>
      </w:r>
      <w:proofErr w:type="spellStart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шиномонтаж</w:t>
      </w:r>
      <w:proofErr w:type="spellEnd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(г. </w:t>
      </w:r>
      <w:proofErr w:type="gramStart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Невьянск, </w:t>
      </w:r>
      <w:r w:rsid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ул. Мартьянова, д. 84б);</w:t>
      </w:r>
    </w:p>
    <w:p w:rsidR="006A3DD5" w:rsidRPr="006A3DD5" w:rsidRDefault="006A3DD5" w:rsidP="006A3DD5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второе место - ИП </w:t>
      </w:r>
      <w:proofErr w:type="spell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Чумичев</w:t>
      </w:r>
      <w:proofErr w:type="spellEnd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В.Г. кафе «Старая пристань» (г. </w:t>
      </w:r>
      <w:proofErr w:type="gramStart"/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ул. Советская, д. 2а);</w:t>
      </w:r>
    </w:p>
    <w:p w:rsidR="00AB130D" w:rsidRPr="006A3DD5" w:rsidRDefault="00BD5ED4" w:rsidP="00733779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третье место - ИП </w:t>
      </w:r>
      <w:proofErr w:type="spellStart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Чумичев</w:t>
      </w:r>
      <w:proofErr w:type="spellEnd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В.Г. кафе «</w:t>
      </w:r>
      <w:proofErr w:type="spellStart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Симба</w:t>
      </w:r>
      <w:proofErr w:type="spellEnd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(г. Невьянск, ул. </w:t>
      </w:r>
      <w:proofErr w:type="gramStart"/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Ленина, </w:t>
      </w:r>
      <w:r w:rsid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6A3DD5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30).</w:t>
      </w:r>
    </w:p>
    <w:p w:rsidR="008C7C27" w:rsidRPr="006A3DD5" w:rsidRDefault="008C7C27" w:rsidP="008C7C27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Итоги конкурса опубликовать на официальном сайте администрации Невьянского городского округа информационно-телекоммуникационной сети «Интернет».</w:t>
      </w:r>
    </w:p>
    <w:p w:rsidR="00EB184A" w:rsidRPr="006A3DD5" w:rsidRDefault="008C7C27" w:rsidP="008C7C27">
      <w:pPr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Награждение участников конкурса, занявших призовые места, провести в конференц-зале администрации Невьянского городского округа на аппаратном совещании.</w:t>
      </w:r>
    </w:p>
    <w:p w:rsidR="00BD5ED4" w:rsidRPr="006A3DD5" w:rsidRDefault="00BD5ED4" w:rsidP="00EB18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5ED4" w:rsidRPr="006A3DD5" w:rsidRDefault="00BD5ED4" w:rsidP="00EB18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1F2F" w:rsidRPr="006A3DD5" w:rsidRDefault="008C7C27" w:rsidP="008C7C2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</w:t>
      </w:r>
      <w:r w:rsidR="000B1F2F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</w:p>
    <w:p w:rsidR="000B1F2F" w:rsidRPr="006A3DD5" w:rsidRDefault="000B1F2F" w:rsidP="008C7C2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8C7C27" w:rsidRPr="006A3DD5" w:rsidRDefault="000B1F2F" w:rsidP="008C7C2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социальным вопросам</w:t>
      </w:r>
      <w:r w:rsidR="008C7C27"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8C7C27" w:rsidRPr="006A3DD5" w:rsidRDefault="008C7C27" w:rsidP="008C7C2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комиссии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С.Л. Делидов</w:t>
      </w:r>
    </w:p>
    <w:p w:rsidR="00A050B6" w:rsidRPr="006A3DD5" w:rsidRDefault="00A050B6" w:rsidP="00733779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3DD5" w:rsidRPr="006A3DD5" w:rsidRDefault="006A3DD5" w:rsidP="006A3DD5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 отдела экономики, торговли </w:t>
      </w:r>
    </w:p>
    <w:p w:rsidR="006A3DD5" w:rsidRPr="006A3DD5" w:rsidRDefault="006A3DD5" w:rsidP="006A3DD5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бытового обслуживания администрации </w:t>
      </w:r>
    </w:p>
    <w:p w:rsidR="006A3DD5" w:rsidRPr="006A3DD5" w:rsidRDefault="006A3DD5" w:rsidP="006A3DD5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</w:t>
      </w:r>
    </w:p>
    <w:p w:rsidR="006A3DD5" w:rsidRPr="006A3DD5" w:rsidRDefault="006A3DD5" w:rsidP="006A3DD5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секретарь комиссии </w:t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A3DD5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Е.О. Мамонова</w:t>
      </w:r>
    </w:p>
    <w:p w:rsidR="00EB184A" w:rsidRPr="006A3DD5" w:rsidRDefault="00EB184A" w:rsidP="00733779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sectPr w:rsidR="00EB184A" w:rsidRPr="006A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6"/>
    <w:rsid w:val="00060BEB"/>
    <w:rsid w:val="00067C05"/>
    <w:rsid w:val="00074BA0"/>
    <w:rsid w:val="000B1F2F"/>
    <w:rsid w:val="000F20B6"/>
    <w:rsid w:val="001D6AAB"/>
    <w:rsid w:val="001F2AC8"/>
    <w:rsid w:val="00296B36"/>
    <w:rsid w:val="00313A29"/>
    <w:rsid w:val="003408BD"/>
    <w:rsid w:val="003D169E"/>
    <w:rsid w:val="003F162F"/>
    <w:rsid w:val="00451C21"/>
    <w:rsid w:val="004618DA"/>
    <w:rsid w:val="0048400C"/>
    <w:rsid w:val="0049499C"/>
    <w:rsid w:val="004A2601"/>
    <w:rsid w:val="004C0249"/>
    <w:rsid w:val="005057FD"/>
    <w:rsid w:val="00674F37"/>
    <w:rsid w:val="00677F76"/>
    <w:rsid w:val="00696964"/>
    <w:rsid w:val="006A3DD5"/>
    <w:rsid w:val="00733779"/>
    <w:rsid w:val="007A06EE"/>
    <w:rsid w:val="007A1608"/>
    <w:rsid w:val="007E7C48"/>
    <w:rsid w:val="00853D61"/>
    <w:rsid w:val="008614BC"/>
    <w:rsid w:val="008B4631"/>
    <w:rsid w:val="008C7C27"/>
    <w:rsid w:val="00903B7D"/>
    <w:rsid w:val="0097420F"/>
    <w:rsid w:val="009C64EB"/>
    <w:rsid w:val="00A050B6"/>
    <w:rsid w:val="00AB130D"/>
    <w:rsid w:val="00B83459"/>
    <w:rsid w:val="00BD5ED4"/>
    <w:rsid w:val="00C71796"/>
    <w:rsid w:val="00C97186"/>
    <w:rsid w:val="00CA6378"/>
    <w:rsid w:val="00CC3130"/>
    <w:rsid w:val="00CE7F4F"/>
    <w:rsid w:val="00D92005"/>
    <w:rsid w:val="00DD2B2D"/>
    <w:rsid w:val="00E3648A"/>
    <w:rsid w:val="00E62FA3"/>
    <w:rsid w:val="00EB184A"/>
    <w:rsid w:val="00EF01E2"/>
    <w:rsid w:val="00F16E22"/>
    <w:rsid w:val="00F54C92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642D"/>
  <w15:chartTrackingRefBased/>
  <w15:docId w15:val="{8E1CF006-E5C7-494E-9541-E634B88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6</cp:revision>
  <dcterms:created xsi:type="dcterms:W3CDTF">2022-01-10T09:19:00Z</dcterms:created>
  <dcterms:modified xsi:type="dcterms:W3CDTF">2022-01-11T11:39:00Z</dcterms:modified>
</cp:coreProperties>
</file>