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A1557C" w:rsidP="00645D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2pt;margin-top:-21.55pt;width:72.05pt;height:62.95pt;z-index:251661312">
            <v:imagedata r:id="rId8" o:title=""/>
          </v:shape>
          <o:OLEObject Type="Embed" ProgID="Word.Picture.8" ShapeID="_x0000_s1027" DrawAspect="Content" ObjectID="_1599560529" r:id="rId9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1557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422E19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 w:rsidR="00A1557C" w:rsidRPr="00A1557C">
        <w:rPr>
          <w:b/>
          <w:sz w:val="24"/>
          <w:szCs w:val="24"/>
          <w:u w:val="single"/>
        </w:rPr>
        <w:t>26</w:t>
      </w:r>
      <w:r w:rsidR="00A1557C">
        <w:rPr>
          <w:b/>
          <w:sz w:val="24"/>
          <w:szCs w:val="24"/>
          <w:u w:val="single"/>
        </w:rPr>
        <w:t>.09.2018</w:t>
      </w:r>
      <w:r>
        <w:rPr>
          <w:b/>
          <w:sz w:val="24"/>
          <w:szCs w:val="24"/>
          <w:u w:val="single"/>
        </w:rPr>
        <w:t xml:space="preserve">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A1557C">
        <w:rPr>
          <w:b/>
          <w:sz w:val="24"/>
          <w:szCs w:val="24"/>
          <w:u w:val="single"/>
        </w:rPr>
        <w:t xml:space="preserve"> </w:t>
      </w:r>
      <w:r w:rsidR="005B64C5">
        <w:rPr>
          <w:b/>
          <w:sz w:val="24"/>
          <w:szCs w:val="24"/>
          <w:u w:val="single"/>
        </w:rPr>
        <w:t xml:space="preserve"> </w:t>
      </w:r>
      <w:r w:rsidR="00A1557C">
        <w:rPr>
          <w:b/>
          <w:sz w:val="24"/>
          <w:szCs w:val="24"/>
          <w:u w:val="single"/>
        </w:rPr>
        <w:t xml:space="preserve">1699 </w:t>
      </w:r>
      <w:r w:rsidR="0071704A" w:rsidRPr="00960AA3">
        <w:rPr>
          <w:b/>
          <w:sz w:val="24"/>
          <w:szCs w:val="24"/>
          <w:u w:val="single"/>
        </w:rPr>
        <w:t xml:space="preserve"> </w:t>
      </w:r>
      <w:r w:rsidR="00422E19" w:rsidRPr="00960AA3">
        <w:rPr>
          <w:b/>
          <w:sz w:val="24"/>
          <w:szCs w:val="24"/>
          <w:u w:val="single"/>
        </w:rPr>
        <w:t xml:space="preserve"> </w:t>
      </w:r>
      <w:r w:rsidR="00425829" w:rsidRPr="00960AA3">
        <w:rPr>
          <w:b/>
          <w:sz w:val="24"/>
          <w:szCs w:val="24"/>
          <w:u w:val="single"/>
        </w:rPr>
        <w:t>-</w:t>
      </w:r>
      <w:proofErr w:type="gramStart"/>
      <w:r w:rsidR="004531C1" w:rsidRPr="00960AA3">
        <w:rPr>
          <w:b/>
          <w:u w:val="single"/>
        </w:rPr>
        <w:t>п</w:t>
      </w:r>
      <w:proofErr w:type="gramEnd"/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A7C9F" w:rsidRDefault="0015564A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3FF9">
        <w:rPr>
          <w:rFonts w:ascii="Times New Roman" w:hAnsi="Times New Roman"/>
          <w:b/>
          <w:i/>
          <w:sz w:val="28"/>
          <w:szCs w:val="28"/>
        </w:rPr>
        <w:t>О</w:t>
      </w:r>
      <w:r w:rsidR="000A7C9F">
        <w:rPr>
          <w:rFonts w:ascii="Times New Roman" w:hAnsi="Times New Roman"/>
          <w:b/>
          <w:i/>
          <w:sz w:val="28"/>
          <w:szCs w:val="28"/>
        </w:rPr>
        <w:t xml:space="preserve">б утверждении перечня организаций, в которых лица, которым   </w:t>
      </w:r>
    </w:p>
    <w:p w:rsidR="0015564A" w:rsidRPr="00683FF9" w:rsidRDefault="000A7C9F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назначено административное наказание в виде обязательных работ, отбывают обязательные работы в выходные дни, вечернее время и дни, когда должник не занят на основной работе, службе или учебе, и с учетом минимальной территориальной удалённости от его места жительства</w:t>
      </w:r>
      <w:r w:rsidR="001556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564A" w:rsidRPr="00683FF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564A" w:rsidRPr="00683FF9" w:rsidRDefault="0015564A" w:rsidP="001556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5564A" w:rsidRPr="00DA4151" w:rsidRDefault="0015564A" w:rsidP="00DA4151">
      <w:pPr>
        <w:autoSpaceDE w:val="0"/>
        <w:autoSpaceDN w:val="0"/>
        <w:adjustRightInd w:val="0"/>
        <w:ind w:left="24" w:right="24"/>
        <w:jc w:val="both"/>
        <w:rPr>
          <w:rFonts w:eastAsiaTheme="minorHAnsi"/>
          <w:lang w:val="x-none" w:eastAsia="en-US"/>
        </w:rPr>
      </w:pPr>
      <w:r w:rsidRPr="00683FF9">
        <w:tab/>
      </w:r>
      <w:r w:rsidRPr="003E59BA">
        <w:t xml:space="preserve">В соответствии со статьей </w:t>
      </w:r>
      <w:r w:rsidR="00DA4151">
        <w:t>109.2</w:t>
      </w:r>
      <w:r w:rsidRPr="003E59BA">
        <w:t xml:space="preserve"> </w:t>
      </w:r>
      <w:r w:rsidR="00DA4151">
        <w:t xml:space="preserve">Федерального закона </w:t>
      </w:r>
      <w:r w:rsidR="00F95EC2">
        <w:t xml:space="preserve">                                      </w:t>
      </w:r>
      <w:r w:rsidR="00DA4151">
        <w:t xml:space="preserve">от </w:t>
      </w:r>
      <w:r w:rsidR="0035602C">
        <w:rPr>
          <w:rFonts w:eastAsiaTheme="minorHAnsi"/>
          <w:lang w:val="x-none" w:eastAsia="en-US"/>
        </w:rPr>
        <w:t>02</w:t>
      </w:r>
      <w:r w:rsidR="0035602C" w:rsidRPr="0035602C">
        <w:rPr>
          <w:rFonts w:eastAsiaTheme="minorHAnsi"/>
          <w:lang w:eastAsia="en-US"/>
        </w:rPr>
        <w:t xml:space="preserve"> </w:t>
      </w:r>
      <w:r w:rsidR="0035602C">
        <w:rPr>
          <w:rFonts w:eastAsiaTheme="minorHAnsi"/>
          <w:lang w:eastAsia="en-US"/>
        </w:rPr>
        <w:t xml:space="preserve">октября </w:t>
      </w:r>
      <w:r w:rsidR="00815546">
        <w:rPr>
          <w:rFonts w:eastAsiaTheme="minorHAnsi"/>
          <w:lang w:val="x-none" w:eastAsia="en-US"/>
        </w:rPr>
        <w:t>2007</w:t>
      </w:r>
      <w:r w:rsidR="0035602C">
        <w:rPr>
          <w:rFonts w:eastAsiaTheme="minorHAnsi"/>
          <w:lang w:eastAsia="en-US"/>
        </w:rPr>
        <w:t xml:space="preserve"> года</w:t>
      </w:r>
      <w:r w:rsidR="00815546">
        <w:rPr>
          <w:rFonts w:eastAsiaTheme="minorHAnsi"/>
          <w:lang w:val="x-none" w:eastAsia="en-US"/>
        </w:rPr>
        <w:t xml:space="preserve"> </w:t>
      </w:r>
      <w:r w:rsidR="00815546">
        <w:rPr>
          <w:rFonts w:eastAsiaTheme="minorHAnsi"/>
          <w:lang w:eastAsia="en-US"/>
        </w:rPr>
        <w:t>№ </w:t>
      </w:r>
      <w:r w:rsidR="00DA4151" w:rsidRPr="00DA4151">
        <w:rPr>
          <w:rFonts w:eastAsiaTheme="minorHAnsi"/>
          <w:lang w:val="x-none" w:eastAsia="en-US"/>
        </w:rPr>
        <w:t>229-ФЗ</w:t>
      </w:r>
      <w:r w:rsidR="00DA4151" w:rsidRPr="00DA4151">
        <w:rPr>
          <w:rFonts w:eastAsiaTheme="minorHAnsi"/>
          <w:lang w:eastAsia="en-US"/>
        </w:rPr>
        <w:t xml:space="preserve"> </w:t>
      </w:r>
      <w:r w:rsidR="00F95EC2">
        <w:rPr>
          <w:rFonts w:eastAsiaTheme="minorHAnsi"/>
          <w:lang w:eastAsia="en-US"/>
        </w:rPr>
        <w:t>«</w:t>
      </w:r>
      <w:r w:rsidR="00DA4151">
        <w:rPr>
          <w:rFonts w:eastAsiaTheme="minorHAnsi"/>
          <w:lang w:val="x-none" w:eastAsia="en-US"/>
        </w:rPr>
        <w:t>Об исполнительном производстве</w:t>
      </w:r>
      <w:r w:rsidR="00F95EC2">
        <w:rPr>
          <w:rFonts w:eastAsiaTheme="minorHAnsi"/>
          <w:lang w:eastAsia="en-US"/>
        </w:rPr>
        <w:t>»</w:t>
      </w:r>
      <w:r w:rsidR="00DA4151">
        <w:rPr>
          <w:rFonts w:eastAsiaTheme="minorHAnsi"/>
          <w:lang w:eastAsia="en-US"/>
        </w:rPr>
        <w:t>,</w:t>
      </w:r>
      <w:r w:rsidRPr="003E59BA">
        <w:t xml:space="preserve"> </w:t>
      </w:r>
      <w:r w:rsidR="003E7C47">
        <w:t xml:space="preserve">            </w:t>
      </w:r>
      <w:proofErr w:type="gramStart"/>
      <w:r w:rsidR="00B34000">
        <w:t>во</w:t>
      </w:r>
      <w:proofErr w:type="gramEnd"/>
      <w:r w:rsidR="00B34000">
        <w:t xml:space="preserve"> исполнени</w:t>
      </w:r>
      <w:r w:rsidR="003E7C47">
        <w:t>и</w:t>
      </w:r>
      <w:r w:rsidR="00B34000">
        <w:t xml:space="preserve"> протокола </w:t>
      </w:r>
      <w:r w:rsidR="00360447">
        <w:t xml:space="preserve">заседания </w:t>
      </w:r>
      <w:r w:rsidR="00B34000">
        <w:t xml:space="preserve">межведомственной комиссии </w:t>
      </w:r>
      <w:r w:rsidR="005F4FD3">
        <w:t xml:space="preserve">по профилактике правонарушений в Свердловской области </w:t>
      </w:r>
      <w:r w:rsidR="00B34000">
        <w:t xml:space="preserve">от 18.06.2018,             </w:t>
      </w:r>
      <w:r w:rsidR="002D5B2D">
        <w:t>от 27.06.2018 №</w:t>
      </w:r>
      <w:r w:rsidR="00C812E1">
        <w:rPr>
          <w:lang w:val="en-US"/>
        </w:rPr>
        <w:t> </w:t>
      </w:r>
      <w:r w:rsidR="002D5B2D">
        <w:t>2</w:t>
      </w:r>
      <w:r w:rsidR="00B34000">
        <w:t xml:space="preserve">, </w:t>
      </w:r>
      <w:r w:rsidR="002D5B2D">
        <w:t xml:space="preserve">протокола заседания муниципальной межведомственной комиссии по </w:t>
      </w:r>
      <w:r w:rsidR="00B34000">
        <w:t xml:space="preserve">вопросам </w:t>
      </w:r>
      <w:r w:rsidR="003E7C47">
        <w:t xml:space="preserve">социальной </w:t>
      </w:r>
      <w:r w:rsidR="002D5B2D">
        <w:t xml:space="preserve">адаптации и </w:t>
      </w:r>
      <w:proofErr w:type="spellStart"/>
      <w:r w:rsidR="002D5B2D">
        <w:t>ресоциализации</w:t>
      </w:r>
      <w:proofErr w:type="spellEnd"/>
      <w:r w:rsidR="002D5B2D">
        <w:t xml:space="preserve"> лиц, отбывших уголовное наказание в виде лишения свободы от 18.09.2018 №</w:t>
      </w:r>
      <w:r w:rsidR="00C812E1">
        <w:rPr>
          <w:lang w:val="en-US"/>
        </w:rPr>
        <w:t> </w:t>
      </w:r>
      <w:r w:rsidR="002D5B2D">
        <w:t>2</w:t>
      </w:r>
      <w:r w:rsidRPr="003E59BA">
        <w:t xml:space="preserve">, </w:t>
      </w:r>
      <w:r w:rsidR="00416CB1">
        <w:t>руководствуясь статьями 31, 46 Устава</w:t>
      </w:r>
      <w:r w:rsidR="00F95EC2">
        <w:t xml:space="preserve"> Невьянского городского округа</w:t>
      </w:r>
      <w:r w:rsidRPr="003E59BA">
        <w:t xml:space="preserve">  </w:t>
      </w:r>
    </w:p>
    <w:p w:rsidR="0015564A" w:rsidRPr="00683FF9" w:rsidRDefault="0015564A" w:rsidP="00DA4151">
      <w:pPr>
        <w:pStyle w:val="2"/>
        <w:jc w:val="both"/>
        <w:rPr>
          <w:szCs w:val="28"/>
        </w:rPr>
      </w:pP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</w:t>
      </w:r>
      <w:r w:rsidR="00B34000">
        <w:rPr>
          <w:b/>
          <w:szCs w:val="28"/>
        </w:rPr>
        <w:t>ЯЕТ</w:t>
      </w:r>
      <w:r w:rsidRPr="00683FF9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15564A" w:rsidRPr="00926943" w:rsidRDefault="0015564A" w:rsidP="0015564A">
      <w:pPr>
        <w:pStyle w:val="2"/>
        <w:jc w:val="both"/>
        <w:rPr>
          <w:szCs w:val="28"/>
        </w:rPr>
      </w:pPr>
      <w:r w:rsidRPr="00683FF9">
        <w:rPr>
          <w:szCs w:val="28"/>
        </w:rPr>
        <w:t xml:space="preserve">          1. </w:t>
      </w:r>
      <w:r w:rsidR="000A7C9F">
        <w:rPr>
          <w:szCs w:val="28"/>
        </w:rPr>
        <w:t>Утвердить перечень организаций, в которых лица, которым назначено административное наказание в виде обязательных работ, отбывают обязательные работы  в выходные дни, вечернее время и дни, когда должник не занят на основной работе, службе или учебе, и с учетом минимальной территориальной удал</w:t>
      </w:r>
      <w:r w:rsidR="00C812E1">
        <w:rPr>
          <w:szCs w:val="28"/>
        </w:rPr>
        <w:t>ённости от его места жительства</w:t>
      </w:r>
      <w:r w:rsidR="000A7C9F">
        <w:rPr>
          <w:szCs w:val="28"/>
        </w:rPr>
        <w:t xml:space="preserve"> </w:t>
      </w:r>
      <w:r w:rsidR="00645D3F">
        <w:rPr>
          <w:szCs w:val="28"/>
        </w:rPr>
        <w:t>(прилагается).</w:t>
      </w:r>
    </w:p>
    <w:p w:rsidR="0035602C" w:rsidRDefault="0015564A" w:rsidP="0035602C">
      <w:pPr>
        <w:pStyle w:val="2"/>
        <w:ind w:firstLine="708"/>
        <w:jc w:val="both"/>
        <w:rPr>
          <w:szCs w:val="28"/>
        </w:rPr>
      </w:pPr>
      <w:r w:rsidRPr="00683FF9">
        <w:t>2.</w:t>
      </w:r>
      <w:r w:rsidR="0035602C" w:rsidRPr="0035602C">
        <w:rPr>
          <w:szCs w:val="28"/>
        </w:rPr>
        <w:t xml:space="preserve"> </w:t>
      </w:r>
      <w:r w:rsidR="0035602C" w:rsidRPr="00683FF9">
        <w:rPr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35602C">
        <w:rPr>
          <w:szCs w:val="28"/>
        </w:rPr>
        <w:t xml:space="preserve"> </w:t>
      </w:r>
      <w:proofErr w:type="spellStart"/>
      <w:r w:rsidR="0035602C" w:rsidRPr="00683FF9">
        <w:rPr>
          <w:szCs w:val="28"/>
        </w:rPr>
        <w:t>Делидова</w:t>
      </w:r>
      <w:proofErr w:type="spellEnd"/>
      <w:r w:rsidR="0035602C">
        <w:rPr>
          <w:szCs w:val="28"/>
        </w:rPr>
        <w:t>.</w:t>
      </w:r>
      <w:r w:rsidR="0035602C" w:rsidRPr="00683FF9">
        <w:rPr>
          <w:szCs w:val="28"/>
        </w:rPr>
        <w:t xml:space="preserve"> </w:t>
      </w:r>
    </w:p>
    <w:p w:rsidR="0015564A" w:rsidRPr="00B34000" w:rsidRDefault="0035602C" w:rsidP="00B34000">
      <w:pPr>
        <w:pStyle w:val="2"/>
        <w:ind w:firstLine="708"/>
        <w:jc w:val="both"/>
        <w:rPr>
          <w:szCs w:val="28"/>
        </w:rPr>
      </w:pPr>
      <w:r>
        <w:t>3.</w:t>
      </w:r>
      <w:r w:rsidR="0015564A" w:rsidRPr="00683FF9">
        <w:t xml:space="preserve"> Опубликовать настоящее постановление</w:t>
      </w:r>
      <w:r w:rsidR="0015564A">
        <w:t xml:space="preserve"> в </w:t>
      </w:r>
      <w:r w:rsidR="00B34000">
        <w:t>официальном печатном средстве массовой информации Невьянского городского округа</w:t>
      </w:r>
      <w:r w:rsidR="0015564A">
        <w:t xml:space="preserve"> и разместит</w:t>
      </w:r>
      <w:r w:rsidR="00B34000">
        <w:t xml:space="preserve">ь </w:t>
      </w:r>
      <w:r w:rsidR="0015564A" w:rsidRPr="00683FF9">
        <w:t xml:space="preserve">на официальном сайте </w:t>
      </w:r>
      <w:r w:rsidR="0015564A">
        <w:t xml:space="preserve">администрации </w:t>
      </w:r>
      <w:r w:rsidR="0015564A" w:rsidRPr="00683FF9">
        <w:t xml:space="preserve">Невьянского городского округа в </w:t>
      </w:r>
      <w:r w:rsidR="0015564A">
        <w:t>информационно</w:t>
      </w:r>
      <w:r w:rsidR="00B34000">
        <w:t>-</w:t>
      </w:r>
      <w:r w:rsidR="0015564A">
        <w:t xml:space="preserve">телекоммуникационной сети </w:t>
      </w:r>
      <w:r w:rsidR="0015564A" w:rsidRPr="00683FF9">
        <w:t>«Интернет».</w:t>
      </w:r>
    </w:p>
    <w:p w:rsidR="0015564A" w:rsidRPr="00683FF9" w:rsidRDefault="0015564A" w:rsidP="0035602C">
      <w:pPr>
        <w:pStyle w:val="2"/>
        <w:ind w:firstLine="708"/>
        <w:jc w:val="both"/>
        <w:rPr>
          <w:szCs w:val="28"/>
        </w:rPr>
      </w:pPr>
    </w:p>
    <w:p w:rsidR="0015564A" w:rsidRDefault="0015564A" w:rsidP="0015564A">
      <w:pPr>
        <w:rPr>
          <w:bCs/>
        </w:rPr>
      </w:pPr>
    </w:p>
    <w:p w:rsidR="002D5B2D" w:rsidRDefault="002D5B2D" w:rsidP="002F6DD0">
      <w:proofErr w:type="spellStart"/>
      <w:r>
        <w:t>И.о</w:t>
      </w:r>
      <w:proofErr w:type="spellEnd"/>
      <w:r>
        <w:t xml:space="preserve">. главы </w:t>
      </w:r>
      <w:r w:rsidR="00F05347" w:rsidRPr="004652AB">
        <w:t xml:space="preserve"> </w:t>
      </w:r>
      <w:r>
        <w:t>Невьянского</w:t>
      </w:r>
    </w:p>
    <w:p w:rsidR="003655D0" w:rsidRPr="00645D3F" w:rsidRDefault="00F05347" w:rsidP="002F6DD0">
      <w:r w:rsidRPr="004652AB">
        <w:t xml:space="preserve">городского округа                                                      </w:t>
      </w:r>
      <w:r w:rsidR="004652AB">
        <w:t xml:space="preserve">          </w:t>
      </w:r>
      <w:r w:rsidR="002D5B2D">
        <w:t xml:space="preserve">         </w:t>
      </w:r>
      <w:r w:rsidR="00645D3F">
        <w:t xml:space="preserve">   </w:t>
      </w:r>
      <w:r w:rsidR="002D5B2D">
        <w:t xml:space="preserve">        С.Л.</w:t>
      </w:r>
      <w:r w:rsidR="00360447">
        <w:t xml:space="preserve"> </w:t>
      </w:r>
      <w:proofErr w:type="spellStart"/>
      <w:r w:rsidR="002D5B2D">
        <w:t>Делидов</w:t>
      </w:r>
      <w:proofErr w:type="spellEnd"/>
    </w:p>
    <w:p w:rsidR="00D43E01" w:rsidRDefault="00D43E01" w:rsidP="002F6DD0">
      <w:pPr>
        <w:rPr>
          <w:sz w:val="24"/>
          <w:szCs w:val="24"/>
        </w:rPr>
      </w:pPr>
    </w:p>
    <w:p w:rsidR="003E7C47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D3F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E01" w:rsidRPr="006D0FE8" w:rsidRDefault="005B1F5C" w:rsidP="00B34000">
      <w:pPr>
        <w:jc w:val="center"/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34000">
        <w:rPr>
          <w:sz w:val="24"/>
          <w:szCs w:val="24"/>
        </w:rPr>
        <w:t xml:space="preserve"> </w:t>
      </w:r>
      <w:r w:rsidR="001324FA">
        <w:rPr>
          <w:sz w:val="24"/>
          <w:szCs w:val="24"/>
        </w:rPr>
        <w:t xml:space="preserve">   </w:t>
      </w:r>
      <w:r w:rsidR="00B34000" w:rsidRPr="001324FA">
        <w:rPr>
          <w:szCs w:val="24"/>
        </w:rPr>
        <w:t>УТВЕРЖДЕН</w:t>
      </w:r>
      <w:r w:rsidR="00D43E01" w:rsidRPr="001324FA">
        <w:rPr>
          <w:sz w:val="32"/>
        </w:rPr>
        <w:t xml:space="preserve"> </w:t>
      </w:r>
    </w:p>
    <w:p w:rsidR="00D43E01" w:rsidRPr="006D0FE8" w:rsidRDefault="00B34000" w:rsidP="00B34000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</w:t>
      </w:r>
      <w:r w:rsidR="00D43E01" w:rsidRPr="006D0FE8">
        <w:t>остановлени</w:t>
      </w:r>
      <w:r>
        <w:t xml:space="preserve">ем </w:t>
      </w:r>
      <w:r w:rsidR="00D43E01" w:rsidRPr="006D0FE8">
        <w:t>администрации</w:t>
      </w:r>
    </w:p>
    <w:p w:rsidR="00D43E01" w:rsidRPr="006D0FE8" w:rsidRDefault="00B34000" w:rsidP="00B34000">
      <w:pPr>
        <w:jc w:val="center"/>
      </w:pPr>
      <w:r>
        <w:t xml:space="preserve">                                                       </w:t>
      </w:r>
      <w:bookmarkStart w:id="0" w:name="_GoBack"/>
      <w:bookmarkEnd w:id="0"/>
      <w:r>
        <w:t xml:space="preserve">                        </w:t>
      </w:r>
      <w:r w:rsidR="00D43E01" w:rsidRPr="006D0FE8">
        <w:t xml:space="preserve">Невьянского городского округа </w:t>
      </w:r>
    </w:p>
    <w:p w:rsidR="00645D3F" w:rsidRPr="00A1557C" w:rsidRDefault="002D5B2D" w:rsidP="00A1557C">
      <w:pPr>
        <w:tabs>
          <w:tab w:val="center" w:pos="4847"/>
          <w:tab w:val="right" w:pos="9695"/>
        </w:tabs>
        <w:rPr>
          <w:u w:val="single"/>
        </w:rPr>
      </w:pPr>
      <w:r>
        <w:tab/>
        <w:t xml:space="preserve">                                                                   </w:t>
      </w:r>
      <w:r w:rsidR="00A1557C">
        <w:t xml:space="preserve">         </w:t>
      </w:r>
      <w:r>
        <w:t xml:space="preserve">  </w:t>
      </w:r>
      <w:r w:rsidR="00B34000">
        <w:t>от</w:t>
      </w:r>
      <w:r>
        <w:t xml:space="preserve"> </w:t>
      </w:r>
      <w:r w:rsidRPr="002D5B2D">
        <w:rPr>
          <w:u w:val="single"/>
        </w:rPr>
        <w:t xml:space="preserve"> </w:t>
      </w:r>
      <w:r w:rsidR="00A1557C">
        <w:rPr>
          <w:u w:val="single"/>
        </w:rPr>
        <w:t xml:space="preserve">26.09.2018     </w:t>
      </w:r>
      <w:r w:rsidRPr="002D5B2D">
        <w:rPr>
          <w:u w:val="single"/>
        </w:rPr>
        <w:t xml:space="preserve">   </w:t>
      </w:r>
      <w:r w:rsidR="001E35C5" w:rsidRPr="002D5B2D">
        <w:rPr>
          <w:u w:val="single"/>
        </w:rPr>
        <w:t xml:space="preserve"> </w:t>
      </w:r>
      <w:r w:rsidR="00A1557C">
        <w:rPr>
          <w:u w:val="single"/>
        </w:rPr>
        <w:t xml:space="preserve"> </w:t>
      </w:r>
      <w:r w:rsidR="001E35C5" w:rsidRPr="002D5B2D">
        <w:rPr>
          <w:u w:val="single"/>
        </w:rPr>
        <w:t xml:space="preserve"> </w:t>
      </w:r>
      <w:r w:rsidR="00485C51">
        <w:t xml:space="preserve">№ </w:t>
      </w:r>
      <w:r w:rsidR="00A1557C" w:rsidRPr="00A1557C">
        <w:rPr>
          <w:u w:val="single"/>
        </w:rPr>
        <w:t>1699-п</w:t>
      </w:r>
    </w:p>
    <w:p w:rsidR="00A1557C" w:rsidRPr="00A1557C" w:rsidRDefault="00A1557C" w:rsidP="00A1557C">
      <w:pPr>
        <w:tabs>
          <w:tab w:val="center" w:pos="4847"/>
          <w:tab w:val="right" w:pos="9695"/>
        </w:tabs>
      </w:pPr>
    </w:p>
    <w:p w:rsidR="00D43E01" w:rsidRPr="006D0FE8" w:rsidRDefault="00D43E01" w:rsidP="00D43E01">
      <w:pPr>
        <w:jc w:val="right"/>
      </w:pPr>
    </w:p>
    <w:p w:rsidR="00D43E01" w:rsidRDefault="00D43E01" w:rsidP="00D43E01">
      <w:pPr>
        <w:jc w:val="right"/>
      </w:pPr>
    </w:p>
    <w:p w:rsidR="001324FA" w:rsidRPr="006D0FE8" w:rsidRDefault="001324FA" w:rsidP="00D43E01">
      <w:pPr>
        <w:jc w:val="right"/>
      </w:pPr>
    </w:p>
    <w:p w:rsidR="00416CB1" w:rsidRPr="006D0FE8" w:rsidRDefault="00416CB1" w:rsidP="00645D3F">
      <w:pPr>
        <w:jc w:val="center"/>
        <w:rPr>
          <w:b/>
          <w:i/>
        </w:rPr>
      </w:pPr>
      <w:r w:rsidRPr="006D0FE8">
        <w:rPr>
          <w:b/>
          <w:i/>
        </w:rPr>
        <w:t>Перечень организаций</w:t>
      </w:r>
      <w:r w:rsidR="00645D3F">
        <w:rPr>
          <w:b/>
          <w:i/>
        </w:rPr>
        <w:t>, в которых лица, которым   назначено административное наказание в виде обязательных работ, отбывают обязательные работы в выходные дни, вечернее время и дни, когда должник не занят на основной работе, службе или учебе, и с учетом минимальной территориальной удалённости от его места жительства</w:t>
      </w:r>
    </w:p>
    <w:p w:rsidR="00416CB1" w:rsidRPr="006D0FE8" w:rsidRDefault="00416CB1" w:rsidP="00416CB1">
      <w:pPr>
        <w:jc w:val="center"/>
        <w:rPr>
          <w:b/>
          <w:i/>
        </w:rPr>
      </w:pPr>
    </w:p>
    <w:p w:rsidR="00D43E01" w:rsidRPr="006D0FE8" w:rsidRDefault="00D43E01" w:rsidP="00D43E01">
      <w:pPr>
        <w:jc w:val="right"/>
      </w:pPr>
    </w:p>
    <w:p w:rsidR="00D43E01" w:rsidRPr="006D0FE8" w:rsidRDefault="00EB26D1" w:rsidP="00F95EC2">
      <w:pPr>
        <w:jc w:val="both"/>
      </w:pPr>
      <w:r w:rsidRPr="006D0FE8">
        <w:t>1</w:t>
      </w:r>
      <w:r w:rsidR="00F95EC2" w:rsidRPr="006D0FE8">
        <w:t>. </w:t>
      </w:r>
      <w:r w:rsidR="00860843" w:rsidRPr="006D0FE8">
        <w:t>М</w:t>
      </w:r>
      <w:r w:rsidR="00B44FA3" w:rsidRPr="006D0FE8">
        <w:t>униципальное бюджетное уч</w:t>
      </w:r>
      <w:r w:rsidR="00F95EC2" w:rsidRPr="006D0FE8">
        <w:t>реждение «Управление хозяйством Не</w:t>
      </w:r>
      <w:r w:rsidR="00B44FA3" w:rsidRPr="006D0FE8">
        <w:t>вьянского городского округа»</w:t>
      </w:r>
      <w:r w:rsidR="00F95EC2" w:rsidRPr="006D0FE8">
        <w:t>;</w:t>
      </w:r>
      <w:r w:rsidR="00B44FA3" w:rsidRPr="006D0FE8">
        <w:t xml:space="preserve"> </w:t>
      </w:r>
    </w:p>
    <w:p w:rsidR="00B44FA3" w:rsidRPr="006D0FE8" w:rsidRDefault="00645D3F" w:rsidP="00F95EC2">
      <w:pPr>
        <w:jc w:val="both"/>
      </w:pPr>
      <w:r>
        <w:t>2</w:t>
      </w:r>
      <w:r w:rsidR="006D0FE8" w:rsidRPr="006D0FE8">
        <w:t>. </w:t>
      </w:r>
      <w:r w:rsidR="00B44FA3" w:rsidRPr="006D0FE8">
        <w:t>Специализированное муниципальное бюджетное учреждение Невьянского городского округа «Ритуал»</w:t>
      </w:r>
      <w:r w:rsidR="00B34000" w:rsidRPr="00B34000">
        <w:t>;</w:t>
      </w:r>
      <w:r w:rsidR="006D0FE8" w:rsidRPr="006D0FE8">
        <w:t xml:space="preserve"> </w:t>
      </w:r>
    </w:p>
    <w:p w:rsidR="00B44FA3" w:rsidRPr="006D0FE8" w:rsidRDefault="00645D3F" w:rsidP="00F95EC2">
      <w:pPr>
        <w:jc w:val="both"/>
      </w:pPr>
      <w:r>
        <w:t>3</w:t>
      </w:r>
      <w:r w:rsidR="006D0FE8" w:rsidRPr="006D0FE8">
        <w:t>. </w:t>
      </w:r>
      <w:r w:rsidR="002A1AC0" w:rsidRPr="006D0FE8">
        <w:t>М</w:t>
      </w:r>
      <w:r w:rsidR="00A51D11" w:rsidRPr="006D0FE8">
        <w:t>униципальное унитарное предприятие</w:t>
      </w:r>
      <w:r w:rsidR="002A1AC0" w:rsidRPr="006D0FE8">
        <w:t xml:space="preserve"> «</w:t>
      </w:r>
      <w:r w:rsidR="00030DEA" w:rsidRPr="006D0FE8">
        <w:t>Невьянские</w:t>
      </w:r>
      <w:r w:rsidR="002A1AC0" w:rsidRPr="006D0FE8">
        <w:t xml:space="preserve"> бани»</w:t>
      </w:r>
      <w:r w:rsidR="00030DEA" w:rsidRPr="006D0FE8">
        <w:t xml:space="preserve"> Невьянского городского округа</w:t>
      </w:r>
      <w:r w:rsidR="006D0FE8" w:rsidRPr="006D0FE8">
        <w:t>;</w:t>
      </w:r>
    </w:p>
    <w:p w:rsidR="00B44FA3" w:rsidRPr="006D0FE8" w:rsidRDefault="00645D3F" w:rsidP="00F95EC2">
      <w:pPr>
        <w:jc w:val="both"/>
      </w:pPr>
      <w:r>
        <w:t>4. </w:t>
      </w:r>
      <w:r w:rsidR="009A29B0" w:rsidRPr="006D0FE8">
        <w:t xml:space="preserve">Общество с ограниченной ответственностью </w:t>
      </w:r>
      <w:r w:rsidR="00B44FA3" w:rsidRPr="006D0FE8">
        <w:t>«</w:t>
      </w:r>
      <w:proofErr w:type="spellStart"/>
      <w:r w:rsidR="00B44FA3" w:rsidRPr="006D0FE8">
        <w:t>АятьКоммуналСервис</w:t>
      </w:r>
      <w:proofErr w:type="spellEnd"/>
      <w:r w:rsidR="00B44FA3" w:rsidRPr="006D0FE8">
        <w:t>»</w:t>
      </w:r>
      <w:r w:rsidR="006D0FE8" w:rsidRPr="006D0FE8">
        <w:t xml:space="preserve"> </w:t>
      </w:r>
      <w:r w:rsidR="006D0FE8">
        <w:t xml:space="preserve">                         </w:t>
      </w:r>
      <w:r w:rsidR="006D0FE8" w:rsidRPr="006D0FE8">
        <w:t>(по согласованию);</w:t>
      </w:r>
    </w:p>
    <w:p w:rsidR="0015564A" w:rsidRPr="00B34000" w:rsidRDefault="00645D3F" w:rsidP="00F95EC2">
      <w:pPr>
        <w:jc w:val="both"/>
      </w:pPr>
      <w:r>
        <w:t>5</w:t>
      </w:r>
      <w:r w:rsidR="0015564A" w:rsidRPr="006D0FE8">
        <w:t>.</w:t>
      </w:r>
      <w:r w:rsidR="006D0FE8" w:rsidRPr="006D0FE8">
        <w:rPr>
          <w:lang w:val="en-US"/>
        </w:rPr>
        <w:t> </w:t>
      </w:r>
      <w:r w:rsidR="0015564A" w:rsidRPr="006D0FE8">
        <w:t xml:space="preserve">Общество с ограниченной ответственностью </w:t>
      </w:r>
      <w:r w:rsidR="00944F60">
        <w:t xml:space="preserve">Управляющая компания </w:t>
      </w:r>
      <w:r w:rsidR="0015564A" w:rsidRPr="006D0FE8">
        <w:t>«</w:t>
      </w:r>
      <w:r w:rsidR="00944F60">
        <w:t>Демидовский ключ</w:t>
      </w:r>
      <w:r w:rsidR="0015564A" w:rsidRPr="006D0FE8">
        <w:t>»</w:t>
      </w:r>
      <w:r w:rsidR="006D0FE8" w:rsidRPr="006D0FE8">
        <w:t xml:space="preserve"> (по согласованию)</w:t>
      </w:r>
      <w:r w:rsidR="00B34000" w:rsidRPr="00B34000">
        <w:t>;</w:t>
      </w:r>
    </w:p>
    <w:p w:rsidR="002D5B2D" w:rsidRPr="006D0FE8" w:rsidRDefault="00645D3F" w:rsidP="00F95EC2">
      <w:pPr>
        <w:jc w:val="both"/>
      </w:pPr>
      <w:r>
        <w:t>6. </w:t>
      </w:r>
      <w:r w:rsidR="002D5B2D">
        <w:t>Муниципальное бюджетное учреждение Невьянск</w:t>
      </w:r>
      <w:r w:rsidR="00B34000">
        <w:t>ого городского округа «Ветеран».</w:t>
      </w:r>
      <w:r w:rsidR="002D5B2D">
        <w:rPr>
          <w:rFonts w:ascii="Tahoma" w:hAnsi="Tahoma" w:cs="Tahoma"/>
          <w:sz w:val="20"/>
          <w:szCs w:val="24"/>
          <w:lang w:val="x-none"/>
        </w:rPr>
        <w:t xml:space="preserve">  </w:t>
      </w:r>
    </w:p>
    <w:p w:rsidR="00637991" w:rsidRPr="006D0FE8" w:rsidRDefault="00637991" w:rsidP="00F95EC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val="x-none" w:eastAsia="en-US"/>
        </w:rPr>
      </w:pPr>
      <w:r w:rsidRPr="006D0FE8">
        <w:rPr>
          <w:rFonts w:ascii="Tahoma" w:eastAsiaTheme="minorHAnsi" w:hAnsi="Tahoma" w:cs="Tahoma"/>
          <w:lang w:eastAsia="en-US"/>
        </w:rPr>
        <w:br/>
      </w:r>
      <w:r w:rsidRPr="006D0FE8">
        <w:rPr>
          <w:rFonts w:ascii="Tahoma" w:eastAsiaTheme="minorHAnsi" w:hAnsi="Tahoma" w:cs="Tahoma"/>
          <w:lang w:val="x-none" w:eastAsia="en-US"/>
        </w:rPr>
        <w:br/>
      </w:r>
    </w:p>
    <w:p w:rsidR="0015564A" w:rsidRPr="006D0FE8" w:rsidRDefault="006D0FE8" w:rsidP="00F95EC2">
      <w:pPr>
        <w:jc w:val="both"/>
      </w:pPr>
      <w:r w:rsidRPr="006D0FE8">
        <w:t xml:space="preserve"> </w:t>
      </w:r>
    </w:p>
    <w:sectPr w:rsidR="0015564A" w:rsidRPr="006D0FE8" w:rsidSect="00EB26D1">
      <w:headerReference w:type="default" r:id="rId10"/>
      <w:pgSz w:w="11906" w:h="16838"/>
      <w:pgMar w:top="284" w:right="56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F" w:rsidRDefault="00645D3F" w:rsidP="00645D3F">
      <w:r>
        <w:separator/>
      </w:r>
    </w:p>
  </w:endnote>
  <w:endnote w:type="continuationSeparator" w:id="0">
    <w:p w:rsidR="00645D3F" w:rsidRDefault="00645D3F" w:rsidP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F" w:rsidRDefault="00645D3F" w:rsidP="00645D3F">
      <w:r>
        <w:separator/>
      </w:r>
    </w:p>
  </w:footnote>
  <w:footnote w:type="continuationSeparator" w:id="0">
    <w:p w:rsidR="00645D3F" w:rsidRDefault="00645D3F" w:rsidP="0064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3F" w:rsidRDefault="00645D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0DEA"/>
    <w:rsid w:val="00076303"/>
    <w:rsid w:val="0008281A"/>
    <w:rsid w:val="00082B91"/>
    <w:rsid w:val="000A7C9F"/>
    <w:rsid w:val="000B0639"/>
    <w:rsid w:val="000C656C"/>
    <w:rsid w:val="000D5156"/>
    <w:rsid w:val="001034C0"/>
    <w:rsid w:val="00120FBD"/>
    <w:rsid w:val="001324FA"/>
    <w:rsid w:val="001473E4"/>
    <w:rsid w:val="0015564A"/>
    <w:rsid w:val="00186DC0"/>
    <w:rsid w:val="00191309"/>
    <w:rsid w:val="001A3161"/>
    <w:rsid w:val="001E35C5"/>
    <w:rsid w:val="0020172D"/>
    <w:rsid w:val="0022584D"/>
    <w:rsid w:val="00237419"/>
    <w:rsid w:val="002521A8"/>
    <w:rsid w:val="0026156A"/>
    <w:rsid w:val="00264DBF"/>
    <w:rsid w:val="002A1AC0"/>
    <w:rsid w:val="002D160B"/>
    <w:rsid w:val="002D5B2D"/>
    <w:rsid w:val="002F6DD0"/>
    <w:rsid w:val="00302DD3"/>
    <w:rsid w:val="0033333D"/>
    <w:rsid w:val="00343755"/>
    <w:rsid w:val="0035602C"/>
    <w:rsid w:val="00360447"/>
    <w:rsid w:val="003655D0"/>
    <w:rsid w:val="00371F7A"/>
    <w:rsid w:val="003832BB"/>
    <w:rsid w:val="00391293"/>
    <w:rsid w:val="00394EE8"/>
    <w:rsid w:val="003D7A9B"/>
    <w:rsid w:val="003E7C47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5C51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1F5C"/>
    <w:rsid w:val="005B64C5"/>
    <w:rsid w:val="005B761F"/>
    <w:rsid w:val="005C51BB"/>
    <w:rsid w:val="005F339B"/>
    <w:rsid w:val="005F4FD3"/>
    <w:rsid w:val="00605BFF"/>
    <w:rsid w:val="00637991"/>
    <w:rsid w:val="00645D3F"/>
    <w:rsid w:val="00670AB5"/>
    <w:rsid w:val="00696B22"/>
    <w:rsid w:val="006A30D7"/>
    <w:rsid w:val="006D0FE8"/>
    <w:rsid w:val="006E4975"/>
    <w:rsid w:val="0071704A"/>
    <w:rsid w:val="007463D2"/>
    <w:rsid w:val="007567AD"/>
    <w:rsid w:val="00771116"/>
    <w:rsid w:val="00784BEE"/>
    <w:rsid w:val="007A3583"/>
    <w:rsid w:val="007B29A8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44F60"/>
    <w:rsid w:val="00960AA3"/>
    <w:rsid w:val="00986350"/>
    <w:rsid w:val="009A09E4"/>
    <w:rsid w:val="009A29B0"/>
    <w:rsid w:val="009A7454"/>
    <w:rsid w:val="009C346B"/>
    <w:rsid w:val="009E16D4"/>
    <w:rsid w:val="00A032F6"/>
    <w:rsid w:val="00A1557C"/>
    <w:rsid w:val="00A3146B"/>
    <w:rsid w:val="00A51D11"/>
    <w:rsid w:val="00A77FEE"/>
    <w:rsid w:val="00A86C23"/>
    <w:rsid w:val="00A9317D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34000"/>
    <w:rsid w:val="00B44FA3"/>
    <w:rsid w:val="00B83B21"/>
    <w:rsid w:val="00B97590"/>
    <w:rsid w:val="00BB6E46"/>
    <w:rsid w:val="00BD0474"/>
    <w:rsid w:val="00BF0F1D"/>
    <w:rsid w:val="00C24A87"/>
    <w:rsid w:val="00C47679"/>
    <w:rsid w:val="00C635B2"/>
    <w:rsid w:val="00C66A94"/>
    <w:rsid w:val="00C812E1"/>
    <w:rsid w:val="00CA2242"/>
    <w:rsid w:val="00CA6473"/>
    <w:rsid w:val="00CE1359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A4151"/>
    <w:rsid w:val="00DD0498"/>
    <w:rsid w:val="00E15589"/>
    <w:rsid w:val="00E51103"/>
    <w:rsid w:val="00E57D5B"/>
    <w:rsid w:val="00EA5FC3"/>
    <w:rsid w:val="00EB26D1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95A0-65DB-4969-8C24-8868D82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M. Chekmareva</cp:lastModifiedBy>
  <cp:revision>36</cp:revision>
  <cp:lastPrinted>2018-09-24T06:12:00Z</cp:lastPrinted>
  <dcterms:created xsi:type="dcterms:W3CDTF">2014-11-07T06:47:00Z</dcterms:created>
  <dcterms:modified xsi:type="dcterms:W3CDTF">2018-09-27T08:36:00Z</dcterms:modified>
</cp:coreProperties>
</file>