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380"/>
        <w:gridCol w:w="2313"/>
        <w:gridCol w:w="2294"/>
        <w:gridCol w:w="513"/>
        <w:gridCol w:w="1349"/>
        <w:gridCol w:w="507"/>
      </w:tblGrid>
      <w:tr w:rsidR="00EC1FB9" w:rsidRPr="00705A53" w:rsidTr="00894D71">
        <w:trPr>
          <w:trHeight w:val="1418"/>
        </w:trPr>
        <w:tc>
          <w:tcPr>
            <w:tcW w:w="9855" w:type="dxa"/>
            <w:gridSpan w:val="6"/>
          </w:tcPr>
          <w:p w:rsidR="00894D71" w:rsidRDefault="00EC1FB9" w:rsidP="00763189">
            <w:pPr>
              <w:jc w:val="center"/>
              <w:rPr>
                <w:rFonts w:ascii="Liberation Serif" w:hAnsi="Liberation Serif"/>
              </w:rPr>
            </w:pPr>
            <w:r w:rsidRPr="00705A53">
              <w:rPr>
                <w:rFonts w:ascii="Liberation Serif" w:hAnsi="Liberation Serif"/>
                <w:noProof/>
              </w:rPr>
              <w:drawing>
                <wp:anchor distT="0" distB="0" distL="114300" distR="114300" simplePos="0" relativeHeight="251659264" behindDoc="0" locked="0" layoutInCell="1" allowOverlap="1" wp14:anchorId="2A53B646" wp14:editId="688464B5">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FB9" w:rsidRPr="00894D71" w:rsidRDefault="00EC1FB9" w:rsidP="00D338FD">
            <w:pPr>
              <w:rPr>
                <w:rFonts w:ascii="Liberation Serif" w:hAnsi="Liberation Serif"/>
              </w:rPr>
            </w:pPr>
          </w:p>
        </w:tc>
      </w:tr>
      <w:tr w:rsidR="00EC1FB9" w:rsidRPr="00705A53" w:rsidTr="00894D71">
        <w:trPr>
          <w:trHeight w:val="836"/>
        </w:trPr>
        <w:tc>
          <w:tcPr>
            <w:tcW w:w="9855" w:type="dxa"/>
            <w:gridSpan w:val="6"/>
          </w:tcPr>
          <w:p w:rsidR="00EC1FB9" w:rsidRPr="00DA6B4D" w:rsidRDefault="00EC1FB9" w:rsidP="00894D71">
            <w:pPr>
              <w:jc w:val="center"/>
              <w:rPr>
                <w:rFonts w:ascii="Liberation Serif" w:hAnsi="Liberation Serif"/>
                <w:b/>
                <w:sz w:val="32"/>
                <w:szCs w:val="32"/>
              </w:rPr>
            </w:pPr>
            <w:r w:rsidRPr="00DA6B4D">
              <w:rPr>
                <w:rFonts w:ascii="Liberation Serif" w:hAnsi="Liberation Serif"/>
                <w:b/>
                <w:sz w:val="32"/>
                <w:szCs w:val="32"/>
              </w:rPr>
              <w:t>ГЛАВА НЕВЬЯНСКОГО ГОРОДСКОГО ОКРУГА</w:t>
            </w:r>
          </w:p>
          <w:p w:rsidR="00EC1FB9" w:rsidRPr="00DA6B4D" w:rsidRDefault="00EC1FB9" w:rsidP="00894D71">
            <w:pPr>
              <w:jc w:val="center"/>
              <w:rPr>
                <w:rFonts w:ascii="Liberation Serif" w:hAnsi="Liberation Serif"/>
                <w:b/>
                <w:sz w:val="36"/>
                <w:szCs w:val="36"/>
              </w:rPr>
            </w:pPr>
            <w:r w:rsidRPr="00DA6B4D">
              <w:rPr>
                <w:rFonts w:ascii="Liberation Serif" w:hAnsi="Liberation Serif"/>
                <w:b/>
                <w:sz w:val="36"/>
                <w:szCs w:val="36"/>
              </w:rPr>
              <w:t>ПОСТАНОВЛЕНИЕ</w:t>
            </w:r>
          </w:p>
        </w:tc>
      </w:tr>
      <w:tr w:rsidR="00EC1FB9" w:rsidRPr="00705A53" w:rsidTr="00894D71">
        <w:tc>
          <w:tcPr>
            <w:tcW w:w="2463" w:type="dxa"/>
            <w:tcBorders>
              <w:bottom w:val="single" w:sz="4" w:space="0" w:color="auto"/>
            </w:tcBorders>
          </w:tcPr>
          <w:p w:rsidR="00EC1FB9" w:rsidRPr="00705A53" w:rsidRDefault="00DE3526" w:rsidP="00894D71">
            <w:pPr>
              <w:rPr>
                <w:rFonts w:ascii="Liberation Serif" w:hAnsi="Liberation Serif"/>
              </w:rPr>
            </w:pPr>
            <w:r>
              <w:rPr>
                <w:rFonts w:ascii="Liberation Serif" w:hAnsi="Liberation Serif"/>
              </w:rPr>
              <w:t>14.12.2022</w:t>
            </w:r>
          </w:p>
        </w:tc>
        <w:tc>
          <w:tcPr>
            <w:tcW w:w="2464" w:type="dxa"/>
          </w:tcPr>
          <w:p w:rsidR="00EC1FB9" w:rsidRPr="00705A53" w:rsidRDefault="00EC1FB9" w:rsidP="00894D71">
            <w:pPr>
              <w:jc w:val="right"/>
              <w:rPr>
                <w:rFonts w:ascii="Liberation Serif" w:hAnsi="Liberation Serif"/>
              </w:rPr>
            </w:pPr>
          </w:p>
        </w:tc>
        <w:tc>
          <w:tcPr>
            <w:tcW w:w="2464" w:type="dxa"/>
          </w:tcPr>
          <w:p w:rsidR="00EC1FB9" w:rsidRPr="00705A53" w:rsidRDefault="00EC1FB9" w:rsidP="00894D71">
            <w:pPr>
              <w:jc w:val="right"/>
              <w:rPr>
                <w:rFonts w:ascii="Liberation Serif" w:hAnsi="Liberation Serif"/>
              </w:rPr>
            </w:pPr>
          </w:p>
        </w:tc>
        <w:tc>
          <w:tcPr>
            <w:tcW w:w="514" w:type="dxa"/>
          </w:tcPr>
          <w:p w:rsidR="00EC1FB9" w:rsidRPr="00705A53" w:rsidRDefault="00EC1FB9" w:rsidP="00894D71">
            <w:pPr>
              <w:rPr>
                <w:rFonts w:ascii="Liberation Serif" w:hAnsi="Liberation Serif"/>
              </w:rPr>
            </w:pPr>
            <w:r w:rsidRPr="00705A53">
              <w:rPr>
                <w:rFonts w:ascii="Liberation Serif" w:hAnsi="Liberation Serif"/>
              </w:rPr>
              <w:t xml:space="preserve">№ </w:t>
            </w:r>
          </w:p>
        </w:tc>
        <w:tc>
          <w:tcPr>
            <w:tcW w:w="1417" w:type="dxa"/>
            <w:tcBorders>
              <w:bottom w:val="single" w:sz="4" w:space="0" w:color="auto"/>
            </w:tcBorders>
          </w:tcPr>
          <w:p w:rsidR="00EC1FB9" w:rsidRPr="00705A53" w:rsidRDefault="00EC1FB9" w:rsidP="00894D71">
            <w:pPr>
              <w:rPr>
                <w:rFonts w:ascii="Liberation Serif" w:hAnsi="Liberation Serif"/>
              </w:rPr>
            </w:pPr>
            <w:r w:rsidRPr="00705A53">
              <w:rPr>
                <w:rFonts w:ascii="Liberation Serif" w:hAnsi="Liberation Serif"/>
              </w:rPr>
              <w:t xml:space="preserve">       </w:t>
            </w:r>
            <w:r w:rsidR="00DE3526">
              <w:rPr>
                <w:rFonts w:ascii="Liberation Serif" w:hAnsi="Liberation Serif"/>
              </w:rPr>
              <w:t xml:space="preserve">  </w:t>
            </w:r>
            <w:r w:rsidRPr="00705A53">
              <w:rPr>
                <w:rFonts w:ascii="Liberation Serif" w:hAnsi="Liberation Serif"/>
              </w:rPr>
              <w:t xml:space="preserve"> </w:t>
            </w:r>
            <w:r w:rsidR="00DE3526">
              <w:rPr>
                <w:rFonts w:ascii="Liberation Serif" w:hAnsi="Liberation Serif"/>
              </w:rPr>
              <w:t>128</w:t>
            </w:r>
          </w:p>
        </w:tc>
        <w:tc>
          <w:tcPr>
            <w:tcW w:w="533" w:type="dxa"/>
            <w:tcBorders>
              <w:bottom w:val="single" w:sz="4" w:space="0" w:color="auto"/>
            </w:tcBorders>
          </w:tcPr>
          <w:p w:rsidR="00EC1FB9" w:rsidRPr="00705A53" w:rsidRDefault="00EC1FB9" w:rsidP="00894D71">
            <w:pPr>
              <w:ind w:left="-250" w:firstLine="142"/>
              <w:rPr>
                <w:rFonts w:ascii="Liberation Serif" w:hAnsi="Liberation Serif"/>
              </w:rPr>
            </w:pPr>
            <w:r w:rsidRPr="00705A53">
              <w:rPr>
                <w:rFonts w:ascii="Liberation Serif" w:hAnsi="Liberation Serif"/>
              </w:rPr>
              <w:t>-</w:t>
            </w:r>
            <w:proofErr w:type="spellStart"/>
            <w:r w:rsidRPr="00705A53">
              <w:rPr>
                <w:rFonts w:ascii="Liberation Serif" w:hAnsi="Liberation Serif"/>
              </w:rPr>
              <w:t>гп</w:t>
            </w:r>
            <w:proofErr w:type="spellEnd"/>
          </w:p>
        </w:tc>
      </w:tr>
      <w:tr w:rsidR="00EC1FB9" w:rsidRPr="00705A53" w:rsidTr="00894D71">
        <w:tc>
          <w:tcPr>
            <w:tcW w:w="2463" w:type="dxa"/>
            <w:tcBorders>
              <w:top w:val="single" w:sz="4" w:space="0" w:color="auto"/>
            </w:tcBorders>
          </w:tcPr>
          <w:p w:rsidR="00EC1FB9" w:rsidRPr="00705A53" w:rsidRDefault="00EC1FB9" w:rsidP="00894D71">
            <w:pPr>
              <w:jc w:val="right"/>
              <w:rPr>
                <w:rFonts w:ascii="Liberation Serif" w:hAnsi="Liberation Serif"/>
              </w:rPr>
            </w:pPr>
          </w:p>
        </w:tc>
        <w:tc>
          <w:tcPr>
            <w:tcW w:w="4928" w:type="dxa"/>
            <w:gridSpan w:val="2"/>
          </w:tcPr>
          <w:p w:rsidR="00EC1FB9" w:rsidRPr="00705A53" w:rsidRDefault="00EC1FB9" w:rsidP="00894D71">
            <w:pPr>
              <w:jc w:val="center"/>
              <w:rPr>
                <w:rFonts w:ascii="Liberation Serif" w:hAnsi="Liberation Serif"/>
              </w:rPr>
            </w:pPr>
            <w:r w:rsidRPr="00705A53">
              <w:rPr>
                <w:rFonts w:ascii="Liberation Serif" w:hAnsi="Liberation Serif"/>
              </w:rPr>
              <w:t>г. Невьянск</w:t>
            </w:r>
          </w:p>
        </w:tc>
        <w:tc>
          <w:tcPr>
            <w:tcW w:w="2464" w:type="dxa"/>
            <w:gridSpan w:val="3"/>
          </w:tcPr>
          <w:p w:rsidR="00EC1FB9" w:rsidRPr="00705A53" w:rsidRDefault="00EC1FB9" w:rsidP="00894D71">
            <w:pPr>
              <w:jc w:val="right"/>
              <w:rPr>
                <w:rFonts w:ascii="Liberation Serif" w:hAnsi="Liberation Serif"/>
              </w:rPr>
            </w:pPr>
          </w:p>
        </w:tc>
      </w:tr>
    </w:tbl>
    <w:p w:rsidR="00EC1FB9" w:rsidRPr="00894D71" w:rsidRDefault="00EC1FB9" w:rsidP="00EC1FB9">
      <w:pPr>
        <w:rPr>
          <w:rFonts w:ascii="Liberation Serif" w:hAnsi="Liberation Serif"/>
          <w:b/>
          <w:sz w:val="24"/>
          <w:szCs w:val="24"/>
        </w:rPr>
      </w:pPr>
      <w:r w:rsidRPr="00705A53">
        <w:rPr>
          <w:rFonts w:ascii="Liberation Serif" w:hAnsi="Liberation Serif"/>
          <w:noProof/>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-441960</wp:posOffset>
                </wp:positionV>
                <wp:extent cx="6277610" cy="0"/>
                <wp:effectExtent l="35560" t="29845" r="30480" b="368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A658"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" strokeweight="4.5pt">
                <v:stroke linestyle="thickThin"/>
              </v:line>
            </w:pict>
          </mc:Fallback>
        </mc:AlternateContent>
      </w:r>
    </w:p>
    <w:p w:rsidR="00EC1FB9" w:rsidRPr="00734F56" w:rsidRDefault="00894D71" w:rsidP="00894D71">
      <w:pPr>
        <w:jc w:val="center"/>
        <w:rPr>
          <w:rFonts w:ascii="Liberation Serif" w:hAnsi="Liberation Serif"/>
        </w:rPr>
      </w:pPr>
      <w:r w:rsidRPr="00734F56">
        <w:rPr>
          <w:rFonts w:ascii="Liberation Serif" w:hAnsi="Liberation Serif"/>
          <w:b/>
        </w:rPr>
        <w:t>О внесении изменений в постановление главы Невьянского городского округа от 09.09.2019 № 63-гп «Об утверждении Положения о персонифицированном дополнительном образовании детей на территории Невьянского городского округа»</w:t>
      </w:r>
    </w:p>
    <w:p w:rsidR="00EC1FB9" w:rsidRPr="00734F56" w:rsidRDefault="00EC1FB9" w:rsidP="00894D71">
      <w:pPr>
        <w:jc w:val="center"/>
        <w:rPr>
          <w:rFonts w:ascii="Liberation Serif" w:hAnsi="Liberation Serif"/>
        </w:rPr>
      </w:pPr>
    </w:p>
    <w:p w:rsidR="00705A53" w:rsidRPr="00734F56" w:rsidRDefault="00705A53" w:rsidP="00274032">
      <w:pPr>
        <w:tabs>
          <w:tab w:val="left" w:pos="1981"/>
        </w:tabs>
        <w:ind w:left="6379"/>
        <w:rPr>
          <w:rFonts w:ascii="Liberation Serif" w:hAnsi="Liberation Serif"/>
        </w:rPr>
      </w:pPr>
    </w:p>
    <w:p w:rsidR="00894D71" w:rsidRPr="00734F56" w:rsidRDefault="00894D71" w:rsidP="00894D71">
      <w:pPr>
        <w:ind w:firstLine="708"/>
        <w:jc w:val="both"/>
        <w:rPr>
          <w:rFonts w:ascii="Liberation Serif" w:hAnsi="Liberation Serif"/>
        </w:rPr>
      </w:pPr>
      <w:r w:rsidRPr="00734F56">
        <w:rPr>
          <w:rFonts w:ascii="Liberation Serif" w:hAnsi="Liberation Serif"/>
        </w:rPr>
        <w:t xml:space="preserve">В целях приведения правовой базы в соответствие с </w:t>
      </w:r>
      <w:bookmarkStart w:id="0" w:name="_Hlk109033387"/>
      <w:r w:rsidRPr="00734F56">
        <w:rPr>
          <w:rFonts w:ascii="Liberation Serif" w:hAnsi="Liberation Serif"/>
        </w:rPr>
        <w:t>приказом Министерства образования и молодежной политики Свердловской области от 15.07.2022 № 648-Д</w:t>
      </w:r>
      <w:r w:rsidR="00734F56">
        <w:rPr>
          <w:rFonts w:ascii="Liberation Serif" w:hAnsi="Liberation Serif"/>
        </w:rPr>
        <w:t xml:space="preserve"> </w:t>
      </w:r>
      <w:r w:rsidRPr="00734F56">
        <w:rPr>
          <w:rFonts w:ascii="Liberation Serif" w:hAnsi="Liberation Serif"/>
        </w:rPr>
        <w:t>«Об утверждении правил персонифицированного финансирования дополнительного образования детей»</w:t>
      </w:r>
      <w:bookmarkEnd w:id="0"/>
      <w:r w:rsidRPr="00734F56">
        <w:rPr>
          <w:rFonts w:ascii="Liberation Serif" w:hAnsi="Liberation Serif"/>
        </w:rPr>
        <w:t>, руководствуясь Уставом Невьянского городского округа,</w:t>
      </w:r>
    </w:p>
    <w:p w:rsidR="00894D71" w:rsidRPr="00734F56" w:rsidRDefault="00894D71" w:rsidP="00894D71">
      <w:pPr>
        <w:ind w:firstLine="708"/>
        <w:jc w:val="both"/>
        <w:rPr>
          <w:rFonts w:ascii="Liberation Serif" w:hAnsi="Liberation Serif"/>
        </w:rPr>
      </w:pPr>
    </w:p>
    <w:p w:rsidR="00894D71" w:rsidRPr="00734F56" w:rsidRDefault="00894D71" w:rsidP="00894D71">
      <w:pPr>
        <w:rPr>
          <w:rFonts w:ascii="Liberation Serif" w:hAnsi="Liberation Serif"/>
          <w:b/>
          <w:bCs/>
        </w:rPr>
      </w:pPr>
      <w:r w:rsidRPr="00734F56">
        <w:rPr>
          <w:rFonts w:ascii="Liberation Serif" w:hAnsi="Liberation Serif"/>
          <w:b/>
          <w:bCs/>
        </w:rPr>
        <w:t>ПОСТАНОВЛЯЮ:</w:t>
      </w:r>
    </w:p>
    <w:p w:rsidR="006B4729" w:rsidRPr="00734F56" w:rsidRDefault="006B4729" w:rsidP="00894D71">
      <w:pPr>
        <w:rPr>
          <w:rFonts w:ascii="Liberation Serif" w:hAnsi="Liberation Serif"/>
          <w:b/>
          <w:bCs/>
        </w:rPr>
      </w:pPr>
    </w:p>
    <w:p w:rsidR="00894D71" w:rsidRPr="00734F56" w:rsidRDefault="006132A3" w:rsidP="00734F56">
      <w:pPr>
        <w:pStyle w:val="a4"/>
        <w:numPr>
          <w:ilvl w:val="0"/>
          <w:numId w:val="13"/>
        </w:numPr>
        <w:spacing w:after="0" w:line="240" w:lineRule="auto"/>
        <w:ind w:left="0" w:firstLine="709"/>
        <w:jc w:val="both"/>
        <w:rPr>
          <w:rFonts w:ascii="Liberation Serif" w:hAnsi="Liberation Serif"/>
          <w:sz w:val="28"/>
          <w:szCs w:val="28"/>
        </w:rPr>
      </w:pPr>
      <w:r w:rsidRPr="00734F56">
        <w:rPr>
          <w:rFonts w:ascii="Liberation Serif" w:hAnsi="Liberation Serif"/>
          <w:sz w:val="28"/>
          <w:szCs w:val="28"/>
        </w:rPr>
        <w:t xml:space="preserve">Внести изменения в постановление главы Невьянского городского округа от 09.09.2019 № 63-гп «Об утверждении Положения </w:t>
      </w:r>
      <w:r w:rsidR="00734F56">
        <w:rPr>
          <w:rFonts w:ascii="Liberation Serif" w:hAnsi="Liberation Serif"/>
          <w:sz w:val="28"/>
          <w:szCs w:val="28"/>
        </w:rPr>
        <w:t xml:space="preserve">                                                      </w:t>
      </w:r>
      <w:r w:rsidRPr="00734F56">
        <w:rPr>
          <w:rFonts w:ascii="Liberation Serif" w:hAnsi="Liberation Serif"/>
          <w:sz w:val="28"/>
          <w:szCs w:val="28"/>
        </w:rPr>
        <w:t>о персонифицированном дополнительном образовании детей на территории</w:t>
      </w:r>
      <w:r w:rsidR="00734F56" w:rsidRPr="00734F56">
        <w:rPr>
          <w:rFonts w:ascii="Liberation Serif" w:hAnsi="Liberation Serif"/>
          <w:sz w:val="28"/>
          <w:szCs w:val="28"/>
        </w:rPr>
        <w:t xml:space="preserve"> Невьянского городского округа», изложив приложение</w:t>
      </w:r>
      <w:r w:rsidR="00736B73">
        <w:rPr>
          <w:rFonts w:ascii="Liberation Serif" w:hAnsi="Liberation Serif"/>
          <w:sz w:val="28"/>
          <w:szCs w:val="28"/>
        </w:rPr>
        <w:t xml:space="preserve"> </w:t>
      </w:r>
      <w:r w:rsidR="00734F56" w:rsidRPr="00734F56">
        <w:rPr>
          <w:rFonts w:ascii="Liberation Serif" w:hAnsi="Liberation Serif"/>
          <w:sz w:val="28"/>
          <w:szCs w:val="28"/>
        </w:rPr>
        <w:t>«П</w:t>
      </w:r>
      <w:r w:rsidR="00894D71" w:rsidRPr="00734F56">
        <w:rPr>
          <w:rFonts w:ascii="Liberation Serif" w:hAnsi="Liberation Serif"/>
          <w:sz w:val="28"/>
          <w:szCs w:val="28"/>
        </w:rPr>
        <w:t xml:space="preserve">оложение </w:t>
      </w:r>
      <w:r w:rsidR="00734F56">
        <w:rPr>
          <w:rFonts w:ascii="Liberation Serif" w:hAnsi="Liberation Serif"/>
          <w:sz w:val="28"/>
          <w:szCs w:val="28"/>
        </w:rPr>
        <w:t xml:space="preserve">                                        </w:t>
      </w:r>
      <w:r w:rsidR="00894D71" w:rsidRPr="00734F56">
        <w:rPr>
          <w:rFonts w:ascii="Liberation Serif" w:hAnsi="Liberation Serif"/>
          <w:sz w:val="28"/>
          <w:szCs w:val="28"/>
        </w:rPr>
        <w:t>о персонифицированном дополнительном образовании детей на территори</w:t>
      </w:r>
      <w:r w:rsidR="00734F56" w:rsidRPr="00734F56">
        <w:rPr>
          <w:rFonts w:ascii="Liberation Serif" w:hAnsi="Liberation Serif"/>
          <w:sz w:val="28"/>
          <w:szCs w:val="28"/>
        </w:rPr>
        <w:t>и Невьянского городского округа» в новой редакции.</w:t>
      </w:r>
      <w:r w:rsidRPr="00734F56">
        <w:rPr>
          <w:rFonts w:ascii="Liberation Serif" w:hAnsi="Liberation Serif"/>
          <w:sz w:val="28"/>
          <w:szCs w:val="28"/>
        </w:rPr>
        <w:t xml:space="preserve"> </w:t>
      </w:r>
    </w:p>
    <w:p w:rsidR="00894D71" w:rsidRPr="00734F56" w:rsidRDefault="00894D71" w:rsidP="00894D71">
      <w:pPr>
        <w:pStyle w:val="a4"/>
        <w:numPr>
          <w:ilvl w:val="0"/>
          <w:numId w:val="13"/>
        </w:numPr>
        <w:spacing w:after="0" w:line="240" w:lineRule="auto"/>
        <w:ind w:left="0" w:firstLine="709"/>
        <w:jc w:val="both"/>
        <w:rPr>
          <w:rFonts w:ascii="Liberation Serif" w:hAnsi="Liberation Serif"/>
          <w:sz w:val="28"/>
          <w:szCs w:val="28"/>
        </w:rPr>
      </w:pPr>
      <w:r w:rsidRPr="00734F56">
        <w:rPr>
          <w:rFonts w:ascii="Liberation Serif" w:hAnsi="Liberation Serif"/>
          <w:sz w:val="28"/>
          <w:szCs w:val="28"/>
        </w:rPr>
        <w:t>Настоящее постановление вступает в силу с 1 января 2023 года.</w:t>
      </w:r>
    </w:p>
    <w:p w:rsidR="00C44E97" w:rsidRDefault="00C44E97" w:rsidP="00C44E97">
      <w:pPr>
        <w:pStyle w:val="a4"/>
        <w:numPr>
          <w:ilvl w:val="0"/>
          <w:numId w:val="13"/>
        </w:numPr>
        <w:spacing w:after="0" w:line="240" w:lineRule="auto"/>
        <w:ind w:left="0" w:firstLine="709"/>
        <w:jc w:val="both"/>
        <w:rPr>
          <w:rFonts w:ascii="Liberation Serif" w:hAnsi="Liberation Serif"/>
          <w:sz w:val="28"/>
          <w:szCs w:val="28"/>
        </w:rPr>
      </w:pPr>
      <w:r w:rsidRPr="00734F56">
        <w:rPr>
          <w:rFonts w:ascii="Liberation Serif" w:hAnsi="Liberation Serif"/>
          <w:sz w:val="28"/>
          <w:szCs w:val="28"/>
        </w:rPr>
        <w:t xml:space="preserve">Настоящее постановление опубликовать в газете «Муниципальный вестник Невьянского городского округа» и разместить </w:t>
      </w:r>
      <w:r w:rsidR="00734F56">
        <w:rPr>
          <w:rFonts w:ascii="Liberation Serif" w:hAnsi="Liberation Serif"/>
          <w:sz w:val="28"/>
          <w:szCs w:val="28"/>
        </w:rPr>
        <w:t xml:space="preserve">                  </w:t>
      </w:r>
      <w:r w:rsidRPr="00734F56">
        <w:rPr>
          <w:rFonts w:ascii="Liberation Serif" w:hAnsi="Liberation Serif"/>
          <w:sz w:val="28"/>
          <w:szCs w:val="28"/>
        </w:rPr>
        <w:t>на официальном сайте Невьянского городского округа в информационно-телекоммуникационной сети «Интернет».</w:t>
      </w:r>
    </w:p>
    <w:p w:rsidR="00734F56" w:rsidRDefault="00734F56" w:rsidP="00734F56">
      <w:pPr>
        <w:jc w:val="both"/>
        <w:rPr>
          <w:rFonts w:ascii="Liberation Serif" w:hAnsi="Liberation Serif"/>
        </w:rPr>
      </w:pPr>
    </w:p>
    <w:p w:rsidR="00C44E97" w:rsidRPr="00734F56" w:rsidRDefault="00C44E97" w:rsidP="00294D84">
      <w:pPr>
        <w:pStyle w:val="a4"/>
        <w:spacing w:after="0" w:line="240" w:lineRule="auto"/>
        <w:ind w:left="709"/>
        <w:jc w:val="both"/>
        <w:rPr>
          <w:rFonts w:ascii="Liberation Serif" w:hAnsi="Liberation Serif"/>
          <w:sz w:val="28"/>
          <w:szCs w:val="28"/>
        </w:rPr>
      </w:pPr>
    </w:p>
    <w:p w:rsidR="006603B9" w:rsidRDefault="006603B9" w:rsidP="00C44E97">
      <w:pPr>
        <w:pStyle w:val="a4"/>
        <w:spacing w:after="0" w:line="240" w:lineRule="auto"/>
        <w:ind w:left="0"/>
        <w:jc w:val="both"/>
        <w:rPr>
          <w:rFonts w:ascii="Liberation Serif" w:hAnsi="Liberation Serif"/>
          <w:sz w:val="28"/>
          <w:szCs w:val="28"/>
        </w:rPr>
      </w:pPr>
      <w:r>
        <w:rPr>
          <w:rFonts w:ascii="Liberation Serif" w:hAnsi="Liberation Serif"/>
          <w:sz w:val="28"/>
          <w:szCs w:val="28"/>
        </w:rPr>
        <w:t>Исполняющий обязанности</w:t>
      </w:r>
    </w:p>
    <w:p w:rsidR="00294D84" w:rsidRPr="00734F56" w:rsidRDefault="006603B9" w:rsidP="00C44E97">
      <w:pPr>
        <w:pStyle w:val="a4"/>
        <w:spacing w:after="0" w:line="240" w:lineRule="auto"/>
        <w:ind w:left="0"/>
        <w:jc w:val="both"/>
        <w:rPr>
          <w:rFonts w:ascii="Liberation Serif" w:hAnsi="Liberation Serif"/>
          <w:sz w:val="28"/>
          <w:szCs w:val="28"/>
        </w:rPr>
      </w:pPr>
      <w:r>
        <w:rPr>
          <w:rFonts w:ascii="Liberation Serif" w:hAnsi="Liberation Serif"/>
          <w:sz w:val="28"/>
          <w:szCs w:val="28"/>
        </w:rPr>
        <w:t>г</w:t>
      </w:r>
      <w:r w:rsidR="00294D84" w:rsidRPr="00734F56">
        <w:rPr>
          <w:rFonts w:ascii="Liberation Serif" w:hAnsi="Liberation Serif"/>
          <w:sz w:val="28"/>
          <w:szCs w:val="28"/>
        </w:rPr>
        <w:t>лав</w:t>
      </w:r>
      <w:r>
        <w:rPr>
          <w:rFonts w:ascii="Liberation Serif" w:hAnsi="Liberation Serif"/>
          <w:sz w:val="28"/>
          <w:szCs w:val="28"/>
        </w:rPr>
        <w:t>ы</w:t>
      </w:r>
      <w:r w:rsidR="00294D84" w:rsidRPr="00734F56">
        <w:rPr>
          <w:rFonts w:ascii="Liberation Serif" w:hAnsi="Liberation Serif"/>
          <w:sz w:val="28"/>
          <w:szCs w:val="28"/>
        </w:rPr>
        <w:t xml:space="preserve"> Невьянского </w:t>
      </w:r>
    </w:p>
    <w:p w:rsidR="00294D84" w:rsidRPr="00DB15AD" w:rsidRDefault="00294D84" w:rsidP="00C44E97">
      <w:pPr>
        <w:pStyle w:val="a4"/>
        <w:spacing w:after="0" w:line="240" w:lineRule="auto"/>
        <w:ind w:left="0"/>
        <w:jc w:val="both"/>
        <w:rPr>
          <w:rFonts w:ascii="Liberation Serif" w:hAnsi="Liberation Serif"/>
          <w:sz w:val="24"/>
          <w:szCs w:val="24"/>
        </w:rPr>
      </w:pPr>
      <w:r w:rsidRPr="00734F56">
        <w:rPr>
          <w:rFonts w:ascii="Liberation Serif" w:hAnsi="Liberation Serif"/>
          <w:sz w:val="28"/>
          <w:szCs w:val="28"/>
        </w:rPr>
        <w:t xml:space="preserve">городского округа                                                    </w:t>
      </w:r>
      <w:r w:rsidR="00734F56" w:rsidRPr="00734F56">
        <w:rPr>
          <w:rFonts w:ascii="Liberation Serif" w:hAnsi="Liberation Serif"/>
          <w:sz w:val="28"/>
          <w:szCs w:val="28"/>
        </w:rPr>
        <w:t xml:space="preserve">               </w:t>
      </w:r>
      <w:r w:rsidRPr="00734F56">
        <w:rPr>
          <w:rFonts w:ascii="Liberation Serif" w:hAnsi="Liberation Serif"/>
          <w:sz w:val="28"/>
          <w:szCs w:val="28"/>
        </w:rPr>
        <w:t xml:space="preserve">          </w:t>
      </w:r>
      <w:r w:rsidR="006603B9">
        <w:rPr>
          <w:rFonts w:ascii="Liberation Serif" w:hAnsi="Liberation Serif"/>
          <w:sz w:val="28"/>
          <w:szCs w:val="28"/>
        </w:rPr>
        <w:t xml:space="preserve">    С.Л. </w:t>
      </w:r>
      <w:proofErr w:type="spellStart"/>
      <w:r w:rsidR="006603B9">
        <w:rPr>
          <w:rFonts w:ascii="Liberation Serif" w:hAnsi="Liberation Serif"/>
          <w:sz w:val="28"/>
          <w:szCs w:val="28"/>
        </w:rPr>
        <w:t>Делидов</w:t>
      </w:r>
      <w:proofErr w:type="spellEnd"/>
    </w:p>
    <w:p w:rsidR="00894D71" w:rsidRPr="00471113" w:rsidRDefault="00734F56" w:rsidP="00894D71">
      <w:pPr>
        <w:pageBreakBefore/>
        <w:shd w:val="clear" w:color="auto" w:fill="FFFFFF"/>
        <w:ind w:left="4820"/>
        <w:jc w:val="both"/>
        <w:rPr>
          <w:rFonts w:ascii="Liberation Serif" w:hAnsi="Liberation Serif"/>
          <w:sz w:val="22"/>
          <w:szCs w:val="22"/>
        </w:rPr>
      </w:pPr>
      <w:r>
        <w:rPr>
          <w:rFonts w:ascii="Liberation Serif" w:hAnsi="Liberation Serif"/>
          <w:sz w:val="22"/>
          <w:szCs w:val="22"/>
        </w:rPr>
        <w:lastRenderedPageBreak/>
        <w:t xml:space="preserve">Приложение </w:t>
      </w:r>
    </w:p>
    <w:p w:rsidR="00894D71" w:rsidRPr="00471113" w:rsidRDefault="00894D71" w:rsidP="00894D71">
      <w:pPr>
        <w:shd w:val="clear" w:color="auto" w:fill="FFFFFF"/>
        <w:ind w:left="4820"/>
        <w:jc w:val="both"/>
        <w:rPr>
          <w:rFonts w:ascii="Liberation Serif" w:hAnsi="Liberation Serif"/>
          <w:sz w:val="22"/>
          <w:szCs w:val="22"/>
        </w:rPr>
      </w:pPr>
      <w:r w:rsidRPr="00471113">
        <w:rPr>
          <w:rFonts w:ascii="Liberation Serif" w:hAnsi="Liberation Serif"/>
          <w:sz w:val="22"/>
          <w:szCs w:val="22"/>
        </w:rPr>
        <w:t xml:space="preserve">к постановлению главы Невьянского городского </w:t>
      </w:r>
      <w:proofErr w:type="gramStart"/>
      <w:r w:rsidRPr="00471113">
        <w:rPr>
          <w:rFonts w:ascii="Liberation Serif" w:hAnsi="Liberation Serif"/>
          <w:sz w:val="22"/>
          <w:szCs w:val="22"/>
        </w:rPr>
        <w:t>округа</w:t>
      </w:r>
      <w:r w:rsidR="00664955" w:rsidRPr="00664955">
        <w:rPr>
          <w:rFonts w:ascii="Liberation Serif" w:hAnsi="Liberation Serif"/>
          <w:sz w:val="22"/>
          <w:szCs w:val="22"/>
        </w:rPr>
        <w:t xml:space="preserve">  </w:t>
      </w:r>
      <w:r w:rsidRPr="00471113">
        <w:rPr>
          <w:rFonts w:ascii="Liberation Serif" w:hAnsi="Liberation Serif"/>
          <w:sz w:val="22"/>
          <w:szCs w:val="22"/>
        </w:rPr>
        <w:t>от</w:t>
      </w:r>
      <w:proofErr w:type="gramEnd"/>
      <w:r w:rsidRPr="00471113">
        <w:rPr>
          <w:rFonts w:ascii="Liberation Serif" w:hAnsi="Liberation Serif"/>
          <w:sz w:val="22"/>
          <w:szCs w:val="22"/>
        </w:rPr>
        <w:t xml:space="preserve">  </w:t>
      </w:r>
      <w:r w:rsidR="00DE3526">
        <w:rPr>
          <w:rFonts w:ascii="Liberation Serif" w:hAnsi="Liberation Serif"/>
          <w:sz w:val="22"/>
          <w:szCs w:val="22"/>
        </w:rPr>
        <w:t>14.12.2022</w:t>
      </w:r>
      <w:r w:rsidR="00664955" w:rsidRPr="00664955">
        <w:rPr>
          <w:rFonts w:ascii="Liberation Serif" w:hAnsi="Liberation Serif"/>
          <w:sz w:val="22"/>
          <w:szCs w:val="22"/>
        </w:rPr>
        <w:t xml:space="preserve"> </w:t>
      </w:r>
      <w:r w:rsidRPr="00471113">
        <w:rPr>
          <w:rFonts w:ascii="Liberation Serif" w:hAnsi="Liberation Serif"/>
          <w:sz w:val="22"/>
          <w:szCs w:val="22"/>
        </w:rPr>
        <w:t xml:space="preserve">№ </w:t>
      </w:r>
      <w:r w:rsidR="00DE3526">
        <w:rPr>
          <w:rFonts w:ascii="Liberation Serif" w:hAnsi="Liberation Serif"/>
          <w:sz w:val="22"/>
          <w:szCs w:val="22"/>
        </w:rPr>
        <w:t>128-гп</w:t>
      </w:r>
    </w:p>
    <w:p w:rsidR="00D01D38" w:rsidRPr="00894D71" w:rsidRDefault="00D01D38" w:rsidP="00894D71">
      <w:pPr>
        <w:shd w:val="clear" w:color="auto" w:fill="FFFFFF"/>
        <w:ind w:left="4820"/>
        <w:jc w:val="both"/>
        <w:rPr>
          <w:rFonts w:ascii="Liberation Serif" w:hAnsi="Liberation Serif"/>
          <w:sz w:val="24"/>
          <w:szCs w:val="24"/>
        </w:rPr>
      </w:pPr>
    </w:p>
    <w:p w:rsidR="00894D71" w:rsidRPr="00894D71" w:rsidRDefault="00894D71" w:rsidP="00894D71">
      <w:pPr>
        <w:shd w:val="clear" w:color="auto" w:fill="FFFFFF"/>
        <w:ind w:firstLine="567"/>
        <w:jc w:val="both"/>
        <w:rPr>
          <w:rFonts w:ascii="Liberation Serif" w:hAnsi="Liberation Serif"/>
          <w:b/>
          <w:bCs/>
          <w:sz w:val="24"/>
          <w:szCs w:val="24"/>
        </w:rPr>
      </w:pPr>
    </w:p>
    <w:p w:rsidR="00894D71" w:rsidRDefault="00894D71" w:rsidP="00894D71">
      <w:pPr>
        <w:shd w:val="clear" w:color="auto" w:fill="FFFFFF"/>
        <w:ind w:firstLine="567"/>
        <w:jc w:val="center"/>
        <w:rPr>
          <w:rFonts w:ascii="Liberation Serif" w:hAnsi="Liberation Serif"/>
          <w:b/>
          <w:bCs/>
          <w:sz w:val="24"/>
          <w:szCs w:val="24"/>
        </w:rPr>
      </w:pPr>
      <w:r w:rsidRPr="00894D71">
        <w:rPr>
          <w:rFonts w:ascii="Liberation Serif" w:hAnsi="Liberation Serif"/>
          <w:b/>
          <w:bCs/>
          <w:sz w:val="24"/>
          <w:szCs w:val="24"/>
        </w:rPr>
        <w:t>Положение о персонифицированном дополнительном образовании детей на территории Невьянского городского округа</w:t>
      </w:r>
    </w:p>
    <w:p w:rsidR="00894D71" w:rsidRPr="00894D71" w:rsidRDefault="00894D71" w:rsidP="00894D71">
      <w:pPr>
        <w:shd w:val="clear" w:color="auto" w:fill="FFFFFF"/>
        <w:ind w:firstLine="567"/>
        <w:jc w:val="center"/>
        <w:rPr>
          <w:rFonts w:ascii="Liberation Serif" w:hAnsi="Liberation Serif"/>
          <w:sz w:val="24"/>
          <w:szCs w:val="24"/>
          <w:highlight w:val="yellow"/>
        </w:rPr>
      </w:pPr>
    </w:p>
    <w:p w:rsidR="00894D71" w:rsidRPr="00894D71" w:rsidRDefault="00894D71" w:rsidP="00894D71">
      <w:pPr>
        <w:pStyle w:val="a4"/>
        <w:numPr>
          <w:ilvl w:val="0"/>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Положение о персонифицированном дополнительном образовании детей на территории Невьянского городского округа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Невьянского городского округа, дополнительного образования за счет средств местного бюджета Невьянского городского округа.</w:t>
      </w:r>
    </w:p>
    <w:p w:rsidR="00894D71" w:rsidRPr="00894D71" w:rsidRDefault="00894D71" w:rsidP="00894D71">
      <w:pPr>
        <w:pStyle w:val="a4"/>
        <w:numPr>
          <w:ilvl w:val="0"/>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Для целей настоящего Положения используются следующие понятия:</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образовательная услуга – услуга по реализации дополнительной общеразвивающей программы, оказываемая в рамках системы персонифицированного финансирования;</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потребитель – физическое лицо в возрасте от 5 до 18 лет, проживающее на территории Невьянского городского округа Свердловской области на законных основаниях и имеющее право на получение образовательных услуг;</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местного бюджета Невьянского городского округа Свердловской области в порядке и на условиях, определяемых настоящим Положением и право исполнителя образовательных услуг получить из местного бюджета Невьянского городского округа Свердловской области средства на финансовое обеспечение оказания образовательной услуги;</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Невьянского городского округа Свердловской области для одного ребенка на период действия программы персонифицированного финансирования в рамках одного финансового года;</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программа персонифицированного финансирования – акт управления образования Невьянского городского округа,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уполномоченный орган – управление образования Невьянского городского округа, являющееся исполнителем программы персонифицированного финансирования;</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нормативные затраты на реализацию образовательной программы (нормативные затраты) – объем затрат, выраженный в рублях, установленный уполномоченным органом Невьянского городского округа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исполнитель образовательных услуг – юридические лица, в том числе государственные (муниципальные) организации различной ведомственной </w:t>
      </w:r>
      <w:r w:rsidRPr="00894D71">
        <w:rPr>
          <w:rFonts w:ascii="Liberation Serif" w:hAnsi="Liberation Serif"/>
          <w:sz w:val="24"/>
          <w:szCs w:val="24"/>
        </w:rPr>
        <w:lastRenderedPageBreak/>
        <w:t>принадлежности (образование, спорт и другие), а также негосударственные (коммерческие и некоммерческие) организации и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дополнительного образования детей на территории Свердловской области;</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Правилами персонифицированного финансирования дополнительного образования детей в Свердловской области, утвержденными приказом Министерства образования и молодежной политики Свердловской области от 15.07.2022 № 648-Д «Об утверждении правил персонифицированного финансирования дополнительного образования детей» (далее - Правила);</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реестр сертификатов – реестр сертификатов дополнительного образования в электронной форме, учитываемый в информационной системе, ведение которого осуществляется в порядке, установленном настоящим Положением;</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Правилами;</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реестр предпрофессиональных программ - реестр дополнительных общеобразовательных предпрофессиональных программ, а также программ спортивной подготовки, реализуемых образовательными организациями за счет бюджетных ассигнований (за исключением программ, реализуемых детскими школами искусств);</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реестр значимых программ - реестр дополнительных общеобразовательных общеразвивающих программ,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Невьянского городского округа и/или Свердловской области;</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реестр общеразвивающих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не вошедшие в реестр значимых образовательных программ,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(бюджета Свердловской области), независимо от спроса со стороны населения, а также дополнительные общеобразовательные общеразвивающие программы, реализуемые в рамках оказания исполнителем образовательной услуги платных образовательных услуг;</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реестр сертифицированных программ – реестр дополнительных общеобразовательных общеразвивающих программ, в который включаются дополнительные общеобразовательные общеразвивающие программы, реализуемые негосударственными исполнителями образовательных услуг, а также государственными и муниципальными исполнителями образовательных услуг, прошедшие независимую оценку качества дополнительных образовательных программ;</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автоматизированная информационная система «Навигатор дополнительного образования детей в Свердловской области»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w:t>
      </w:r>
      <w:r w:rsidRPr="00894D71">
        <w:rPr>
          <w:rFonts w:ascii="Liberation Serif" w:hAnsi="Liberation Serif"/>
          <w:sz w:val="24"/>
          <w:szCs w:val="24"/>
        </w:rPr>
        <w:lastRenderedPageBreak/>
        <w:t>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 Положением;</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оператор персонифицированного финансирования – региональный модельный центр – структурное подразделение государственного автономного нетипового образовательного учреждения Свердловской области «Дворец молодёжи».</w:t>
      </w:r>
    </w:p>
    <w:p w:rsidR="00894D71" w:rsidRPr="00894D71" w:rsidRDefault="00894D71" w:rsidP="00894D71">
      <w:pPr>
        <w:pStyle w:val="a4"/>
        <w:numPr>
          <w:ilvl w:val="0"/>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Настоящее Положение устанавливает:</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порядок выдачи и учета сертификатов дополнительного образования;</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порядок формирования и ведения реестров дополнительных образовательных программ;</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порядок формирования и ведения реестра сертифицированных программ;</w:t>
      </w:r>
    </w:p>
    <w:p w:rsidR="00894D71" w:rsidRPr="00894D71" w:rsidRDefault="00894D71" w:rsidP="00894D71">
      <w:pPr>
        <w:pStyle w:val="a4"/>
        <w:numPr>
          <w:ilvl w:val="1"/>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порядок оплаты услуг за счет средств сертификатов дополнительного образования.</w:t>
      </w:r>
    </w:p>
    <w:p w:rsidR="00894D71" w:rsidRPr="00894D71" w:rsidRDefault="00894D71" w:rsidP="00894D71">
      <w:pPr>
        <w:pStyle w:val="a4"/>
        <w:numPr>
          <w:ilvl w:val="0"/>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По всем вопросам, специально не урегулированным в настоящем Положении, органы местного самоуправления Невьянского городского округа руководствуются Правилами.</w:t>
      </w:r>
    </w:p>
    <w:p w:rsidR="00894D71" w:rsidRPr="00894D71" w:rsidRDefault="00894D71" w:rsidP="00894D71">
      <w:pPr>
        <w:pStyle w:val="a4"/>
        <w:shd w:val="clear" w:color="auto" w:fill="FFFFFF"/>
        <w:ind w:left="709"/>
        <w:jc w:val="both"/>
        <w:rPr>
          <w:rFonts w:ascii="Liberation Serif" w:hAnsi="Liberation Serif"/>
          <w:sz w:val="24"/>
          <w:szCs w:val="24"/>
        </w:rPr>
      </w:pPr>
    </w:p>
    <w:p w:rsidR="00894D71" w:rsidRPr="00894D71" w:rsidRDefault="00894D71" w:rsidP="00894D71">
      <w:pPr>
        <w:pStyle w:val="1"/>
        <w:numPr>
          <w:ilvl w:val="0"/>
          <w:numId w:val="3"/>
        </w:numPr>
        <w:spacing w:after="120" w:line="240" w:lineRule="auto"/>
        <w:ind w:left="714" w:hanging="357"/>
        <w:jc w:val="both"/>
        <w:rPr>
          <w:rFonts w:ascii="Liberation Serif" w:hAnsi="Liberation Serif" w:cs="Times New Roman"/>
          <w:b/>
          <w:color w:val="auto"/>
          <w:sz w:val="24"/>
          <w:szCs w:val="24"/>
        </w:rPr>
      </w:pPr>
      <w:r w:rsidRPr="00894D71">
        <w:rPr>
          <w:rFonts w:ascii="Liberation Serif" w:hAnsi="Liberation Serif" w:cs="Times New Roman"/>
          <w:b/>
          <w:color w:val="auto"/>
          <w:sz w:val="24"/>
          <w:szCs w:val="24"/>
        </w:rPr>
        <w:t>Порядок выдачи и учета сертификатов дополнительного образования.</w:t>
      </w:r>
    </w:p>
    <w:p w:rsidR="00894D71" w:rsidRPr="00894D71" w:rsidRDefault="00894D71" w:rsidP="00894D71">
      <w:pPr>
        <w:pStyle w:val="a4"/>
        <w:numPr>
          <w:ilvl w:val="0"/>
          <w:numId w:val="7"/>
        </w:numPr>
        <w:shd w:val="clear" w:color="auto" w:fill="FFFFFF"/>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В целях координации внедрения системы персонифицированного финансирования дополнительного образования детей, учета выдачи сертификатов дополнительного образования уполномоченным органом или организацией, наделенной соответствующими полномочиями решением уполномоченного органа, в информационной системе осуществляется ведение реестра сертификатов, содержащего следующие сведения:</w:t>
      </w:r>
    </w:p>
    <w:p w:rsidR="00894D71" w:rsidRPr="00894D71" w:rsidRDefault="00894D71" w:rsidP="00894D71">
      <w:pPr>
        <w:widowControl w:val="0"/>
        <w:numPr>
          <w:ilvl w:val="1"/>
          <w:numId w:val="2"/>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идентификационный реестровый номер сертификата дополнительного образования;</w:t>
      </w:r>
    </w:p>
    <w:p w:rsidR="00894D71" w:rsidRPr="00894D71" w:rsidRDefault="00894D71" w:rsidP="00894D71">
      <w:pPr>
        <w:widowControl w:val="0"/>
        <w:numPr>
          <w:ilvl w:val="1"/>
          <w:numId w:val="2"/>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дата выдачи сертификата дополнительного образования;</w:t>
      </w:r>
    </w:p>
    <w:p w:rsidR="00894D71" w:rsidRPr="00894D71" w:rsidRDefault="00894D71" w:rsidP="00894D71">
      <w:pPr>
        <w:widowControl w:val="0"/>
        <w:numPr>
          <w:ilvl w:val="1"/>
          <w:numId w:val="2"/>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номинал сертификата дополнительного образования, установленный на соответствующий период реализации программы персонифицированного финансирования;</w:t>
      </w:r>
    </w:p>
    <w:p w:rsidR="00894D71" w:rsidRPr="00894D71" w:rsidRDefault="00894D71" w:rsidP="00894D71">
      <w:pPr>
        <w:widowControl w:val="0"/>
        <w:numPr>
          <w:ilvl w:val="1"/>
          <w:numId w:val="2"/>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дата окончания срока действия номинала сертификата дополнительного образования, указываемая оператором персонифицированного финансирования на основании данных программы персонифицированного финансирования;</w:t>
      </w:r>
    </w:p>
    <w:p w:rsidR="00894D71" w:rsidRPr="00894D71" w:rsidRDefault="00894D71" w:rsidP="00894D71">
      <w:pPr>
        <w:widowControl w:val="0"/>
        <w:numPr>
          <w:ilvl w:val="1"/>
          <w:numId w:val="2"/>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данные об использовании сертификата дополнительного образования</w:t>
      </w:r>
      <w:r w:rsidRPr="00894D71" w:rsidDel="00B53F0A">
        <w:rPr>
          <w:rFonts w:ascii="Liberation Serif" w:hAnsi="Liberation Serif"/>
          <w:sz w:val="24"/>
          <w:szCs w:val="24"/>
        </w:rPr>
        <w:t xml:space="preserve"> </w:t>
      </w:r>
      <w:r w:rsidRPr="00894D71">
        <w:rPr>
          <w:rFonts w:ascii="Liberation Serif" w:hAnsi="Liberation Serif"/>
          <w:sz w:val="24"/>
          <w:szCs w:val="24"/>
        </w:rPr>
        <w:t>(с указанием образовательной услуги, исполнителя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
    <w:p w:rsidR="00894D71" w:rsidRPr="00894D71" w:rsidRDefault="00894D71" w:rsidP="00894D71">
      <w:pPr>
        <w:widowControl w:val="0"/>
        <w:numPr>
          <w:ilvl w:val="1"/>
          <w:numId w:val="2"/>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номер реестровой записи о получателе сертификата дополнительного образования в реестре потребителей.</w:t>
      </w:r>
    </w:p>
    <w:p w:rsidR="00894D71" w:rsidRPr="00894D71" w:rsidRDefault="00894D71" w:rsidP="00894D71">
      <w:pPr>
        <w:widowControl w:val="0"/>
        <w:numPr>
          <w:ilvl w:val="0"/>
          <w:numId w:val="7"/>
        </w:numPr>
        <w:tabs>
          <w:tab w:val="left" w:pos="851"/>
        </w:tabs>
        <w:autoSpaceDE w:val="0"/>
        <w:autoSpaceDN w:val="0"/>
        <w:adjustRightInd w:val="0"/>
        <w:ind w:left="0" w:firstLine="709"/>
        <w:jc w:val="both"/>
        <w:rPr>
          <w:rFonts w:ascii="Liberation Serif" w:hAnsi="Liberation Serif"/>
          <w:sz w:val="24"/>
          <w:szCs w:val="24"/>
        </w:rPr>
      </w:pPr>
      <w:bookmarkStart w:id="1" w:name="_Ref80611796"/>
      <w:bookmarkStart w:id="2" w:name="_Ref36818521"/>
      <w:r w:rsidRPr="00894D71">
        <w:rPr>
          <w:rFonts w:ascii="Liberation Serif" w:hAnsi="Liberation Serif"/>
          <w:sz w:val="24"/>
          <w:szCs w:val="24"/>
        </w:rPr>
        <w:t>Основанием для включения сведений о сертификате дополнительного образования в реестр сертификатов являются</w:t>
      </w:r>
      <w:bookmarkEnd w:id="1"/>
      <w:r w:rsidRPr="00894D71">
        <w:rPr>
          <w:rFonts w:ascii="Liberation Serif" w:hAnsi="Liberation Serif"/>
          <w:sz w:val="24"/>
          <w:szCs w:val="24"/>
        </w:rPr>
        <w:t xml:space="preserve">: </w:t>
      </w:r>
    </w:p>
    <w:p w:rsidR="00894D71" w:rsidRPr="00894D71" w:rsidRDefault="00894D71" w:rsidP="00894D71">
      <w:pPr>
        <w:widowControl w:val="0"/>
        <w:numPr>
          <w:ilvl w:val="0"/>
          <w:numId w:val="8"/>
        </w:numPr>
        <w:tabs>
          <w:tab w:val="left" w:pos="709"/>
          <w:tab w:val="left" w:pos="1134"/>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заявление родителя (законного представителя) потребителя, потребителя, достигшего возраста 14 лет, о зачислении на обучение по дополнительной общеобразовательной программе, включенной в один из реестров программ, содержащее следующие сведения:</w:t>
      </w:r>
      <w:bookmarkEnd w:id="2"/>
    </w:p>
    <w:p w:rsidR="00894D71" w:rsidRPr="00894D71" w:rsidRDefault="00894D71" w:rsidP="00894D71">
      <w:pPr>
        <w:widowControl w:val="0"/>
        <w:numPr>
          <w:ilvl w:val="2"/>
          <w:numId w:val="12"/>
        </w:numPr>
        <w:tabs>
          <w:tab w:val="left" w:pos="0"/>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фамилия, имя, отчество (при наличии) потребителя;</w:t>
      </w:r>
    </w:p>
    <w:p w:rsidR="00894D71" w:rsidRPr="00894D71" w:rsidRDefault="00894D71" w:rsidP="00894D71">
      <w:pPr>
        <w:widowControl w:val="0"/>
        <w:numPr>
          <w:ilvl w:val="2"/>
          <w:numId w:val="12"/>
        </w:numPr>
        <w:tabs>
          <w:tab w:val="left" w:pos="0"/>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 xml:space="preserve"> дата рождения потребителя;</w:t>
      </w:r>
    </w:p>
    <w:p w:rsidR="00894D71" w:rsidRPr="00894D71" w:rsidRDefault="00894D71" w:rsidP="00894D71">
      <w:pPr>
        <w:widowControl w:val="0"/>
        <w:numPr>
          <w:ilvl w:val="2"/>
          <w:numId w:val="12"/>
        </w:numPr>
        <w:tabs>
          <w:tab w:val="left" w:pos="0"/>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894D71" w:rsidRPr="00894D71" w:rsidRDefault="00894D71" w:rsidP="00894D71">
      <w:pPr>
        <w:widowControl w:val="0"/>
        <w:numPr>
          <w:ilvl w:val="2"/>
          <w:numId w:val="12"/>
        </w:numPr>
        <w:tabs>
          <w:tab w:val="left" w:pos="0"/>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контактная информация родителя (законного представителя) потребителя (адрес электронной почты, телефон);</w:t>
      </w:r>
    </w:p>
    <w:p w:rsidR="00894D71" w:rsidRPr="00894D71" w:rsidRDefault="00894D71" w:rsidP="00894D71">
      <w:pPr>
        <w:widowControl w:val="0"/>
        <w:numPr>
          <w:ilvl w:val="2"/>
          <w:numId w:val="12"/>
        </w:numPr>
        <w:tabs>
          <w:tab w:val="left" w:pos="0"/>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 xml:space="preserve">данные страхового номера индивидуального лицевого счета (СНИЛС) </w:t>
      </w:r>
      <w:r w:rsidRPr="00894D71">
        <w:rPr>
          <w:rFonts w:ascii="Liberation Serif" w:hAnsi="Liberation Serif"/>
          <w:sz w:val="24"/>
          <w:szCs w:val="24"/>
        </w:rPr>
        <w:lastRenderedPageBreak/>
        <w:t>потребителя;</w:t>
      </w:r>
    </w:p>
    <w:p w:rsidR="00894D71" w:rsidRPr="00894D71" w:rsidRDefault="00894D71" w:rsidP="00894D71">
      <w:pPr>
        <w:widowControl w:val="0"/>
        <w:numPr>
          <w:ilvl w:val="2"/>
          <w:numId w:val="12"/>
        </w:numPr>
        <w:tabs>
          <w:tab w:val="left" w:pos="0"/>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данные страхового номера индивидуального лицевого счета (СНИЛС) родителя (законного представителя) потребителя;</w:t>
      </w:r>
    </w:p>
    <w:p w:rsidR="00894D71" w:rsidRPr="00894D71" w:rsidRDefault="00894D71" w:rsidP="00894D71">
      <w:pPr>
        <w:widowControl w:val="0"/>
        <w:numPr>
          <w:ilvl w:val="2"/>
          <w:numId w:val="12"/>
        </w:numPr>
        <w:tabs>
          <w:tab w:val="left" w:pos="0"/>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информация об ознакомлении обучающегося, его родителя (законного представителя) с настоящим Положением;</w:t>
      </w:r>
    </w:p>
    <w:p w:rsidR="00894D71" w:rsidRPr="00894D71" w:rsidRDefault="00894D71" w:rsidP="00894D71">
      <w:pPr>
        <w:widowControl w:val="0"/>
        <w:numPr>
          <w:ilvl w:val="2"/>
          <w:numId w:val="12"/>
        </w:numPr>
        <w:tabs>
          <w:tab w:val="left" w:pos="0"/>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наименование дополнительной общеобразовательной программы, включенной в реестр образовательных программ;</w:t>
      </w:r>
    </w:p>
    <w:p w:rsidR="00894D71" w:rsidRPr="00894D71" w:rsidRDefault="00894D71" w:rsidP="00894D71">
      <w:pPr>
        <w:widowControl w:val="0"/>
        <w:numPr>
          <w:ilvl w:val="0"/>
          <w:numId w:val="8"/>
        </w:numPr>
        <w:tabs>
          <w:tab w:val="left" w:pos="709"/>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заявление родителя (законного представителя) потребителя, потребителя, достигшего возраста 14 лет,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 содержащее следующие сведения:</w:t>
      </w:r>
    </w:p>
    <w:p w:rsidR="00894D71" w:rsidRPr="00894D71" w:rsidRDefault="00894D71" w:rsidP="00894D71">
      <w:pPr>
        <w:widowControl w:val="0"/>
        <w:numPr>
          <w:ilvl w:val="1"/>
          <w:numId w:val="8"/>
        </w:numPr>
        <w:tabs>
          <w:tab w:val="left" w:pos="709"/>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фамилия, имя, отчество (при наличии) потребителя;</w:t>
      </w:r>
    </w:p>
    <w:p w:rsidR="00894D71" w:rsidRPr="00894D71" w:rsidRDefault="00894D71" w:rsidP="00894D71">
      <w:pPr>
        <w:widowControl w:val="0"/>
        <w:numPr>
          <w:ilvl w:val="1"/>
          <w:numId w:val="8"/>
        </w:numPr>
        <w:tabs>
          <w:tab w:val="left" w:pos="709"/>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дата рождения потребителя;</w:t>
      </w:r>
    </w:p>
    <w:p w:rsidR="00894D71" w:rsidRPr="00894D71" w:rsidRDefault="00894D71" w:rsidP="00894D71">
      <w:pPr>
        <w:widowControl w:val="0"/>
        <w:numPr>
          <w:ilvl w:val="1"/>
          <w:numId w:val="8"/>
        </w:numPr>
        <w:tabs>
          <w:tab w:val="left" w:pos="709"/>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894D71" w:rsidRPr="00894D71" w:rsidRDefault="00894D71" w:rsidP="00894D71">
      <w:pPr>
        <w:widowControl w:val="0"/>
        <w:numPr>
          <w:ilvl w:val="1"/>
          <w:numId w:val="8"/>
        </w:numPr>
        <w:tabs>
          <w:tab w:val="left" w:pos="709"/>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контактная информация родителя (законного представителя) потребителя (адрес электронной почты, телефон);</w:t>
      </w:r>
    </w:p>
    <w:p w:rsidR="00894D71" w:rsidRPr="00894D71" w:rsidRDefault="00894D71" w:rsidP="00894D71">
      <w:pPr>
        <w:widowControl w:val="0"/>
        <w:numPr>
          <w:ilvl w:val="1"/>
          <w:numId w:val="8"/>
        </w:numPr>
        <w:tabs>
          <w:tab w:val="left" w:pos="709"/>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данные страхового номера индивидуального лицевого счета (СНИЛС) потребителя;</w:t>
      </w:r>
    </w:p>
    <w:p w:rsidR="00894D71" w:rsidRPr="00894D71" w:rsidRDefault="00894D71" w:rsidP="00894D71">
      <w:pPr>
        <w:widowControl w:val="0"/>
        <w:numPr>
          <w:ilvl w:val="1"/>
          <w:numId w:val="8"/>
        </w:numPr>
        <w:tabs>
          <w:tab w:val="left" w:pos="709"/>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данные страхового номера индивидуального лицевого счета (СНИЛС) родителя (законного представителя) потребителя;</w:t>
      </w:r>
    </w:p>
    <w:p w:rsidR="00894D71" w:rsidRPr="00894D71" w:rsidRDefault="00894D71" w:rsidP="00894D71">
      <w:pPr>
        <w:widowControl w:val="0"/>
        <w:numPr>
          <w:ilvl w:val="1"/>
          <w:numId w:val="8"/>
        </w:numPr>
        <w:tabs>
          <w:tab w:val="left" w:pos="709"/>
          <w:tab w:val="left" w:pos="1134"/>
          <w:tab w:val="left" w:pos="1418"/>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информация об ознакомлении обучающегося, его родителя (законного представителя) с настоящим Положением.</w:t>
      </w:r>
    </w:p>
    <w:p w:rsidR="00894D71" w:rsidRPr="00894D71" w:rsidRDefault="00894D71" w:rsidP="00894D71">
      <w:pPr>
        <w:widowControl w:val="0"/>
        <w:numPr>
          <w:ilvl w:val="0"/>
          <w:numId w:val="7"/>
        </w:numPr>
        <w:tabs>
          <w:tab w:val="left" w:pos="851"/>
        </w:tabs>
        <w:autoSpaceDE w:val="0"/>
        <w:autoSpaceDN w:val="0"/>
        <w:adjustRightInd w:val="0"/>
        <w:ind w:left="0" w:firstLine="709"/>
        <w:jc w:val="both"/>
        <w:rPr>
          <w:rFonts w:ascii="Liberation Serif" w:hAnsi="Liberation Serif"/>
          <w:sz w:val="24"/>
          <w:szCs w:val="24"/>
        </w:rPr>
      </w:pPr>
      <w:bookmarkStart w:id="3" w:name="_Ref36819298"/>
      <w:r w:rsidRPr="00894D71">
        <w:rPr>
          <w:rFonts w:ascii="Liberation Serif" w:hAnsi="Liberation Serif"/>
          <w:sz w:val="24"/>
          <w:szCs w:val="24"/>
        </w:rPr>
        <w:t xml:space="preserve">К заявлениям, предусмотренным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_Ref80611796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6</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подаваемым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w:t>
      </w:r>
      <w:bookmarkEnd w:id="3"/>
    </w:p>
    <w:p w:rsidR="00894D71" w:rsidRPr="00894D71" w:rsidRDefault="00894D71" w:rsidP="00894D71">
      <w:pPr>
        <w:widowControl w:val="0"/>
        <w:numPr>
          <w:ilvl w:val="0"/>
          <w:numId w:val="7"/>
        </w:numPr>
        <w:tabs>
          <w:tab w:val="left" w:pos="851"/>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 xml:space="preserve">Заявления, предусмотренные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_Ref80611796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6</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могут быть поданы родителем (законным представителем) потребителя, потребителем, достигшем возраста 14 лет, (далее – заявитель), в адрес уполномоченного органа в бумажном виде либо посредством информационной системы.</w:t>
      </w:r>
    </w:p>
    <w:p w:rsidR="00894D71" w:rsidRPr="00894D71" w:rsidRDefault="00894D71" w:rsidP="00894D71">
      <w:pPr>
        <w:widowControl w:val="0"/>
        <w:tabs>
          <w:tab w:val="left" w:pos="851"/>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 xml:space="preserve">Заявитель одновременно может подать только одно из заявлений, предусмотренных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_Ref80611796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6</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w:t>
      </w:r>
    </w:p>
    <w:p w:rsidR="00894D71" w:rsidRPr="00894D71" w:rsidRDefault="00894D71" w:rsidP="00894D71">
      <w:pPr>
        <w:widowControl w:val="0"/>
        <w:numPr>
          <w:ilvl w:val="0"/>
          <w:numId w:val="7"/>
        </w:numPr>
        <w:tabs>
          <w:tab w:val="left" w:pos="851"/>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В случае, если сведения о потребителе не включены в реестр потребителей, сведения о ребенке направляются оператору персонифицированного финансирования для включения таких сведений в реестр потребителей в порядке, установленном Правилами.</w:t>
      </w:r>
    </w:p>
    <w:p w:rsidR="00894D71" w:rsidRPr="00894D71" w:rsidRDefault="00894D71" w:rsidP="00894D71">
      <w:pPr>
        <w:widowControl w:val="0"/>
        <w:numPr>
          <w:ilvl w:val="0"/>
          <w:numId w:val="7"/>
        </w:numPr>
        <w:tabs>
          <w:tab w:val="left" w:pos="851"/>
        </w:tabs>
        <w:autoSpaceDE w:val="0"/>
        <w:autoSpaceDN w:val="0"/>
        <w:adjustRightInd w:val="0"/>
        <w:ind w:left="0" w:firstLine="709"/>
        <w:jc w:val="both"/>
        <w:rPr>
          <w:rFonts w:ascii="Liberation Serif" w:hAnsi="Liberation Serif"/>
          <w:sz w:val="24"/>
          <w:szCs w:val="24"/>
        </w:rPr>
      </w:pPr>
      <w:bookmarkStart w:id="4" w:name="_Ref82807111"/>
      <w:r w:rsidRPr="00894D71">
        <w:rPr>
          <w:rFonts w:ascii="Liberation Serif" w:hAnsi="Liberation Serif"/>
          <w:sz w:val="24"/>
          <w:szCs w:val="24"/>
        </w:rPr>
        <w:t xml:space="preserve">Заявитель одновременно с заявлениями, предусмотренными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_Ref80611796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6</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подаваемыми впервые, предъявляет следующие документы или их копии, заверенные в нотариальном порядке:</w:t>
      </w:r>
      <w:bookmarkEnd w:id="4"/>
    </w:p>
    <w:p w:rsidR="00894D71" w:rsidRPr="00894D71" w:rsidRDefault="00894D71" w:rsidP="00894D71">
      <w:pPr>
        <w:widowControl w:val="0"/>
        <w:tabs>
          <w:tab w:val="left" w:pos="851"/>
        </w:tabs>
        <w:autoSpaceDE w:val="0"/>
        <w:autoSpaceDN w:val="0"/>
        <w:adjustRightInd w:val="0"/>
        <w:ind w:firstLine="993"/>
        <w:jc w:val="both"/>
        <w:rPr>
          <w:rFonts w:ascii="Liberation Serif" w:hAnsi="Liberation Serif"/>
          <w:sz w:val="24"/>
          <w:szCs w:val="24"/>
        </w:rPr>
      </w:pPr>
      <w:r w:rsidRPr="00894D71">
        <w:rPr>
          <w:rFonts w:ascii="Liberation Serif" w:hAnsi="Liberation Serif"/>
          <w:sz w:val="24"/>
          <w:szCs w:val="24"/>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894D71" w:rsidRPr="00894D71" w:rsidRDefault="00894D71" w:rsidP="00894D71">
      <w:pPr>
        <w:widowControl w:val="0"/>
        <w:tabs>
          <w:tab w:val="left" w:pos="851"/>
        </w:tabs>
        <w:autoSpaceDE w:val="0"/>
        <w:autoSpaceDN w:val="0"/>
        <w:adjustRightInd w:val="0"/>
        <w:ind w:firstLine="993"/>
        <w:jc w:val="both"/>
        <w:rPr>
          <w:rFonts w:ascii="Liberation Serif" w:hAnsi="Liberation Serif"/>
          <w:sz w:val="24"/>
          <w:szCs w:val="24"/>
        </w:rPr>
      </w:pPr>
      <w:r w:rsidRPr="00894D71">
        <w:rPr>
          <w:rFonts w:ascii="Liberation Serif" w:hAnsi="Liberation Serif"/>
          <w:sz w:val="24"/>
          <w:szCs w:val="24"/>
        </w:rPr>
        <w:t>2) документ, удостоверяющий личность родителя (законного представителя) ребенка;</w:t>
      </w:r>
    </w:p>
    <w:p w:rsidR="00894D71" w:rsidRPr="00894D71" w:rsidRDefault="00894D71" w:rsidP="00894D71">
      <w:pPr>
        <w:widowControl w:val="0"/>
        <w:tabs>
          <w:tab w:val="left" w:pos="851"/>
        </w:tabs>
        <w:autoSpaceDE w:val="0"/>
        <w:autoSpaceDN w:val="0"/>
        <w:adjustRightInd w:val="0"/>
        <w:ind w:firstLine="993"/>
        <w:jc w:val="both"/>
        <w:rPr>
          <w:rFonts w:ascii="Liberation Serif" w:hAnsi="Liberation Serif"/>
          <w:sz w:val="24"/>
          <w:szCs w:val="24"/>
        </w:rPr>
      </w:pPr>
      <w:r w:rsidRPr="00894D71">
        <w:rPr>
          <w:rFonts w:ascii="Liberation Serif" w:hAnsi="Liberation Serif"/>
          <w:sz w:val="24"/>
          <w:szCs w:val="24"/>
        </w:rPr>
        <w:t>3)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894D71" w:rsidRPr="00894D71" w:rsidRDefault="00894D71" w:rsidP="00894D71">
      <w:pPr>
        <w:widowControl w:val="0"/>
        <w:tabs>
          <w:tab w:val="left" w:pos="851"/>
        </w:tabs>
        <w:autoSpaceDE w:val="0"/>
        <w:autoSpaceDN w:val="0"/>
        <w:adjustRightInd w:val="0"/>
        <w:ind w:firstLine="993"/>
        <w:jc w:val="both"/>
        <w:rPr>
          <w:rFonts w:ascii="Liberation Serif" w:hAnsi="Liberation Serif"/>
          <w:sz w:val="24"/>
          <w:szCs w:val="24"/>
        </w:rPr>
      </w:pPr>
      <w:r w:rsidRPr="00894D71">
        <w:rPr>
          <w:rFonts w:ascii="Liberation Serif" w:hAnsi="Liberation Serif"/>
          <w:sz w:val="24"/>
          <w:szCs w:val="24"/>
        </w:rPr>
        <w:t>4)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ребенка.</w:t>
      </w:r>
    </w:p>
    <w:p w:rsidR="00894D71" w:rsidRPr="00894D71" w:rsidRDefault="00894D71" w:rsidP="00894D71">
      <w:pPr>
        <w:widowControl w:val="0"/>
        <w:tabs>
          <w:tab w:val="left" w:pos="851"/>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lastRenderedPageBreak/>
        <w:t xml:space="preserve">В случае подачи заявлений, предусмотренных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_Ref80611796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6</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посредством информационной системы,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 за исключением случаев идентификации заявителя </w:t>
      </w:r>
      <w:r w:rsidRPr="00894D71">
        <w:rPr>
          <w:rFonts w:ascii="Liberation Serif" w:hAnsi="Liberation Serif"/>
          <w:bCs/>
          <w:sz w:val="24"/>
          <w:szCs w:val="24"/>
        </w:rPr>
        <w:t xml:space="preserve">посредством применения </w:t>
      </w:r>
      <w:r w:rsidRPr="00894D71">
        <w:rPr>
          <w:rFonts w:ascii="Liberation Serif" w:hAnsi="Liberation Serif"/>
          <w:bCs/>
          <w:iCs/>
          <w:sz w:val="24"/>
          <w:szCs w:val="24"/>
        </w:rPr>
        <w:t>Единой системы идентификации и аутентификации</w:t>
      </w:r>
      <w:r w:rsidRPr="00894D71">
        <w:rPr>
          <w:rFonts w:ascii="Liberation Serif" w:hAnsi="Liberation Serif"/>
          <w:sz w:val="24"/>
          <w:szCs w:val="24"/>
        </w:rPr>
        <w:t>.</w:t>
      </w:r>
    </w:p>
    <w:p w:rsidR="00894D71" w:rsidRPr="00894D71" w:rsidRDefault="00894D71" w:rsidP="00894D71">
      <w:pPr>
        <w:widowControl w:val="0"/>
        <w:numPr>
          <w:ilvl w:val="0"/>
          <w:numId w:val="7"/>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 xml:space="preserve">Уполномоченный орган в течение 3-х рабочих дней с момента получения заявлений, предусмотренных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_Ref80611796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6</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и документов, перечисленных в пункте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_Ref82807111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10</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w:t>
      </w:r>
    </w:p>
    <w:p w:rsidR="00894D71" w:rsidRPr="00894D71" w:rsidRDefault="00894D71" w:rsidP="00894D71">
      <w:pPr>
        <w:widowControl w:val="0"/>
        <w:numPr>
          <w:ilvl w:val="0"/>
          <w:numId w:val="7"/>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 xml:space="preserve">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2-х рабочих дней вносит соответствующую запись в реестр сертификатов посредством информационной системы. </w:t>
      </w:r>
    </w:p>
    <w:p w:rsidR="00894D71" w:rsidRPr="00894D71" w:rsidRDefault="00894D71" w:rsidP="00894D71">
      <w:pPr>
        <w:widowControl w:val="0"/>
        <w:numPr>
          <w:ilvl w:val="0"/>
          <w:numId w:val="7"/>
        </w:numPr>
        <w:tabs>
          <w:tab w:val="left" w:pos="0"/>
        </w:tabs>
        <w:autoSpaceDE w:val="0"/>
        <w:autoSpaceDN w:val="0"/>
        <w:adjustRightInd w:val="0"/>
        <w:ind w:left="0" w:firstLine="709"/>
        <w:jc w:val="both"/>
        <w:rPr>
          <w:rFonts w:ascii="Liberation Serif" w:hAnsi="Liberation Serif"/>
          <w:sz w:val="24"/>
          <w:szCs w:val="24"/>
        </w:rPr>
      </w:pPr>
      <w:bookmarkStart w:id="5" w:name="_Ref25505939"/>
      <w:bookmarkStart w:id="6" w:name="_Ref36817919"/>
      <w:r w:rsidRPr="00894D71">
        <w:rPr>
          <w:rFonts w:ascii="Liberation Serif" w:hAnsi="Liberation Serif"/>
          <w:sz w:val="24"/>
          <w:szCs w:val="24"/>
        </w:rPr>
        <w:t>Отказ в выдаче сертификата дополнительного образования производится в следующих случаях:</w:t>
      </w:r>
      <w:bookmarkEnd w:id="5"/>
      <w:bookmarkEnd w:id="6"/>
    </w:p>
    <w:p w:rsidR="00894D71" w:rsidRPr="00894D71" w:rsidRDefault="00894D71" w:rsidP="00894D71">
      <w:pPr>
        <w:widowControl w:val="0"/>
        <w:numPr>
          <w:ilvl w:val="0"/>
          <w:numId w:val="9"/>
        </w:numPr>
        <w:tabs>
          <w:tab w:val="left" w:pos="851"/>
          <w:tab w:val="left" w:pos="1134"/>
        </w:tabs>
        <w:autoSpaceDE w:val="0"/>
        <w:autoSpaceDN w:val="0"/>
        <w:adjustRightInd w:val="0"/>
        <w:ind w:left="0" w:firstLine="567"/>
        <w:jc w:val="both"/>
        <w:rPr>
          <w:rFonts w:ascii="Liberation Serif" w:hAnsi="Liberation Serif"/>
          <w:sz w:val="24"/>
          <w:szCs w:val="24"/>
        </w:rPr>
      </w:pPr>
      <w:r w:rsidRPr="00894D71">
        <w:rPr>
          <w:rFonts w:ascii="Liberation Serif" w:hAnsi="Liberation Serif"/>
          <w:sz w:val="24"/>
          <w:szCs w:val="24"/>
        </w:rPr>
        <w:t>ранее осуществленной выдачи сертификата дополнительного образования ребенку, в том числе иным муниципальным образованием Свердловской области;</w:t>
      </w:r>
    </w:p>
    <w:p w:rsidR="00894D71" w:rsidRPr="00894D71" w:rsidRDefault="00894D71" w:rsidP="00894D71">
      <w:pPr>
        <w:widowControl w:val="0"/>
        <w:numPr>
          <w:ilvl w:val="0"/>
          <w:numId w:val="9"/>
        </w:numPr>
        <w:tabs>
          <w:tab w:val="left" w:pos="851"/>
          <w:tab w:val="left" w:pos="1134"/>
        </w:tabs>
        <w:autoSpaceDE w:val="0"/>
        <w:autoSpaceDN w:val="0"/>
        <w:adjustRightInd w:val="0"/>
        <w:ind w:left="0" w:firstLine="567"/>
        <w:jc w:val="both"/>
        <w:rPr>
          <w:rFonts w:ascii="Liberation Serif" w:hAnsi="Liberation Serif"/>
          <w:sz w:val="24"/>
          <w:szCs w:val="24"/>
        </w:rPr>
      </w:pPr>
      <w:r w:rsidRPr="00894D71">
        <w:rPr>
          <w:rFonts w:ascii="Liberation Serif" w:hAnsi="Liberation Serif"/>
          <w:sz w:val="24"/>
          <w:szCs w:val="24"/>
        </w:rPr>
        <w:t xml:space="preserve">предоставления заявителем неполных (недостоверных) сведений, указанных в заявлениях, предусмотренных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_Ref80611796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6</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w:t>
      </w:r>
    </w:p>
    <w:p w:rsidR="00894D71" w:rsidRPr="00894D71" w:rsidRDefault="00894D71" w:rsidP="00894D71">
      <w:pPr>
        <w:widowControl w:val="0"/>
        <w:numPr>
          <w:ilvl w:val="0"/>
          <w:numId w:val="9"/>
        </w:numPr>
        <w:tabs>
          <w:tab w:val="left" w:pos="851"/>
          <w:tab w:val="left" w:pos="1134"/>
        </w:tabs>
        <w:autoSpaceDE w:val="0"/>
        <w:autoSpaceDN w:val="0"/>
        <w:adjustRightInd w:val="0"/>
        <w:ind w:left="0" w:firstLine="567"/>
        <w:jc w:val="both"/>
        <w:rPr>
          <w:rFonts w:ascii="Liberation Serif" w:hAnsi="Liberation Serif"/>
          <w:sz w:val="24"/>
          <w:szCs w:val="24"/>
        </w:rPr>
      </w:pPr>
      <w:r w:rsidRPr="00894D71">
        <w:rPr>
          <w:rFonts w:ascii="Liberation Serif" w:hAnsi="Liberation Serif"/>
          <w:sz w:val="24"/>
          <w:szCs w:val="24"/>
        </w:rPr>
        <w:t>отсутствия места (адреса) проживания ребенка на территории Невьянского городского округа Свердловской области;</w:t>
      </w:r>
    </w:p>
    <w:p w:rsidR="00894D71" w:rsidRPr="00894D71" w:rsidRDefault="00894D71" w:rsidP="00894D71">
      <w:pPr>
        <w:widowControl w:val="0"/>
        <w:numPr>
          <w:ilvl w:val="0"/>
          <w:numId w:val="9"/>
        </w:numPr>
        <w:tabs>
          <w:tab w:val="left" w:pos="851"/>
          <w:tab w:val="left" w:pos="1134"/>
        </w:tabs>
        <w:autoSpaceDE w:val="0"/>
        <w:autoSpaceDN w:val="0"/>
        <w:adjustRightInd w:val="0"/>
        <w:ind w:left="0" w:firstLine="567"/>
        <w:jc w:val="both"/>
        <w:rPr>
          <w:rFonts w:ascii="Liberation Serif" w:hAnsi="Liberation Serif"/>
          <w:sz w:val="24"/>
          <w:szCs w:val="24"/>
        </w:rPr>
      </w:pPr>
      <w:r w:rsidRPr="00894D71">
        <w:rPr>
          <w:rFonts w:ascii="Liberation Serif" w:hAnsi="Liberation Serif"/>
          <w:sz w:val="24"/>
          <w:szCs w:val="24"/>
        </w:rPr>
        <w:t>отсутствия согласия заявителя с настоящим Положением, отсутствие согласия потребителя на обработку персональных данных по формам, установленным оператором персонифицированного финансирования.</w:t>
      </w:r>
    </w:p>
    <w:p w:rsidR="00894D71" w:rsidRPr="00894D71" w:rsidRDefault="00894D71" w:rsidP="00894D71">
      <w:pPr>
        <w:widowControl w:val="0"/>
        <w:numPr>
          <w:ilvl w:val="0"/>
          <w:numId w:val="7"/>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894D71" w:rsidRPr="00894D71" w:rsidRDefault="00894D71" w:rsidP="00894D71">
      <w:pPr>
        <w:pStyle w:val="a4"/>
        <w:numPr>
          <w:ilvl w:val="0"/>
          <w:numId w:val="7"/>
        </w:numPr>
        <w:tabs>
          <w:tab w:val="left" w:pos="0"/>
        </w:tabs>
        <w:spacing w:after="0" w:line="240" w:lineRule="auto"/>
        <w:ind w:left="0" w:firstLine="709"/>
        <w:jc w:val="both"/>
        <w:rPr>
          <w:rFonts w:ascii="Liberation Serif" w:hAnsi="Liberation Serif"/>
          <w:sz w:val="24"/>
          <w:szCs w:val="24"/>
        </w:rPr>
      </w:pPr>
      <w:bookmarkStart w:id="7" w:name="_Ref63700582"/>
      <w:bookmarkStart w:id="8" w:name="_Ref36818910"/>
      <w:bookmarkStart w:id="9" w:name="_Ref64017743"/>
      <w:bookmarkStart w:id="10" w:name="_Ref82806172"/>
      <w:r w:rsidRPr="00894D71">
        <w:rPr>
          <w:rFonts w:ascii="Liberation Serif" w:hAnsi="Liberation Serif"/>
          <w:sz w:val="24"/>
          <w:szCs w:val="24"/>
        </w:rPr>
        <w:t xml:space="preserve">При подаче заявления о зачислении на обучение по дополнительной общеобразовательной программе, включенной в реестр сертифицированных программ, уполномоченный орган производит начисление на сертификат дополнительного образования суммы средств, необходимых для оплаты обучения по выбранной дополнительной общеобразовательной программе посредством информационной системы, рассчитанной согласно </w:t>
      </w:r>
      <w:bookmarkEnd w:id="7"/>
      <w:bookmarkEnd w:id="8"/>
      <w:r w:rsidRPr="00894D71">
        <w:rPr>
          <w:rFonts w:ascii="Liberation Serif" w:hAnsi="Liberation Serif"/>
          <w:sz w:val="24"/>
          <w:szCs w:val="24"/>
        </w:rPr>
        <w:t>Правилам (далее – средства сертификата), при соблюдении следующих условий:</w:t>
      </w:r>
      <w:bookmarkEnd w:id="9"/>
    </w:p>
    <w:p w:rsidR="00894D71" w:rsidRPr="00894D71" w:rsidRDefault="00894D71" w:rsidP="00894D71">
      <w:pPr>
        <w:pStyle w:val="a4"/>
        <w:numPr>
          <w:ilvl w:val="1"/>
          <w:numId w:val="7"/>
        </w:numPr>
        <w:tabs>
          <w:tab w:val="left" w:pos="0"/>
        </w:tabs>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сумма средств сертификатов, начисленных на сертификаты дополнительного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w:t>
      </w:r>
    </w:p>
    <w:p w:rsidR="00894D71" w:rsidRPr="00894D71" w:rsidRDefault="00894D71" w:rsidP="00894D71">
      <w:pPr>
        <w:pStyle w:val="a4"/>
        <w:numPr>
          <w:ilvl w:val="1"/>
          <w:numId w:val="7"/>
        </w:numPr>
        <w:tabs>
          <w:tab w:val="left" w:pos="0"/>
        </w:tabs>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сумма средств сертификатов, начисленных на сертификат дополнительного образования потребителя по всем образовательным услугам, включая сумму средств, необходимых для оплаты обучения по выбранной дополнительной общеобразовательной программе, рассчитанной согласно Правилам в соответствии с заявлением на обучение, не превышает номинал сертификата дополнительного образования потребителя, установленный программой персонифицированного финансирования на соответствующий календарный год.</w:t>
      </w:r>
    </w:p>
    <w:p w:rsidR="00894D71" w:rsidRPr="00894D71" w:rsidRDefault="00894D71" w:rsidP="00894D71">
      <w:pPr>
        <w:widowControl w:val="0"/>
        <w:numPr>
          <w:ilvl w:val="0"/>
          <w:numId w:val="7"/>
        </w:numPr>
        <w:autoSpaceDE w:val="0"/>
        <w:autoSpaceDN w:val="0"/>
        <w:adjustRightInd w:val="0"/>
        <w:ind w:left="0" w:firstLine="709"/>
        <w:jc w:val="both"/>
        <w:rPr>
          <w:rFonts w:ascii="Liberation Serif" w:hAnsi="Liberation Serif"/>
          <w:sz w:val="24"/>
          <w:szCs w:val="24"/>
        </w:rPr>
      </w:pPr>
      <w:bookmarkStart w:id="11" w:name="_Ref59052719"/>
      <w:r w:rsidRPr="00894D71">
        <w:rPr>
          <w:rFonts w:ascii="Liberation Serif" w:hAnsi="Liberation Serif"/>
          <w:sz w:val="24"/>
          <w:szCs w:val="24"/>
        </w:rPr>
        <w:t>Уполномоченный орган в случае начисления средств сертификата в течение 2-х рабочих дней вносит сведения об указанных изменениях в реестр сертификатов посредством информационной системы.</w:t>
      </w:r>
      <w:bookmarkEnd w:id="11"/>
      <w:r w:rsidRPr="00894D71">
        <w:rPr>
          <w:rFonts w:ascii="Liberation Serif" w:hAnsi="Liberation Serif"/>
          <w:sz w:val="24"/>
          <w:szCs w:val="24"/>
        </w:rPr>
        <w:t xml:space="preserve"> </w:t>
      </w:r>
    </w:p>
    <w:p w:rsidR="00894D71" w:rsidRPr="00894D71" w:rsidRDefault="00894D71" w:rsidP="00894D71">
      <w:pPr>
        <w:widowControl w:val="0"/>
        <w:numPr>
          <w:ilvl w:val="0"/>
          <w:numId w:val="7"/>
        </w:numPr>
        <w:tabs>
          <w:tab w:val="left" w:pos="0"/>
        </w:tabs>
        <w:autoSpaceDE w:val="0"/>
        <w:autoSpaceDN w:val="0"/>
        <w:adjustRightInd w:val="0"/>
        <w:ind w:left="0" w:firstLine="709"/>
        <w:jc w:val="both"/>
        <w:rPr>
          <w:rFonts w:ascii="Liberation Serif" w:hAnsi="Liberation Serif"/>
          <w:sz w:val="24"/>
          <w:szCs w:val="24"/>
        </w:rPr>
      </w:pPr>
      <w:bookmarkStart w:id="12" w:name="_Ref36819083"/>
      <w:r w:rsidRPr="00894D71">
        <w:rPr>
          <w:rFonts w:ascii="Liberation Serif" w:hAnsi="Liberation Serif"/>
          <w:sz w:val="24"/>
          <w:szCs w:val="24"/>
        </w:rPr>
        <w:lastRenderedPageBreak/>
        <w:t xml:space="preserve">Аннулирование средств сертификата, начисленных в соответствии с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_Ref64017743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15</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Правилами.</w:t>
      </w:r>
      <w:bookmarkEnd w:id="12"/>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894D71" w:rsidRPr="00894D71" w:rsidRDefault="00894D71" w:rsidP="00894D71">
      <w:pPr>
        <w:widowControl w:val="0"/>
        <w:numPr>
          <w:ilvl w:val="0"/>
          <w:numId w:val="7"/>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 xml:space="preserve">В случае аннулирования средств сертификата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Уполномоченный орган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_Ref64017743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15</w:t>
      </w:r>
      <w:r w:rsidRPr="00894D71">
        <w:rPr>
          <w:rFonts w:ascii="Liberation Serif" w:hAnsi="Liberation Serif"/>
          <w:sz w:val="24"/>
          <w:szCs w:val="24"/>
        </w:rPr>
        <w:fldChar w:fldCharType="end"/>
      </w:r>
      <w:r w:rsidRPr="00894D71">
        <w:rPr>
          <w:rFonts w:ascii="Liberation Serif" w:hAnsi="Liberation Serif"/>
          <w:sz w:val="24"/>
          <w:szCs w:val="24"/>
        </w:rPr>
        <w:t>–</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_Ref59052719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16</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w:t>
      </w:r>
    </w:p>
    <w:p w:rsidR="00894D71" w:rsidRPr="00894D71" w:rsidRDefault="00894D71" w:rsidP="00894D71">
      <w:pPr>
        <w:widowControl w:val="0"/>
        <w:numPr>
          <w:ilvl w:val="0"/>
          <w:numId w:val="7"/>
        </w:numPr>
        <w:tabs>
          <w:tab w:val="left" w:pos="0"/>
        </w:tabs>
        <w:autoSpaceDE w:val="0"/>
        <w:autoSpaceDN w:val="0"/>
        <w:adjustRightInd w:val="0"/>
        <w:ind w:left="0" w:firstLine="709"/>
        <w:jc w:val="both"/>
        <w:rPr>
          <w:rFonts w:ascii="Liberation Serif" w:hAnsi="Liberation Serif"/>
          <w:sz w:val="24"/>
          <w:szCs w:val="24"/>
        </w:rPr>
      </w:pPr>
      <w:bookmarkStart w:id="13" w:name="_Ref36819301"/>
      <w:r w:rsidRPr="00894D71">
        <w:rPr>
          <w:rFonts w:ascii="Liberation Serif" w:hAnsi="Liberation Serif"/>
          <w:sz w:val="24"/>
          <w:szCs w:val="24"/>
        </w:rPr>
        <w:t xml:space="preserve">Уполномоченный орган направляет родителю (законному представителю) потребителя уведомление об аннулировании средств сертификата в соответствии с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_Ref36819083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17</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посредством информационной системы в порядке, устанавливаемым уполномоченным органом.</w:t>
      </w:r>
      <w:bookmarkEnd w:id="13"/>
    </w:p>
    <w:p w:rsidR="00894D71" w:rsidRPr="00894D71" w:rsidRDefault="00894D71" w:rsidP="00894D71">
      <w:pPr>
        <w:widowControl w:val="0"/>
        <w:numPr>
          <w:ilvl w:val="0"/>
          <w:numId w:val="7"/>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Для каждого сертификата дополнительного образования уполномоченным органом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w:t>
      </w:r>
      <w:r w:rsidRPr="00894D71" w:rsidDel="00B53F0A">
        <w:rPr>
          <w:rFonts w:ascii="Liberation Serif" w:hAnsi="Liberation Serif"/>
          <w:sz w:val="24"/>
          <w:szCs w:val="24"/>
        </w:rPr>
        <w:t xml:space="preserve"> </w:t>
      </w:r>
      <w:r w:rsidRPr="00894D71">
        <w:rPr>
          <w:rFonts w:ascii="Liberation Serif" w:hAnsi="Liberation Serif"/>
          <w:sz w:val="24"/>
          <w:szCs w:val="24"/>
        </w:rPr>
        <w:t xml:space="preserve">(с указанием образовательной услуги, исполнителей образовательных услуг, реквизитов договоров об образовании, на основании которых осуществляется обучение с использованием сертификата дополнительного образования, а также периода обучения). </w:t>
      </w:r>
    </w:p>
    <w:p w:rsidR="00894D71" w:rsidRPr="00894D71" w:rsidRDefault="00894D71" w:rsidP="00894D71">
      <w:pPr>
        <w:widowControl w:val="0"/>
        <w:numPr>
          <w:ilvl w:val="0"/>
          <w:numId w:val="7"/>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w:t>
      </w:r>
      <w:r w:rsidRPr="00894D71" w:rsidDel="005826E8">
        <w:rPr>
          <w:rFonts w:ascii="Liberation Serif" w:hAnsi="Liberation Serif"/>
          <w:sz w:val="24"/>
          <w:szCs w:val="24"/>
        </w:rPr>
        <w:t xml:space="preserve"> </w:t>
      </w:r>
      <w:r w:rsidRPr="00894D71">
        <w:rPr>
          <w:rFonts w:ascii="Liberation Serif" w:hAnsi="Liberation Serif"/>
          <w:sz w:val="24"/>
          <w:szCs w:val="24"/>
        </w:rPr>
        <w:t>в уполномоченный орган либо в электронном виде посредством информационной системы.</w:t>
      </w:r>
      <w:bookmarkEnd w:id="10"/>
    </w:p>
    <w:p w:rsidR="00894D71" w:rsidRPr="00894D71" w:rsidRDefault="00894D71" w:rsidP="00894D71">
      <w:pPr>
        <w:widowControl w:val="0"/>
        <w:numPr>
          <w:ilvl w:val="0"/>
          <w:numId w:val="7"/>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 xml:space="preserve">Формы и порядок работы с заявлениями, уведомлениями, согласиями, указанными в пунктах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_Ref80611796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6</w:t>
      </w:r>
      <w:r w:rsidRPr="00894D71">
        <w:rPr>
          <w:rFonts w:ascii="Liberation Serif" w:hAnsi="Liberation Serif"/>
          <w:sz w:val="24"/>
          <w:szCs w:val="24"/>
        </w:rPr>
        <w:fldChar w:fldCharType="end"/>
      </w:r>
      <w:r w:rsidRPr="00894D71">
        <w:rPr>
          <w:rFonts w:ascii="Liberation Serif" w:hAnsi="Liberation Serif"/>
          <w:sz w:val="24"/>
          <w:szCs w:val="24"/>
        </w:rPr>
        <w:t xml:space="preserve">,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_Ref82806172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15</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устанавливаются Министерством образования и молодежной политики Свердловской области.</w:t>
      </w:r>
    </w:p>
    <w:p w:rsidR="00894D71" w:rsidRPr="00894D71" w:rsidRDefault="00894D71" w:rsidP="00894D71">
      <w:pPr>
        <w:widowControl w:val="0"/>
        <w:tabs>
          <w:tab w:val="left" w:pos="851"/>
        </w:tabs>
        <w:autoSpaceDE w:val="0"/>
        <w:autoSpaceDN w:val="0"/>
        <w:adjustRightInd w:val="0"/>
        <w:ind w:firstLine="709"/>
        <w:jc w:val="both"/>
        <w:rPr>
          <w:rFonts w:ascii="Liberation Serif" w:hAnsi="Liberation Serif"/>
          <w:sz w:val="24"/>
          <w:szCs w:val="24"/>
        </w:rPr>
      </w:pPr>
    </w:p>
    <w:p w:rsidR="00894D71" w:rsidRPr="00894D71" w:rsidRDefault="00894D71" w:rsidP="00894D71">
      <w:pPr>
        <w:pStyle w:val="a4"/>
        <w:numPr>
          <w:ilvl w:val="0"/>
          <w:numId w:val="10"/>
        </w:numPr>
        <w:tabs>
          <w:tab w:val="left" w:pos="1134"/>
        </w:tabs>
        <w:spacing w:after="0" w:line="240" w:lineRule="exact"/>
        <w:jc w:val="both"/>
        <w:rPr>
          <w:rFonts w:ascii="Liberation Serif" w:eastAsiaTheme="majorEastAsia" w:hAnsi="Liberation Serif"/>
          <w:b/>
          <w:bCs/>
          <w:sz w:val="24"/>
          <w:szCs w:val="24"/>
        </w:rPr>
      </w:pPr>
      <w:r w:rsidRPr="00894D71">
        <w:rPr>
          <w:rFonts w:ascii="Liberation Serif" w:eastAsiaTheme="majorEastAsia" w:hAnsi="Liberation Serif"/>
          <w:b/>
          <w:bCs/>
          <w:sz w:val="24"/>
          <w:szCs w:val="24"/>
        </w:rPr>
        <w:t>Порядок формирования и ведения реестров дополнительных образовательных программ</w:t>
      </w:r>
    </w:p>
    <w:p w:rsidR="00894D71" w:rsidRPr="00894D71" w:rsidRDefault="00894D71" w:rsidP="00894D71">
      <w:pPr>
        <w:widowControl w:val="0"/>
        <w:numPr>
          <w:ilvl w:val="0"/>
          <w:numId w:val="7"/>
        </w:numPr>
        <w:tabs>
          <w:tab w:val="left" w:pos="0"/>
        </w:tabs>
        <w:autoSpaceDE w:val="0"/>
        <w:autoSpaceDN w:val="0"/>
        <w:adjustRightInd w:val="0"/>
        <w:ind w:left="0" w:firstLine="709"/>
        <w:jc w:val="both"/>
        <w:rPr>
          <w:rFonts w:ascii="Liberation Serif" w:hAnsi="Liberation Serif"/>
          <w:sz w:val="24"/>
          <w:szCs w:val="24"/>
        </w:rPr>
      </w:pPr>
      <w:bookmarkStart w:id="14" w:name="_Ref109034706"/>
      <w:r w:rsidRPr="00894D71">
        <w:rPr>
          <w:rFonts w:ascii="Liberation Serif" w:hAnsi="Liberation Serif"/>
          <w:sz w:val="24"/>
          <w:szCs w:val="24"/>
        </w:rPr>
        <w:t>В целях учета образовательных услуг уполномоченным органом в информационной системе осуществляется</w:t>
      </w:r>
      <w:r w:rsidRPr="00894D71" w:rsidDel="000059C2">
        <w:rPr>
          <w:rFonts w:ascii="Liberation Serif" w:hAnsi="Liberation Serif"/>
          <w:sz w:val="24"/>
          <w:szCs w:val="24"/>
        </w:rPr>
        <w:t xml:space="preserve"> </w:t>
      </w:r>
      <w:r w:rsidRPr="00894D71">
        <w:rPr>
          <w:rFonts w:ascii="Liberation Serif" w:hAnsi="Liberation Serif"/>
          <w:sz w:val="24"/>
          <w:szCs w:val="24"/>
        </w:rPr>
        <w:t>ведение реестров образовательных программ (реестра предпрофессиональных программ, реестра значимых программ, реестра общеразвивающих программ), содержащ</w:t>
      </w:r>
      <w:bookmarkStart w:id="15" w:name="_Ref8576116"/>
      <w:bookmarkStart w:id="16" w:name="_Ref21458475"/>
      <w:bookmarkStart w:id="17" w:name="_Ref21612513"/>
      <w:r w:rsidRPr="00894D71">
        <w:rPr>
          <w:rFonts w:ascii="Liberation Serif" w:hAnsi="Liberation Serif"/>
          <w:sz w:val="24"/>
          <w:szCs w:val="24"/>
        </w:rPr>
        <w:t>их следующие сведения:</w:t>
      </w:r>
      <w:bookmarkEnd w:id="14"/>
      <w:bookmarkEnd w:id="15"/>
      <w:bookmarkEnd w:id="16"/>
      <w:bookmarkEnd w:id="17"/>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bookmarkStart w:id="18" w:name="_Ref8584598"/>
      <w:r w:rsidRPr="00894D71">
        <w:rPr>
          <w:rFonts w:ascii="Liberation Serif" w:hAnsi="Liberation Serif"/>
          <w:sz w:val="24"/>
          <w:szCs w:val="24"/>
        </w:rPr>
        <w:t>идентификатор (номер) дополнительной общеобразовательной программы, определяемый уполномоченным органом в виде порядкового номера записи об образовательной программе в информационной системе;</w:t>
      </w:r>
      <w:bookmarkEnd w:id="18"/>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идентификатор (номер) исполнителя образовательных услуг, реализующего дополнительную общеобразовательную программу, определяемый оператором персонифицированного финансирования;</w:t>
      </w:r>
      <w:bookmarkStart w:id="19" w:name="_Ref8584663"/>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возможность зачисления потребителя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с настоящим Положением;</w:t>
      </w:r>
      <w:bookmarkStart w:id="20" w:name="_Ref8584735"/>
      <w:bookmarkEnd w:id="19"/>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bookmarkStart w:id="21" w:name="_Ref17539972"/>
      <w:r w:rsidRPr="00894D71">
        <w:rPr>
          <w:rFonts w:ascii="Liberation Serif" w:hAnsi="Liberation Serif"/>
          <w:sz w:val="24"/>
          <w:szCs w:val="24"/>
        </w:rPr>
        <w:lastRenderedPageBreak/>
        <w:t>наименование дополнительной общеобразовательной программы;</w:t>
      </w:r>
      <w:bookmarkStart w:id="22" w:name="_Ref8584879"/>
      <w:bookmarkEnd w:id="20"/>
      <w:bookmarkEnd w:id="21"/>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bookmarkStart w:id="23" w:name="_Ref17539975"/>
      <w:r w:rsidRPr="00894D71">
        <w:rPr>
          <w:rFonts w:ascii="Liberation Serif" w:hAnsi="Liberation Serif"/>
          <w:sz w:val="24"/>
          <w:szCs w:val="24"/>
        </w:rPr>
        <w:t>направленность дополнительной общеобразовательной программы;</w:t>
      </w:r>
      <w:bookmarkEnd w:id="22"/>
      <w:bookmarkEnd w:id="23"/>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место реализации дополнительной общеобразовательной программы с указанием муниципального образования Свердловской области;</w:t>
      </w:r>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цели, задачи и ожидаемые результаты реализации дополнительной общеобразовательной программы, а также каждой ее отдельной части;</w:t>
      </w:r>
      <w:bookmarkStart w:id="24" w:name="_Ref8584880"/>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bookmarkStart w:id="25" w:name="_Ref17539976"/>
      <w:r w:rsidRPr="00894D71">
        <w:rPr>
          <w:rFonts w:ascii="Liberation Serif" w:hAnsi="Liberation Serif"/>
          <w:sz w:val="24"/>
          <w:szCs w:val="24"/>
        </w:rPr>
        <w:t>форма обучения по дополнительной общеобразовательной программе и используемые образовательные технологии;</w:t>
      </w:r>
      <w:bookmarkEnd w:id="24"/>
      <w:bookmarkEnd w:id="25"/>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описание дополнительной общеобразовательной программы;</w:t>
      </w:r>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возрастная категория обучающихся;</w:t>
      </w:r>
      <w:bookmarkStart w:id="26" w:name="_Ref8584900"/>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bookmarkStart w:id="27" w:name="_Ref17539977"/>
      <w:r w:rsidRPr="00894D71">
        <w:rPr>
          <w:rFonts w:ascii="Liberation Serif" w:hAnsi="Liberation Serif"/>
          <w:sz w:val="24"/>
          <w:szCs w:val="24"/>
        </w:rPr>
        <w:t>категория (категории) состояния здоровья обучающихся (включая указание на наличие ограниченных возможностей здоровья);</w:t>
      </w:r>
      <w:bookmarkEnd w:id="26"/>
      <w:bookmarkEnd w:id="27"/>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период реализации дополнительной общеобразовательной программы в месяцах;</w:t>
      </w:r>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продолжительность реализации дополнительной общеобразовательной программы в часах;</w:t>
      </w:r>
      <w:bookmarkStart w:id="28" w:name="_Ref8584854"/>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bookmarkStart w:id="29" w:name="_Ref17539973"/>
      <w:r w:rsidRPr="00894D71">
        <w:rPr>
          <w:rFonts w:ascii="Liberation Serif" w:hAnsi="Liberation Serif"/>
          <w:sz w:val="24"/>
          <w:szCs w:val="24"/>
        </w:rPr>
        <w:t>ожидаемая минимальная и максимальная численность обучающихся в одной группе;</w:t>
      </w:r>
    </w:p>
    <w:p w:rsidR="00894D71" w:rsidRPr="00894D71" w:rsidRDefault="00894D71" w:rsidP="00894D71">
      <w:pPr>
        <w:widowControl w:val="0"/>
        <w:numPr>
          <w:ilvl w:val="0"/>
          <w:numId w:val="5"/>
        </w:numPr>
        <w:tabs>
          <w:tab w:val="left" w:pos="851"/>
        </w:tabs>
        <w:autoSpaceDE w:val="0"/>
        <w:autoSpaceDN w:val="0"/>
        <w:adjustRightInd w:val="0"/>
        <w:ind w:left="0" w:firstLine="709"/>
        <w:jc w:val="both"/>
        <w:rPr>
          <w:rFonts w:ascii="Liberation Serif" w:hAnsi="Liberation Serif"/>
          <w:sz w:val="24"/>
          <w:szCs w:val="24"/>
        </w:rPr>
      </w:pPr>
      <w:bookmarkStart w:id="30" w:name="_Ref36726308"/>
      <w:bookmarkStart w:id="31" w:name="_Ref62640728"/>
      <w:r w:rsidRPr="00894D71">
        <w:rPr>
          <w:rFonts w:ascii="Liberation Serif" w:hAnsi="Liberation Serif"/>
          <w:sz w:val="24"/>
          <w:szCs w:val="24"/>
        </w:rPr>
        <w:t>сведения о квалификации педагогических работников, реализующих дополнительную общеобразовательную программу</w:t>
      </w:r>
      <w:bookmarkEnd w:id="30"/>
      <w:r w:rsidRPr="00894D71">
        <w:rPr>
          <w:rFonts w:ascii="Liberation Serif" w:hAnsi="Liberation Serif"/>
          <w:sz w:val="24"/>
          <w:szCs w:val="24"/>
        </w:rPr>
        <w:t>.</w:t>
      </w:r>
      <w:bookmarkEnd w:id="28"/>
      <w:bookmarkEnd w:id="29"/>
      <w:bookmarkEnd w:id="31"/>
    </w:p>
    <w:p w:rsidR="00894D71" w:rsidRPr="00894D71" w:rsidRDefault="00894D71" w:rsidP="00894D71">
      <w:pPr>
        <w:widowControl w:val="0"/>
        <w:tabs>
          <w:tab w:val="left" w:pos="851"/>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 xml:space="preserve">Сведения, указанные в подпунктах </w:t>
      </w:r>
      <w:r w:rsidR="006132A3">
        <w:rPr>
          <w:rFonts w:ascii="Liberation Serif" w:hAnsi="Liberation Serif"/>
          <w:sz w:val="24"/>
          <w:szCs w:val="24"/>
        </w:rPr>
        <w:t>4</w:t>
      </w:r>
      <w:r w:rsidRPr="00894D71">
        <w:rPr>
          <w:rFonts w:ascii="Liberation Serif" w:hAnsi="Liberation Serif"/>
          <w:sz w:val="24"/>
          <w:szCs w:val="24"/>
        </w:rPr>
        <w:t xml:space="preserve"> - </w:t>
      </w:r>
      <w:r w:rsidR="006132A3">
        <w:rPr>
          <w:rFonts w:ascii="Liberation Serif" w:hAnsi="Liberation Serif"/>
          <w:sz w:val="24"/>
          <w:szCs w:val="24"/>
        </w:rPr>
        <w:t>15</w:t>
      </w:r>
      <w:r w:rsidRPr="00894D71">
        <w:rPr>
          <w:rFonts w:ascii="Liberation Serif" w:hAnsi="Liberation Serif"/>
          <w:sz w:val="24"/>
          <w:szCs w:val="24"/>
        </w:rPr>
        <w:t xml:space="preserve"> настоящего пункта, вносятся в информационную систему исполнителем образовательных услуг. </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bookmarkStart w:id="32" w:name="_Ref109034689"/>
      <w:r w:rsidRPr="00894D71">
        <w:rPr>
          <w:rFonts w:ascii="Liberation Serif" w:hAnsi="Liberation Serif"/>
          <w:sz w:val="24"/>
          <w:szCs w:val="24"/>
        </w:rPr>
        <w:t xml:space="preserve">Уполномоченный орган в течение 5-ти рабочих дней с момента внесения исполнителем образовательных услуг сведений об образовательной программе в информационную систему проводит проверку сведений, предоставляемых исполнителем образовательных услуг согласно пункту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_Ref109034706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23</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на предмет соответствия следующим критериям (далее – </w:t>
      </w:r>
      <w:proofErr w:type="spellStart"/>
      <w:r w:rsidRPr="00894D71">
        <w:rPr>
          <w:rFonts w:ascii="Liberation Serif" w:hAnsi="Liberation Serif"/>
          <w:sz w:val="24"/>
          <w:szCs w:val="24"/>
        </w:rPr>
        <w:t>модерация</w:t>
      </w:r>
      <w:proofErr w:type="spellEnd"/>
      <w:r w:rsidRPr="00894D71">
        <w:rPr>
          <w:rFonts w:ascii="Liberation Serif" w:hAnsi="Liberation Serif"/>
          <w:sz w:val="24"/>
          <w:szCs w:val="24"/>
        </w:rPr>
        <w:t>):</w:t>
      </w:r>
      <w:bookmarkEnd w:id="32"/>
    </w:p>
    <w:p w:rsidR="00894D71" w:rsidRPr="00894D71" w:rsidRDefault="00894D71" w:rsidP="00894D71">
      <w:pPr>
        <w:pStyle w:val="a4"/>
        <w:widowControl w:val="0"/>
        <w:numPr>
          <w:ilvl w:val="1"/>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Полнота – наличие в совокупности всех сведений, предусмотренных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_Ref109034706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23</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w:t>
      </w:r>
    </w:p>
    <w:p w:rsidR="00894D71" w:rsidRPr="00894D71" w:rsidRDefault="00894D71" w:rsidP="00894D71">
      <w:pPr>
        <w:pStyle w:val="a4"/>
        <w:widowControl w:val="0"/>
        <w:numPr>
          <w:ilvl w:val="1"/>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Ясность – отсутствие неопределенности и двусмысленности формулировок, вводящих в заблуждение (например, указание нескольких различных направленностей для одной дополнительной общеобразовательной программы);</w:t>
      </w:r>
    </w:p>
    <w:p w:rsidR="00894D71" w:rsidRPr="00894D71" w:rsidRDefault="00894D71" w:rsidP="00894D71">
      <w:pPr>
        <w:pStyle w:val="a4"/>
        <w:widowControl w:val="0"/>
        <w:numPr>
          <w:ilvl w:val="1"/>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Соответствие фотографии (фотографий), иллюстрирующей дополнительную общеобразовательную программу, наименованию, направленности и описанию дополнительной общеобразовательной программы;</w:t>
      </w:r>
    </w:p>
    <w:p w:rsidR="00894D71" w:rsidRPr="00894D71" w:rsidRDefault="00894D71" w:rsidP="00894D71">
      <w:pPr>
        <w:pStyle w:val="a4"/>
        <w:widowControl w:val="0"/>
        <w:numPr>
          <w:ilvl w:val="1"/>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Соответствие наименования дополнительной общеобразовательной программы и описанию дополнительной общеобразовательной программы, а также форме обучения по дополнительной общеобразовательной программе и используемым образовательным технологиям;</w:t>
      </w:r>
    </w:p>
    <w:p w:rsidR="00894D71" w:rsidRPr="00894D71" w:rsidRDefault="00894D71" w:rsidP="00894D71">
      <w:pPr>
        <w:pStyle w:val="a4"/>
        <w:widowControl w:val="0"/>
        <w:numPr>
          <w:ilvl w:val="1"/>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Соответствие места реализации дополнительной общеобразовательной программы с указанием Невьянского городского округа адресам мест осуществления образовательной деятельности, указанным в лицензии на осуществление образовательной деятельности исполнителя образовательных услуг (за исключением случая, предусмотренного частью 3 статьи </w:t>
      </w:r>
      <w:r w:rsidR="006132A3">
        <w:rPr>
          <w:rFonts w:ascii="Liberation Serif" w:hAnsi="Liberation Serif"/>
          <w:sz w:val="24"/>
          <w:szCs w:val="24"/>
        </w:rPr>
        <w:t xml:space="preserve">16 Федерального закона от 29 декабря </w:t>
      </w:r>
      <w:r w:rsidRPr="00894D71">
        <w:rPr>
          <w:rFonts w:ascii="Liberation Serif" w:hAnsi="Liberation Serif"/>
          <w:sz w:val="24"/>
          <w:szCs w:val="24"/>
        </w:rPr>
        <w:t>2012</w:t>
      </w:r>
      <w:r w:rsidR="006132A3">
        <w:rPr>
          <w:rFonts w:ascii="Liberation Serif" w:hAnsi="Liberation Serif"/>
          <w:sz w:val="24"/>
          <w:szCs w:val="24"/>
        </w:rPr>
        <w:t xml:space="preserve"> года                         </w:t>
      </w:r>
      <w:r w:rsidRPr="00894D71">
        <w:rPr>
          <w:rFonts w:ascii="Liberation Serif" w:hAnsi="Liberation Serif"/>
          <w:sz w:val="24"/>
          <w:szCs w:val="24"/>
        </w:rPr>
        <w:t xml:space="preserve"> № 273-ФЗ «Об образовании в Российской Федерации»);</w:t>
      </w:r>
    </w:p>
    <w:p w:rsidR="00894D71" w:rsidRPr="00894D71" w:rsidRDefault="00894D71" w:rsidP="00894D71">
      <w:pPr>
        <w:pStyle w:val="a4"/>
        <w:widowControl w:val="0"/>
        <w:numPr>
          <w:ilvl w:val="1"/>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Соответствие целей, задач и ожидаемых результатов дополнительной общеобразовательной программы форме обучения по дополнительной общеобразовательной программе и используемым образовательным технологиям;</w:t>
      </w:r>
    </w:p>
    <w:p w:rsidR="00894D71" w:rsidRPr="00894D71" w:rsidRDefault="00894D71" w:rsidP="00894D71">
      <w:pPr>
        <w:pStyle w:val="a4"/>
        <w:widowControl w:val="0"/>
        <w:numPr>
          <w:ilvl w:val="1"/>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Соответствие сведений о возрастной категории обучающихся, категории (категориям) состояния здоровья обучающихся (включая указание на наличие ограниченных возможностей здоровья) целям, задачам и ожидаемым результатам дополнительной общеобразовательной программы, форме обучения по дополнительной </w:t>
      </w:r>
      <w:r w:rsidRPr="00894D71">
        <w:rPr>
          <w:rFonts w:ascii="Liberation Serif" w:hAnsi="Liberation Serif"/>
          <w:sz w:val="24"/>
          <w:szCs w:val="24"/>
        </w:rPr>
        <w:lastRenderedPageBreak/>
        <w:t>общеобразовательной программе и используемым образовательным технологиям;</w:t>
      </w:r>
    </w:p>
    <w:p w:rsidR="00894D71" w:rsidRPr="00894D71" w:rsidRDefault="00894D71" w:rsidP="00894D71">
      <w:pPr>
        <w:pStyle w:val="a4"/>
        <w:widowControl w:val="0"/>
        <w:numPr>
          <w:ilvl w:val="1"/>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Соответствие периода реализации дополнительной общеобразовательной программы в месяцах продолжительности реализации дополнительной общеобразовательной программы в часах.</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По результатам проводимой </w:t>
      </w:r>
      <w:proofErr w:type="spellStart"/>
      <w:r w:rsidRPr="00894D71">
        <w:rPr>
          <w:rFonts w:ascii="Liberation Serif" w:hAnsi="Liberation Serif"/>
          <w:sz w:val="24"/>
          <w:szCs w:val="24"/>
        </w:rPr>
        <w:t>модерации</w:t>
      </w:r>
      <w:proofErr w:type="spellEnd"/>
      <w:r w:rsidRPr="00894D71">
        <w:rPr>
          <w:rFonts w:ascii="Liberation Serif" w:hAnsi="Liberation Serif"/>
          <w:sz w:val="24"/>
          <w:szCs w:val="24"/>
        </w:rPr>
        <w:t xml:space="preserve"> уполномоченный орган принимает решение о включении сведений о дополнительной образовательной программе в реестр предпрофессиональных программ, либо в реестр значимых программ, либо в реестр общеразвивающих программ, либо об отказе во включении сведений о дополнительной образовательной программе в один из реестров образовательных программ и уведомляет о принятом решении исполнителя образовательных услуг посредством информационной системы. </w:t>
      </w:r>
    </w:p>
    <w:p w:rsidR="00894D71" w:rsidRPr="00894D71" w:rsidRDefault="00894D71" w:rsidP="00894D71">
      <w:pPr>
        <w:widowControl w:val="0"/>
        <w:numPr>
          <w:ilvl w:val="0"/>
          <w:numId w:val="7"/>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 xml:space="preserve">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несоответствия программы одному или нескольким критериям, указанным в пункте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_Ref109034689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24</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w:t>
      </w:r>
    </w:p>
    <w:p w:rsidR="00894D71" w:rsidRPr="00894D71" w:rsidRDefault="00894D71" w:rsidP="00894D71">
      <w:pPr>
        <w:pStyle w:val="1"/>
        <w:numPr>
          <w:ilvl w:val="0"/>
          <w:numId w:val="11"/>
        </w:numPr>
        <w:spacing w:after="120" w:line="240" w:lineRule="exact"/>
        <w:ind w:left="0" w:firstLine="709"/>
        <w:jc w:val="both"/>
        <w:rPr>
          <w:rFonts w:ascii="Liberation Serif" w:hAnsi="Liberation Serif" w:cs="Times New Roman"/>
          <w:b/>
          <w:bCs/>
          <w:color w:val="auto"/>
          <w:sz w:val="24"/>
          <w:szCs w:val="24"/>
        </w:rPr>
      </w:pPr>
      <w:r w:rsidRPr="00894D71">
        <w:rPr>
          <w:rFonts w:ascii="Liberation Serif" w:hAnsi="Liberation Serif" w:cs="Times New Roman"/>
          <w:b/>
          <w:bCs/>
          <w:color w:val="auto"/>
          <w:sz w:val="24"/>
          <w:szCs w:val="24"/>
        </w:rPr>
        <w:t xml:space="preserve">Порядок формирования и ведения реестра сертифицированных программ </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bookmarkStart w:id="33" w:name="_Ref21959636"/>
      <w:r w:rsidRPr="00894D71">
        <w:rPr>
          <w:rFonts w:ascii="Liberation Serif" w:hAnsi="Liberation Serif"/>
          <w:sz w:val="24"/>
          <w:szCs w:val="24"/>
        </w:rPr>
        <w:t>В целях учета образовательных услуг, оплата которых производится за счет средств сертификата дополнительного образования, уполномоченным органом в информационной системе осуществляется ведение реестра сертифицированных программ, содержащего следующие сведения:</w:t>
      </w:r>
      <w:bookmarkStart w:id="34" w:name="_GoBack"/>
      <w:bookmarkEnd w:id="33"/>
      <w:bookmarkEnd w:id="34"/>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идентификатор (номер) дополнительной общеобразовательной программы, определяемый в виде порядкового номера записи об образовательной программе в информационной системе;</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идентификатор (номер) исполнителя образовательных услуг, реализующего дополнительную общеобразовательную программу, определяемый уполномоченным органом;</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возможность зачисления обучающегося для прохождения обучения по дополнительной общеобразовательной программе, устанавливаемая уполномоченным органом в связи с получением уведомления исполнителя образовательных услуг о завершении (об открытии) набора на указанную дополнительную общеобразовательную программу, направляемого в соответствии настоящим Положением;</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bookmarkStart w:id="35" w:name="_Ref21984532"/>
      <w:r w:rsidRPr="00894D71">
        <w:rPr>
          <w:rFonts w:ascii="Liberation Serif" w:hAnsi="Liberation Serif"/>
          <w:sz w:val="24"/>
          <w:szCs w:val="24"/>
        </w:rPr>
        <w:t>наименование дополнительной общеобразовательной программы;</w:t>
      </w:r>
      <w:bookmarkEnd w:id="35"/>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bookmarkStart w:id="36" w:name="_Ref62643754"/>
      <w:r w:rsidRPr="00894D71">
        <w:rPr>
          <w:rFonts w:ascii="Liberation Serif" w:hAnsi="Liberation Serif"/>
          <w:sz w:val="24"/>
          <w:szCs w:val="24"/>
        </w:rPr>
        <w:t>направленность дополнительной общеобразовательной программы;</w:t>
      </w:r>
      <w:bookmarkEnd w:id="36"/>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место реализации дополнительной общеобразовательной программы с указанием муниципального образования Свердловской области;</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цели, задачи и ожидаемые результаты реализации дополнительной общеобразовательной программы, а также каждой ее отдельной части;</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форма обучения по дополнительной общеобразовательной программе и используемые образовательные технологии;</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описание дополнительной общеобразовательной программы;</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возрастная категория обучающихся;</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bookmarkStart w:id="37" w:name="_Ref62643766"/>
      <w:r w:rsidRPr="00894D71">
        <w:rPr>
          <w:rFonts w:ascii="Liberation Serif" w:hAnsi="Liberation Serif"/>
          <w:sz w:val="24"/>
          <w:szCs w:val="24"/>
        </w:rPr>
        <w:t>категория (категории) состояния здоровья обучающихся (включая указание на наличие ограниченных возможностей здоровья);</w:t>
      </w:r>
      <w:bookmarkEnd w:id="37"/>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период реализации дополнительной общеобразовательной программы в месяцах;</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 xml:space="preserve">продолжительность реализации дополнительной общеобразовательной </w:t>
      </w:r>
      <w:r w:rsidRPr="00894D71">
        <w:rPr>
          <w:rFonts w:ascii="Liberation Serif" w:hAnsi="Liberation Serif"/>
          <w:sz w:val="24"/>
          <w:szCs w:val="24"/>
        </w:rPr>
        <w:lastRenderedPageBreak/>
        <w:t>программы в часах;</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bookmarkStart w:id="38" w:name="_Ref21984536"/>
      <w:r w:rsidRPr="00894D71">
        <w:rPr>
          <w:rFonts w:ascii="Liberation Serif" w:hAnsi="Liberation Serif"/>
          <w:sz w:val="24"/>
          <w:szCs w:val="24"/>
        </w:rPr>
        <w:t>ожидаемая минимальная и максимальная численность обучающихся в одной группе;</w:t>
      </w:r>
      <w:bookmarkEnd w:id="38"/>
      <w:r w:rsidRPr="00894D71">
        <w:rPr>
          <w:rFonts w:ascii="Liberation Serif" w:hAnsi="Liberation Serif"/>
          <w:sz w:val="24"/>
          <w:szCs w:val="24"/>
        </w:rPr>
        <w:t xml:space="preserve"> </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сведения о квалификации педагогических работников, реализующих дополнительную общеобразовательную программу;</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нормативные затраты, которые определяются уполномоченным органом;</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bookmarkStart w:id="39" w:name="_Ref22216290"/>
      <w:r w:rsidRPr="00894D71">
        <w:rPr>
          <w:rFonts w:ascii="Liberation Serif" w:hAnsi="Liberation Serif"/>
          <w:sz w:val="24"/>
          <w:szCs w:val="24"/>
        </w:rPr>
        <w:t xml:space="preserve">стоимость </w:t>
      </w:r>
      <w:proofErr w:type="spellStart"/>
      <w:r w:rsidRPr="00894D71">
        <w:rPr>
          <w:rFonts w:ascii="Liberation Serif" w:hAnsi="Liberation Serif"/>
          <w:sz w:val="24"/>
          <w:szCs w:val="24"/>
        </w:rPr>
        <w:t>человеко</w:t>
      </w:r>
      <w:proofErr w:type="spellEnd"/>
      <w:r w:rsidRPr="00894D71">
        <w:rPr>
          <w:rFonts w:ascii="Liberation Serif" w:hAnsi="Liberation Serif"/>
          <w:sz w:val="24"/>
          <w:szCs w:val="24"/>
        </w:rPr>
        <w:t>–часа реализации дополнительной общеобразовательной программы, указываемая исполнителем образовательных услуг по направленности дополнительной общеобразовательной программы, если такое право установлено уполномоченным органом;</w:t>
      </w:r>
      <w:bookmarkEnd w:id="39"/>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bookmarkStart w:id="40" w:name="_Ref21984577"/>
      <w:r w:rsidRPr="00894D71">
        <w:rPr>
          <w:rFonts w:ascii="Liberation Serif" w:hAnsi="Liberation Serif"/>
          <w:sz w:val="24"/>
          <w:szCs w:val="24"/>
        </w:rPr>
        <w:t>количество договоров об образовании по дополнительной общеобразовательной программе, заключенных и действующих в текущем периоде реализации программы персонифицированного финансирования;</w:t>
      </w:r>
      <w:bookmarkEnd w:id="40"/>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bookmarkStart w:id="41" w:name="_Ref21932942"/>
      <w:r w:rsidRPr="00894D71">
        <w:rPr>
          <w:rFonts w:ascii="Liberation Serif" w:hAnsi="Liberation Serif"/>
          <w:sz w:val="24"/>
          <w:szCs w:val="24"/>
        </w:rPr>
        <w:t>численность обучающихся, завершивших обучение по дополнительной общеобразовательной программе;</w:t>
      </w:r>
      <w:bookmarkEnd w:id="41"/>
      <w:r w:rsidRPr="00894D71">
        <w:rPr>
          <w:rFonts w:ascii="Liberation Serif" w:hAnsi="Liberation Serif"/>
          <w:sz w:val="24"/>
          <w:szCs w:val="24"/>
        </w:rPr>
        <w:t xml:space="preserve"> </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bookmarkStart w:id="42" w:name="_Ref31575251"/>
      <w:r w:rsidRPr="00894D71">
        <w:rPr>
          <w:rFonts w:ascii="Liberation Serif" w:hAnsi="Liberation Serif"/>
          <w:sz w:val="24"/>
          <w:szCs w:val="24"/>
        </w:rPr>
        <w:t xml:space="preserve">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w:t>
      </w:r>
      <w:proofErr w:type="spellStart"/>
      <w:r w:rsidRPr="00894D71">
        <w:rPr>
          <w:rFonts w:ascii="Liberation Serif" w:hAnsi="Liberation Serif"/>
          <w:sz w:val="24"/>
          <w:szCs w:val="24"/>
        </w:rPr>
        <w:t>человеко</w:t>
      </w:r>
      <w:proofErr w:type="spellEnd"/>
      <w:r w:rsidRPr="00894D71">
        <w:rPr>
          <w:rFonts w:ascii="Liberation Serif" w:hAnsi="Liberation Serif"/>
          <w:sz w:val="24"/>
          <w:szCs w:val="24"/>
        </w:rPr>
        <w:t>–часах;</w:t>
      </w:r>
      <w:bookmarkEnd w:id="42"/>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дата включения дополнительной общеобразовательной программы в реестр сертифицированных программ.</w:t>
      </w:r>
    </w:p>
    <w:p w:rsidR="00894D71" w:rsidRPr="00894D71" w:rsidRDefault="00894D71" w:rsidP="00894D71">
      <w:pPr>
        <w:widowControl w:val="0"/>
        <w:numPr>
          <w:ilvl w:val="0"/>
          <w:numId w:val="6"/>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сведения о результатах прохождения независимой оценки качества дополнительных общеобразовательных программ.</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Сведения, указанные в подпунктах </w:t>
      </w:r>
      <w:r w:rsidR="006132A3">
        <w:rPr>
          <w:rFonts w:ascii="Liberation Serif" w:hAnsi="Liberation Serif"/>
          <w:sz w:val="24"/>
          <w:szCs w:val="24"/>
        </w:rPr>
        <w:t xml:space="preserve">4-14, 20 </w:t>
      </w:r>
      <w:r w:rsidRPr="00894D71">
        <w:rPr>
          <w:rFonts w:ascii="Liberation Serif" w:hAnsi="Liberation Serif"/>
          <w:sz w:val="24"/>
          <w:szCs w:val="24"/>
        </w:rPr>
        <w:t xml:space="preserve"> пункта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_Ref21959636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28</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вносятся в информационную систему уполномоченным органом на основании информации, содержащейся в заявлении, направляемом исполнителем образовательных услуг. </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Сведения, указанные в подпунктах </w:t>
      </w:r>
      <w:r w:rsidR="006132A3">
        <w:rPr>
          <w:rFonts w:ascii="Liberation Serif" w:hAnsi="Liberation Serif"/>
          <w:sz w:val="24"/>
          <w:szCs w:val="24"/>
        </w:rPr>
        <w:t>18-19</w:t>
      </w:r>
      <w:r w:rsidRPr="00894D71">
        <w:rPr>
          <w:rFonts w:ascii="Liberation Serif" w:hAnsi="Liberation Serif"/>
          <w:sz w:val="24"/>
          <w:szCs w:val="24"/>
        </w:rPr>
        <w:t xml:space="preserve"> пункта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_Ref21959636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28</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вносятся уполномоченным органом в информационной системе</w:t>
      </w:r>
      <w:r w:rsidRPr="00894D71" w:rsidDel="007173ED">
        <w:rPr>
          <w:rFonts w:ascii="Liberation Serif" w:hAnsi="Liberation Serif"/>
          <w:sz w:val="24"/>
          <w:szCs w:val="24"/>
        </w:rPr>
        <w:t xml:space="preserve"> </w:t>
      </w:r>
      <w:r w:rsidRPr="00894D71">
        <w:rPr>
          <w:rFonts w:ascii="Liberation Serif" w:hAnsi="Liberation Serif"/>
          <w:sz w:val="24"/>
          <w:szCs w:val="24"/>
        </w:rPr>
        <w:t>на основе учета договоров об образовании, заключенных за соответствующий период между исполнителями образовательных услуг и потребителями, их родителями (законными представителями) по соответствующим дополнительным общеобразовательным программам, оплата по которым осуществляется (осуществлялась) с использованием сертификатов дополнительного образования.</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 поданного в электронной форме, и по результатам проведения независимой оценки качества в форме общественной экспертизы согласно регламенту, утверждаемому </w:t>
      </w:r>
      <w:r w:rsidRPr="00894D71">
        <w:rPr>
          <w:rFonts w:ascii="Liberation Serif" w:hAnsi="Liberation Serif"/>
          <w:bCs/>
          <w:sz w:val="24"/>
          <w:szCs w:val="24"/>
        </w:rPr>
        <w:t>Министерством образования и молодежной политики Свердловской области</w:t>
      </w:r>
      <w:r w:rsidRPr="00894D71">
        <w:rPr>
          <w:rFonts w:ascii="Liberation Serif" w:hAnsi="Liberation Serif"/>
          <w:sz w:val="24"/>
          <w:szCs w:val="24"/>
        </w:rPr>
        <w:t>.</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в уполномоченный орган посредством информационной системы заявление, содержащее следующие сведения:</w:t>
      </w:r>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1) наименование дополнительной общеобразовательной программы (наименование каждой образовательной услуги, реализуемой в рамках дополнительной общеобразовательной программы, – в случае выделения ее отдельных частей);</w:t>
      </w:r>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2) направленность дополнительной общеобразовательной программы;</w:t>
      </w:r>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3) место реализации дополнительной общеобразовательной программы с указанием муниципального образования Свердловской области;</w:t>
      </w:r>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4) цели, задачи и ожидаемые результаты реализации дополнительной общеобразовательной программы, а также каждой ее отдельной части;</w:t>
      </w:r>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 xml:space="preserve">5) форма обучения по дополнительной общеобразовательной программе и </w:t>
      </w:r>
      <w:r w:rsidRPr="00894D71">
        <w:rPr>
          <w:rFonts w:ascii="Liberation Serif" w:hAnsi="Liberation Serif"/>
          <w:sz w:val="24"/>
          <w:szCs w:val="24"/>
        </w:rPr>
        <w:lastRenderedPageBreak/>
        <w:t>используемые образовательные технологии;</w:t>
      </w:r>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6) описание дополнительной общеобразовательной программы;</w:t>
      </w:r>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7) возрастная категория обучающихся;</w:t>
      </w:r>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8) категория (категории) состояния здоровья обучающихся (включая указание на наличие ограниченных возможностей здоровья);</w:t>
      </w:r>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9) период реализации дополнительной общеобразовательной программы в месяцах (всей программы и каждой ее отдельной части);</w:t>
      </w:r>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10) продолжительность реализации дополнительной общеобразовательной программы в часах (всей программы и каждой ее отдельной части);</w:t>
      </w:r>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11) ожидаемая минимальная и максимальная численность обучающихся в одной группе (для каждой отдельной части дополнительной общеобразовательной программы);</w:t>
      </w:r>
    </w:p>
    <w:p w:rsidR="00894D71" w:rsidRPr="00894D71" w:rsidRDefault="00894D71" w:rsidP="00894D71">
      <w:pPr>
        <w:widowControl w:val="0"/>
        <w:tabs>
          <w:tab w:val="left" w:pos="0"/>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12) минимальный и предельный объемы оказания образовательной услуги по реализации дополнительной общеобразовательной программы.</w:t>
      </w:r>
    </w:p>
    <w:p w:rsidR="00894D71" w:rsidRPr="00894D71" w:rsidRDefault="00894D71" w:rsidP="00894D71">
      <w:pPr>
        <w:widowControl w:val="0"/>
        <w:tabs>
          <w:tab w:val="left" w:pos="851"/>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ab/>
        <w:t>К заявлению прикладывается соответствующая дополнительная общеобразовательная программа в форме прикрепления документа(-</w:t>
      </w:r>
      <w:proofErr w:type="spellStart"/>
      <w:r w:rsidRPr="00894D71">
        <w:rPr>
          <w:rFonts w:ascii="Liberation Serif" w:hAnsi="Liberation Serif"/>
          <w:sz w:val="24"/>
          <w:szCs w:val="24"/>
        </w:rPr>
        <w:t>ов</w:t>
      </w:r>
      <w:proofErr w:type="spellEnd"/>
      <w:r w:rsidRPr="00894D71">
        <w:rPr>
          <w:rFonts w:ascii="Liberation Serif" w:hAnsi="Liberation Serif"/>
          <w:sz w:val="24"/>
          <w:szCs w:val="24"/>
        </w:rPr>
        <w:t>) в электронном виде.</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bookmarkStart w:id="43" w:name="_Ref21985053"/>
      <w:r w:rsidRPr="00894D71">
        <w:rPr>
          <w:rFonts w:ascii="Liberation Serif" w:hAnsi="Liberation Serif"/>
          <w:sz w:val="24"/>
          <w:szCs w:val="24"/>
        </w:rPr>
        <w:t>Оператор персонифицированного финансирования в течение 30-ти календарных дней с момента получения дополнительной общеобразовательной программы обеспечивает проведение процедуры независимой оценки качества 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w:t>
      </w:r>
      <w:bookmarkEnd w:id="43"/>
    </w:p>
    <w:p w:rsidR="00894D71" w:rsidRPr="00894D71" w:rsidRDefault="00894D71" w:rsidP="00894D71">
      <w:pPr>
        <w:widowControl w:val="0"/>
        <w:numPr>
          <w:ilvl w:val="0"/>
          <w:numId w:val="4"/>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894D71" w:rsidRPr="00894D71" w:rsidRDefault="00894D71" w:rsidP="00894D71">
      <w:pPr>
        <w:widowControl w:val="0"/>
        <w:numPr>
          <w:ilvl w:val="0"/>
          <w:numId w:val="4"/>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894D71" w:rsidRPr="00894D71" w:rsidRDefault="00894D71" w:rsidP="00894D71">
      <w:pPr>
        <w:widowControl w:val="0"/>
        <w:numPr>
          <w:ilvl w:val="0"/>
          <w:numId w:val="4"/>
        </w:numPr>
        <w:tabs>
          <w:tab w:val="left" w:pos="0"/>
        </w:tabs>
        <w:autoSpaceDE w:val="0"/>
        <w:autoSpaceDN w:val="0"/>
        <w:adjustRightInd w:val="0"/>
        <w:ind w:left="0" w:firstLine="709"/>
        <w:jc w:val="both"/>
        <w:rPr>
          <w:rFonts w:ascii="Liberation Serif" w:hAnsi="Liberation Serif"/>
          <w:sz w:val="24"/>
          <w:szCs w:val="24"/>
        </w:rPr>
      </w:pPr>
      <w:r w:rsidRPr="00894D71">
        <w:rPr>
          <w:rFonts w:ascii="Liberation Serif" w:hAnsi="Liberation Serif"/>
          <w:sz w:val="24"/>
          <w:szCs w:val="24"/>
        </w:rPr>
        <w:t xml:space="preserve">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w:t>
      </w:r>
      <w:r w:rsidRPr="00894D71">
        <w:rPr>
          <w:rFonts w:ascii="Liberation Serif" w:hAnsi="Liberation Serif"/>
          <w:bCs/>
          <w:sz w:val="24"/>
          <w:szCs w:val="24"/>
        </w:rPr>
        <w:t>Министерством образования и молодежной политики Свердловской области</w:t>
      </w:r>
      <w:r w:rsidRPr="00894D71">
        <w:rPr>
          <w:rFonts w:ascii="Liberation Serif" w:hAnsi="Liberation Serif"/>
          <w:sz w:val="24"/>
          <w:szCs w:val="24"/>
        </w:rPr>
        <w:t>.</w:t>
      </w:r>
    </w:p>
    <w:p w:rsidR="00894D71" w:rsidRPr="00894D71" w:rsidRDefault="00894D71" w:rsidP="00894D71">
      <w:pPr>
        <w:pStyle w:val="a4"/>
        <w:widowControl w:val="0"/>
        <w:numPr>
          <w:ilvl w:val="0"/>
          <w:numId w:val="7"/>
        </w:numPr>
        <w:tabs>
          <w:tab w:val="left" w:pos="851"/>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Уполномоченный орган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 в которую вносятся сведения о дополнительной  общеобразовательной программе и реализующем ее исполнителе образовательных услуг, а в случае включения данной программы в систему персонифицированного финансирования – также вносятся сведения о нормативной стоимости образовательной программы посредством информационной системы.</w:t>
      </w:r>
    </w:p>
    <w:p w:rsidR="00894D71" w:rsidRPr="00894D71" w:rsidRDefault="00894D71" w:rsidP="00894D71">
      <w:pPr>
        <w:pStyle w:val="a4"/>
        <w:widowControl w:val="0"/>
        <w:numPr>
          <w:ilvl w:val="0"/>
          <w:numId w:val="7"/>
        </w:numPr>
        <w:tabs>
          <w:tab w:val="left" w:pos="851"/>
        </w:tabs>
        <w:autoSpaceDE w:val="0"/>
        <w:autoSpaceDN w:val="0"/>
        <w:adjustRightInd w:val="0"/>
        <w:spacing w:after="0" w:line="240" w:lineRule="auto"/>
        <w:ind w:left="0" w:firstLine="709"/>
        <w:jc w:val="both"/>
        <w:rPr>
          <w:rFonts w:ascii="Liberation Serif" w:hAnsi="Liberation Serif"/>
          <w:sz w:val="24"/>
          <w:szCs w:val="24"/>
        </w:rPr>
      </w:pPr>
      <w:bookmarkStart w:id="44" w:name="_Ref21985605"/>
      <w:r w:rsidRPr="00894D71">
        <w:rPr>
          <w:rFonts w:ascii="Liberation Serif" w:hAnsi="Liberation Serif"/>
          <w:sz w:val="24"/>
          <w:szCs w:val="24"/>
        </w:rPr>
        <w:t xml:space="preserve">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в систему </w:t>
      </w:r>
      <w:r w:rsidRPr="00894D71">
        <w:rPr>
          <w:rFonts w:ascii="Liberation Serif" w:hAnsi="Liberation Serif"/>
          <w:sz w:val="24"/>
          <w:szCs w:val="24"/>
        </w:rPr>
        <w:lastRenderedPageBreak/>
        <w:t>персонифицированного финансирования – также о размере нормативной стоимости образовательной программы с учетом ее направленности не позднее 2-х рабочих дней после создания указанной записи.</w:t>
      </w:r>
      <w:bookmarkEnd w:id="44"/>
      <w:r w:rsidRPr="00894D71">
        <w:rPr>
          <w:rFonts w:ascii="Liberation Serif" w:hAnsi="Liberation Serif"/>
          <w:sz w:val="24"/>
          <w:szCs w:val="24"/>
        </w:rPr>
        <w:t xml:space="preserve"> </w:t>
      </w:r>
    </w:p>
    <w:p w:rsidR="00894D71" w:rsidRPr="00894D71" w:rsidRDefault="00894D71" w:rsidP="00894D71">
      <w:pPr>
        <w:pStyle w:val="a4"/>
        <w:widowControl w:val="0"/>
        <w:numPr>
          <w:ilvl w:val="0"/>
          <w:numId w:val="7"/>
        </w:numPr>
        <w:tabs>
          <w:tab w:val="left" w:pos="851"/>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Исполнитель образовательных услуг, указанный в пункте 53 настоящего Положения, после получения уведомления уполномоченного органа о включении дополнительной общеобразовательной программы в реестр сертифицированных программ заключает с уполномоченным органом соглашение о предоставлении грантов в форме субсидий в соответствии с типовой формой, установленной финансовым органом Невьянского городского округа.</w:t>
      </w:r>
    </w:p>
    <w:p w:rsidR="00894D71" w:rsidRPr="00894D71" w:rsidRDefault="00894D71" w:rsidP="00894D71">
      <w:pPr>
        <w:pStyle w:val="a4"/>
        <w:widowControl w:val="0"/>
        <w:numPr>
          <w:ilvl w:val="0"/>
          <w:numId w:val="7"/>
        </w:numPr>
        <w:tabs>
          <w:tab w:val="left" w:pos="851"/>
        </w:tabs>
        <w:autoSpaceDE w:val="0"/>
        <w:autoSpaceDN w:val="0"/>
        <w:adjustRightInd w:val="0"/>
        <w:spacing w:after="0" w:line="240" w:lineRule="auto"/>
        <w:ind w:left="0" w:firstLine="709"/>
        <w:jc w:val="both"/>
        <w:rPr>
          <w:rFonts w:ascii="Liberation Serif" w:hAnsi="Liberation Serif"/>
          <w:sz w:val="24"/>
          <w:szCs w:val="24"/>
        </w:rPr>
      </w:pPr>
      <w:bookmarkStart w:id="45" w:name="_Ref21985606"/>
      <w:r w:rsidRPr="00894D71">
        <w:rPr>
          <w:rFonts w:ascii="Liberation Serif" w:hAnsi="Liberation Serif"/>
          <w:sz w:val="24"/>
          <w:szCs w:val="24"/>
        </w:rPr>
        <w:t xml:space="preserve">В случае установления факта неисполнения одного или более положений пункта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_Ref21985053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35</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уполномоченный орган 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 установленный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_Ref21985053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35</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w:t>
      </w:r>
      <w:bookmarkEnd w:id="45"/>
    </w:p>
    <w:p w:rsidR="00894D71" w:rsidRPr="00894D71" w:rsidRDefault="00894D71" w:rsidP="00894D71">
      <w:pPr>
        <w:pStyle w:val="a4"/>
        <w:widowControl w:val="0"/>
        <w:numPr>
          <w:ilvl w:val="0"/>
          <w:numId w:val="7"/>
        </w:numPr>
        <w:tabs>
          <w:tab w:val="left" w:pos="851"/>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Исполнитель образовательных услуг имеет право подавать заявление о включении сведений о дополнительной общеобразовательной программе в реестр сертифицированных программ</w:t>
      </w:r>
      <w:r w:rsidRPr="00894D71" w:rsidDel="00EC38F5">
        <w:rPr>
          <w:rFonts w:ascii="Liberation Serif" w:hAnsi="Liberation Serif"/>
          <w:sz w:val="24"/>
          <w:szCs w:val="24"/>
        </w:rPr>
        <w:t xml:space="preserve"> </w:t>
      </w:r>
      <w:r w:rsidRPr="00894D71">
        <w:rPr>
          <w:rFonts w:ascii="Liberation Serif" w:hAnsi="Liberation Serif"/>
          <w:sz w:val="24"/>
          <w:szCs w:val="24"/>
        </w:rPr>
        <w:t>и прохождение процедуры независимой оценки качества неограниченное число раз.</w:t>
      </w:r>
      <w:r w:rsidRPr="00894D71">
        <w:rPr>
          <w:rFonts w:ascii="Liberation Serif" w:hAnsi="Liberation Serif"/>
          <w:noProof/>
          <w:sz w:val="24"/>
          <w:szCs w:val="24"/>
          <w:lang w:eastAsia="ru-RU"/>
        </w:rPr>
        <w:drawing>
          <wp:anchor distT="0" distB="0" distL="114300" distR="114300" simplePos="0" relativeHeight="251662336" behindDoc="0" locked="0" layoutInCell="1" allowOverlap="0" wp14:anchorId="543D086F" wp14:editId="4479631D">
            <wp:simplePos x="0" y="0"/>
            <wp:positionH relativeFrom="page">
              <wp:posOffset>347345</wp:posOffset>
            </wp:positionH>
            <wp:positionV relativeFrom="page">
              <wp:posOffset>1222375</wp:posOffset>
            </wp:positionV>
            <wp:extent cx="8890" cy="12065"/>
            <wp:effectExtent l="0" t="0" r="0" b="0"/>
            <wp:wrapSquare wrapText="bothSides"/>
            <wp:docPr id="3"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894D71" w:rsidRPr="00894D71" w:rsidRDefault="00894D71" w:rsidP="00894D71">
      <w:pPr>
        <w:pStyle w:val="a4"/>
        <w:widowControl w:val="0"/>
        <w:numPr>
          <w:ilvl w:val="0"/>
          <w:numId w:val="7"/>
        </w:numPr>
        <w:tabs>
          <w:tab w:val="left" w:pos="851"/>
        </w:tabs>
        <w:autoSpaceDE w:val="0"/>
        <w:autoSpaceDN w:val="0"/>
        <w:adjustRightInd w:val="0"/>
        <w:spacing w:after="0" w:line="240" w:lineRule="auto"/>
        <w:ind w:left="0" w:firstLine="709"/>
        <w:jc w:val="both"/>
        <w:rPr>
          <w:rFonts w:ascii="Liberation Serif" w:hAnsi="Liberation Serif"/>
          <w:sz w:val="24"/>
          <w:szCs w:val="24"/>
        </w:rPr>
      </w:pPr>
      <w:bookmarkStart w:id="46" w:name="_Ref21985543"/>
      <w:r w:rsidRPr="00894D71">
        <w:rPr>
          <w:rFonts w:ascii="Liberation Serif" w:hAnsi="Liberation Serif"/>
          <w:sz w:val="24"/>
          <w:szCs w:val="24"/>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в уполномоченный орган заявление об изменении сведений о дополнительной общеобразовательной программе, содержащее новые, измененные сведения, при условии отсутствия действующих договоров об образовании по данной дополнительной общеобразовательной программе</w:t>
      </w:r>
    </w:p>
    <w:p w:rsidR="00894D71" w:rsidRPr="00894D71" w:rsidRDefault="00894D71" w:rsidP="00894D71">
      <w:pPr>
        <w:pStyle w:val="a4"/>
        <w:widowControl w:val="0"/>
        <w:numPr>
          <w:ilvl w:val="0"/>
          <w:numId w:val="7"/>
        </w:numPr>
        <w:tabs>
          <w:tab w:val="left" w:pos="851"/>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Исполнитель образовательных услуг имеет право изменить сведения о дополнительной общеобразовательной программе, указанные в подпунктах </w:t>
      </w:r>
      <w:r w:rsidR="002E4019">
        <w:rPr>
          <w:rFonts w:ascii="Liberation Serif" w:hAnsi="Liberation Serif"/>
          <w:sz w:val="24"/>
          <w:szCs w:val="24"/>
        </w:rPr>
        <w:t xml:space="preserve">5, 11-14 </w:t>
      </w:r>
      <w:r w:rsidRPr="00894D71">
        <w:rPr>
          <w:rFonts w:ascii="Liberation Serif" w:hAnsi="Liberation Serif"/>
          <w:sz w:val="24"/>
          <w:szCs w:val="24"/>
        </w:rPr>
        <w:t xml:space="preserve">пункта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_Ref21959636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28</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 </w:t>
      </w:r>
      <w:bookmarkEnd w:id="46"/>
    </w:p>
    <w:p w:rsidR="00894D71" w:rsidRPr="00894D71" w:rsidRDefault="00894D71" w:rsidP="00894D71">
      <w:pPr>
        <w:pStyle w:val="a4"/>
        <w:widowControl w:val="0"/>
        <w:numPr>
          <w:ilvl w:val="0"/>
          <w:numId w:val="7"/>
        </w:numPr>
        <w:tabs>
          <w:tab w:val="left" w:pos="851"/>
        </w:tabs>
        <w:autoSpaceDE w:val="0"/>
        <w:autoSpaceDN w:val="0"/>
        <w:adjustRightInd w:val="0"/>
        <w:spacing w:after="0" w:line="240" w:lineRule="auto"/>
        <w:ind w:left="0" w:firstLine="709"/>
        <w:jc w:val="both"/>
        <w:rPr>
          <w:rFonts w:ascii="Liberation Serif" w:hAnsi="Liberation Serif"/>
          <w:sz w:val="24"/>
          <w:szCs w:val="24"/>
        </w:rPr>
      </w:pPr>
      <w:bookmarkStart w:id="47" w:name="_Ref22216668"/>
      <w:r w:rsidRPr="00894D71">
        <w:rPr>
          <w:rFonts w:ascii="Liberation Serif" w:hAnsi="Liberation Serif"/>
          <w:sz w:val="24"/>
          <w:szCs w:val="24"/>
        </w:rPr>
        <w:t xml:space="preserve">Уполномоченный орган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 установленных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_Ref21985053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35</w:t>
      </w:r>
      <w:r w:rsidRPr="00894D71">
        <w:rPr>
          <w:rFonts w:ascii="Liberation Serif" w:hAnsi="Liberation Serif"/>
          <w:sz w:val="24"/>
          <w:szCs w:val="24"/>
        </w:rPr>
        <w:fldChar w:fldCharType="end"/>
      </w:r>
      <w:r w:rsidRPr="00894D71">
        <w:rPr>
          <w:rFonts w:ascii="Liberation Serif" w:hAnsi="Liberation Serif"/>
          <w:sz w:val="24"/>
          <w:szCs w:val="24"/>
        </w:rPr>
        <w:t xml:space="preserve"> настоящего Положения.</w:t>
      </w:r>
      <w:bookmarkEnd w:id="47"/>
      <w:r w:rsidRPr="00894D71">
        <w:rPr>
          <w:rFonts w:ascii="Liberation Serif" w:hAnsi="Liberation Serif"/>
          <w:sz w:val="24"/>
          <w:szCs w:val="24"/>
        </w:rPr>
        <w:t xml:space="preserve"> </w:t>
      </w:r>
    </w:p>
    <w:p w:rsidR="00894D71" w:rsidRPr="00894D71" w:rsidRDefault="00894D71" w:rsidP="00894D71">
      <w:pPr>
        <w:widowControl w:val="0"/>
        <w:tabs>
          <w:tab w:val="left" w:pos="851"/>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 xml:space="preserve">В случае выполнения исполнителем образовательных услуг указанных условий,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 </w:t>
      </w:r>
    </w:p>
    <w:p w:rsidR="00894D71" w:rsidRPr="00894D71" w:rsidRDefault="00894D71" w:rsidP="00894D71">
      <w:pPr>
        <w:widowControl w:val="0"/>
        <w:tabs>
          <w:tab w:val="left" w:pos="851"/>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 xml:space="preserve">В случае невыполнения одного из условий, установленных пунктом </w:t>
      </w:r>
      <w:r w:rsidRPr="00894D71">
        <w:rPr>
          <w:rFonts w:ascii="Liberation Serif" w:hAnsi="Liberation Serif"/>
          <w:sz w:val="24"/>
          <w:szCs w:val="24"/>
        </w:rPr>
        <w:fldChar w:fldCharType="begin"/>
      </w:r>
      <w:r w:rsidRPr="00894D71">
        <w:rPr>
          <w:rFonts w:ascii="Liberation Serif" w:hAnsi="Liberation Serif"/>
          <w:sz w:val="24"/>
          <w:szCs w:val="24"/>
        </w:rPr>
        <w:instrText xml:space="preserve"> REF _Ref21985053 \r \h  \* MERGEFORMAT </w:instrText>
      </w:r>
      <w:r w:rsidRPr="00894D71">
        <w:rPr>
          <w:rFonts w:ascii="Liberation Serif" w:hAnsi="Liberation Serif"/>
          <w:sz w:val="24"/>
          <w:szCs w:val="24"/>
        </w:rPr>
      </w:r>
      <w:r w:rsidRPr="00894D71">
        <w:rPr>
          <w:rFonts w:ascii="Liberation Serif" w:hAnsi="Liberation Serif"/>
          <w:sz w:val="24"/>
          <w:szCs w:val="24"/>
        </w:rPr>
        <w:fldChar w:fldCharType="separate"/>
      </w:r>
      <w:r w:rsidR="00ED0677">
        <w:rPr>
          <w:rFonts w:ascii="Liberation Serif" w:hAnsi="Liberation Serif"/>
          <w:sz w:val="24"/>
          <w:szCs w:val="24"/>
        </w:rPr>
        <w:t>35</w:t>
      </w:r>
      <w:r w:rsidRPr="00894D71">
        <w:rPr>
          <w:rFonts w:ascii="Liberation Serif" w:hAnsi="Liberation Serif"/>
          <w:sz w:val="24"/>
          <w:szCs w:val="24"/>
        </w:rPr>
        <w:fldChar w:fldCharType="end"/>
      </w:r>
      <w:r w:rsidRPr="00894D71">
        <w:rPr>
          <w:rFonts w:ascii="Liberation Serif" w:hAnsi="Liberation Serif"/>
          <w:color w:val="00B050"/>
          <w:sz w:val="24"/>
          <w:szCs w:val="24"/>
        </w:rPr>
        <w:t xml:space="preserve"> </w:t>
      </w:r>
      <w:r w:rsidRPr="00894D71">
        <w:rPr>
          <w:rFonts w:ascii="Liberation Serif" w:hAnsi="Liberation Serif"/>
          <w:sz w:val="24"/>
          <w:szCs w:val="24"/>
        </w:rPr>
        <w:t xml:space="preserve">настоящего Положения, уполномоченный орган отказывает исполнителю образовательных услуг в изменении сведений о дополнительной общеобразовательной программе. </w:t>
      </w:r>
    </w:p>
    <w:p w:rsidR="00894D71" w:rsidRPr="00894D71" w:rsidRDefault="00894D71" w:rsidP="00894D71">
      <w:pPr>
        <w:widowControl w:val="0"/>
        <w:tabs>
          <w:tab w:val="left" w:pos="851"/>
        </w:tabs>
        <w:autoSpaceDE w:val="0"/>
        <w:autoSpaceDN w:val="0"/>
        <w:adjustRightInd w:val="0"/>
        <w:ind w:firstLine="709"/>
        <w:jc w:val="both"/>
        <w:rPr>
          <w:rFonts w:ascii="Liberation Serif" w:hAnsi="Liberation Serif"/>
          <w:sz w:val="24"/>
          <w:szCs w:val="24"/>
        </w:rPr>
      </w:pPr>
      <w:r w:rsidRPr="00894D71">
        <w:rPr>
          <w:rFonts w:ascii="Liberation Serif" w:hAnsi="Liberation Serif"/>
          <w:sz w:val="24"/>
          <w:szCs w:val="24"/>
        </w:rPr>
        <w:t>Уполномоченный орган 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 направив посредством информационной системы в уполномоченный орган уведомление о прекращении возможности заключения договоров об образовании, содержащее информацию о дополнительных общеобразовательных программах, включенных в реестр </w:t>
      </w:r>
      <w:r w:rsidRPr="00894D71">
        <w:rPr>
          <w:rFonts w:ascii="Liberation Serif" w:hAnsi="Liberation Serif"/>
          <w:sz w:val="24"/>
          <w:szCs w:val="24"/>
        </w:rPr>
        <w:lastRenderedPageBreak/>
        <w:t xml:space="preserve">сертифицированных программ, по которым предполагается прекращение возможности заключения договоров об образовании. </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bookmarkStart w:id="48" w:name="_Ref21985546"/>
      <w:r w:rsidRPr="00894D71">
        <w:rPr>
          <w:rFonts w:ascii="Liberation Serif" w:hAnsi="Liberation Serif"/>
          <w:sz w:val="24"/>
          <w:szCs w:val="24"/>
        </w:rPr>
        <w:t>Исполнитель образовательных услуг  имеет право в любой момент открыть возможность заключения договоров об образовании по дополнительным общеобразовательным программам, включенным в реестр сертифицированных программ,  направив посредством информационной системы в уполномоченный орган уведомление об открытии набора на обучение, содержащее информацию о дополнительных общеобразовательных программах и об их отдельных частях, по которым предполагается возобновление возможности заключения договоров об образовании.</w:t>
      </w:r>
      <w:bookmarkEnd w:id="48"/>
      <w:r w:rsidRPr="00894D71">
        <w:rPr>
          <w:rFonts w:ascii="Liberation Serif" w:hAnsi="Liberation Serif"/>
          <w:sz w:val="24"/>
          <w:szCs w:val="24"/>
        </w:rPr>
        <w:t xml:space="preserve"> </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Уполномоченный орган в день получения указанных уведомлений вносит соответствующие изменения в реестр сертифицированных программ.</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Формы заявлений и уведомлений, указанных в пунктах 30-32, 35-36 настоящего Положения, устанавливаются Министерством образования и молодежной политики Свердловской области.</w:t>
      </w:r>
    </w:p>
    <w:p w:rsidR="00894D71" w:rsidRPr="00734F56" w:rsidRDefault="00894D71" w:rsidP="00734F56">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Функции уполномоченного органа по формированию и ведению реестра сертификатов, формированию и ведению реестров образовательных программ, формированию и ведению реестра сертифицированных образовательных программ по решению уполномоченного органа могут быть переданы любой организации, расположенной на территории Невьянского городского округа Свердловской области.</w:t>
      </w:r>
    </w:p>
    <w:p w:rsidR="00894D71" w:rsidRPr="00894D71" w:rsidRDefault="00894D71" w:rsidP="00894D71">
      <w:pPr>
        <w:pStyle w:val="1"/>
        <w:numPr>
          <w:ilvl w:val="0"/>
          <w:numId w:val="11"/>
        </w:numPr>
        <w:spacing w:before="0" w:line="240" w:lineRule="auto"/>
        <w:ind w:left="0" w:firstLine="709"/>
        <w:rPr>
          <w:rFonts w:ascii="Liberation Serif" w:hAnsi="Liberation Serif" w:cs="Times New Roman"/>
          <w:b/>
          <w:bCs/>
          <w:color w:val="auto"/>
          <w:sz w:val="24"/>
          <w:szCs w:val="24"/>
        </w:rPr>
      </w:pPr>
      <w:r w:rsidRPr="00894D71">
        <w:rPr>
          <w:rFonts w:ascii="Liberation Serif" w:hAnsi="Liberation Serif" w:cs="Times New Roman"/>
          <w:b/>
          <w:bCs/>
          <w:color w:val="auto"/>
          <w:sz w:val="24"/>
          <w:szCs w:val="24"/>
        </w:rPr>
        <w:t>Порядок оплаты услуги за счет средств сертификатов дополнительного образования</w:t>
      </w:r>
    </w:p>
    <w:p w:rsidR="00894D71" w:rsidRPr="00894D71" w:rsidRDefault="00894D71" w:rsidP="00894D71">
      <w:pPr>
        <w:ind w:firstLine="709"/>
        <w:rPr>
          <w:rFonts w:ascii="Liberation Serif" w:hAnsi="Liberation Serif"/>
          <w:sz w:val="24"/>
          <w:szCs w:val="24"/>
        </w:rPr>
      </w:pP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bookmarkStart w:id="49" w:name="_Ref25498208"/>
      <w:r w:rsidRPr="00894D71">
        <w:rPr>
          <w:rFonts w:ascii="Liberation Serif" w:hAnsi="Liberation Serif"/>
          <w:sz w:val="24"/>
          <w:szCs w:val="24"/>
        </w:rPr>
        <w:t>Финансовое обеспечение оказания услуг по реализации дополнительных общеобразовательных общеразвив</w:t>
      </w:r>
      <w:r w:rsidR="00C44E97">
        <w:rPr>
          <w:rFonts w:ascii="Liberation Serif" w:hAnsi="Liberation Serif"/>
          <w:sz w:val="24"/>
          <w:szCs w:val="24"/>
        </w:rPr>
        <w:t xml:space="preserve">ающих программ осуществляется </w:t>
      </w:r>
      <w:proofErr w:type="gramStart"/>
      <w:r w:rsidR="00C44E97">
        <w:rPr>
          <w:rFonts w:ascii="Liberation Serif" w:hAnsi="Liberation Serif"/>
          <w:sz w:val="24"/>
          <w:szCs w:val="24"/>
        </w:rPr>
        <w:t xml:space="preserve">в </w:t>
      </w:r>
      <w:r w:rsidRPr="00894D71">
        <w:rPr>
          <w:rFonts w:ascii="Liberation Serif" w:hAnsi="Liberation Serif"/>
          <w:sz w:val="24"/>
          <w:szCs w:val="24"/>
        </w:rPr>
        <w:t>пределах</w:t>
      </w:r>
      <w:proofErr w:type="gramEnd"/>
      <w:r w:rsidRPr="00894D71">
        <w:rPr>
          <w:rFonts w:ascii="Liberation Serif" w:hAnsi="Liberation Serif"/>
          <w:sz w:val="24"/>
          <w:szCs w:val="24"/>
        </w:rPr>
        <w:t xml:space="preserve"> доведённых до уполномоченного органа лимитов бюджетных обязательств на соответствующие цели.</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567"/>
        <w:jc w:val="both"/>
        <w:rPr>
          <w:rFonts w:ascii="Liberation Serif" w:hAnsi="Liberation Serif"/>
          <w:sz w:val="24"/>
          <w:szCs w:val="24"/>
        </w:rPr>
      </w:pPr>
      <w:r w:rsidRPr="00894D71">
        <w:rPr>
          <w:rFonts w:ascii="Liberation Serif" w:hAnsi="Liberation Serif"/>
          <w:sz w:val="24"/>
          <w:szCs w:val="24"/>
        </w:rPr>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местного бюджета Невьянского городского округа Свердловской области в установленном постановлением администрации Невьянского городского </w:t>
      </w:r>
      <w:r w:rsidR="002E4019">
        <w:rPr>
          <w:rFonts w:ascii="Liberation Serif" w:hAnsi="Liberation Serif"/>
          <w:sz w:val="24"/>
          <w:szCs w:val="24"/>
        </w:rPr>
        <w:t>округа от 08.10.2018 № 1780-п «</w:t>
      </w:r>
      <w:r w:rsidRPr="00894D71">
        <w:rPr>
          <w:rFonts w:ascii="Liberation Serif" w:hAnsi="Liberation Serif"/>
          <w:sz w:val="24"/>
          <w:szCs w:val="24"/>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Невьянского городского округа и финансового обеспечения вып</w:t>
      </w:r>
      <w:r w:rsidR="002E4019">
        <w:rPr>
          <w:rFonts w:ascii="Liberation Serif" w:hAnsi="Liberation Serif"/>
          <w:sz w:val="24"/>
          <w:szCs w:val="24"/>
        </w:rPr>
        <w:t xml:space="preserve">олнения муниципального задания» </w:t>
      </w:r>
      <w:r w:rsidRPr="00894D71">
        <w:rPr>
          <w:rFonts w:ascii="Liberation Serif" w:hAnsi="Liberation Serif"/>
          <w:sz w:val="24"/>
          <w:szCs w:val="24"/>
        </w:rPr>
        <w:t>порядке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Уполномоченный орган:</w:t>
      </w:r>
    </w:p>
    <w:p w:rsidR="00894D71" w:rsidRPr="00894D71" w:rsidRDefault="00894D71" w:rsidP="00894D71">
      <w:pPr>
        <w:pStyle w:val="a4"/>
        <w:widowControl w:val="0"/>
        <w:numPr>
          <w:ilvl w:val="1"/>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формирует муниципальное задание с учетом планируемого объема реализации образовательных услуг в рамках системы персонифицированного финансирования;</w:t>
      </w:r>
    </w:p>
    <w:p w:rsidR="00894D71" w:rsidRPr="00894D71" w:rsidRDefault="00894D71" w:rsidP="00894D71">
      <w:pPr>
        <w:pStyle w:val="a4"/>
        <w:widowControl w:val="0"/>
        <w:numPr>
          <w:ilvl w:val="1"/>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корректирует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услуг договоров об образовании. В декабре текущего года проводится обязательная корректировка муниципального задания на основании данных о заключенных исполнителем услуг договоров об образовании.</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Изменение муниципального задания, соглашения о порядке и условиях </w:t>
      </w:r>
      <w:r w:rsidRPr="00894D71">
        <w:rPr>
          <w:rFonts w:ascii="Liberation Serif" w:hAnsi="Liberation Serif"/>
          <w:sz w:val="24"/>
          <w:szCs w:val="24"/>
        </w:rPr>
        <w:lastRenderedPageBreak/>
        <w:t>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 Невьянского городского округа Свердловской области.</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Свердловской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местного бюджета Невьянского городского округа Свердловской области, осуществляющего финансовое обеспечение сертификата дополнительного образования,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Соглашения, утвержденной финансовым органом Невьянского городского округа.</w:t>
      </w:r>
    </w:p>
    <w:p w:rsidR="00894D71" w:rsidRPr="00894D71" w:rsidRDefault="00894D71" w:rsidP="00894D71">
      <w:pPr>
        <w:pStyle w:val="a4"/>
        <w:widowControl w:val="0"/>
        <w:numPr>
          <w:ilvl w:val="0"/>
          <w:numId w:val="7"/>
        </w:numPr>
        <w:tabs>
          <w:tab w:val="left" w:pos="0"/>
        </w:tabs>
        <w:autoSpaceDE w:val="0"/>
        <w:autoSpaceDN w:val="0"/>
        <w:adjustRightInd w:val="0"/>
        <w:spacing w:after="0" w:line="240" w:lineRule="auto"/>
        <w:ind w:left="0" w:firstLine="709"/>
        <w:jc w:val="both"/>
        <w:rPr>
          <w:rFonts w:ascii="Liberation Serif" w:hAnsi="Liberation Serif"/>
          <w:sz w:val="24"/>
          <w:szCs w:val="24"/>
        </w:rPr>
      </w:pPr>
      <w:r w:rsidRPr="00894D71">
        <w:rPr>
          <w:rFonts w:ascii="Liberation Serif" w:hAnsi="Liberation Serif"/>
          <w:sz w:val="24"/>
          <w:szCs w:val="24"/>
        </w:rPr>
        <w:t xml:space="preserve">Порядок предоставления грантов в форме субсидий иным организациям из местного бюджета Невьянского городского округа Свердловской области </w:t>
      </w:r>
      <w:r w:rsidR="005538B5">
        <w:rPr>
          <w:rFonts w:ascii="Liberation Serif" w:hAnsi="Liberation Serif"/>
          <w:sz w:val="24"/>
          <w:szCs w:val="24"/>
        </w:rPr>
        <w:t>у</w:t>
      </w:r>
      <w:r w:rsidR="00F12AAC">
        <w:rPr>
          <w:rFonts w:ascii="Liberation Serif" w:hAnsi="Liberation Serif"/>
          <w:sz w:val="24"/>
          <w:szCs w:val="24"/>
        </w:rPr>
        <w:t xml:space="preserve">тверждается </w:t>
      </w:r>
      <w:r w:rsidR="005538B5">
        <w:rPr>
          <w:rFonts w:ascii="Liberation Serif" w:hAnsi="Liberation Serif"/>
          <w:sz w:val="24"/>
          <w:szCs w:val="24"/>
        </w:rPr>
        <w:t>постановлением администрации Невьянского городского округа.</w:t>
      </w:r>
    </w:p>
    <w:bookmarkEnd w:id="49"/>
    <w:p w:rsidR="00894D71" w:rsidRPr="00894D71" w:rsidRDefault="00894D71" w:rsidP="00894D71">
      <w:pPr>
        <w:tabs>
          <w:tab w:val="left" w:pos="5219"/>
        </w:tabs>
        <w:rPr>
          <w:rFonts w:ascii="Liberation Serif" w:hAnsi="Liberation Serif"/>
          <w:sz w:val="24"/>
          <w:szCs w:val="24"/>
        </w:rPr>
      </w:pPr>
    </w:p>
    <w:p w:rsidR="00894D71" w:rsidRDefault="00894D71" w:rsidP="00274032">
      <w:pPr>
        <w:tabs>
          <w:tab w:val="left" w:pos="1981"/>
        </w:tabs>
        <w:ind w:left="6379"/>
        <w:rPr>
          <w:rFonts w:ascii="Liberation Serif" w:hAnsi="Liberation Serif"/>
        </w:rPr>
      </w:pPr>
    </w:p>
    <w:p w:rsidR="00894D71" w:rsidRDefault="00894D71" w:rsidP="00894D71">
      <w:pPr>
        <w:tabs>
          <w:tab w:val="left" w:pos="1981"/>
        </w:tabs>
        <w:rPr>
          <w:rFonts w:ascii="Liberation Serif" w:hAnsi="Liberation Serif"/>
        </w:rPr>
      </w:pPr>
    </w:p>
    <w:p w:rsidR="00894D71" w:rsidRPr="00B37862" w:rsidRDefault="00894D71" w:rsidP="00274032">
      <w:pPr>
        <w:tabs>
          <w:tab w:val="left" w:pos="1981"/>
        </w:tabs>
        <w:ind w:left="6379"/>
        <w:rPr>
          <w:rFonts w:ascii="Liberation Serif" w:hAnsi="Liberation Serif"/>
        </w:rPr>
      </w:pPr>
    </w:p>
    <w:sectPr w:rsidR="00894D71" w:rsidRPr="00B37862" w:rsidSect="00734F56">
      <w:headerReference w:type="default" r:id="rId10"/>
      <w:pgSz w:w="11906" w:h="16838"/>
      <w:pgMar w:top="993" w:right="849" w:bottom="993"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32" w:rsidRDefault="003D0C32" w:rsidP="00106748">
      <w:r>
        <w:separator/>
      </w:r>
    </w:p>
  </w:endnote>
  <w:endnote w:type="continuationSeparator" w:id="0">
    <w:p w:rsidR="003D0C32" w:rsidRDefault="003D0C32" w:rsidP="0010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32" w:rsidRDefault="003D0C32" w:rsidP="00106748">
      <w:r>
        <w:separator/>
      </w:r>
    </w:p>
  </w:footnote>
  <w:footnote w:type="continuationSeparator" w:id="0">
    <w:p w:rsidR="003D0C32" w:rsidRDefault="003D0C32" w:rsidP="00106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81395"/>
      <w:docPartObj>
        <w:docPartGallery w:val="Page Numbers (Top of Page)"/>
        <w:docPartUnique/>
      </w:docPartObj>
    </w:sdtPr>
    <w:sdtEndPr/>
    <w:sdtContent>
      <w:p w:rsidR="000F0CDA" w:rsidRDefault="000F0CDA">
        <w:pPr>
          <w:pStyle w:val="a8"/>
          <w:jc w:val="center"/>
        </w:pPr>
        <w:r>
          <w:fldChar w:fldCharType="begin"/>
        </w:r>
        <w:r>
          <w:instrText>PAGE   \* MERGEFORMAT</w:instrText>
        </w:r>
        <w:r>
          <w:fldChar w:fldCharType="separate"/>
        </w:r>
        <w:r w:rsidR="00664955">
          <w:rPr>
            <w:noProof/>
          </w:rPr>
          <w:t>10</w:t>
        </w:r>
        <w:r>
          <w:fldChar w:fldCharType="end"/>
        </w:r>
      </w:p>
    </w:sdtContent>
  </w:sdt>
  <w:p w:rsidR="000F0CDA" w:rsidRDefault="000F0CD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2462B0"/>
    <w:multiLevelType w:val="hybridMultilevel"/>
    <w:tmpl w:val="08889C9A"/>
    <w:lvl w:ilvl="0" w:tplc="69E014C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4"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0B624DCF"/>
    <w:multiLevelType w:val="hybridMultilevel"/>
    <w:tmpl w:val="8E746EBE"/>
    <w:lvl w:ilvl="0" w:tplc="9CD2B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68A5295"/>
    <w:multiLevelType w:val="hybridMultilevel"/>
    <w:tmpl w:val="B0D68BAE"/>
    <w:lvl w:ilvl="0" w:tplc="461ADB40">
      <w:start w:val="1"/>
      <w:numFmt w:val="decimal"/>
      <w:lvlText w:val="%1."/>
      <w:lvlJc w:val="left"/>
      <w:pPr>
        <w:ind w:left="1542" w:hanging="975"/>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26D146BE"/>
    <w:multiLevelType w:val="hybridMultilevel"/>
    <w:tmpl w:val="1360B438"/>
    <w:lvl w:ilvl="0" w:tplc="55147124">
      <w:start w:val="1"/>
      <w:numFmt w:val="upperRoman"/>
      <w:lvlText w:val="%1."/>
      <w:lvlJc w:val="right"/>
      <w:pPr>
        <w:ind w:left="8015" w:hanging="360"/>
      </w:pPr>
      <w:rPr>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1D6856"/>
    <w:multiLevelType w:val="hybridMultilevel"/>
    <w:tmpl w:val="72409924"/>
    <w:lvl w:ilvl="0" w:tplc="E4F65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480E2E"/>
    <w:multiLevelType w:val="hybridMultilevel"/>
    <w:tmpl w:val="8D822BCC"/>
    <w:lvl w:ilvl="0" w:tplc="D2D26E54">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74217"/>
    <w:multiLevelType w:val="hybridMultilevel"/>
    <w:tmpl w:val="5B6803EE"/>
    <w:lvl w:ilvl="0" w:tplc="BF78D322">
      <w:start w:val="2"/>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DF734B4"/>
    <w:multiLevelType w:val="hybridMultilevel"/>
    <w:tmpl w:val="1E2AB03A"/>
    <w:lvl w:ilvl="0" w:tplc="E80A8562">
      <w:start w:val="3"/>
      <w:numFmt w:val="upperRoman"/>
      <w:lvlText w:val="%1."/>
      <w:lvlJc w:val="right"/>
      <w:pPr>
        <w:ind w:left="8015"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6" w15:restartNumberingAfterBreak="0">
    <w:nsid w:val="4F8F782C"/>
    <w:multiLevelType w:val="hybridMultilevel"/>
    <w:tmpl w:val="CCBCD300"/>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1B">
      <w:start w:val="1"/>
      <w:numFmt w:val="lowerRoman"/>
      <w:lvlText w:val="%3."/>
      <w:lvlJc w:val="right"/>
      <w:pPr>
        <w:ind w:left="1952" w:hanging="180"/>
      </w:pPr>
      <w:rPr>
        <w:rFonts w:cs="Times New Roman"/>
      </w:r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27"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96D7E88"/>
    <w:multiLevelType w:val="hybridMultilevel"/>
    <w:tmpl w:val="289E786A"/>
    <w:lvl w:ilvl="0" w:tplc="04190011">
      <w:start w:val="1"/>
      <w:numFmt w:val="decimal"/>
      <w:lvlText w:val="%1)"/>
      <w:lvlJc w:val="left"/>
      <w:pPr>
        <w:ind w:left="928" w:hanging="360"/>
      </w:pPr>
    </w:lvl>
    <w:lvl w:ilvl="1" w:tplc="0419000F">
      <w:start w:val="1"/>
      <w:numFmt w:val="decimal"/>
      <w:lvlText w:val="%2."/>
      <w:lvlJc w:val="left"/>
      <w:pPr>
        <w:ind w:left="1779"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2"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D91562"/>
    <w:multiLevelType w:val="hybridMultilevel"/>
    <w:tmpl w:val="23DE658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60A6079A"/>
    <w:multiLevelType w:val="hybridMultilevel"/>
    <w:tmpl w:val="878EE4A6"/>
    <w:lvl w:ilvl="0" w:tplc="D81EA1E4">
      <w:start w:val="1"/>
      <w:numFmt w:val="decimal"/>
      <w:lvlText w:val="%1."/>
      <w:lvlJc w:val="left"/>
      <w:pPr>
        <w:ind w:left="61" w:hanging="61"/>
      </w:pPr>
      <w:rPr>
        <w:rFonts w:ascii="Times New Roman" w:hAnsi="Times New Roman" w:cs="Times New Roman" w:hint="default"/>
        <w:b w:val="0"/>
        <w:strike w:val="0"/>
        <w:sz w:val="28"/>
        <w:szCs w:val="28"/>
      </w:rPr>
    </w:lvl>
    <w:lvl w:ilvl="1" w:tplc="04190011">
      <w:start w:val="1"/>
      <w:numFmt w:val="decimal"/>
      <w:lvlText w:val="%2)"/>
      <w:lvlJc w:val="left"/>
      <w:pPr>
        <w:ind w:left="928" w:hanging="360"/>
      </w:pPr>
      <w:rPr>
        <w:rFonts w:hint="default"/>
      </w:rPr>
    </w:lvl>
    <w:lvl w:ilvl="2" w:tplc="0419000F">
      <w:start w:val="1"/>
      <w:numFmt w:val="decimal"/>
      <w:lvlText w:val="%3."/>
      <w:lvlJc w:val="left"/>
      <w:pPr>
        <w:ind w:left="1952" w:hanging="180"/>
      </w:pPr>
    </w:lvl>
    <w:lvl w:ilvl="3" w:tplc="0419000F">
      <w:start w:val="1"/>
      <w:numFmt w:val="decimal"/>
      <w:lvlText w:val="%4."/>
      <w:lvlJc w:val="left"/>
      <w:pPr>
        <w:ind w:left="2672" w:hanging="360"/>
      </w:pPr>
      <w:rPr>
        <w:rFonts w:cs="Times New Roman"/>
      </w:rPr>
    </w:lvl>
    <w:lvl w:ilvl="4" w:tplc="04190019">
      <w:start w:val="1"/>
      <w:numFmt w:val="lowerLetter"/>
      <w:lvlText w:val="%5."/>
      <w:lvlJc w:val="left"/>
      <w:pPr>
        <w:ind w:left="3392" w:hanging="360"/>
      </w:pPr>
      <w:rPr>
        <w:rFonts w:cs="Times New Roman"/>
      </w:rPr>
    </w:lvl>
    <w:lvl w:ilvl="5" w:tplc="0419001B">
      <w:start w:val="1"/>
      <w:numFmt w:val="lowerRoman"/>
      <w:lvlText w:val="%6."/>
      <w:lvlJc w:val="right"/>
      <w:pPr>
        <w:ind w:left="4112" w:hanging="180"/>
      </w:pPr>
      <w:rPr>
        <w:rFonts w:cs="Times New Roman"/>
      </w:rPr>
    </w:lvl>
    <w:lvl w:ilvl="6" w:tplc="0419000F">
      <w:start w:val="1"/>
      <w:numFmt w:val="decimal"/>
      <w:lvlText w:val="%7."/>
      <w:lvlJc w:val="left"/>
      <w:pPr>
        <w:ind w:left="4832" w:hanging="360"/>
      </w:pPr>
      <w:rPr>
        <w:rFonts w:cs="Times New Roman"/>
      </w:rPr>
    </w:lvl>
    <w:lvl w:ilvl="7" w:tplc="04190019">
      <w:start w:val="1"/>
      <w:numFmt w:val="lowerLetter"/>
      <w:lvlText w:val="%8."/>
      <w:lvlJc w:val="left"/>
      <w:pPr>
        <w:ind w:left="5552" w:hanging="360"/>
      </w:pPr>
      <w:rPr>
        <w:rFonts w:cs="Times New Roman"/>
      </w:rPr>
    </w:lvl>
    <w:lvl w:ilvl="8" w:tplc="0419001B">
      <w:start w:val="1"/>
      <w:numFmt w:val="lowerRoman"/>
      <w:lvlText w:val="%9."/>
      <w:lvlJc w:val="right"/>
      <w:pPr>
        <w:ind w:left="6272" w:hanging="180"/>
      </w:pPr>
      <w:rPr>
        <w:rFonts w:cs="Times New Roman"/>
      </w:rPr>
    </w:lvl>
  </w:abstractNum>
  <w:abstractNum w:abstractNumId="36"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4D5A8B"/>
    <w:multiLevelType w:val="hybridMultilevel"/>
    <w:tmpl w:val="F4C26644"/>
    <w:lvl w:ilvl="0" w:tplc="987C3C04">
      <w:start w:val="1"/>
      <w:numFmt w:val="upperRoman"/>
      <w:lvlText w:val="%1."/>
      <w:lvlJc w:val="left"/>
      <w:pPr>
        <w:ind w:left="930" w:hanging="7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44"/>
  </w:num>
  <w:num w:numId="2">
    <w:abstractNumId w:val="26"/>
  </w:num>
  <w:num w:numId="3">
    <w:abstractNumId w:val="14"/>
  </w:num>
  <w:num w:numId="4">
    <w:abstractNumId w:val="2"/>
  </w:num>
  <w:num w:numId="5">
    <w:abstractNumId w:val="18"/>
  </w:num>
  <w:num w:numId="6">
    <w:abstractNumId w:val="34"/>
  </w:num>
  <w:num w:numId="7">
    <w:abstractNumId w:val="10"/>
  </w:num>
  <w:num w:numId="8">
    <w:abstractNumId w:val="3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4"/>
  </w:num>
  <w:num w:numId="12">
    <w:abstractNumId w:val="35"/>
  </w:num>
  <w:num w:numId="13">
    <w:abstractNumId w:val="5"/>
  </w:num>
  <w:num w:numId="14">
    <w:abstractNumId w:val="28"/>
  </w:num>
  <w:num w:numId="15">
    <w:abstractNumId w:val="31"/>
  </w:num>
  <w:num w:numId="16">
    <w:abstractNumId w:val="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0"/>
  </w:num>
  <w:num w:numId="20">
    <w:abstractNumId w:val="25"/>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9"/>
  </w:num>
  <w:num w:numId="27">
    <w:abstractNumId w:val="37"/>
  </w:num>
  <w:num w:numId="28">
    <w:abstractNumId w:val="36"/>
  </w:num>
  <w:num w:numId="29">
    <w:abstractNumId w:val="8"/>
  </w:num>
  <w:num w:numId="30">
    <w:abstractNumId w:val="12"/>
  </w:num>
  <w:num w:numId="31">
    <w:abstractNumId w:val="27"/>
  </w:num>
  <w:num w:numId="32">
    <w:abstractNumId w:val="43"/>
  </w:num>
  <w:num w:numId="33">
    <w:abstractNumId w:val="20"/>
  </w:num>
  <w:num w:numId="34">
    <w:abstractNumId w:val="17"/>
  </w:num>
  <w:num w:numId="35">
    <w:abstractNumId w:val="11"/>
  </w:num>
  <w:num w:numId="36">
    <w:abstractNumId w:val="29"/>
  </w:num>
  <w:num w:numId="37">
    <w:abstractNumId w:val="6"/>
  </w:num>
  <w:num w:numId="38">
    <w:abstractNumId w:val="3"/>
  </w:num>
  <w:num w:numId="39">
    <w:abstractNumId w:val="23"/>
  </w:num>
  <w:num w:numId="40">
    <w:abstractNumId w:val="33"/>
  </w:num>
  <w:num w:numId="41">
    <w:abstractNumId w:val="42"/>
  </w:num>
  <w:num w:numId="42">
    <w:abstractNumId w:val="40"/>
  </w:num>
  <w:num w:numId="43">
    <w:abstractNumId w:val="41"/>
  </w:num>
  <w:num w:numId="44">
    <w:abstractNumId w:val="1"/>
  </w:num>
  <w:num w:numId="45">
    <w:abstractNumId w:val="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5E"/>
    <w:rsid w:val="00017655"/>
    <w:rsid w:val="00026757"/>
    <w:rsid w:val="00070A0F"/>
    <w:rsid w:val="000B640C"/>
    <w:rsid w:val="000C129E"/>
    <w:rsid w:val="000F0CDA"/>
    <w:rsid w:val="00105081"/>
    <w:rsid w:val="00106748"/>
    <w:rsid w:val="00193D14"/>
    <w:rsid w:val="00195366"/>
    <w:rsid w:val="0019675E"/>
    <w:rsid w:val="001A74C3"/>
    <w:rsid w:val="001D19A4"/>
    <w:rsid w:val="001F2C5A"/>
    <w:rsid w:val="00226550"/>
    <w:rsid w:val="00253418"/>
    <w:rsid w:val="0026634E"/>
    <w:rsid w:val="00274032"/>
    <w:rsid w:val="00294D84"/>
    <w:rsid w:val="002E4019"/>
    <w:rsid w:val="002E5B53"/>
    <w:rsid w:val="00361E65"/>
    <w:rsid w:val="00365648"/>
    <w:rsid w:val="00394B15"/>
    <w:rsid w:val="003C3A2E"/>
    <w:rsid w:val="003D0C32"/>
    <w:rsid w:val="004162B8"/>
    <w:rsid w:val="00443014"/>
    <w:rsid w:val="00471113"/>
    <w:rsid w:val="00475845"/>
    <w:rsid w:val="00477FE1"/>
    <w:rsid w:val="004832DB"/>
    <w:rsid w:val="00497C4B"/>
    <w:rsid w:val="004B51E8"/>
    <w:rsid w:val="004D27A5"/>
    <w:rsid w:val="005538B5"/>
    <w:rsid w:val="00576C8D"/>
    <w:rsid w:val="005947AE"/>
    <w:rsid w:val="005C4226"/>
    <w:rsid w:val="005D1135"/>
    <w:rsid w:val="005E2453"/>
    <w:rsid w:val="005E52AB"/>
    <w:rsid w:val="006031B0"/>
    <w:rsid w:val="006132A3"/>
    <w:rsid w:val="0063472A"/>
    <w:rsid w:val="006603B9"/>
    <w:rsid w:val="00664955"/>
    <w:rsid w:val="00676D70"/>
    <w:rsid w:val="006A6229"/>
    <w:rsid w:val="006B4729"/>
    <w:rsid w:val="00705A53"/>
    <w:rsid w:val="007209FD"/>
    <w:rsid w:val="00734F56"/>
    <w:rsid w:val="00736B73"/>
    <w:rsid w:val="00751D2A"/>
    <w:rsid w:val="00763189"/>
    <w:rsid w:val="00782FA4"/>
    <w:rsid w:val="007C5360"/>
    <w:rsid w:val="007D28AD"/>
    <w:rsid w:val="007D7C61"/>
    <w:rsid w:val="007E4AEC"/>
    <w:rsid w:val="0083443B"/>
    <w:rsid w:val="0088440E"/>
    <w:rsid w:val="00894D71"/>
    <w:rsid w:val="008A07E7"/>
    <w:rsid w:val="008C0637"/>
    <w:rsid w:val="008D00D1"/>
    <w:rsid w:val="008D24D1"/>
    <w:rsid w:val="008F6ABD"/>
    <w:rsid w:val="00960CAC"/>
    <w:rsid w:val="009858F5"/>
    <w:rsid w:val="009A647E"/>
    <w:rsid w:val="009E2F78"/>
    <w:rsid w:val="00A24382"/>
    <w:rsid w:val="00A714A4"/>
    <w:rsid w:val="00AA549D"/>
    <w:rsid w:val="00B0001B"/>
    <w:rsid w:val="00B1708E"/>
    <w:rsid w:val="00B3779F"/>
    <w:rsid w:val="00B37862"/>
    <w:rsid w:val="00B43679"/>
    <w:rsid w:val="00B51AE2"/>
    <w:rsid w:val="00B6309C"/>
    <w:rsid w:val="00C27F70"/>
    <w:rsid w:val="00C44E97"/>
    <w:rsid w:val="00C51B16"/>
    <w:rsid w:val="00C57B9B"/>
    <w:rsid w:val="00C718CE"/>
    <w:rsid w:val="00C723BC"/>
    <w:rsid w:val="00C726E9"/>
    <w:rsid w:val="00C80B91"/>
    <w:rsid w:val="00D01D38"/>
    <w:rsid w:val="00D338FD"/>
    <w:rsid w:val="00D43D74"/>
    <w:rsid w:val="00D64749"/>
    <w:rsid w:val="00D92486"/>
    <w:rsid w:val="00D938E1"/>
    <w:rsid w:val="00DA6B4D"/>
    <w:rsid w:val="00DB15AD"/>
    <w:rsid w:val="00DE3526"/>
    <w:rsid w:val="00DE6E72"/>
    <w:rsid w:val="00E42F39"/>
    <w:rsid w:val="00E55784"/>
    <w:rsid w:val="00E659C9"/>
    <w:rsid w:val="00E66AD2"/>
    <w:rsid w:val="00E81F1D"/>
    <w:rsid w:val="00E83494"/>
    <w:rsid w:val="00E837C3"/>
    <w:rsid w:val="00EC1FB9"/>
    <w:rsid w:val="00ED0677"/>
    <w:rsid w:val="00EF7C84"/>
    <w:rsid w:val="00F12AAC"/>
    <w:rsid w:val="00F455CA"/>
    <w:rsid w:val="00F64850"/>
    <w:rsid w:val="00F7458D"/>
    <w:rsid w:val="00F75182"/>
    <w:rsid w:val="00FB65AF"/>
    <w:rsid w:val="00FD6A71"/>
    <w:rsid w:val="00FF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9C36"/>
  <w15:chartTrackingRefBased/>
  <w15:docId w15:val="{3D7CC601-D360-40FE-9B04-371D9E9A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FB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894D7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D71"/>
    <w:rPr>
      <w:rFonts w:asciiTheme="majorHAnsi" w:eastAsiaTheme="majorEastAsia" w:hAnsiTheme="majorHAnsi" w:cstheme="majorBidi"/>
      <w:color w:val="2E74B5" w:themeColor="accent1" w:themeShade="BF"/>
      <w:sz w:val="32"/>
      <w:szCs w:val="32"/>
    </w:rPr>
  </w:style>
  <w:style w:type="table" w:styleId="a3">
    <w:name w:val="Table Grid"/>
    <w:basedOn w:val="a1"/>
    <w:uiPriority w:val="59"/>
    <w:rsid w:val="00EC1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ой"/>
    <w:basedOn w:val="a"/>
    <w:link w:val="a5"/>
    <w:uiPriority w:val="34"/>
    <w:qFormat/>
    <w:rsid w:val="005C4226"/>
    <w:pPr>
      <w:spacing w:after="160" w:line="259" w:lineRule="auto"/>
      <w:ind w:left="720"/>
      <w:contextualSpacing/>
    </w:pPr>
    <w:rPr>
      <w:rFonts w:ascii="Calibri" w:eastAsia="Calibri" w:hAnsi="Calibri"/>
      <w:sz w:val="22"/>
      <w:szCs w:val="22"/>
      <w:lang w:eastAsia="en-US"/>
    </w:rPr>
  </w:style>
  <w:style w:type="character" w:customStyle="1" w:styleId="a5">
    <w:name w:val="Абзац списка Знак"/>
    <w:aliases w:val="мой Знак"/>
    <w:basedOn w:val="a0"/>
    <w:link w:val="a4"/>
    <w:uiPriority w:val="34"/>
    <w:locked/>
    <w:rsid w:val="00894D71"/>
    <w:rPr>
      <w:rFonts w:ascii="Calibri" w:eastAsia="Calibri" w:hAnsi="Calibri" w:cs="Times New Roman"/>
    </w:rPr>
  </w:style>
  <w:style w:type="paragraph" w:styleId="a6">
    <w:name w:val="Balloon Text"/>
    <w:basedOn w:val="a"/>
    <w:link w:val="a7"/>
    <w:uiPriority w:val="99"/>
    <w:semiHidden/>
    <w:unhideWhenUsed/>
    <w:rsid w:val="00DE6E72"/>
    <w:rPr>
      <w:rFonts w:ascii="Segoe UI" w:hAnsi="Segoe UI" w:cs="Segoe UI"/>
      <w:sz w:val="18"/>
      <w:szCs w:val="18"/>
    </w:rPr>
  </w:style>
  <w:style w:type="character" w:customStyle="1" w:styleId="a7">
    <w:name w:val="Текст выноски Знак"/>
    <w:basedOn w:val="a0"/>
    <w:link w:val="a6"/>
    <w:uiPriority w:val="99"/>
    <w:semiHidden/>
    <w:rsid w:val="00DE6E72"/>
    <w:rPr>
      <w:rFonts w:ascii="Segoe UI" w:eastAsia="Times New Roman" w:hAnsi="Segoe UI" w:cs="Segoe UI"/>
      <w:sz w:val="18"/>
      <w:szCs w:val="18"/>
      <w:lang w:eastAsia="ru-RU"/>
    </w:rPr>
  </w:style>
  <w:style w:type="paragraph" w:styleId="a8">
    <w:name w:val="header"/>
    <w:basedOn w:val="a"/>
    <w:link w:val="a9"/>
    <w:uiPriority w:val="99"/>
    <w:unhideWhenUsed/>
    <w:rsid w:val="00106748"/>
    <w:pPr>
      <w:tabs>
        <w:tab w:val="center" w:pos="4677"/>
        <w:tab w:val="right" w:pos="9355"/>
      </w:tabs>
    </w:pPr>
  </w:style>
  <w:style w:type="character" w:customStyle="1" w:styleId="a9">
    <w:name w:val="Верхний колонтитул Знак"/>
    <w:basedOn w:val="a0"/>
    <w:link w:val="a8"/>
    <w:uiPriority w:val="99"/>
    <w:rsid w:val="00106748"/>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106748"/>
    <w:pPr>
      <w:tabs>
        <w:tab w:val="center" w:pos="4677"/>
        <w:tab w:val="right" w:pos="9355"/>
      </w:tabs>
    </w:pPr>
  </w:style>
  <w:style w:type="character" w:customStyle="1" w:styleId="ab">
    <w:name w:val="Нижний колонтитул Знак"/>
    <w:basedOn w:val="a0"/>
    <w:link w:val="aa"/>
    <w:uiPriority w:val="99"/>
    <w:rsid w:val="00106748"/>
    <w:rPr>
      <w:rFonts w:ascii="Times New Roman" w:eastAsia="Times New Roman" w:hAnsi="Times New Roman" w:cs="Times New Roman"/>
      <w:sz w:val="28"/>
      <w:szCs w:val="28"/>
      <w:lang w:eastAsia="ru-RU"/>
    </w:rPr>
  </w:style>
  <w:style w:type="paragraph" w:customStyle="1" w:styleId="ConsPlusNormal">
    <w:name w:val="ConsPlusNormal"/>
    <w:rsid w:val="004162B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uiPriority w:val="99"/>
    <w:unhideWhenUsed/>
    <w:rsid w:val="00960CAC"/>
    <w:rPr>
      <w:sz w:val="16"/>
      <w:szCs w:val="16"/>
    </w:rPr>
  </w:style>
  <w:style w:type="paragraph" w:styleId="ad">
    <w:name w:val="annotation text"/>
    <w:basedOn w:val="a"/>
    <w:link w:val="ae"/>
    <w:uiPriority w:val="99"/>
    <w:unhideWhenUsed/>
    <w:rsid w:val="00960CAC"/>
    <w:pPr>
      <w:spacing w:after="200"/>
    </w:pPr>
    <w:rPr>
      <w:rFonts w:ascii="Calibri" w:hAnsi="Calibri"/>
      <w:sz w:val="20"/>
      <w:szCs w:val="20"/>
    </w:rPr>
  </w:style>
  <w:style w:type="character" w:customStyle="1" w:styleId="ae">
    <w:name w:val="Текст примечания Знак"/>
    <w:basedOn w:val="a0"/>
    <w:link w:val="ad"/>
    <w:uiPriority w:val="99"/>
    <w:rsid w:val="00960CAC"/>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894D71"/>
    <w:pPr>
      <w:spacing w:after="0"/>
    </w:pPr>
    <w:rPr>
      <w:rFonts w:ascii="Times New Roman" w:hAnsi="Times New Roman"/>
      <w:b/>
      <w:bCs/>
    </w:rPr>
  </w:style>
  <w:style w:type="character" w:customStyle="1" w:styleId="af0">
    <w:name w:val="Тема примечания Знак"/>
    <w:basedOn w:val="ae"/>
    <w:link w:val="af"/>
    <w:uiPriority w:val="99"/>
    <w:semiHidden/>
    <w:rsid w:val="00894D71"/>
    <w:rPr>
      <w:rFonts w:ascii="Times New Roman" w:eastAsia="Times New Roman" w:hAnsi="Times New Roman" w:cs="Times New Roman"/>
      <w:b/>
      <w:bCs/>
      <w:sz w:val="20"/>
      <w:szCs w:val="20"/>
      <w:lang w:eastAsia="ru-RU"/>
    </w:rPr>
  </w:style>
  <w:style w:type="paragraph" w:customStyle="1" w:styleId="af1">
    <w:name w:val="Нормальный (таблица)"/>
    <w:basedOn w:val="a"/>
    <w:next w:val="a"/>
    <w:uiPriority w:val="99"/>
    <w:rsid w:val="00894D71"/>
    <w:pPr>
      <w:widowControl w:val="0"/>
      <w:autoSpaceDE w:val="0"/>
      <w:autoSpaceDN w:val="0"/>
      <w:adjustRightInd w:val="0"/>
      <w:jc w:val="both"/>
    </w:pPr>
    <w:rPr>
      <w:rFonts w:ascii="Arial" w:eastAsiaTheme="minorEastAsia" w:hAnsi="Arial" w:cs="Arial"/>
      <w:sz w:val="24"/>
      <w:szCs w:val="24"/>
    </w:rPr>
  </w:style>
  <w:style w:type="paragraph" w:customStyle="1" w:styleId="af2">
    <w:name w:val="Прижатый влево"/>
    <w:basedOn w:val="a"/>
    <w:next w:val="a"/>
    <w:uiPriority w:val="99"/>
    <w:rsid w:val="00894D71"/>
    <w:pPr>
      <w:widowControl w:val="0"/>
      <w:autoSpaceDE w:val="0"/>
      <w:autoSpaceDN w:val="0"/>
      <w:adjustRightInd w:val="0"/>
    </w:pPr>
    <w:rPr>
      <w:rFonts w:ascii="Arial" w:eastAsiaTheme="minorEastAsia" w:hAnsi="Arial" w:cs="Arial"/>
      <w:sz w:val="24"/>
      <w:szCs w:val="24"/>
    </w:rPr>
  </w:style>
  <w:style w:type="paragraph" w:customStyle="1" w:styleId="headertext">
    <w:name w:val="headertext"/>
    <w:basedOn w:val="a"/>
    <w:rsid w:val="00894D71"/>
    <w:pPr>
      <w:spacing w:before="100" w:beforeAutospacing="1" w:after="100" w:afterAutospacing="1"/>
    </w:pPr>
    <w:rPr>
      <w:sz w:val="24"/>
      <w:szCs w:val="24"/>
    </w:rPr>
  </w:style>
  <w:style w:type="character" w:customStyle="1" w:styleId="2">
    <w:name w:val="Основной текст (2)"/>
    <w:basedOn w:val="a0"/>
    <w:rsid w:val="00894D7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894D71"/>
  </w:style>
  <w:style w:type="character" w:customStyle="1" w:styleId="apple-converted-space">
    <w:name w:val="apple-converted-space"/>
    <w:basedOn w:val="a0"/>
    <w:rsid w:val="00894D71"/>
  </w:style>
  <w:style w:type="character" w:styleId="af3">
    <w:name w:val="Hyperlink"/>
    <w:basedOn w:val="a0"/>
    <w:uiPriority w:val="99"/>
    <w:semiHidden/>
    <w:unhideWhenUsed/>
    <w:rsid w:val="00894D71"/>
    <w:rPr>
      <w:color w:val="0000FF"/>
      <w:u w:val="single"/>
    </w:rPr>
  </w:style>
  <w:style w:type="paragraph" w:customStyle="1" w:styleId="11">
    <w:name w:val="обычный_1 Знак Знак Знак Знак Знак Знак Знак Знак Знак"/>
    <w:basedOn w:val="a"/>
    <w:rsid w:val="00894D71"/>
    <w:pPr>
      <w:spacing w:before="100" w:beforeAutospacing="1" w:after="100" w:afterAutospacing="1"/>
      <w:jc w:val="both"/>
    </w:pPr>
    <w:rPr>
      <w:rFonts w:ascii="Tahoma" w:hAnsi="Tahoma" w:cs="Tahoma"/>
      <w:sz w:val="20"/>
      <w:szCs w:val="20"/>
      <w:lang w:val="en-US" w:eastAsia="en-US"/>
    </w:rPr>
  </w:style>
  <w:style w:type="paragraph" w:customStyle="1" w:styleId="ConsPlusTitle">
    <w:name w:val="ConsPlusTitle"/>
    <w:uiPriority w:val="99"/>
    <w:rsid w:val="00894D71"/>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894D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894D71"/>
  </w:style>
  <w:style w:type="character" w:customStyle="1" w:styleId="eop">
    <w:name w:val="eop"/>
    <w:rsid w:val="00894D71"/>
  </w:style>
  <w:style w:type="character" w:styleId="af4">
    <w:name w:val="Subtle Emphasis"/>
    <w:basedOn w:val="a0"/>
    <w:uiPriority w:val="19"/>
    <w:qFormat/>
    <w:rsid w:val="00894D71"/>
    <w:rPr>
      <w:i/>
      <w:iCs/>
      <w:color w:val="404040" w:themeColor="text1" w:themeTint="BF"/>
    </w:rPr>
  </w:style>
  <w:style w:type="character" w:styleId="af5">
    <w:name w:val="Intense Emphasis"/>
    <w:basedOn w:val="a0"/>
    <w:uiPriority w:val="21"/>
    <w:qFormat/>
    <w:rsid w:val="00894D7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C02EF-E3E5-42AF-A6C7-D92507B0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6591</Words>
  <Characters>37573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PAUTOVA</dc:creator>
  <cp:keywords/>
  <dc:description/>
  <cp:lastModifiedBy>Marina V. Brich</cp:lastModifiedBy>
  <cp:revision>3</cp:revision>
  <cp:lastPrinted>2022-12-19T09:46:00Z</cp:lastPrinted>
  <dcterms:created xsi:type="dcterms:W3CDTF">2022-12-19T09:46:00Z</dcterms:created>
  <dcterms:modified xsi:type="dcterms:W3CDTF">2022-12-20T04:21:00Z</dcterms:modified>
</cp:coreProperties>
</file>