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DD76FEE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p w14:paraId="6EC6163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04EE6F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E005BF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ED3F2D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417BDC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2627-п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76842F07" w14:textId="77777777" w:rsidTr="00FA0F5D">
        <w:tc>
          <w:tcPr>
            <w:tcW w:w="9747" w:type="dxa"/>
            <w:gridSpan w:val="6"/>
          </w:tcPr>
          <w:p w14:paraId="6CEDB6A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80D1927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398ABF84" w14:textId="77777777" w:rsidR="008F1CDE" w:rsidRPr="0042334C" w:rsidRDefault="00AC2102" w:rsidP="00C64063">
      <w:pPr>
        <w:jc w:val="center"/>
        <w:rPr>
          <w:rFonts w:ascii="Liberation Serif" w:hAnsi="Liberation Serif"/>
          <w:b/>
          <w:sz w:val="27"/>
          <w:szCs w:val="27"/>
        </w:rPr>
      </w:pPr>
      <w:r w:rsidRPr="0042334C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42334C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42334C">
        <w:rPr>
          <w:rFonts w:ascii="Liberation Serif" w:hAnsi="Liberation Serif"/>
          <w:b/>
          <w:sz w:val="27"/>
          <w:szCs w:val="27"/>
        </w:rPr>
      </w:r>
      <w:r w:rsidRPr="0042334C">
        <w:rPr>
          <w:rFonts w:ascii="Liberation Serif" w:hAnsi="Liberation Serif"/>
          <w:b/>
          <w:sz w:val="27"/>
          <w:szCs w:val="27"/>
        </w:rPr>
        <w:fldChar w:fldCharType="separate"/>
      </w:r>
      <w:r w:rsidRPr="0042334C">
        <w:rPr>
          <w:rFonts w:ascii="Liberation Serif" w:hAnsi="Liberation Serif"/>
          <w:b/>
          <w:noProof/>
          <w:sz w:val="27"/>
          <w:szCs w:val="27"/>
        </w:rPr>
        <w:t>О внесении изменений в постановление администрации Невьянского городского округа от 31.10.2014 № 2667-п «О формировании фонда капитального ремонта в отношении многоквартирных домов, расположенных на территории Невьянского городского округа, собственники помещений в которых не выбрали способ формирования фонда капитального ремонта и (или) выбранный ими способ не был реализован»</w:t>
      </w:r>
      <w:r w:rsidRPr="0042334C">
        <w:rPr>
          <w:rFonts w:ascii="Liberation Serif" w:hAnsi="Liberation Serif"/>
          <w:b/>
          <w:sz w:val="27"/>
          <w:szCs w:val="27"/>
        </w:rPr>
        <w:fldChar w:fldCharType="end"/>
      </w:r>
      <w:bookmarkEnd w:id="3"/>
    </w:p>
    <w:bookmarkEnd w:id="0"/>
    <w:p w14:paraId="1AE1F655" w14:textId="77777777" w:rsidR="008D37DB" w:rsidRPr="0042334C" w:rsidRDefault="008D37DB" w:rsidP="008D37DB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42334C">
        <w:rPr>
          <w:rFonts w:ascii="Liberation Serif" w:hAnsi="Liberation Serif"/>
          <w:sz w:val="27"/>
          <w:szCs w:val="27"/>
        </w:rPr>
        <w:t xml:space="preserve">В соответствии с Жилищным </w:t>
      </w:r>
      <w:hyperlink r:id="rId7">
        <w:r w:rsidRPr="0042334C">
          <w:rPr>
            <w:rFonts w:ascii="Liberation Serif" w:hAnsi="Liberation Serif"/>
            <w:sz w:val="27"/>
            <w:szCs w:val="27"/>
          </w:rPr>
          <w:t>кодексом</w:t>
        </w:r>
      </w:hyperlink>
      <w:r w:rsidRPr="0042334C">
        <w:rPr>
          <w:rFonts w:ascii="Liberation Serif" w:hAnsi="Liberation Serif"/>
          <w:sz w:val="27"/>
          <w:szCs w:val="27"/>
        </w:rPr>
        <w:t xml:space="preserve"> Российской Федерации, </w:t>
      </w:r>
      <w:hyperlink r:id="rId8">
        <w:r w:rsidRPr="0042334C">
          <w:rPr>
            <w:rFonts w:ascii="Liberation Serif" w:hAnsi="Liberation Serif"/>
            <w:sz w:val="27"/>
            <w:szCs w:val="27"/>
          </w:rPr>
          <w:t>Законом</w:t>
        </w:r>
      </w:hyperlink>
      <w:r w:rsidRPr="0042334C">
        <w:rPr>
          <w:rFonts w:ascii="Liberation Serif" w:hAnsi="Liberation Serif"/>
          <w:sz w:val="27"/>
          <w:szCs w:val="27"/>
        </w:rPr>
        <w:t xml:space="preserve"> Свердловской области от 19 декабря 2013</w:t>
      </w:r>
      <w:r w:rsidR="007F2E10" w:rsidRPr="0042334C">
        <w:rPr>
          <w:rFonts w:ascii="Liberation Serif" w:hAnsi="Liberation Serif"/>
          <w:sz w:val="27"/>
          <w:szCs w:val="27"/>
        </w:rPr>
        <w:t xml:space="preserve"> года</w:t>
      </w:r>
      <w:r w:rsidRPr="0042334C">
        <w:rPr>
          <w:rFonts w:ascii="Liberation Serif" w:hAnsi="Liberation Serif"/>
          <w:sz w:val="27"/>
          <w:szCs w:val="27"/>
        </w:rPr>
        <w:t xml:space="preserve"> № 127-ОЗ «Об обеспечении проведения капитального ремонта общего имущества в многоквартирных домах на территории Свердловской области», на основании информации Департамента государственного жилищного и строительного надзора Свердловской области представленной письмами № 29-01-64/46939 от 11.12.2023 о вступлении в силу решения общего собрания собственников об изменении способа формирования фонда капитального ремонта на специальный счёт многоквартирного дома расположенного по адресу город Невьянск, улица Чапаева, дом 22</w:t>
      </w:r>
      <w:r w:rsidRPr="0042334C">
        <w:rPr>
          <w:rFonts w:ascii="Liberation Serif" w:hAnsi="Liberation Serif"/>
          <w:b/>
          <w:sz w:val="27"/>
          <w:szCs w:val="27"/>
        </w:rPr>
        <w:t xml:space="preserve"> </w:t>
      </w:r>
    </w:p>
    <w:p w14:paraId="69B3EA60" w14:textId="77777777" w:rsidR="008D37DB" w:rsidRPr="0042334C" w:rsidRDefault="008D37DB" w:rsidP="008D37DB">
      <w:pPr>
        <w:spacing w:before="100" w:beforeAutospacing="1" w:after="100" w:afterAutospacing="1"/>
        <w:jc w:val="both"/>
        <w:rPr>
          <w:rFonts w:ascii="Liberation Serif" w:hAnsi="Liberation Serif"/>
          <w:b/>
          <w:sz w:val="27"/>
          <w:szCs w:val="27"/>
        </w:rPr>
      </w:pPr>
      <w:r w:rsidRPr="0042334C">
        <w:rPr>
          <w:rFonts w:ascii="Liberation Serif" w:hAnsi="Liberation Serif"/>
          <w:b/>
          <w:sz w:val="27"/>
          <w:szCs w:val="27"/>
        </w:rPr>
        <w:t>ПОСТАНОВЛЯЕТ:</w:t>
      </w:r>
    </w:p>
    <w:p w14:paraId="36335A5D" w14:textId="3926C540" w:rsidR="008D37DB" w:rsidRPr="0042334C" w:rsidRDefault="008D37DB" w:rsidP="008D37DB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42334C">
        <w:rPr>
          <w:rFonts w:ascii="Liberation Serif" w:hAnsi="Liberation Serif"/>
          <w:sz w:val="27"/>
          <w:szCs w:val="27"/>
        </w:rPr>
        <w:t xml:space="preserve">Внести </w:t>
      </w:r>
      <w:r w:rsidR="002E50FF" w:rsidRPr="0042334C">
        <w:rPr>
          <w:rFonts w:ascii="Liberation Serif" w:hAnsi="Liberation Serif"/>
          <w:sz w:val="27"/>
          <w:szCs w:val="27"/>
        </w:rPr>
        <w:t xml:space="preserve">в постановление администрации Невьянского городского округа от 31.10.2014 № 2667-п </w:t>
      </w:r>
      <w:r w:rsidR="009863CA" w:rsidRPr="0042334C">
        <w:rPr>
          <w:b/>
          <w:i/>
          <w:sz w:val="27"/>
          <w:szCs w:val="27"/>
        </w:rPr>
        <w:t xml:space="preserve"> </w:t>
      </w:r>
      <w:r w:rsidR="009863CA" w:rsidRPr="0042334C">
        <w:rPr>
          <w:rFonts w:ascii="Liberation Serif" w:hAnsi="Liberation Serif"/>
          <w:sz w:val="27"/>
          <w:szCs w:val="27"/>
        </w:rPr>
        <w:t>«О формировании фонда капитального ремонта в отношении многоквартирных домов, расположенных на территории Невьянского городского округа, собственники помещений в которых не выбрали способ формирования фонда капитального ремонта и (или) выбранный ими способ не был реализован»</w:t>
      </w:r>
      <w:r w:rsidR="00BE3B9E" w:rsidRPr="0042334C">
        <w:rPr>
          <w:rFonts w:ascii="Liberation Serif" w:hAnsi="Liberation Serif"/>
          <w:sz w:val="27"/>
          <w:szCs w:val="27"/>
        </w:rPr>
        <w:t xml:space="preserve"> с изменениями</w:t>
      </w:r>
      <w:r w:rsidR="00C41820" w:rsidRPr="0042334C">
        <w:rPr>
          <w:rFonts w:ascii="Liberation Serif" w:hAnsi="Liberation Serif"/>
          <w:sz w:val="27"/>
          <w:szCs w:val="27"/>
        </w:rPr>
        <w:t>,</w:t>
      </w:r>
      <w:r w:rsidR="00BE3B9E" w:rsidRPr="0042334C">
        <w:rPr>
          <w:rFonts w:ascii="Liberation Serif" w:hAnsi="Liberation Serif"/>
          <w:sz w:val="27"/>
          <w:szCs w:val="27"/>
        </w:rPr>
        <w:t xml:space="preserve"> внесёнными постановлениями администрации Невьянского городского округа, от 27.11.2015 № 3107-п,</w:t>
      </w:r>
      <w:r w:rsidR="0042334C">
        <w:rPr>
          <w:rFonts w:ascii="Liberation Serif" w:hAnsi="Liberation Serif"/>
          <w:sz w:val="27"/>
          <w:szCs w:val="27"/>
        </w:rPr>
        <w:t xml:space="preserve"> </w:t>
      </w:r>
      <w:r w:rsidR="00BE3B9E" w:rsidRPr="0042334C">
        <w:rPr>
          <w:rFonts w:ascii="Liberation Serif" w:hAnsi="Liberation Serif"/>
          <w:sz w:val="27"/>
          <w:szCs w:val="27"/>
        </w:rPr>
        <w:t>от 18.07.2016 № 1607-п,</w:t>
      </w:r>
      <w:r w:rsidR="0042334C">
        <w:rPr>
          <w:rFonts w:ascii="Liberation Serif" w:hAnsi="Liberation Serif"/>
          <w:sz w:val="27"/>
          <w:szCs w:val="27"/>
        </w:rPr>
        <w:t xml:space="preserve">   </w:t>
      </w:r>
      <w:r w:rsidR="00BE3B9E" w:rsidRPr="0042334C">
        <w:rPr>
          <w:rFonts w:ascii="Liberation Serif" w:hAnsi="Liberation Serif"/>
          <w:sz w:val="27"/>
          <w:szCs w:val="27"/>
        </w:rPr>
        <w:t xml:space="preserve"> </w:t>
      </w:r>
      <w:r w:rsidR="00C41820" w:rsidRPr="0042334C">
        <w:rPr>
          <w:rFonts w:ascii="Liberation Serif" w:hAnsi="Liberation Serif"/>
          <w:sz w:val="27"/>
          <w:szCs w:val="27"/>
        </w:rPr>
        <w:t>от 03.11.2017 № 2338-п, от 02.12.2019 № 1897-п,</w:t>
      </w:r>
      <w:r w:rsidR="0042334C">
        <w:rPr>
          <w:rFonts w:ascii="Liberation Serif" w:hAnsi="Liberation Serif"/>
          <w:sz w:val="27"/>
          <w:szCs w:val="27"/>
        </w:rPr>
        <w:t xml:space="preserve"> </w:t>
      </w:r>
      <w:r w:rsidR="0061649B" w:rsidRPr="0042334C">
        <w:rPr>
          <w:rFonts w:ascii="Liberation Serif" w:hAnsi="Liberation Serif"/>
          <w:sz w:val="27"/>
          <w:szCs w:val="27"/>
        </w:rPr>
        <w:t xml:space="preserve">от 01.04.2020 </w:t>
      </w:r>
      <w:r w:rsidR="00AB64A5" w:rsidRPr="0042334C">
        <w:rPr>
          <w:rFonts w:ascii="Liberation Serif" w:hAnsi="Liberation Serif"/>
          <w:sz w:val="27"/>
          <w:szCs w:val="27"/>
        </w:rPr>
        <w:t>№ 515-п,</w:t>
      </w:r>
      <w:r w:rsidR="0042334C">
        <w:rPr>
          <w:rFonts w:ascii="Liberation Serif" w:hAnsi="Liberation Serif"/>
          <w:sz w:val="27"/>
          <w:szCs w:val="27"/>
        </w:rPr>
        <w:t xml:space="preserve">                         </w:t>
      </w:r>
      <w:r w:rsidR="00AB64A5" w:rsidRPr="0042334C">
        <w:rPr>
          <w:rFonts w:ascii="Liberation Serif" w:hAnsi="Liberation Serif"/>
          <w:sz w:val="27"/>
          <w:szCs w:val="27"/>
        </w:rPr>
        <w:t xml:space="preserve"> от 07.02.2022 № 180-п, от 17.06.2022 № 1019-п</w:t>
      </w:r>
      <w:r w:rsidR="0042334C">
        <w:rPr>
          <w:rFonts w:ascii="Liberation Serif" w:hAnsi="Liberation Serif"/>
          <w:sz w:val="27"/>
          <w:szCs w:val="27"/>
        </w:rPr>
        <w:t xml:space="preserve">, </w:t>
      </w:r>
      <w:r w:rsidR="00AB64A5" w:rsidRPr="0042334C">
        <w:rPr>
          <w:rFonts w:ascii="Liberation Serif" w:hAnsi="Liberation Serif"/>
          <w:sz w:val="27"/>
          <w:szCs w:val="27"/>
        </w:rPr>
        <w:t>от 01</w:t>
      </w:r>
      <w:r w:rsidR="0061649B" w:rsidRPr="0042334C">
        <w:rPr>
          <w:rFonts w:ascii="Liberation Serif" w:hAnsi="Liberation Serif"/>
          <w:sz w:val="27"/>
          <w:szCs w:val="27"/>
        </w:rPr>
        <w:t xml:space="preserve">.12.2022 </w:t>
      </w:r>
      <w:r w:rsidR="00AB64A5" w:rsidRPr="0042334C">
        <w:rPr>
          <w:rFonts w:ascii="Liberation Serif" w:hAnsi="Liberation Serif"/>
          <w:sz w:val="27"/>
          <w:szCs w:val="27"/>
        </w:rPr>
        <w:t xml:space="preserve">№ 2166-п, </w:t>
      </w:r>
      <w:r w:rsidR="0042334C">
        <w:rPr>
          <w:rFonts w:ascii="Liberation Serif" w:hAnsi="Liberation Serif"/>
          <w:sz w:val="27"/>
          <w:szCs w:val="27"/>
        </w:rPr>
        <w:t xml:space="preserve">                          </w:t>
      </w:r>
      <w:r w:rsidR="00AB64A5" w:rsidRPr="0042334C">
        <w:rPr>
          <w:rFonts w:ascii="Liberation Serif" w:hAnsi="Liberation Serif"/>
          <w:sz w:val="27"/>
          <w:szCs w:val="27"/>
        </w:rPr>
        <w:t>от 06.12.2022 № 2234-п, от 14.12.2022 № 2294-п,</w:t>
      </w:r>
      <w:r w:rsidR="0042334C">
        <w:rPr>
          <w:rFonts w:ascii="Liberation Serif" w:hAnsi="Liberation Serif"/>
          <w:sz w:val="27"/>
          <w:szCs w:val="27"/>
        </w:rPr>
        <w:t xml:space="preserve"> </w:t>
      </w:r>
      <w:r w:rsidR="00AB64A5" w:rsidRPr="0042334C">
        <w:rPr>
          <w:rFonts w:ascii="Liberation Serif" w:hAnsi="Liberation Serif"/>
          <w:sz w:val="27"/>
          <w:szCs w:val="27"/>
        </w:rPr>
        <w:t xml:space="preserve">от 06.07.2023 № 1241-п </w:t>
      </w:r>
      <w:r w:rsidR="00BD3361" w:rsidRPr="0042334C">
        <w:rPr>
          <w:rFonts w:ascii="Liberation Serif" w:hAnsi="Liberation Serif"/>
          <w:sz w:val="27"/>
          <w:szCs w:val="27"/>
        </w:rPr>
        <w:t xml:space="preserve">следующие </w:t>
      </w:r>
      <w:hyperlink w:anchor="P36">
        <w:r w:rsidR="00BD3361" w:rsidRPr="0042334C">
          <w:rPr>
            <w:rFonts w:ascii="Liberation Serif" w:hAnsi="Liberation Serif"/>
            <w:sz w:val="27"/>
            <w:szCs w:val="27"/>
          </w:rPr>
          <w:t>изменения</w:t>
        </w:r>
      </w:hyperlink>
      <w:r w:rsidR="00DB13B5" w:rsidRPr="0042334C">
        <w:rPr>
          <w:rFonts w:ascii="Liberation Serif" w:hAnsi="Liberation Serif"/>
          <w:sz w:val="27"/>
          <w:szCs w:val="27"/>
        </w:rPr>
        <w:t>:</w:t>
      </w:r>
      <w:r w:rsidR="00A726EA" w:rsidRPr="0042334C">
        <w:rPr>
          <w:rFonts w:ascii="Liberation Serif" w:hAnsi="Liberation Serif"/>
          <w:sz w:val="27"/>
          <w:szCs w:val="27"/>
        </w:rPr>
        <w:t xml:space="preserve"> </w:t>
      </w:r>
    </w:p>
    <w:p w14:paraId="6B1E746E" w14:textId="631EB61C" w:rsidR="008D37DB" w:rsidRPr="0042334C" w:rsidRDefault="00BD3361" w:rsidP="008D37DB">
      <w:pPr>
        <w:pStyle w:val="aa"/>
        <w:numPr>
          <w:ilvl w:val="1"/>
          <w:numId w:val="1"/>
        </w:numPr>
        <w:ind w:left="1134" w:hanging="474"/>
        <w:jc w:val="both"/>
        <w:rPr>
          <w:rFonts w:ascii="Liberation Serif" w:hAnsi="Liberation Serif"/>
          <w:sz w:val="27"/>
          <w:szCs w:val="27"/>
        </w:rPr>
      </w:pPr>
      <w:r w:rsidRPr="0042334C">
        <w:rPr>
          <w:rFonts w:ascii="Liberation Serif" w:hAnsi="Liberation Serif"/>
          <w:sz w:val="27"/>
          <w:szCs w:val="27"/>
        </w:rPr>
        <w:t xml:space="preserve">в </w:t>
      </w:r>
      <w:hyperlink r:id="rId9">
        <w:r w:rsidRPr="0042334C">
          <w:rPr>
            <w:rFonts w:ascii="Liberation Serif" w:hAnsi="Liberation Serif"/>
            <w:sz w:val="27"/>
            <w:szCs w:val="27"/>
          </w:rPr>
          <w:t>приложени</w:t>
        </w:r>
      </w:hyperlink>
      <w:r w:rsidRPr="0042334C">
        <w:rPr>
          <w:rFonts w:ascii="Liberation Serif" w:hAnsi="Liberation Serif"/>
          <w:sz w:val="27"/>
          <w:szCs w:val="27"/>
        </w:rPr>
        <w:t xml:space="preserve">и № 1 </w:t>
      </w:r>
      <w:r w:rsidR="00C75AB9" w:rsidRPr="0042334C">
        <w:rPr>
          <w:rFonts w:ascii="Liberation Serif" w:hAnsi="Liberation Serif"/>
          <w:sz w:val="27"/>
          <w:szCs w:val="27"/>
        </w:rPr>
        <w:t xml:space="preserve">в таблице </w:t>
      </w:r>
      <w:r w:rsidR="008D37DB" w:rsidRPr="0042334C">
        <w:rPr>
          <w:rFonts w:ascii="Liberation Serif" w:hAnsi="Liberation Serif"/>
          <w:bCs/>
          <w:sz w:val="27"/>
          <w:szCs w:val="27"/>
        </w:rPr>
        <w:t xml:space="preserve">исключить пункт </w:t>
      </w:r>
      <w:r w:rsidR="0014006C" w:rsidRPr="0042334C">
        <w:rPr>
          <w:rFonts w:ascii="Liberation Serif" w:hAnsi="Liberation Serif"/>
          <w:bCs/>
          <w:sz w:val="27"/>
          <w:szCs w:val="27"/>
        </w:rPr>
        <w:t>121.</w:t>
      </w:r>
    </w:p>
    <w:p w14:paraId="0A658737" w14:textId="77777777" w:rsidR="008D37DB" w:rsidRPr="0042334C" w:rsidRDefault="008D37DB" w:rsidP="008D37DB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42334C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74010824" w14:textId="77777777" w:rsidR="008D37DB" w:rsidRPr="0042334C" w:rsidRDefault="008D37DB" w:rsidP="008D37DB">
      <w:pPr>
        <w:pStyle w:val="aa"/>
        <w:ind w:firstLine="567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42334C" w14:paraId="1C4A3A29" w14:textId="77777777" w:rsidTr="004A2D97">
        <w:tc>
          <w:tcPr>
            <w:tcW w:w="3374" w:type="dxa"/>
            <w:gridSpan w:val="2"/>
          </w:tcPr>
          <w:p w14:paraId="7C30ACD4" w14:textId="77777777" w:rsidR="00571F73" w:rsidRPr="0042334C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42334C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14:paraId="72633141" w14:textId="77777777" w:rsidR="00571F73" w:rsidRPr="0042334C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42334C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62658EB6" w14:textId="77777777" w:rsidR="00571F73" w:rsidRPr="0042334C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14:paraId="6D20BEF2" w14:textId="77777777" w:rsidR="00571F73" w:rsidRPr="0042334C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42334C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42334C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  <w:tr w:rsidR="00CD628F" w:rsidRPr="006072DD" w14:paraId="0A5036C8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66A5EE44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06B28976" w14:textId="5F67B08F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14:paraId="250B4184" w14:textId="77777777" w:rsidR="00A726EA" w:rsidRPr="00A726EA" w:rsidRDefault="00A726EA" w:rsidP="0042334C">
      <w:pPr>
        <w:spacing w:after="200" w:line="276" w:lineRule="auto"/>
        <w:rPr>
          <w:rFonts w:ascii="Liberation Serif" w:hAnsi="Liberation Serif"/>
        </w:rPr>
      </w:pPr>
    </w:p>
    <w:sectPr w:rsidR="00A726EA" w:rsidRPr="00A726EA" w:rsidSect="007F282E">
      <w:headerReference w:type="default" r:id="rId10"/>
      <w:headerReference w:type="first" r:id="rId11"/>
      <w:pgSz w:w="11906" w:h="16838"/>
      <w:pgMar w:top="1134" w:right="567" w:bottom="142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4AD4" w14:textId="77777777" w:rsidR="00A279EE" w:rsidRDefault="00A279EE" w:rsidP="00485EDB">
      <w:r>
        <w:separator/>
      </w:r>
    </w:p>
  </w:endnote>
  <w:endnote w:type="continuationSeparator" w:id="0">
    <w:p w14:paraId="1356EB4F" w14:textId="77777777" w:rsidR="00A279EE" w:rsidRDefault="00A279E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280E" w14:textId="77777777" w:rsidR="00A279EE" w:rsidRDefault="00A279EE" w:rsidP="00485EDB">
      <w:r>
        <w:separator/>
      </w:r>
    </w:p>
  </w:footnote>
  <w:footnote w:type="continuationSeparator" w:id="0">
    <w:p w14:paraId="3259995C" w14:textId="77777777" w:rsidR="00A279EE" w:rsidRDefault="00A279E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A5D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AD2D78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5A2C0B1" w14:textId="4D19143E" w:rsidR="00DE2B81" w:rsidRPr="00DE2B81" w:rsidRDefault="008A3C5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2334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0973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E302281" wp14:editId="57A87A51">
          <wp:extent cx="589186" cy="720000"/>
          <wp:effectExtent l="0" t="0" r="1905" b="4445"/>
          <wp:docPr id="7" name="Рисунок 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1380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6FE2CD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00A3F72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4BE4" wp14:editId="63915B3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515"/>
    <w:multiLevelType w:val="hybridMultilevel"/>
    <w:tmpl w:val="5A107BBC"/>
    <w:lvl w:ilvl="0" w:tplc="620E4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452D4C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51DD"/>
    <w:rsid w:val="000906B4"/>
    <w:rsid w:val="000962E1"/>
    <w:rsid w:val="000A2102"/>
    <w:rsid w:val="0014006C"/>
    <w:rsid w:val="001A4FDE"/>
    <w:rsid w:val="001F6886"/>
    <w:rsid w:val="002E50FF"/>
    <w:rsid w:val="002F5F92"/>
    <w:rsid w:val="00331BD7"/>
    <w:rsid w:val="00355D28"/>
    <w:rsid w:val="00361C93"/>
    <w:rsid w:val="003B7590"/>
    <w:rsid w:val="00414D7A"/>
    <w:rsid w:val="0042334C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40852"/>
    <w:rsid w:val="00556C14"/>
    <w:rsid w:val="00571F73"/>
    <w:rsid w:val="006072DD"/>
    <w:rsid w:val="00610F70"/>
    <w:rsid w:val="0061649B"/>
    <w:rsid w:val="0062553F"/>
    <w:rsid w:val="0062652F"/>
    <w:rsid w:val="0065717B"/>
    <w:rsid w:val="006A1713"/>
    <w:rsid w:val="006E2FC9"/>
    <w:rsid w:val="00706F32"/>
    <w:rsid w:val="007525FC"/>
    <w:rsid w:val="00794994"/>
    <w:rsid w:val="007A24A2"/>
    <w:rsid w:val="007B20D4"/>
    <w:rsid w:val="007F26BA"/>
    <w:rsid w:val="007F282E"/>
    <w:rsid w:val="007F2E10"/>
    <w:rsid w:val="00826B43"/>
    <w:rsid w:val="00830396"/>
    <w:rsid w:val="0083796C"/>
    <w:rsid w:val="0088139A"/>
    <w:rsid w:val="008A3C53"/>
    <w:rsid w:val="008D37DB"/>
    <w:rsid w:val="008F1CDE"/>
    <w:rsid w:val="00927EA6"/>
    <w:rsid w:val="00951108"/>
    <w:rsid w:val="00980BD1"/>
    <w:rsid w:val="0098531F"/>
    <w:rsid w:val="009863CA"/>
    <w:rsid w:val="009A026B"/>
    <w:rsid w:val="009A14B0"/>
    <w:rsid w:val="009B7FE3"/>
    <w:rsid w:val="009D7508"/>
    <w:rsid w:val="009E0D6B"/>
    <w:rsid w:val="009E3D21"/>
    <w:rsid w:val="00A00299"/>
    <w:rsid w:val="00A279EE"/>
    <w:rsid w:val="00A726EA"/>
    <w:rsid w:val="00A766E1"/>
    <w:rsid w:val="00AB64A5"/>
    <w:rsid w:val="00AC1735"/>
    <w:rsid w:val="00AC2102"/>
    <w:rsid w:val="00B2539A"/>
    <w:rsid w:val="00B41380"/>
    <w:rsid w:val="00B50F48"/>
    <w:rsid w:val="00B82470"/>
    <w:rsid w:val="00BB0186"/>
    <w:rsid w:val="00BD3361"/>
    <w:rsid w:val="00BE3B9E"/>
    <w:rsid w:val="00C41820"/>
    <w:rsid w:val="00C61E34"/>
    <w:rsid w:val="00C64063"/>
    <w:rsid w:val="00C70654"/>
    <w:rsid w:val="00C739D1"/>
    <w:rsid w:val="00C75AB9"/>
    <w:rsid w:val="00C87E9A"/>
    <w:rsid w:val="00CD628F"/>
    <w:rsid w:val="00D37045"/>
    <w:rsid w:val="00D91935"/>
    <w:rsid w:val="00DA3509"/>
    <w:rsid w:val="00DB13B5"/>
    <w:rsid w:val="00DD6C9E"/>
    <w:rsid w:val="00DE2B81"/>
    <w:rsid w:val="00DE7BC9"/>
    <w:rsid w:val="00E83FBF"/>
    <w:rsid w:val="00ED7DE7"/>
    <w:rsid w:val="00EE1C2F"/>
    <w:rsid w:val="00F614BA"/>
    <w:rsid w:val="00FA0F5D"/>
    <w:rsid w:val="00FB771E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DAEA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D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2E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E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2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E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E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40CF0F562980546FC2328E3DE2DA184C2C2AAA91576B31C0C2AE68EB061393C902B8A21B6B63D6F97E1A08E4B20BF8527y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40CF0F562980546FC3D25F5B273AB86CA98A2AE167BE7475A2CB1D1E0676C6ED075D370F4FD316D8FFDA18E25y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40CF0F562980546FC2328E3DE2DA184C2C2AAA91571B01A0A2AE68EB061393C902B8A33B6EE316D92F6A88B5E76EEC3242C4765E048189327EEC421y5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2023-12-21T08:45:00Z</dcterms:created>
  <dcterms:modified xsi:type="dcterms:W3CDTF">2023-12-21T09:03:00Z</dcterms:modified>
</cp:coreProperties>
</file>