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CC" w:rsidRPr="00A21C86" w:rsidRDefault="002D7874" w:rsidP="00322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.15pt;margin-top:-33.95pt;width:72.05pt;height:62.95pt;z-index:251659264">
            <v:imagedata r:id="rId8" o:title=""/>
          </v:shape>
          <o:OLEObject Type="Embed" ProgID="Word.Picture.8" ShapeID="_x0000_s1026" DrawAspect="Content" ObjectID="_1700315134" r:id="rId9"/>
        </w:object>
      </w:r>
      <w:r w:rsidR="007445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Актуальная редакция от 0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6.12</w:t>
      </w:r>
      <w:r w:rsidR="00BC5041" w:rsidRPr="00BC504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 № 1956</w:t>
      </w:r>
      <w:bookmarkStart w:id="0" w:name="_GoBack"/>
      <w:bookmarkEnd w:id="0"/>
      <w:r w:rsidR="00BC5041" w:rsidRPr="00BC504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182193" w:rsidRDefault="00182193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2ECC" w:rsidRPr="002848D1" w:rsidRDefault="00C74D18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322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НЕВЬЯНСКОГО ГОРОДСКОГ </w:t>
      </w:r>
      <w:r w:rsidR="00322ECC" w:rsidRPr="00E65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22ECC" w:rsidRPr="00E65708" w:rsidRDefault="002D7874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322ECC" w:rsidRPr="00A32436" w:rsidRDefault="00B36C7E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01.12.2017 </w:t>
      </w:r>
      <w:r w:rsidR="002E4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22ECC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2489</w:t>
      </w:r>
      <w:r w:rsidR="002E449F" w:rsidRPr="00DD20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22ECC" w:rsidRPr="00A32436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322ECC" w:rsidRPr="00A32436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образовании на территории Невьянского городского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CC" w:rsidRPr="00E65708" w:rsidRDefault="00322ECC" w:rsidP="0032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3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="002F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Федерального закона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 «Об основных гарантиях избирательных прав и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участие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</w:t>
      </w:r>
      <w:r w:rsidR="00C6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717433" w:rsidRDefault="00322ECC" w:rsidP="00322E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04F" w:rsidRDefault="00322ECC" w:rsidP="00C220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г</w:t>
      </w:r>
      <w:r w:rsidR="00543589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постановление администрации Невьянского городского </w:t>
      </w:r>
      <w:r w:rsidR="006F62C7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6F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F10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16.01.2013 № 23-п «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на территории Невьянского городского</w:t>
      </w:r>
      <w:r w:rsidR="00AC41AE" w:rsidRPr="00AC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  <w:r w:rsidR="00AC41AE" w:rsidRPr="00AC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  <w:r w:rsidR="002F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2013-2017 годах</w:t>
      </w:r>
      <w:r w:rsidR="00F10A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2029" w:rsidRPr="00C2204F" w:rsidRDefault="006F2029" w:rsidP="00C2204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62EDD" w:rsidRPr="00762ED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Образовать на территории Невьянского городского округа </w:t>
      </w:r>
      <w:r w:rsidR="00D5754F"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>34 избирательных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 для проведения голосования и подсчета голосов избирателей на выборах, проводимых на территории Невьянского городского округа в соответствии с перечнем (прилагается).</w:t>
      </w:r>
    </w:p>
    <w:p w:rsidR="00322ECC" w:rsidRPr="00543589" w:rsidRDefault="006F2029" w:rsidP="006F2029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управляющего делами администрации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065226" w:rsidRP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Петухову </w:t>
      </w:r>
    </w:p>
    <w:p w:rsidR="000F31C2" w:rsidRPr="000F31C2" w:rsidRDefault="000A10E6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sz w:val="20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0F31C2" w:rsidRP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0F31C2" w:rsidRPr="000F31C2">
        <w:rPr>
          <w:rFonts w:ascii="Times New Roman" w:eastAsia="Calibri" w:hAnsi="Times New Roman" w:cs="Times New Roman"/>
          <w:sz w:val="28"/>
          <w:szCs w:val="28"/>
        </w:rPr>
        <w:t>информационно - телекоммуникационной сети «Интернет».</w:t>
      </w:r>
    </w:p>
    <w:p w:rsidR="00322ECC" w:rsidRPr="000F31C2" w:rsidRDefault="00322ECC" w:rsidP="00322EC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2ECC" w:rsidRPr="00CD4CA8" w:rsidRDefault="00322ECC" w:rsidP="00322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</w:t>
      </w:r>
      <w:r w:rsidR="000D443E" w:rsidRPr="000D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ECC" w:rsidRPr="00E91836" w:rsidRDefault="00864E48" w:rsidP="00C6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322ECC"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322ECC" w:rsidRPr="00E91836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322ECC" w:rsidRPr="00E91836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Невьянского городского </w:t>
      </w:r>
      <w:proofErr w:type="spellStart"/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spellEnd"/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 </w:t>
      </w:r>
    </w:p>
    <w:p w:rsidR="00322ECC" w:rsidRPr="00E91836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17196"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>01.12.2017 № 2489</w:t>
      </w: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–п </w:t>
      </w: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избирательных участков, участков референдума,</w:t>
      </w:r>
    </w:p>
    <w:p w:rsidR="00322ECC" w:rsidRPr="00322ECC" w:rsidRDefault="001C224D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образуемых </w:t>
      </w:r>
      <w:r w:rsidR="00322ECC"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Невьянского городского округа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голосования и подсчета голосов избирателей,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референдума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21"/>
        <w:gridCol w:w="1985"/>
        <w:gridCol w:w="6350"/>
      </w:tblGrid>
      <w:tr w:rsidR="00242322" w:rsidRPr="00322ECC" w:rsidTr="00242322">
        <w:trPr>
          <w:trHeight w:val="811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избирате-льного</w:t>
            </w:r>
            <w:proofErr w:type="spellEnd"/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участковой избирательной комиссии и помещения для голосования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(описание избирательного участка)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225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0" w:type="dxa"/>
          </w:tcPr>
          <w:p w:rsidR="00242322" w:rsidRPr="00322ECC" w:rsidRDefault="00242322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развития творчества детей и юношества,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Кучина,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 8 и № 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четная сторона с № 2 по № 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39 по № 49, четная сторона c № 34 по № 72;   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73 по № 111, четная сторона с № 78 по № 98;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Профсоюзов, Урицкого, Коллективная, Тельмана, Бажова, Советская, Луначарского; переулок Плотникова; улицы: Ногина, Пушкина, Крупской, Вити Бурцева, Уральская,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Медный, </w:t>
            </w:r>
            <w:r w:rsidRPr="00F907F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Береговая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</w:t>
            </w:r>
            <w:r w:rsidR="007E321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№ 4, </w:t>
            </w:r>
            <w:r w:rsidR="007E321E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Набережная, </w:t>
            </w:r>
            <w:proofErr w:type="spellStart"/>
            <w:r w:rsidR="007E321E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Ханипова</w:t>
            </w:r>
            <w:proofErr w:type="spellEnd"/>
            <w:r w:rsidR="007E321E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="007E321E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Хохонова</w:t>
            </w:r>
            <w:proofErr w:type="spellEnd"/>
            <w:r w:rsidR="0083493D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Долгих,69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24 по № 72;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7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4 по № 18 и с № 32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Халтурина, нечетная сторона с № 45 по № 65, четная сторона с № 42 по № 54;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21 по № 41/2,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по № 60;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Космонавтов, нечетная сторона с № 7 по № 61, четная сторона с № 8 по № 68;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«ул. Кучина, нечетная сторона с № 3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39, четная сторона с № 10 по № 46»;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51 по № 107, четная сторона с № 68 по № 112;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Мартьянова, нечетная сторона с № 35 по № 73, четная сторона с № 10 по № 80;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№ 59 по № 147,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Долгих, нечетная сторона с № 53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69, четная сторона с № 54 по №78;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Дзержинского, нечетная сторона с № 1 по № 59,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 32; </w:t>
            </w:r>
          </w:p>
          <w:p w:rsidR="00242322" w:rsidRPr="0079710D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Южная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Луговая, Западная, Задорожная,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Заводская,  Золоторудная, Мичурина, Кировградская, Декабристов, Мастеровая, Ясная, Екатеринбургская,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никовая,  Солнечная, Березовая, </w:t>
            </w:r>
            <w:r w:rsidR="0023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Тимуровцев, </w:t>
            </w:r>
            <w:r w:rsidR="002328E8"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Вересковая.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Машиностроителей, Школьный, Каретный, Кедров</w:t>
            </w:r>
            <w:r w:rsidR="001C046D"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Рудный, Дальний, Конный.</w:t>
            </w:r>
          </w:p>
        </w:tc>
      </w:tr>
      <w:tr w:rsidR="00242322" w:rsidRPr="00322ECC" w:rsidTr="00242322">
        <w:trPr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Машиностроителей,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5 по 17, четная сторона с № 6 по № 28;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15а;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№ 18, 20.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73 по 101, четная сторона с №  22 по № 110;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17 по 101, четная сторона с 10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1 по № 5;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71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нечетная сторона с № 63 по № 71, четная сторона с № 34 по № 52;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1, 3, четная сторона с № 2 по № 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68 по № 96.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9 по № 13/2;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четная сторона с № 22 по 30/2.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19 по № 29, четная сторона с №  30 по № 34;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четная сторона с № 12 по № 20;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№ 27, 29.</w:t>
            </w:r>
          </w:p>
        </w:tc>
      </w:tr>
      <w:tr w:rsidR="00242322" w:rsidRPr="00322ECC" w:rsidTr="0024232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3, 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 7 по № 55, четная сторона с № 2 по № 18;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Матвеева, нечетная сторона с № 1 по № 37;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№ 1, 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 четная сторона с № 2 по № 50. 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№ 1 по № 51,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ул.1905 года, № 1, четная сторона с № 2 по № 24;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2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 по № 51, четная сторона с № 4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1 по № 43, четная сторона с № 2 по № 66;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1 по № 55, четная сторона с № 2 по № 78;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5 по № 71, четная сторона с № 16 по № 94;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нечетная сторона с № 75 по № 131, четная сторона с № 54 по № 122;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нечетная сторона с № 1 по № 11,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9 по № 75, четная сторона с № 2 по № 64;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Бр.Игнатовых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Связистов,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Некрасова, Чехова, Гоголя.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нечетная сторона с № 63 по № 165, 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 30 по № 164;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40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нечетная сторона с № 73 по № 99, четная сторона с № 96 по № 106;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Свободы, нечетная сторона с № 49 по № 161, четная сторона с № 42 по № 142;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Куйбышева, нечетная сторона с № 29 по № 97, четная сторона с № 28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1905 года, нечетная сторона с № 3 по № 29, четная сторона с № 26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57 по № 67, четная сторона с № 80 по № 86;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53 по № 101, четная сторона с  № 40 по № 82;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Островского, нечетная сторона с № 29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24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45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53, четная сторона с № 68 по № 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нечетная сторона с № 1 по № 19, четная сторона с № 2 по № 24;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23 по № 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четная сторона с № 22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9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Окружная, Солидарности, Интернациональная;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Гайдара,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спортивная школа,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нечетная сторона с № 11 по № 73;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нечетная сторона с № 1 по № 61, четная сторона с № 2 по № 28;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 нечетная сторона с № 11по № 21;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нечетная сторона с № 1 по № 47, четная сторона с № 2 по № 38;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1 по № 19, четная сторона с № 2 по 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нечетная сторона с № 1 по № 27, четная сторона с № 2 по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1 по № 21, 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20;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Крылова,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 Кропоткина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Толмачева,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-Набережная;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Кооперативный, Пионерский.</w:t>
            </w:r>
          </w:p>
        </w:tc>
      </w:tr>
      <w:tr w:rsidR="00242322" w:rsidRPr="00322ECC" w:rsidTr="00242322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Самойлова, 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37, четная сторона с № 2 по № 32;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№1 по № 71,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№76;</w:t>
            </w:r>
          </w:p>
          <w:p w:rsidR="00242322" w:rsidRPr="00322ECC" w:rsidRDefault="00242322" w:rsidP="0069150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Лебяжинская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Шевченко,  Дорожников, Самойлова, Семашко,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Городская,  Энгельса,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Горноваловая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Шмидт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 Калинина, Восточная,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Изумрудная</w:t>
            </w:r>
            <w:r w:rsidR="001F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5FDB" w:rsidRPr="000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Олега </w:t>
            </w:r>
            <w:proofErr w:type="spellStart"/>
            <w:r w:rsidR="001F5FDB" w:rsidRPr="000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</w:t>
            </w:r>
            <w:proofErr w:type="spellEnd"/>
            <w:r w:rsidR="001F5FDB" w:rsidRPr="000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железнодорожного вокзала станции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53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67;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нечетная сторона с № 13 по № 53, четная сторона с № 10 по № 26;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Марта,  Серова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Осипенко, Гастелло,  Попова, Железнодорожная,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Сулемская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Чкалова, Энтузиастов;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Цементный, Лермонтова, Привокзальный, Станционный, Транспортный.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Аник</w:t>
            </w:r>
            <w:proofErr w:type="spellEnd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</w:t>
            </w:r>
            <w:r w:rsidR="00E62E5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   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№ 4 ОАО «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Тагилстрой</w:t>
            </w:r>
            <w:proofErr w:type="spellEnd"/>
            <w:r w:rsidRPr="007B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клуб физической подготовки «Витязь»,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Ракетная, 24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B734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нечетная сторона с № 75 по № 125, четная сторона с № 76 по № 138;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 по № 27, четная сторона с № 2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нечетная сторона с № 21 по № 41, четная сторона с № 26 по № 42;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21 по № 79, четная сторона с № 28 по № 84;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Челюскинцев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Братская, Ракетная, Северная, Садовая, Строителей, Физкультурная;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Полярников,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Шахтеров, Кузнецова.   </w:t>
            </w:r>
          </w:p>
        </w:tc>
      </w:tr>
      <w:tr w:rsidR="00242322" w:rsidRPr="00322ECC" w:rsidTr="00242322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ФАП,</w:t>
            </w:r>
          </w:p>
          <w:p w:rsidR="00242322" w:rsidRPr="00872E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Вересковый,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Вересковый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с № 9 по № 31, четная сторона с № 28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Советская, Строителей, Чапаева,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 Больничный, Куйбышева.</w:t>
            </w:r>
          </w:p>
        </w:tc>
      </w:tr>
      <w:tr w:rsidR="00242322" w:rsidRPr="00322ECC" w:rsidTr="0024232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нечетная сторона с № 33 по № 43;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Уральская,  Школьная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Энтузиастов, Южная;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Спортивный.</w:t>
            </w:r>
          </w:p>
        </w:tc>
      </w:tr>
      <w:tr w:rsidR="00242322" w:rsidRPr="00322ECC" w:rsidTr="00242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Калиново,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Калиново, Приозерный,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дом, Невьянский Рыбзавод.</w:t>
            </w:r>
          </w:p>
        </w:tc>
      </w:tr>
      <w:tr w:rsidR="00242322" w:rsidRPr="00322ECC" w:rsidTr="00242322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п. Аять,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поселок Ая</w:t>
            </w:r>
            <w:r w:rsidR="00FC5FEA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ть,</w:t>
            </w:r>
            <w:r w:rsidR="0034147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FC5FEA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СНТ коллективный сад «Гудок», </w:t>
            </w:r>
            <w:r w:rsidR="00FC5FEA" w:rsidRPr="00837AD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СНТ коллективный сад «Звезда»</w:t>
            </w:r>
            <w:r w:rsidR="009C4D4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</w:t>
            </w:r>
            <w:r w:rsidR="004454F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4454FD" w:rsidRPr="00BE7B95"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ru-RU"/>
              </w:rPr>
              <w:t>СНТ</w:t>
            </w:r>
            <w:r w:rsidR="009C4D47" w:rsidRPr="00BE7B95"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ru-RU"/>
              </w:rPr>
              <w:t xml:space="preserve"> коллективный сад «Рассвет»</w:t>
            </w:r>
            <w:r w:rsidR="00BE7B95" w:rsidRPr="00BE7B95"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D84E2C" w:rsidP="00322ECC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с. </w:t>
            </w:r>
            <w:proofErr w:type="spellStart"/>
            <w:r w:rsidRPr="0061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61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              ул. Садовая,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сельсовет).</w:t>
            </w:r>
          </w:p>
        </w:tc>
      </w:tr>
      <w:tr w:rsidR="00242322" w:rsidRPr="00322ECC" w:rsidTr="0024232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при железнодорожной станции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площадка 3-й км, СНТ коллективный сад «Лесные дачи».</w:t>
            </w:r>
          </w:p>
        </w:tc>
      </w:tr>
      <w:tr w:rsidR="00242322" w:rsidRPr="00322ECC" w:rsidTr="00242322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Мартьянова,46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поселок  Ударник.</w:t>
            </w:r>
          </w:p>
        </w:tc>
      </w:tr>
      <w:tr w:rsidR="00242322" w:rsidRPr="00322ECC" w:rsidTr="00242322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Н – Таволги, ул. Макаренко, 3 Б»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Нижние Таволги,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Сербишино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В-Таволги.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44</w:t>
            </w:r>
            <w:r w:rsidR="0008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Верхние Таволги.</w:t>
            </w:r>
          </w:p>
        </w:tc>
      </w:tr>
      <w:tr w:rsidR="00242322" w:rsidRPr="00322ECC" w:rsidTr="00242322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6168C2" w:rsidRDefault="006679C1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</w:t>
            </w:r>
            <w:r w:rsidR="00242322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  <w:r w:rsidR="00242322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6168C2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83EC0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EC0" w:rsidRPr="006168C2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6679C1" w:rsidRPr="006168C2">
              <w:rPr>
                <w:rFonts w:ascii="Times New Roman" w:eastAsia="Times New Roman" w:hAnsi="Times New Roman" w:cs="Times New Roman"/>
                <w:lang w:eastAsia="ru-RU"/>
              </w:rPr>
              <w:t>Коммунаров,</w:t>
            </w:r>
            <w:r w:rsidR="00683EC0" w:rsidRPr="006168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79C1" w:rsidRPr="006168C2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9" w:rsidRDefault="00912CD9" w:rsidP="00912CD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22" w:rsidRPr="006168C2" w:rsidRDefault="003C648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д. </w:t>
            </w:r>
            <w:proofErr w:type="gramStart"/>
            <w:r w:rsidRPr="00B46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Осиновка,   </w:t>
            </w:r>
            <w:proofErr w:type="gramEnd"/>
            <w:r w:rsidRPr="00B46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ул. К-Маркса,    9-2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Осиновка.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Трактористов, 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Корелы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FB35E9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35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деревня с предполагаемым наименованием Сосновка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42322" w:rsidRPr="00322ECC" w:rsidTr="00124392">
        <w:trPr>
          <w:trHeight w:val="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Кунара,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14А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Кунара.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084FEB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Ребристый</w:t>
            </w:r>
            <w:proofErr w:type="spellEnd"/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</w:t>
            </w:r>
            <w:r w:rsidR="00C0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Ребристый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084FEB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54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деревня 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Невьянка</w:t>
            </w:r>
            <w:proofErr w:type="spellEnd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 № 10 «Южный».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административное помещение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ул.Промышлен-ная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Школа-детский сад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Лесная, 10А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базы отдыха.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сельского клуба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322ECC" w:rsidRDefault="00322ECC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D" w:rsidRDefault="0013766D"/>
    <w:sectPr w:rsidR="0013766D" w:rsidSect="00413F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6B" w:rsidRDefault="0026576B" w:rsidP="00443FE3">
      <w:pPr>
        <w:spacing w:after="0" w:line="240" w:lineRule="auto"/>
      </w:pPr>
      <w:r>
        <w:separator/>
      </w:r>
    </w:p>
  </w:endnote>
  <w:endnote w:type="continuationSeparator" w:id="0">
    <w:p w:rsidR="0026576B" w:rsidRDefault="0026576B" w:rsidP="0044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6B" w:rsidRDefault="0026576B" w:rsidP="00443FE3">
      <w:pPr>
        <w:spacing w:after="0" w:line="240" w:lineRule="auto"/>
      </w:pPr>
      <w:r>
        <w:separator/>
      </w:r>
    </w:p>
  </w:footnote>
  <w:footnote w:type="continuationSeparator" w:id="0">
    <w:p w:rsidR="0026576B" w:rsidRDefault="0026576B" w:rsidP="0044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2DF3"/>
    <w:multiLevelType w:val="singleLevel"/>
    <w:tmpl w:val="F174A6C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2A8"/>
    <w:rsid w:val="00004A33"/>
    <w:rsid w:val="000204ED"/>
    <w:rsid w:val="00035425"/>
    <w:rsid w:val="00055A58"/>
    <w:rsid w:val="00065226"/>
    <w:rsid w:val="00084FEB"/>
    <w:rsid w:val="000910EE"/>
    <w:rsid w:val="000977A6"/>
    <w:rsid w:val="000A10E6"/>
    <w:rsid w:val="000D443E"/>
    <w:rsid w:val="000E3090"/>
    <w:rsid w:val="000F31C2"/>
    <w:rsid w:val="000F3F83"/>
    <w:rsid w:val="001110F8"/>
    <w:rsid w:val="00124392"/>
    <w:rsid w:val="001335A2"/>
    <w:rsid w:val="0013766D"/>
    <w:rsid w:val="0016237B"/>
    <w:rsid w:val="00182193"/>
    <w:rsid w:val="00186552"/>
    <w:rsid w:val="001874BD"/>
    <w:rsid w:val="001B04A2"/>
    <w:rsid w:val="001C046D"/>
    <w:rsid w:val="001C224D"/>
    <w:rsid w:val="001E7FD5"/>
    <w:rsid w:val="001F5FDB"/>
    <w:rsid w:val="002066F2"/>
    <w:rsid w:val="002328E8"/>
    <w:rsid w:val="00233F9B"/>
    <w:rsid w:val="00242322"/>
    <w:rsid w:val="0026576B"/>
    <w:rsid w:val="00285B19"/>
    <w:rsid w:val="0028641A"/>
    <w:rsid w:val="002A091F"/>
    <w:rsid w:val="002A79C5"/>
    <w:rsid w:val="002D7874"/>
    <w:rsid w:val="002E3575"/>
    <w:rsid w:val="002E449F"/>
    <w:rsid w:val="002F032B"/>
    <w:rsid w:val="002F3022"/>
    <w:rsid w:val="00315E57"/>
    <w:rsid w:val="00322ECC"/>
    <w:rsid w:val="0032302A"/>
    <w:rsid w:val="0032727D"/>
    <w:rsid w:val="00334C22"/>
    <w:rsid w:val="00341476"/>
    <w:rsid w:val="0034239B"/>
    <w:rsid w:val="003513EA"/>
    <w:rsid w:val="00355FBC"/>
    <w:rsid w:val="00396BD4"/>
    <w:rsid w:val="003C6482"/>
    <w:rsid w:val="003D301C"/>
    <w:rsid w:val="003E3B9B"/>
    <w:rsid w:val="00401AC4"/>
    <w:rsid w:val="00413F32"/>
    <w:rsid w:val="004233F5"/>
    <w:rsid w:val="00443FE3"/>
    <w:rsid w:val="004454FD"/>
    <w:rsid w:val="0045449C"/>
    <w:rsid w:val="00513C62"/>
    <w:rsid w:val="00524342"/>
    <w:rsid w:val="00543589"/>
    <w:rsid w:val="00554CF1"/>
    <w:rsid w:val="00573F5F"/>
    <w:rsid w:val="00582C20"/>
    <w:rsid w:val="005905BB"/>
    <w:rsid w:val="005A07F9"/>
    <w:rsid w:val="005F0586"/>
    <w:rsid w:val="00611F10"/>
    <w:rsid w:val="006168C2"/>
    <w:rsid w:val="00631842"/>
    <w:rsid w:val="006679C1"/>
    <w:rsid w:val="00672634"/>
    <w:rsid w:val="00683EC0"/>
    <w:rsid w:val="0069150A"/>
    <w:rsid w:val="00693195"/>
    <w:rsid w:val="006C203E"/>
    <w:rsid w:val="006D16F1"/>
    <w:rsid w:val="006F2029"/>
    <w:rsid w:val="006F62C7"/>
    <w:rsid w:val="007270AA"/>
    <w:rsid w:val="00744559"/>
    <w:rsid w:val="00762EDD"/>
    <w:rsid w:val="0079710D"/>
    <w:rsid w:val="007B2B33"/>
    <w:rsid w:val="007C47B6"/>
    <w:rsid w:val="007E29D1"/>
    <w:rsid w:val="007E321E"/>
    <w:rsid w:val="008055CD"/>
    <w:rsid w:val="00814D61"/>
    <w:rsid w:val="0083493D"/>
    <w:rsid w:val="008352DE"/>
    <w:rsid w:val="00837AD1"/>
    <w:rsid w:val="00844789"/>
    <w:rsid w:val="008476DF"/>
    <w:rsid w:val="008560B2"/>
    <w:rsid w:val="00856AC6"/>
    <w:rsid w:val="00864E48"/>
    <w:rsid w:val="00872EFA"/>
    <w:rsid w:val="0087616A"/>
    <w:rsid w:val="008872A8"/>
    <w:rsid w:val="008A274B"/>
    <w:rsid w:val="00912CD9"/>
    <w:rsid w:val="00914911"/>
    <w:rsid w:val="00917196"/>
    <w:rsid w:val="00925868"/>
    <w:rsid w:val="009855BE"/>
    <w:rsid w:val="009C4D47"/>
    <w:rsid w:val="009E7DA2"/>
    <w:rsid w:val="00A21C86"/>
    <w:rsid w:val="00A260D2"/>
    <w:rsid w:val="00A3500F"/>
    <w:rsid w:val="00A71974"/>
    <w:rsid w:val="00A74034"/>
    <w:rsid w:val="00A841EB"/>
    <w:rsid w:val="00AA48EE"/>
    <w:rsid w:val="00AB1125"/>
    <w:rsid w:val="00AC41AE"/>
    <w:rsid w:val="00AE50CA"/>
    <w:rsid w:val="00B042FE"/>
    <w:rsid w:val="00B36C7E"/>
    <w:rsid w:val="00B404FA"/>
    <w:rsid w:val="00B46A79"/>
    <w:rsid w:val="00B65A74"/>
    <w:rsid w:val="00B734FA"/>
    <w:rsid w:val="00BC5041"/>
    <w:rsid w:val="00BC6CDE"/>
    <w:rsid w:val="00BD5387"/>
    <w:rsid w:val="00BE4923"/>
    <w:rsid w:val="00BE7B95"/>
    <w:rsid w:val="00BF6D3F"/>
    <w:rsid w:val="00C02291"/>
    <w:rsid w:val="00C2204F"/>
    <w:rsid w:val="00C32B23"/>
    <w:rsid w:val="00C5429B"/>
    <w:rsid w:val="00C55D45"/>
    <w:rsid w:val="00C56F06"/>
    <w:rsid w:val="00C65FE4"/>
    <w:rsid w:val="00C67569"/>
    <w:rsid w:val="00C74D18"/>
    <w:rsid w:val="00C94769"/>
    <w:rsid w:val="00CB6670"/>
    <w:rsid w:val="00D17FBA"/>
    <w:rsid w:val="00D30E3C"/>
    <w:rsid w:val="00D36F81"/>
    <w:rsid w:val="00D370BF"/>
    <w:rsid w:val="00D5754F"/>
    <w:rsid w:val="00D817D6"/>
    <w:rsid w:val="00D84E2C"/>
    <w:rsid w:val="00DB03F5"/>
    <w:rsid w:val="00DD204A"/>
    <w:rsid w:val="00DD4DDA"/>
    <w:rsid w:val="00DE3B2D"/>
    <w:rsid w:val="00DE4E5C"/>
    <w:rsid w:val="00DE61D5"/>
    <w:rsid w:val="00E62E5B"/>
    <w:rsid w:val="00E66DC5"/>
    <w:rsid w:val="00E91836"/>
    <w:rsid w:val="00ED0E79"/>
    <w:rsid w:val="00ED788C"/>
    <w:rsid w:val="00F00D4D"/>
    <w:rsid w:val="00F10A33"/>
    <w:rsid w:val="00F563BA"/>
    <w:rsid w:val="00F81A45"/>
    <w:rsid w:val="00F870BA"/>
    <w:rsid w:val="00F907F4"/>
    <w:rsid w:val="00FB35E9"/>
    <w:rsid w:val="00FB48A3"/>
    <w:rsid w:val="00FC5FEA"/>
    <w:rsid w:val="00FC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9C3B38"/>
  <w15:docId w15:val="{701B2020-8864-4E20-9DF6-1AD8B8B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20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2029"/>
  </w:style>
  <w:style w:type="paragraph" w:styleId="a5">
    <w:name w:val="Balloon Text"/>
    <w:basedOn w:val="a"/>
    <w:link w:val="a6"/>
    <w:uiPriority w:val="99"/>
    <w:semiHidden/>
    <w:unhideWhenUsed/>
    <w:rsid w:val="00A2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FE3"/>
  </w:style>
  <w:style w:type="paragraph" w:styleId="a9">
    <w:name w:val="footer"/>
    <w:basedOn w:val="a"/>
    <w:link w:val="aa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1585-2C38-4153-9531-6F176E5C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Viktoria A. Zhdanova</cp:lastModifiedBy>
  <cp:revision>152</cp:revision>
  <cp:lastPrinted>2021-09-15T06:00:00Z</cp:lastPrinted>
  <dcterms:created xsi:type="dcterms:W3CDTF">2017-07-14T09:35:00Z</dcterms:created>
  <dcterms:modified xsi:type="dcterms:W3CDTF">2021-12-06T11:59:00Z</dcterms:modified>
</cp:coreProperties>
</file>