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82309" w:rsidRDefault="008A6DA8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15.45pt;width:72.05pt;height:62.95pt;z-index:251664384">
            <v:imagedata r:id="rId7" o:title=""/>
          </v:shape>
          <o:OLEObject Type="Embed" ProgID="Word.Picture.8" ShapeID="_x0000_s1029" DrawAspect="Content" ObjectID="_1686634711" r:id="rId8"/>
        </w:object>
      </w: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0863BB" w:rsidP="004531C1">
      <w:pPr>
        <w:rPr>
          <w:rFonts w:ascii="Liberation Serif" w:hAnsi="Liberation Serif"/>
          <w:b/>
          <w:sz w:val="24"/>
          <w:szCs w:val="24"/>
        </w:rPr>
      </w:pPr>
      <w:r w:rsidRPr="00782309">
        <w:rPr>
          <w:rFonts w:ascii="Liberation Serif" w:hAnsi="Liberation Serif"/>
          <w:b/>
          <w:sz w:val="36"/>
          <w:szCs w:val="36"/>
        </w:rPr>
        <w:t xml:space="preserve">                 </w:t>
      </w:r>
    </w:p>
    <w:p w:rsidR="00D56F69" w:rsidRPr="00782309" w:rsidRDefault="008D7012" w:rsidP="008D7012">
      <w:pPr>
        <w:jc w:val="both"/>
        <w:rPr>
          <w:rFonts w:ascii="Liberation Serif" w:hAnsi="Liberation Serif"/>
          <w:b/>
        </w:rPr>
      </w:pPr>
      <w:r w:rsidRPr="00782309">
        <w:rPr>
          <w:rFonts w:ascii="Liberation Serif" w:hAnsi="Liberation Serif"/>
          <w:b/>
        </w:rPr>
        <w:t xml:space="preserve">         </w:t>
      </w:r>
    </w:p>
    <w:p w:rsidR="004531C1" w:rsidRPr="00BC119C" w:rsidRDefault="00DC39D7" w:rsidP="00D56F69">
      <w:pPr>
        <w:jc w:val="center"/>
        <w:rPr>
          <w:rFonts w:ascii="Liberation Serif" w:hAnsi="Liberation Serif"/>
          <w:b/>
          <w:sz w:val="32"/>
          <w:szCs w:val="32"/>
        </w:rPr>
      </w:pPr>
      <w:r w:rsidRPr="00BC119C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8D7012" w:rsidRPr="00BC119C">
        <w:rPr>
          <w:rFonts w:ascii="Liberation Serif" w:hAnsi="Liberation Serif"/>
          <w:b/>
          <w:sz w:val="32"/>
          <w:szCs w:val="32"/>
        </w:rPr>
        <w:t xml:space="preserve">ГОРОДСКОГО </w:t>
      </w:r>
      <w:r w:rsidR="004531C1" w:rsidRPr="00BC119C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BC119C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BC119C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BC119C">
        <w:rPr>
          <w:rFonts w:ascii="Liberation Serif" w:hAnsi="Liberation Serif"/>
          <w:b/>
          <w:sz w:val="36"/>
          <w:szCs w:val="36"/>
        </w:rPr>
        <w:t>Е</w:t>
      </w:r>
    </w:p>
    <w:p w:rsidR="004531C1" w:rsidRPr="00782309" w:rsidRDefault="00A25360" w:rsidP="00895376">
      <w:pPr>
        <w:tabs>
          <w:tab w:val="center" w:pos="4819"/>
          <w:tab w:val="right" w:pos="9639"/>
        </w:tabs>
        <w:rPr>
          <w:rFonts w:ascii="Liberation Serif" w:hAnsi="Liberation Serif"/>
          <w:b/>
          <w:sz w:val="36"/>
          <w:szCs w:val="36"/>
        </w:rPr>
      </w:pPr>
      <w:r w:rsidRPr="0078230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782309" w:rsidRDefault="00BC119C" w:rsidP="004531C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611711">
        <w:rPr>
          <w:rFonts w:ascii="Liberation Serif" w:hAnsi="Liberation Serif"/>
          <w:sz w:val="26"/>
          <w:szCs w:val="26"/>
        </w:rPr>
        <w:t>29.06.2021</w:t>
      </w:r>
      <w:r w:rsidR="002C6653" w:rsidRPr="00782309">
        <w:rPr>
          <w:rFonts w:ascii="Liberation Serif" w:hAnsi="Liberation Serif"/>
          <w:sz w:val="26"/>
          <w:szCs w:val="26"/>
        </w:rPr>
        <w:t xml:space="preserve">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="002C6653" w:rsidRPr="00782309">
        <w:rPr>
          <w:rFonts w:ascii="Liberation Serif" w:hAnsi="Liberation Serif"/>
          <w:sz w:val="26"/>
          <w:szCs w:val="26"/>
        </w:rPr>
        <w:t xml:space="preserve">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  </w:t>
      </w:r>
      <w:r w:rsidR="007A72FD" w:rsidRPr="00782309">
        <w:rPr>
          <w:rFonts w:ascii="Liberation Serif" w:hAnsi="Liberation Serif"/>
          <w:sz w:val="26"/>
          <w:szCs w:val="26"/>
        </w:rPr>
        <w:t xml:space="preserve">  </w:t>
      </w:r>
      <w:r w:rsidR="000863BB" w:rsidRPr="00782309">
        <w:rPr>
          <w:rFonts w:ascii="Liberation Serif" w:hAnsi="Liberation Serif"/>
          <w:sz w:val="26"/>
          <w:szCs w:val="26"/>
        </w:rPr>
        <w:t xml:space="preserve"> </w:t>
      </w:r>
      <w:r w:rsidR="007463D2" w:rsidRPr="00782309">
        <w:rPr>
          <w:rFonts w:ascii="Liberation Serif" w:hAnsi="Liberation Serif"/>
          <w:sz w:val="26"/>
          <w:szCs w:val="26"/>
        </w:rPr>
        <w:t xml:space="preserve">  </w:t>
      </w:r>
      <w:r w:rsidR="007178DC" w:rsidRPr="00782309">
        <w:rPr>
          <w:rFonts w:ascii="Liberation Serif" w:hAnsi="Liberation Serif"/>
          <w:sz w:val="26"/>
          <w:szCs w:val="26"/>
        </w:rPr>
        <w:t xml:space="preserve">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 </w:t>
      </w:r>
      <w:r w:rsidR="00A56DF1" w:rsidRPr="00782309">
        <w:rPr>
          <w:rFonts w:ascii="Liberation Serif" w:hAnsi="Liberation Serif"/>
          <w:sz w:val="26"/>
          <w:szCs w:val="26"/>
        </w:rPr>
        <w:t xml:space="preserve"> </w:t>
      </w:r>
      <w:r w:rsidR="00F93B37" w:rsidRPr="00782309">
        <w:rPr>
          <w:rFonts w:ascii="Liberation Serif" w:hAnsi="Liberation Serif"/>
          <w:sz w:val="26"/>
          <w:szCs w:val="26"/>
        </w:rPr>
        <w:t xml:space="preserve"> </w:t>
      </w:r>
      <w:r w:rsidR="00CB7844" w:rsidRPr="00782309">
        <w:rPr>
          <w:rFonts w:ascii="Liberation Serif" w:hAnsi="Liberation Serif"/>
          <w:sz w:val="26"/>
          <w:szCs w:val="26"/>
        </w:rPr>
        <w:t xml:space="preserve">              </w:t>
      </w:r>
      <w:r w:rsidR="00524FEF" w:rsidRPr="00782309">
        <w:rPr>
          <w:rFonts w:ascii="Liberation Serif" w:hAnsi="Liberation Serif"/>
          <w:sz w:val="26"/>
          <w:szCs w:val="26"/>
        </w:rPr>
        <w:t xml:space="preserve">№ </w:t>
      </w:r>
      <w:r w:rsidR="00611711">
        <w:rPr>
          <w:rFonts w:ascii="Liberation Serif" w:hAnsi="Liberation Serif"/>
          <w:sz w:val="26"/>
          <w:szCs w:val="26"/>
        </w:rPr>
        <w:t>953</w:t>
      </w:r>
      <w:r w:rsidR="00524FEF" w:rsidRPr="00782309">
        <w:rPr>
          <w:rFonts w:ascii="Liberation Serif" w:hAnsi="Liberation Serif"/>
          <w:sz w:val="26"/>
          <w:szCs w:val="26"/>
        </w:rPr>
        <w:t>-п</w:t>
      </w:r>
    </w:p>
    <w:p w:rsidR="007178DC" w:rsidRPr="00782309" w:rsidRDefault="004531C1" w:rsidP="004531C1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</w:p>
    <w:p w:rsidR="004531C1" w:rsidRPr="00782309" w:rsidRDefault="004531C1" w:rsidP="007178DC">
      <w:pPr>
        <w:jc w:val="center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>г.</w:t>
      </w:r>
      <w:r w:rsidR="007856A8" w:rsidRPr="00782309">
        <w:rPr>
          <w:rFonts w:ascii="Liberation Serif" w:hAnsi="Liberation Serif"/>
          <w:sz w:val="24"/>
          <w:szCs w:val="24"/>
        </w:rPr>
        <w:t xml:space="preserve"> </w:t>
      </w:r>
      <w:r w:rsidRPr="00782309">
        <w:rPr>
          <w:rFonts w:ascii="Liberation Serif" w:hAnsi="Liberation Serif"/>
          <w:sz w:val="24"/>
          <w:szCs w:val="24"/>
        </w:rPr>
        <w:t>Невьянск</w:t>
      </w:r>
    </w:p>
    <w:p w:rsidR="00D97432" w:rsidRPr="00782309" w:rsidRDefault="00D97432" w:rsidP="004531C1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0863BB" w:rsidRPr="00782309" w:rsidRDefault="000863BB" w:rsidP="004531C1">
      <w:pPr>
        <w:rPr>
          <w:rFonts w:ascii="Liberation Serif" w:hAnsi="Liberation Serif"/>
          <w:sz w:val="24"/>
          <w:szCs w:val="24"/>
        </w:rPr>
      </w:pPr>
    </w:p>
    <w:p w:rsidR="00F05347" w:rsidRPr="00AC2CB6" w:rsidRDefault="003E72BF" w:rsidP="00811ACC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C2CB6">
        <w:rPr>
          <w:rFonts w:ascii="Liberation Serif" w:hAnsi="Liberation Serif"/>
          <w:b/>
          <w:sz w:val="28"/>
          <w:szCs w:val="28"/>
        </w:rPr>
        <w:t>О</w:t>
      </w:r>
      <w:r w:rsidR="00080726" w:rsidRPr="00AC2CB6">
        <w:rPr>
          <w:rFonts w:ascii="Liberation Serif" w:hAnsi="Liberation Serif"/>
          <w:b/>
          <w:sz w:val="28"/>
          <w:szCs w:val="28"/>
        </w:rPr>
        <w:t xml:space="preserve"> </w:t>
      </w:r>
      <w:r w:rsidR="00CE4BAD" w:rsidRPr="00AC2CB6">
        <w:rPr>
          <w:rFonts w:ascii="Liberation Serif" w:hAnsi="Liberation Serif"/>
          <w:b/>
          <w:sz w:val="28"/>
          <w:szCs w:val="28"/>
        </w:rPr>
        <w:t>внесении изменения</w:t>
      </w:r>
      <w:r w:rsidR="002C6653" w:rsidRPr="00AC2CB6">
        <w:rPr>
          <w:rFonts w:ascii="Liberation Serif" w:hAnsi="Liberation Serif"/>
          <w:b/>
          <w:sz w:val="28"/>
          <w:szCs w:val="28"/>
        </w:rPr>
        <w:t xml:space="preserve"> в постановление администрации Невьянского городского</w:t>
      </w:r>
      <w:r w:rsidR="00CE4BAD" w:rsidRPr="00AC2CB6">
        <w:rPr>
          <w:rFonts w:ascii="Liberation Serif" w:hAnsi="Liberation Serif"/>
          <w:b/>
          <w:sz w:val="28"/>
          <w:szCs w:val="28"/>
        </w:rPr>
        <w:t xml:space="preserve"> округа от 02.12.2019 № 1904-п </w:t>
      </w:r>
      <w:r w:rsidR="00811ACC" w:rsidRPr="00AC2CB6">
        <w:rPr>
          <w:rFonts w:ascii="Liberation Serif" w:hAnsi="Liberation Serif"/>
          <w:b/>
          <w:sz w:val="28"/>
          <w:szCs w:val="28"/>
        </w:rPr>
        <w:t xml:space="preserve"> </w:t>
      </w:r>
    </w:p>
    <w:p w:rsidR="000863BB" w:rsidRPr="00AC2CB6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Liberation Serif" w:hAnsi="Liberation Serif"/>
          <w:b/>
          <w:i/>
          <w:sz w:val="28"/>
          <w:szCs w:val="28"/>
        </w:rPr>
      </w:pPr>
      <w:r w:rsidRPr="00AC2CB6">
        <w:rPr>
          <w:rFonts w:ascii="Liberation Serif" w:hAnsi="Liberation Serif"/>
          <w:b/>
          <w:i/>
          <w:sz w:val="28"/>
          <w:szCs w:val="28"/>
        </w:rPr>
        <w:tab/>
      </w:r>
    </w:p>
    <w:p w:rsidR="00782309" w:rsidRPr="00AC2CB6" w:rsidRDefault="00AC2CB6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</w:rPr>
        <w:t xml:space="preserve"> </w:t>
      </w:r>
      <w:r w:rsidR="00782309" w:rsidRPr="00AC2CB6">
        <w:rPr>
          <w:rFonts w:ascii="Liberation Serif" w:hAnsi="Liberation Serif"/>
          <w:bCs/>
        </w:rPr>
        <w:t xml:space="preserve">В соответствии с Федеральным законом от </w:t>
      </w:r>
      <w:r>
        <w:rPr>
          <w:rFonts w:ascii="Liberation Serif" w:hAnsi="Liberation Serif"/>
          <w:bCs/>
        </w:rPr>
        <w:t xml:space="preserve">06 октября 2003 года                  № 131-ФЗ </w:t>
      </w:r>
      <w:r w:rsidR="00782309" w:rsidRPr="00AC2CB6">
        <w:rPr>
          <w:rFonts w:ascii="Liberation Serif" w:hAnsi="Liberation Serif"/>
          <w:bCs/>
        </w:rPr>
        <w:t xml:space="preserve">«Об общих принципах организации местного самоуправления в Российской Федерации», </w:t>
      </w:r>
      <w:r w:rsidR="00CE4BAD" w:rsidRPr="00AC2CB6">
        <w:rPr>
          <w:rFonts w:ascii="Liberation Serif" w:hAnsi="Liberation Serif"/>
          <w:bCs/>
        </w:rPr>
        <w:t>Уставом</w:t>
      </w:r>
      <w:r w:rsidR="00782309" w:rsidRPr="00AC2CB6">
        <w:rPr>
          <w:rFonts w:ascii="Liberation Serif" w:hAnsi="Liberation Serif"/>
          <w:bCs/>
        </w:rPr>
        <w:t xml:space="preserve"> Невьянского городского округа и в связи с </w:t>
      </w:r>
      <w:r w:rsidR="00782309" w:rsidRPr="00AC2CB6">
        <w:rPr>
          <w:rFonts w:ascii="Liberation Serif" w:hAnsi="Liberation Serif"/>
          <w:color w:val="000000"/>
        </w:rPr>
        <w:t>изменением кадрового состава в администрации Невьянского городского округа</w:t>
      </w:r>
    </w:p>
    <w:p w:rsidR="0035241A" w:rsidRPr="00AC2CB6" w:rsidRDefault="0035241A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811ACC" w:rsidRPr="00AC2CB6" w:rsidRDefault="00811ACC" w:rsidP="00CD0E66">
      <w:pPr>
        <w:pStyle w:val="a3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811ACC" w:rsidRPr="00AC2CB6" w:rsidRDefault="00D204DB" w:rsidP="00FC0B23">
      <w:pPr>
        <w:pStyle w:val="a3"/>
        <w:spacing w:line="240" w:lineRule="auto"/>
        <w:ind w:firstLine="0"/>
        <w:rPr>
          <w:rFonts w:ascii="Liberation Serif" w:hAnsi="Liberation Serif"/>
          <w:b/>
          <w:sz w:val="28"/>
          <w:szCs w:val="28"/>
        </w:rPr>
      </w:pPr>
      <w:r w:rsidRPr="00AC2CB6">
        <w:rPr>
          <w:rFonts w:ascii="Liberation Serif" w:hAnsi="Liberation Serif"/>
          <w:b/>
          <w:sz w:val="28"/>
          <w:szCs w:val="28"/>
        </w:rPr>
        <w:t>ПОСТАНОВЛЯ</w:t>
      </w:r>
      <w:r w:rsidR="00917EAA" w:rsidRPr="00AC2CB6">
        <w:rPr>
          <w:rFonts w:ascii="Liberation Serif" w:hAnsi="Liberation Serif"/>
          <w:b/>
          <w:sz w:val="28"/>
          <w:szCs w:val="28"/>
        </w:rPr>
        <w:t>ЕТ</w:t>
      </w:r>
      <w:r w:rsidRPr="00AC2CB6">
        <w:rPr>
          <w:rFonts w:ascii="Liberation Serif" w:hAnsi="Liberation Serif"/>
          <w:b/>
          <w:sz w:val="28"/>
          <w:szCs w:val="28"/>
        </w:rPr>
        <w:t>:</w:t>
      </w:r>
    </w:p>
    <w:p w:rsidR="00C3680B" w:rsidRPr="00AC2CB6" w:rsidRDefault="003E72BF" w:rsidP="00FC0B23">
      <w:pPr>
        <w:pStyle w:val="a3"/>
        <w:spacing w:line="240" w:lineRule="auto"/>
        <w:ind w:firstLine="0"/>
        <w:rPr>
          <w:rFonts w:ascii="Liberation Serif" w:hAnsi="Liberation Serif"/>
          <w:b/>
          <w:sz w:val="28"/>
          <w:szCs w:val="28"/>
        </w:rPr>
      </w:pPr>
      <w:r w:rsidRPr="00AC2CB6">
        <w:rPr>
          <w:rFonts w:ascii="Liberation Serif" w:hAnsi="Liberation Serif"/>
          <w:b/>
          <w:sz w:val="28"/>
          <w:szCs w:val="28"/>
        </w:rPr>
        <w:t xml:space="preserve">         </w:t>
      </w:r>
    </w:p>
    <w:p w:rsidR="003E72BF" w:rsidRPr="00AC2CB6" w:rsidRDefault="00FC0B23" w:rsidP="00FC0B23">
      <w:pPr>
        <w:pStyle w:val="2"/>
        <w:jc w:val="both"/>
        <w:rPr>
          <w:rFonts w:ascii="Liberation Serif" w:hAnsi="Liberation Serif"/>
          <w:szCs w:val="28"/>
        </w:rPr>
      </w:pPr>
      <w:r w:rsidRPr="00AC2CB6">
        <w:rPr>
          <w:rFonts w:ascii="Liberation Serif" w:hAnsi="Liberation Serif"/>
          <w:szCs w:val="28"/>
        </w:rPr>
        <w:t xml:space="preserve">        </w:t>
      </w:r>
      <w:r w:rsidR="00D204DB" w:rsidRPr="00AC2CB6">
        <w:rPr>
          <w:rFonts w:ascii="Liberation Serif" w:hAnsi="Liberation Serif"/>
          <w:szCs w:val="28"/>
        </w:rPr>
        <w:t xml:space="preserve">1. </w:t>
      </w:r>
      <w:r w:rsidR="000C1771" w:rsidRPr="00AC2CB6">
        <w:rPr>
          <w:rFonts w:ascii="Liberation Serif" w:hAnsi="Liberation Serif"/>
          <w:szCs w:val="28"/>
        </w:rPr>
        <w:t xml:space="preserve"> </w:t>
      </w:r>
      <w:r w:rsidR="007111C5" w:rsidRPr="00AC2CB6">
        <w:rPr>
          <w:rFonts w:ascii="Liberation Serif" w:hAnsi="Liberation Serif"/>
          <w:szCs w:val="28"/>
        </w:rPr>
        <w:t>Внести</w:t>
      </w:r>
      <w:r w:rsidR="00B504A3" w:rsidRPr="00AC2CB6">
        <w:rPr>
          <w:rFonts w:ascii="Liberation Serif" w:hAnsi="Liberation Serif"/>
          <w:szCs w:val="28"/>
        </w:rPr>
        <w:t xml:space="preserve"> </w:t>
      </w:r>
      <w:r w:rsidR="007111C5" w:rsidRPr="00AC2CB6">
        <w:rPr>
          <w:rFonts w:ascii="Liberation Serif" w:hAnsi="Liberation Serif"/>
          <w:szCs w:val="28"/>
        </w:rPr>
        <w:t>изменени</w:t>
      </w:r>
      <w:r w:rsidR="00CE4BAD" w:rsidRPr="00AC2CB6">
        <w:rPr>
          <w:rFonts w:ascii="Liberation Serif" w:hAnsi="Liberation Serif"/>
          <w:szCs w:val="28"/>
        </w:rPr>
        <w:t>е</w:t>
      </w:r>
      <w:r w:rsidR="007111C5" w:rsidRPr="00AC2CB6">
        <w:rPr>
          <w:rFonts w:ascii="Liberation Serif" w:hAnsi="Liberation Serif"/>
          <w:szCs w:val="28"/>
        </w:rPr>
        <w:t xml:space="preserve"> в постановление администрации Невьянского городского округа от 02.12.2019 № 1904-п «О создании попечительского Совета общественно-государственного движения «Попечительство о народной трезвости» в Невьянском городском округе»</w:t>
      </w:r>
      <w:r w:rsidR="00AB514C" w:rsidRPr="00AC2CB6">
        <w:rPr>
          <w:rFonts w:ascii="Liberation Serif" w:hAnsi="Liberation Serif"/>
          <w:szCs w:val="28"/>
        </w:rPr>
        <w:t xml:space="preserve">, </w:t>
      </w:r>
      <w:r w:rsidR="00B504A3" w:rsidRPr="00AC2CB6">
        <w:rPr>
          <w:rFonts w:ascii="Liberation Serif" w:hAnsi="Liberation Serif"/>
          <w:szCs w:val="28"/>
        </w:rPr>
        <w:t>изложи</w:t>
      </w:r>
      <w:r w:rsidR="00AB514C" w:rsidRPr="00AC2CB6">
        <w:rPr>
          <w:rFonts w:ascii="Liberation Serif" w:hAnsi="Liberation Serif"/>
          <w:szCs w:val="28"/>
        </w:rPr>
        <w:t>в п</w:t>
      </w:r>
      <w:r w:rsidR="00B504A3" w:rsidRPr="00AC2CB6">
        <w:rPr>
          <w:rFonts w:ascii="Liberation Serif" w:hAnsi="Liberation Serif"/>
          <w:szCs w:val="28"/>
        </w:rPr>
        <w:t>риложение №</w:t>
      </w:r>
      <w:r w:rsidR="00501B0B" w:rsidRPr="00AC2CB6">
        <w:rPr>
          <w:rFonts w:ascii="Liberation Serif" w:hAnsi="Liberation Serif"/>
          <w:szCs w:val="28"/>
        </w:rPr>
        <w:t xml:space="preserve"> </w:t>
      </w:r>
      <w:r w:rsidR="00B504A3" w:rsidRPr="00AC2CB6">
        <w:rPr>
          <w:rFonts w:ascii="Liberation Serif" w:hAnsi="Liberation Serif"/>
          <w:szCs w:val="28"/>
        </w:rPr>
        <w:t>2 в новой редакции (прилагается)</w:t>
      </w:r>
      <w:r w:rsidR="00AC62BC" w:rsidRPr="00AC2CB6">
        <w:rPr>
          <w:rFonts w:ascii="Liberation Serif" w:hAnsi="Liberation Serif"/>
          <w:szCs w:val="28"/>
        </w:rPr>
        <w:t>.</w:t>
      </w:r>
    </w:p>
    <w:p w:rsidR="00016265" w:rsidRPr="00AC2CB6" w:rsidRDefault="000C1771" w:rsidP="00CE4BAD">
      <w:pPr>
        <w:pStyle w:val="2"/>
        <w:jc w:val="both"/>
        <w:rPr>
          <w:rFonts w:ascii="Liberation Serif" w:hAnsi="Liberation Serif"/>
          <w:szCs w:val="28"/>
        </w:rPr>
      </w:pPr>
      <w:r w:rsidRPr="00AC2CB6">
        <w:rPr>
          <w:rFonts w:ascii="Liberation Serif" w:hAnsi="Liberation Serif"/>
          <w:szCs w:val="28"/>
        </w:rPr>
        <w:t xml:space="preserve">     </w:t>
      </w:r>
      <w:r w:rsidR="00CE4BAD" w:rsidRPr="00AC2CB6">
        <w:rPr>
          <w:rFonts w:ascii="Liberation Serif" w:hAnsi="Liberation Serif"/>
          <w:szCs w:val="28"/>
        </w:rPr>
        <w:t xml:space="preserve">  </w:t>
      </w:r>
      <w:r w:rsidR="00AB514C" w:rsidRPr="00AC2CB6">
        <w:rPr>
          <w:rFonts w:ascii="Liberation Serif" w:hAnsi="Liberation Serif"/>
          <w:szCs w:val="28"/>
        </w:rPr>
        <w:t>2</w:t>
      </w:r>
      <w:r w:rsidR="004A7EC5" w:rsidRPr="00AC2CB6">
        <w:rPr>
          <w:rFonts w:ascii="Liberation Serif" w:hAnsi="Liberation Serif"/>
          <w:szCs w:val="28"/>
        </w:rPr>
        <w:t>.</w:t>
      </w:r>
      <w:r w:rsidR="00287B36" w:rsidRPr="00AC2CB6">
        <w:rPr>
          <w:rFonts w:ascii="Liberation Serif" w:hAnsi="Liberation Serif"/>
          <w:szCs w:val="28"/>
        </w:rPr>
        <w:t xml:space="preserve"> </w:t>
      </w:r>
      <w:r w:rsidR="004A7EC5" w:rsidRPr="00AC2CB6">
        <w:rPr>
          <w:rFonts w:ascii="Liberation Serif" w:hAnsi="Liberation Serif"/>
          <w:szCs w:val="28"/>
        </w:rPr>
        <w:t>Опубликовать постановление в газете «Муниципальный вестник</w:t>
      </w:r>
      <w:r w:rsidR="0021721A" w:rsidRPr="00AC2CB6">
        <w:rPr>
          <w:rFonts w:ascii="Liberation Serif" w:hAnsi="Liberation Serif"/>
          <w:szCs w:val="28"/>
        </w:rPr>
        <w:t xml:space="preserve"> Невьянского </w:t>
      </w:r>
      <w:r w:rsidR="004A7EC5" w:rsidRPr="00AC2CB6">
        <w:rPr>
          <w:rFonts w:ascii="Liberation Serif" w:hAnsi="Liberation Serif"/>
          <w:szCs w:val="28"/>
        </w:rPr>
        <w:t>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F6DD0" w:rsidRPr="00AC2CB6" w:rsidRDefault="002F6DD0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2F6DD0" w:rsidRPr="00AC2CB6" w:rsidRDefault="002F6DD0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811ACC" w:rsidRPr="00AC2CB6" w:rsidRDefault="00811ACC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F05347" w:rsidRPr="00AC2CB6" w:rsidRDefault="00F05347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6B0180" w:rsidRPr="00AC2CB6" w:rsidRDefault="00F05347" w:rsidP="00F05347">
      <w:pPr>
        <w:rPr>
          <w:rFonts w:ascii="Liberation Serif" w:hAnsi="Liberation Serif"/>
        </w:rPr>
      </w:pPr>
      <w:r w:rsidRPr="00AC2CB6">
        <w:rPr>
          <w:rFonts w:ascii="Liberation Serif" w:hAnsi="Liberation Serif"/>
        </w:rPr>
        <w:t xml:space="preserve">Глава </w:t>
      </w:r>
      <w:r w:rsidR="006B0180" w:rsidRPr="00AC2CB6">
        <w:rPr>
          <w:rFonts w:ascii="Liberation Serif" w:hAnsi="Liberation Serif"/>
        </w:rPr>
        <w:t>Невьянского</w:t>
      </w:r>
    </w:p>
    <w:p w:rsidR="00F05347" w:rsidRPr="00AC2CB6" w:rsidRDefault="00F05347" w:rsidP="00F05347">
      <w:pPr>
        <w:rPr>
          <w:rFonts w:ascii="Liberation Serif" w:hAnsi="Liberation Serif"/>
        </w:rPr>
      </w:pPr>
      <w:r w:rsidRPr="00AC2CB6">
        <w:rPr>
          <w:rFonts w:ascii="Liberation Serif" w:hAnsi="Liberation Serif"/>
        </w:rPr>
        <w:t xml:space="preserve">городского округа   </w:t>
      </w:r>
      <w:r w:rsidR="00AC2CB6">
        <w:rPr>
          <w:rFonts w:ascii="Liberation Serif" w:hAnsi="Liberation Serif"/>
        </w:rPr>
        <w:t xml:space="preserve"> </w:t>
      </w:r>
      <w:r w:rsidRPr="00AC2CB6">
        <w:rPr>
          <w:rFonts w:ascii="Liberation Serif" w:hAnsi="Liberation Serif"/>
        </w:rPr>
        <w:t xml:space="preserve">   </w:t>
      </w:r>
      <w:r w:rsidR="00330F86" w:rsidRPr="00AC2CB6">
        <w:rPr>
          <w:rFonts w:ascii="Liberation Serif" w:hAnsi="Liberation Serif"/>
        </w:rPr>
        <w:t xml:space="preserve">             </w:t>
      </w:r>
      <w:r w:rsidRPr="00AC2CB6">
        <w:rPr>
          <w:rFonts w:ascii="Liberation Serif" w:hAnsi="Liberation Serif"/>
        </w:rPr>
        <w:t xml:space="preserve">                                  </w:t>
      </w:r>
      <w:r w:rsidR="00C31E42" w:rsidRPr="00AC2CB6">
        <w:rPr>
          <w:rFonts w:ascii="Liberation Serif" w:hAnsi="Liberation Serif"/>
        </w:rPr>
        <w:t xml:space="preserve">        </w:t>
      </w:r>
      <w:r w:rsidR="006B0180" w:rsidRPr="00AC2CB6">
        <w:rPr>
          <w:rFonts w:ascii="Liberation Serif" w:hAnsi="Liberation Serif"/>
        </w:rPr>
        <w:t xml:space="preserve">       </w:t>
      </w:r>
      <w:r w:rsidR="00287B36" w:rsidRPr="00AC2CB6">
        <w:rPr>
          <w:rFonts w:ascii="Liberation Serif" w:hAnsi="Liberation Serif"/>
        </w:rPr>
        <w:t xml:space="preserve">           </w:t>
      </w:r>
      <w:r w:rsidR="00005CEB" w:rsidRPr="00AC2CB6">
        <w:rPr>
          <w:rFonts w:ascii="Liberation Serif" w:hAnsi="Liberation Serif"/>
        </w:rPr>
        <w:t xml:space="preserve">  </w:t>
      </w:r>
      <w:r w:rsidR="00575BAF" w:rsidRPr="00AC2CB6">
        <w:rPr>
          <w:rFonts w:ascii="Liberation Serif" w:hAnsi="Liberation Serif"/>
        </w:rPr>
        <w:t xml:space="preserve"> </w:t>
      </w:r>
      <w:r w:rsidR="00404DA4" w:rsidRPr="00AC2CB6">
        <w:rPr>
          <w:rFonts w:ascii="Liberation Serif" w:hAnsi="Liberation Serif"/>
        </w:rPr>
        <w:t xml:space="preserve">А.А. </w:t>
      </w:r>
      <w:proofErr w:type="spellStart"/>
      <w:r w:rsidR="00404DA4" w:rsidRPr="00AC2CB6">
        <w:rPr>
          <w:rFonts w:ascii="Liberation Serif" w:hAnsi="Liberation Serif"/>
        </w:rPr>
        <w:t>Берчук</w:t>
      </w:r>
      <w:proofErr w:type="spellEnd"/>
      <w:r w:rsidRPr="00AC2CB6">
        <w:rPr>
          <w:rFonts w:ascii="Liberation Serif" w:hAnsi="Liberation Serif"/>
        </w:rPr>
        <w:t xml:space="preserve">   </w:t>
      </w:r>
      <w:r w:rsidR="00811ACC" w:rsidRPr="00AC2CB6">
        <w:rPr>
          <w:rFonts w:ascii="Liberation Serif" w:hAnsi="Liberation Serif"/>
        </w:rPr>
        <w:t xml:space="preserve"> </w:t>
      </w:r>
    </w:p>
    <w:p w:rsidR="00E8779F" w:rsidRPr="00782309" w:rsidRDefault="00E8779F" w:rsidP="00C31E42">
      <w:pPr>
        <w:rPr>
          <w:rFonts w:ascii="Liberation Serif" w:hAnsi="Liberation Serif"/>
          <w:b/>
          <w:sz w:val="25"/>
          <w:szCs w:val="25"/>
        </w:rPr>
      </w:pPr>
    </w:p>
    <w:p w:rsidR="004A7EC5" w:rsidRPr="00782309" w:rsidRDefault="004A7EC5" w:rsidP="00FC255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56F69" w:rsidRPr="00782309" w:rsidRDefault="00254FAB" w:rsidP="00005CEB">
      <w:pPr>
        <w:rPr>
          <w:rFonts w:ascii="Liberation Serif" w:hAnsi="Liberation Serif"/>
          <w:b/>
          <w:sz w:val="32"/>
          <w:szCs w:val="32"/>
        </w:rPr>
      </w:pPr>
      <w:r w:rsidRPr="00782309">
        <w:rPr>
          <w:rFonts w:ascii="Liberation Serif" w:hAnsi="Liberation Serif"/>
          <w:b/>
          <w:sz w:val="32"/>
          <w:szCs w:val="32"/>
        </w:rPr>
        <w:t xml:space="preserve"> </w:t>
      </w:r>
    </w:p>
    <w:p w:rsidR="00005CEB" w:rsidRPr="00782309" w:rsidRDefault="00005CEB" w:rsidP="00FC255E">
      <w:pPr>
        <w:jc w:val="center"/>
        <w:rPr>
          <w:rFonts w:ascii="Liberation Serif" w:hAnsi="Liberation Serif"/>
          <w:b/>
        </w:rPr>
      </w:pPr>
    </w:p>
    <w:p w:rsidR="00005CEB" w:rsidRPr="00782309" w:rsidRDefault="00005CEB" w:rsidP="00FC255E">
      <w:pPr>
        <w:jc w:val="center"/>
        <w:rPr>
          <w:rFonts w:ascii="Liberation Serif" w:hAnsi="Liberation Serif"/>
          <w:b/>
        </w:rPr>
      </w:pPr>
    </w:p>
    <w:p w:rsidR="003B71D5" w:rsidRPr="00782309" w:rsidRDefault="003B71D5" w:rsidP="00FC255E">
      <w:pPr>
        <w:jc w:val="center"/>
        <w:rPr>
          <w:rFonts w:ascii="Liberation Serif" w:hAnsi="Liberation Serif"/>
          <w:b/>
        </w:rPr>
      </w:pPr>
    </w:p>
    <w:p w:rsidR="00330F86" w:rsidRDefault="00330F86" w:rsidP="00FC255E">
      <w:pPr>
        <w:jc w:val="center"/>
        <w:rPr>
          <w:rFonts w:ascii="Liberation Serif" w:hAnsi="Liberation Serif"/>
          <w:b/>
        </w:rPr>
      </w:pPr>
    </w:p>
    <w:p w:rsidR="0021721A" w:rsidRDefault="0021721A" w:rsidP="00FC255E">
      <w:pPr>
        <w:jc w:val="center"/>
        <w:rPr>
          <w:rFonts w:ascii="Liberation Serif" w:hAnsi="Liberation Serif"/>
          <w:b/>
        </w:rPr>
      </w:pPr>
    </w:p>
    <w:p w:rsidR="0021721A" w:rsidRDefault="0021721A" w:rsidP="00FC255E">
      <w:pPr>
        <w:jc w:val="center"/>
        <w:rPr>
          <w:rFonts w:ascii="Liberation Serif" w:hAnsi="Liberation Serif"/>
          <w:b/>
        </w:rPr>
      </w:pPr>
    </w:p>
    <w:p w:rsidR="0021721A" w:rsidRPr="00782309" w:rsidRDefault="0021721A" w:rsidP="00FC255E">
      <w:pPr>
        <w:jc w:val="center"/>
        <w:rPr>
          <w:rFonts w:ascii="Liberation Serif" w:hAnsi="Liberation Serif"/>
          <w:b/>
        </w:rPr>
      </w:pPr>
    </w:p>
    <w:p w:rsidR="009D65E0" w:rsidRPr="00782309" w:rsidRDefault="009D65E0" w:rsidP="002B4AFC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6"/>
          <w:szCs w:val="26"/>
        </w:rPr>
        <w:t xml:space="preserve">                                                          </w:t>
      </w:r>
    </w:p>
    <w:p w:rsidR="00F93B37" w:rsidRPr="00782309" w:rsidRDefault="009D65E0" w:rsidP="00755BCD">
      <w:pPr>
        <w:tabs>
          <w:tab w:val="left" w:pos="5245"/>
        </w:tabs>
        <w:jc w:val="center"/>
        <w:rPr>
          <w:rFonts w:ascii="Liberation Serif" w:hAnsi="Liberation Serif"/>
          <w:sz w:val="26"/>
          <w:szCs w:val="26"/>
        </w:rPr>
      </w:pPr>
      <w:r w:rsidRPr="00782309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755BCD" w:rsidRPr="00782309">
        <w:rPr>
          <w:rFonts w:ascii="Liberation Serif" w:hAnsi="Liberation Serif"/>
          <w:sz w:val="26"/>
          <w:szCs w:val="26"/>
        </w:rPr>
        <w:t xml:space="preserve">                      </w:t>
      </w:r>
      <w:r w:rsidR="00046B5D" w:rsidRPr="00782309">
        <w:rPr>
          <w:rFonts w:ascii="Liberation Serif" w:hAnsi="Liberation Serif"/>
          <w:sz w:val="26"/>
          <w:szCs w:val="26"/>
        </w:rPr>
        <w:t xml:space="preserve">         </w:t>
      </w:r>
    </w:p>
    <w:p w:rsidR="00214301" w:rsidRDefault="00F93B37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                                                        </w:t>
      </w:r>
      <w:r w:rsidR="00F75693" w:rsidRPr="00782309">
        <w:rPr>
          <w:rFonts w:ascii="Liberation Serif" w:hAnsi="Liberation Serif"/>
          <w:sz w:val="20"/>
          <w:szCs w:val="20"/>
        </w:rPr>
        <w:t xml:space="preserve">                                           </w:t>
      </w:r>
      <w:r w:rsidR="00501B0B">
        <w:rPr>
          <w:rFonts w:ascii="Liberation Serif" w:hAnsi="Liberation Serif"/>
          <w:sz w:val="20"/>
          <w:szCs w:val="20"/>
        </w:rPr>
        <w:t xml:space="preserve">                             </w:t>
      </w:r>
      <w:r w:rsidR="009D65E0" w:rsidRPr="00782309">
        <w:rPr>
          <w:rFonts w:ascii="Liberation Serif" w:hAnsi="Liberation Serif"/>
          <w:sz w:val="20"/>
          <w:szCs w:val="20"/>
        </w:rPr>
        <w:t xml:space="preserve">Приложение </w:t>
      </w:r>
      <w:r w:rsidR="00214301">
        <w:rPr>
          <w:rFonts w:ascii="Liberation Serif" w:hAnsi="Liberation Serif"/>
          <w:sz w:val="20"/>
          <w:szCs w:val="20"/>
        </w:rPr>
        <w:t xml:space="preserve">к постановлению    </w:t>
      </w:r>
    </w:p>
    <w:p w:rsidR="00AD0367" w:rsidRDefault="00214301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администрации </w:t>
      </w:r>
      <w:r w:rsidRPr="00782309">
        <w:rPr>
          <w:rFonts w:ascii="Liberation Serif" w:hAnsi="Liberation Serif"/>
          <w:sz w:val="20"/>
          <w:szCs w:val="20"/>
        </w:rPr>
        <w:t xml:space="preserve">Невьянского </w:t>
      </w:r>
    </w:p>
    <w:p w:rsidR="00341D01" w:rsidRDefault="00AD0367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14301" w:rsidRPr="00782309">
        <w:rPr>
          <w:rFonts w:ascii="Liberation Serif" w:hAnsi="Liberation Serif"/>
          <w:sz w:val="20"/>
          <w:szCs w:val="20"/>
        </w:rPr>
        <w:t>городского округа</w:t>
      </w:r>
    </w:p>
    <w:p w:rsidR="00AD0367" w:rsidRPr="00782309" w:rsidRDefault="00AD0367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от </w:t>
      </w:r>
      <w:r w:rsidR="00611711">
        <w:rPr>
          <w:rFonts w:ascii="Liberation Serif" w:hAnsi="Liberation Serif"/>
          <w:sz w:val="20"/>
          <w:szCs w:val="20"/>
        </w:rPr>
        <w:t>29.06.2021</w:t>
      </w:r>
      <w:r>
        <w:rPr>
          <w:rFonts w:ascii="Liberation Serif" w:hAnsi="Liberation Serif"/>
          <w:sz w:val="20"/>
          <w:szCs w:val="20"/>
        </w:rPr>
        <w:t xml:space="preserve"> № </w:t>
      </w:r>
      <w:r w:rsidR="00611711">
        <w:rPr>
          <w:rFonts w:ascii="Liberation Serif" w:hAnsi="Liberation Serif"/>
          <w:sz w:val="20"/>
          <w:szCs w:val="20"/>
        </w:rPr>
        <w:t>953-</w:t>
      </w:r>
      <w:r w:rsidR="00501B0B">
        <w:rPr>
          <w:rFonts w:ascii="Liberation Serif" w:hAnsi="Liberation Serif"/>
          <w:sz w:val="20"/>
          <w:szCs w:val="20"/>
        </w:rPr>
        <w:t>п</w:t>
      </w:r>
    </w:p>
    <w:p w:rsidR="00501B0B" w:rsidRDefault="00755BCD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                                                 </w:t>
      </w:r>
      <w:r w:rsidR="005D749E" w:rsidRPr="00782309">
        <w:rPr>
          <w:rFonts w:ascii="Liberation Serif" w:hAnsi="Liberation Serif"/>
          <w:sz w:val="20"/>
          <w:szCs w:val="20"/>
        </w:rPr>
        <w:t xml:space="preserve"> </w:t>
      </w:r>
      <w:r w:rsidR="00046B5D" w:rsidRPr="00782309">
        <w:rPr>
          <w:rFonts w:ascii="Liberation Serif" w:hAnsi="Liberation Serif"/>
          <w:sz w:val="20"/>
          <w:szCs w:val="20"/>
        </w:rPr>
        <w:t xml:space="preserve">        </w:t>
      </w:r>
      <w:r w:rsidR="00F75693" w:rsidRPr="00782309">
        <w:rPr>
          <w:rFonts w:ascii="Liberation Serif" w:hAnsi="Liberation Serif"/>
          <w:sz w:val="20"/>
          <w:szCs w:val="20"/>
        </w:rPr>
        <w:t xml:space="preserve">                                        </w:t>
      </w:r>
      <w:r w:rsidR="00501B0B">
        <w:rPr>
          <w:rFonts w:ascii="Liberation Serif" w:hAnsi="Liberation Serif"/>
          <w:sz w:val="20"/>
          <w:szCs w:val="20"/>
        </w:rPr>
        <w:t xml:space="preserve">                              </w:t>
      </w:r>
      <w:r w:rsidR="00AD0367">
        <w:rPr>
          <w:rFonts w:ascii="Liberation Serif" w:hAnsi="Liberation Serif"/>
          <w:sz w:val="20"/>
          <w:szCs w:val="20"/>
        </w:rPr>
        <w:t>«</w:t>
      </w:r>
      <w:r w:rsidR="00501B0B">
        <w:rPr>
          <w:rFonts w:ascii="Liberation Serif" w:hAnsi="Liberation Serif"/>
          <w:sz w:val="20"/>
          <w:szCs w:val="20"/>
        </w:rPr>
        <w:t>Приложение № 2</w:t>
      </w:r>
    </w:p>
    <w:p w:rsidR="00755BCD" w:rsidRPr="00782309" w:rsidRDefault="00501B0B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55BCD" w:rsidRPr="00782309">
        <w:rPr>
          <w:rFonts w:ascii="Liberation Serif" w:hAnsi="Liberation Serif"/>
          <w:sz w:val="20"/>
          <w:szCs w:val="20"/>
        </w:rPr>
        <w:t>УТВЕРЖДЕНО</w:t>
      </w:r>
    </w:p>
    <w:p w:rsidR="00F75693" w:rsidRPr="00782309" w:rsidRDefault="00054DA3" w:rsidP="00F75693">
      <w:pPr>
        <w:ind w:left="5954" w:hanging="425"/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</w:t>
      </w:r>
      <w:r w:rsidR="00F93B37" w:rsidRPr="00782309">
        <w:rPr>
          <w:rFonts w:ascii="Liberation Serif" w:hAnsi="Liberation Serif"/>
          <w:sz w:val="20"/>
          <w:szCs w:val="20"/>
        </w:rPr>
        <w:t xml:space="preserve">   </w:t>
      </w:r>
      <w:r w:rsidR="00F75693" w:rsidRPr="00782309">
        <w:rPr>
          <w:rFonts w:ascii="Liberation Serif" w:hAnsi="Liberation Serif"/>
          <w:sz w:val="20"/>
          <w:szCs w:val="20"/>
        </w:rPr>
        <w:t xml:space="preserve">               </w:t>
      </w:r>
      <w:r w:rsidR="003D357C" w:rsidRPr="00782309">
        <w:rPr>
          <w:rFonts w:ascii="Liberation Serif" w:hAnsi="Liberation Serif"/>
          <w:sz w:val="20"/>
          <w:szCs w:val="20"/>
        </w:rPr>
        <w:t>п</w:t>
      </w:r>
      <w:r w:rsidRPr="00782309">
        <w:rPr>
          <w:rFonts w:ascii="Liberation Serif" w:hAnsi="Liberation Serif"/>
          <w:sz w:val="20"/>
          <w:szCs w:val="20"/>
        </w:rPr>
        <w:t>остановлени</w:t>
      </w:r>
      <w:r w:rsidR="00755BCD" w:rsidRPr="00782309">
        <w:rPr>
          <w:rFonts w:ascii="Liberation Serif" w:hAnsi="Liberation Serif"/>
          <w:sz w:val="20"/>
          <w:szCs w:val="20"/>
        </w:rPr>
        <w:t>ем</w:t>
      </w:r>
      <w:r w:rsidR="00341D01" w:rsidRPr="00782309">
        <w:rPr>
          <w:rFonts w:ascii="Liberation Serif" w:hAnsi="Liberation Serif"/>
          <w:sz w:val="20"/>
          <w:szCs w:val="20"/>
        </w:rPr>
        <w:t xml:space="preserve"> администрации </w:t>
      </w:r>
      <w:r w:rsidR="00755BCD" w:rsidRPr="00782309">
        <w:rPr>
          <w:rFonts w:ascii="Liberation Serif" w:hAnsi="Liberation Serif"/>
          <w:sz w:val="20"/>
          <w:szCs w:val="20"/>
        </w:rPr>
        <w:t xml:space="preserve">        </w:t>
      </w:r>
      <w:r w:rsidR="00046B5D" w:rsidRPr="00782309">
        <w:rPr>
          <w:rFonts w:ascii="Liberation Serif" w:hAnsi="Liberation Serif"/>
          <w:sz w:val="20"/>
          <w:szCs w:val="20"/>
        </w:rPr>
        <w:t xml:space="preserve">      </w:t>
      </w:r>
      <w:r w:rsidR="00F75693" w:rsidRPr="00782309">
        <w:rPr>
          <w:rFonts w:ascii="Liberation Serif" w:hAnsi="Liberation Serif"/>
          <w:sz w:val="20"/>
          <w:szCs w:val="20"/>
        </w:rPr>
        <w:t xml:space="preserve">             </w:t>
      </w:r>
    </w:p>
    <w:p w:rsidR="00341D01" w:rsidRPr="00782309" w:rsidRDefault="00F75693" w:rsidP="00F75693">
      <w:pPr>
        <w:ind w:left="5954" w:hanging="425"/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                  </w:t>
      </w:r>
      <w:r w:rsidR="00341D01" w:rsidRPr="00782309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341D01" w:rsidRPr="00782309" w:rsidRDefault="00755BCD" w:rsidP="00F75693">
      <w:pPr>
        <w:ind w:left="5529" w:hanging="283"/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   </w:t>
      </w:r>
      <w:r w:rsidR="00046B5D" w:rsidRPr="00782309">
        <w:rPr>
          <w:rFonts w:ascii="Liberation Serif" w:hAnsi="Liberation Serif"/>
          <w:sz w:val="20"/>
          <w:szCs w:val="20"/>
        </w:rPr>
        <w:t xml:space="preserve">  </w:t>
      </w:r>
      <w:r w:rsidRPr="00782309">
        <w:rPr>
          <w:rFonts w:ascii="Liberation Serif" w:hAnsi="Liberation Serif"/>
          <w:sz w:val="20"/>
          <w:szCs w:val="20"/>
        </w:rPr>
        <w:t xml:space="preserve"> </w:t>
      </w:r>
      <w:r w:rsidR="006957A5" w:rsidRPr="00782309">
        <w:rPr>
          <w:rFonts w:ascii="Liberation Serif" w:hAnsi="Liberation Serif"/>
          <w:sz w:val="20"/>
          <w:szCs w:val="20"/>
        </w:rPr>
        <w:t xml:space="preserve">  </w:t>
      </w:r>
      <w:r w:rsidR="009844AA" w:rsidRPr="00782309">
        <w:rPr>
          <w:rFonts w:ascii="Liberation Serif" w:hAnsi="Liberation Serif"/>
          <w:sz w:val="20"/>
          <w:szCs w:val="20"/>
        </w:rPr>
        <w:t xml:space="preserve">                </w:t>
      </w:r>
      <w:r w:rsidR="00AD0367">
        <w:rPr>
          <w:rFonts w:ascii="Liberation Serif" w:hAnsi="Liberation Serif"/>
          <w:sz w:val="20"/>
          <w:szCs w:val="20"/>
        </w:rPr>
        <w:t>от 02.12</w:t>
      </w:r>
      <w:r w:rsidR="00F75693" w:rsidRPr="00782309">
        <w:rPr>
          <w:rFonts w:ascii="Liberation Serif" w:hAnsi="Liberation Serif"/>
          <w:sz w:val="20"/>
          <w:szCs w:val="20"/>
        </w:rPr>
        <w:t>.20</w:t>
      </w:r>
      <w:r w:rsidR="00AD0367">
        <w:rPr>
          <w:rFonts w:ascii="Liberation Serif" w:hAnsi="Liberation Serif"/>
          <w:sz w:val="20"/>
          <w:szCs w:val="20"/>
        </w:rPr>
        <w:t>19 № 1904</w:t>
      </w:r>
      <w:r w:rsidR="000E71EF" w:rsidRPr="00782309">
        <w:rPr>
          <w:rFonts w:ascii="Liberation Serif" w:hAnsi="Liberation Serif"/>
          <w:sz w:val="20"/>
          <w:szCs w:val="20"/>
        </w:rPr>
        <w:t>-п</w:t>
      </w:r>
      <w:r w:rsidR="00501B0B">
        <w:rPr>
          <w:rFonts w:ascii="Liberation Serif" w:hAnsi="Liberation Serif"/>
          <w:sz w:val="20"/>
          <w:szCs w:val="20"/>
        </w:rPr>
        <w:t>»</w:t>
      </w:r>
      <w:r w:rsidR="00341D01" w:rsidRPr="00782309">
        <w:rPr>
          <w:rFonts w:ascii="Liberation Serif" w:hAnsi="Liberation Serif"/>
          <w:sz w:val="20"/>
          <w:szCs w:val="20"/>
        </w:rPr>
        <w:t xml:space="preserve">  </w:t>
      </w:r>
    </w:p>
    <w:p w:rsidR="00341D01" w:rsidRPr="00782309" w:rsidRDefault="00341D01" w:rsidP="00755BCD">
      <w:pPr>
        <w:ind w:left="5529" w:hanging="283"/>
        <w:jc w:val="both"/>
        <w:rPr>
          <w:rFonts w:ascii="Liberation Serif" w:hAnsi="Liberation Serif"/>
          <w:b/>
          <w:sz w:val="26"/>
          <w:szCs w:val="26"/>
        </w:rPr>
      </w:pPr>
    </w:p>
    <w:p w:rsidR="00341D01" w:rsidRPr="00782309" w:rsidRDefault="00341D01" w:rsidP="00341D01">
      <w:pPr>
        <w:jc w:val="center"/>
        <w:rPr>
          <w:rFonts w:ascii="Liberation Serif" w:hAnsi="Liberation Serif"/>
          <w:b/>
          <w:sz w:val="24"/>
          <w:szCs w:val="24"/>
        </w:rPr>
      </w:pPr>
      <w:r w:rsidRPr="00782309">
        <w:rPr>
          <w:rFonts w:ascii="Liberation Serif" w:hAnsi="Liberation Serif"/>
          <w:b/>
          <w:sz w:val="24"/>
          <w:szCs w:val="24"/>
        </w:rPr>
        <w:t xml:space="preserve">СОСТАВ </w:t>
      </w:r>
    </w:p>
    <w:p w:rsidR="00341D01" w:rsidRPr="00782309" w:rsidRDefault="00341D01" w:rsidP="00341D01">
      <w:pPr>
        <w:jc w:val="center"/>
        <w:rPr>
          <w:rFonts w:ascii="Liberation Serif" w:hAnsi="Liberation Serif"/>
          <w:b/>
          <w:sz w:val="24"/>
          <w:szCs w:val="24"/>
        </w:rPr>
      </w:pPr>
      <w:r w:rsidRPr="00782309">
        <w:rPr>
          <w:rFonts w:ascii="Liberation Serif" w:hAnsi="Liberation Serif"/>
          <w:b/>
          <w:sz w:val="24"/>
          <w:szCs w:val="24"/>
        </w:rPr>
        <w:t>попечительского Совета общественно-государст</w:t>
      </w:r>
      <w:r w:rsidR="00FF359A" w:rsidRPr="00782309">
        <w:rPr>
          <w:rFonts w:ascii="Liberation Serif" w:hAnsi="Liberation Serif"/>
          <w:b/>
          <w:sz w:val="24"/>
          <w:szCs w:val="24"/>
        </w:rPr>
        <w:t>венного движения «Попечительство</w:t>
      </w:r>
      <w:r w:rsidRPr="00782309">
        <w:rPr>
          <w:rFonts w:ascii="Liberation Serif" w:hAnsi="Liberation Serif"/>
          <w:b/>
          <w:sz w:val="24"/>
          <w:szCs w:val="24"/>
        </w:rPr>
        <w:t xml:space="preserve"> о народной трезвости» в Невьянском городском округе</w:t>
      </w:r>
    </w:p>
    <w:p w:rsidR="00341D01" w:rsidRPr="00782309" w:rsidRDefault="00341D01" w:rsidP="00341D01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2309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Глава Невьянского городского округа, председатель попечительского Совета</w:t>
            </w:r>
          </w:p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Вахрушев</w:t>
            </w:r>
            <w:r w:rsidR="003E3375" w:rsidRPr="00782309">
              <w:rPr>
                <w:rFonts w:ascii="Liberation Serif" w:hAnsi="Liberation Serif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B447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Настоятель Свято-Троицкого архиерейского подворья, протоиерей</w:t>
            </w:r>
            <w:r w:rsidR="00B44751" w:rsidRPr="00782309">
              <w:rPr>
                <w:rFonts w:ascii="Liberation Serif" w:hAnsi="Liberation Serif"/>
                <w:sz w:val="24"/>
                <w:szCs w:val="24"/>
              </w:rPr>
              <w:t>, заместитель председателя попечительского Совета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D65E0" w:rsidRPr="0078230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175854" w:rsidRPr="00175854" w:rsidTr="005D749E">
        <w:tc>
          <w:tcPr>
            <w:tcW w:w="2547" w:type="dxa"/>
            <w:shd w:val="clear" w:color="auto" w:fill="auto"/>
          </w:tcPr>
          <w:p w:rsidR="00175854" w:rsidRPr="00175854" w:rsidRDefault="00175854" w:rsidP="00175854">
            <w:pPr>
              <w:rPr>
                <w:rFonts w:ascii="Liberation Serif" w:hAnsi="Liberation Serif"/>
                <w:sz w:val="24"/>
                <w:szCs w:val="24"/>
              </w:rPr>
            </w:pPr>
            <w:r w:rsidRPr="00175854">
              <w:rPr>
                <w:rFonts w:ascii="Liberation Serif" w:hAnsi="Liberation Serif"/>
                <w:sz w:val="24"/>
                <w:szCs w:val="24"/>
              </w:rPr>
              <w:t>Головнева Надежда Викторовна</w:t>
            </w:r>
          </w:p>
        </w:tc>
        <w:tc>
          <w:tcPr>
            <w:tcW w:w="567" w:type="dxa"/>
            <w:shd w:val="clear" w:color="auto" w:fill="auto"/>
          </w:tcPr>
          <w:p w:rsidR="00175854" w:rsidRPr="00175854" w:rsidRDefault="00175854" w:rsidP="00175854">
            <w:pPr>
              <w:rPr>
                <w:rFonts w:ascii="Liberation Serif" w:hAnsi="Liberation Serif"/>
                <w:sz w:val="24"/>
                <w:szCs w:val="24"/>
              </w:rPr>
            </w:pPr>
            <w:r w:rsidRPr="00175854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175854" w:rsidRPr="00175854" w:rsidRDefault="00175854" w:rsidP="00175854">
            <w:pPr>
              <w:rPr>
                <w:rFonts w:ascii="Liberation Serif" w:hAnsi="Liberation Serif"/>
                <w:sz w:val="24"/>
                <w:szCs w:val="24"/>
              </w:rPr>
            </w:pPr>
            <w:r w:rsidRPr="00175854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</w:tc>
      </w:tr>
      <w:tr w:rsidR="00597CCF" w:rsidRPr="00782309" w:rsidTr="00BE1043">
        <w:tc>
          <w:tcPr>
            <w:tcW w:w="2547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Горбунов Сергей Анатольевич</w:t>
            </w:r>
          </w:p>
        </w:tc>
        <w:tc>
          <w:tcPr>
            <w:tcW w:w="567" w:type="dxa"/>
            <w:shd w:val="clear" w:color="auto" w:fill="auto"/>
          </w:tcPr>
          <w:p w:rsidR="00597CCF" w:rsidRPr="00782309" w:rsidRDefault="00597CCF" w:rsidP="00BE104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Начальник Межмуниципального отдела Министерства внутренних дел Российской Федерации «Невьянский» 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br/>
              <w:t>(по согласованию)</w:t>
            </w:r>
          </w:p>
        </w:tc>
      </w:tr>
      <w:tr w:rsidR="00175854" w:rsidRPr="00782309" w:rsidTr="00597CCF">
        <w:trPr>
          <w:trHeight w:val="916"/>
        </w:trPr>
        <w:tc>
          <w:tcPr>
            <w:tcW w:w="2547" w:type="dxa"/>
            <w:shd w:val="clear" w:color="auto" w:fill="auto"/>
          </w:tcPr>
          <w:p w:rsidR="00175854" w:rsidRPr="00782309" w:rsidRDefault="00175854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B37">
              <w:rPr>
                <w:rFonts w:ascii="Liberation Serif" w:hAnsi="Liberation Serif"/>
                <w:sz w:val="24"/>
                <w:szCs w:val="24"/>
              </w:rPr>
              <w:t>Данилова Мария Львовна</w:t>
            </w:r>
          </w:p>
        </w:tc>
        <w:tc>
          <w:tcPr>
            <w:tcW w:w="567" w:type="dxa"/>
            <w:shd w:val="clear" w:color="auto" w:fill="auto"/>
          </w:tcPr>
          <w:p w:rsidR="00175854" w:rsidRPr="00782309" w:rsidRDefault="00175854" w:rsidP="00BE10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175854" w:rsidRPr="00782309" w:rsidRDefault="00175854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Директор муниципального казенного учреждения Невьянского городского округа «Центр молодежной политики» (по согласованию)</w:t>
            </w:r>
          </w:p>
        </w:tc>
      </w:tr>
      <w:tr w:rsidR="00175854" w:rsidRPr="00782309" w:rsidTr="00BE1043">
        <w:tc>
          <w:tcPr>
            <w:tcW w:w="2547" w:type="dxa"/>
            <w:shd w:val="clear" w:color="auto" w:fill="auto"/>
          </w:tcPr>
          <w:p w:rsidR="00175854" w:rsidRPr="00782309" w:rsidRDefault="00175854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2309">
              <w:rPr>
                <w:rFonts w:ascii="Liberation Serif" w:hAnsi="Liberation Serif"/>
                <w:sz w:val="24"/>
                <w:szCs w:val="24"/>
              </w:rPr>
              <w:t>Делидов</w:t>
            </w:r>
            <w:proofErr w:type="spellEnd"/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Станислав Леонидович</w:t>
            </w:r>
          </w:p>
        </w:tc>
        <w:tc>
          <w:tcPr>
            <w:tcW w:w="567" w:type="dxa"/>
            <w:shd w:val="clear" w:color="auto" w:fill="auto"/>
          </w:tcPr>
          <w:p w:rsidR="00175854" w:rsidRPr="00782309" w:rsidRDefault="00175854" w:rsidP="00BE10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175854" w:rsidRPr="00782309" w:rsidRDefault="00175854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  <w:r w:rsidR="002B4AFC">
              <w:rPr>
                <w:rFonts w:ascii="Liberation Serif" w:hAnsi="Liberation Serif"/>
                <w:sz w:val="24"/>
                <w:szCs w:val="24"/>
              </w:rPr>
              <w:t xml:space="preserve">, заместитель председателя </w:t>
            </w:r>
            <w:r w:rsidR="002B4AFC" w:rsidRPr="00782309">
              <w:rPr>
                <w:rFonts w:ascii="Liberation Serif" w:hAnsi="Liberation Serif"/>
                <w:sz w:val="24"/>
                <w:szCs w:val="24"/>
              </w:rPr>
              <w:t>попечительского Совета</w:t>
            </w:r>
          </w:p>
        </w:tc>
      </w:tr>
      <w:tr w:rsidR="00341D01" w:rsidRPr="00782309" w:rsidTr="005D749E">
        <w:trPr>
          <w:trHeight w:val="1014"/>
        </w:trPr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Дьячков Юрий Евгеньевич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7021A8" w:rsidP="00341D0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П</w:t>
            </w:r>
            <w:r w:rsidR="00341D01" w:rsidRPr="00782309">
              <w:rPr>
                <w:rFonts w:ascii="Liberation Serif" w:hAnsi="Liberation Serif"/>
                <w:sz w:val="24"/>
                <w:szCs w:val="24"/>
              </w:rPr>
              <w:t xml:space="preserve">редседатель </w:t>
            </w:r>
            <w:r w:rsidR="00341D01" w:rsidRPr="00782309">
              <w:rPr>
                <w:rFonts w:ascii="Liberation Serif" w:hAnsi="Liberation Serif"/>
                <w:bCs/>
                <w:sz w:val="24"/>
                <w:szCs w:val="24"/>
              </w:rPr>
              <w:t>Отдела по утверждению трезвости и профилактике зависимостей в Нижнетагильской епархии (по согласованию)</w:t>
            </w:r>
          </w:p>
        </w:tc>
      </w:tr>
      <w:tr w:rsidR="00597CCF" w:rsidRPr="00782309" w:rsidTr="00BC119C">
        <w:trPr>
          <w:trHeight w:val="989"/>
        </w:trPr>
        <w:tc>
          <w:tcPr>
            <w:tcW w:w="2547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Елфимов Андрей Степанович</w:t>
            </w:r>
          </w:p>
        </w:tc>
        <w:tc>
          <w:tcPr>
            <w:tcW w:w="567" w:type="dxa"/>
            <w:shd w:val="clear" w:color="auto" w:fill="auto"/>
          </w:tcPr>
          <w:p w:rsidR="00597CCF" w:rsidRPr="00782309" w:rsidRDefault="00597CCF" w:rsidP="00BE10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Главный врач Государственного </w:t>
            </w:r>
            <w:r>
              <w:rPr>
                <w:rFonts w:ascii="Liberation Serif" w:hAnsi="Liberation Serif"/>
                <w:sz w:val="24"/>
                <w:szCs w:val="24"/>
              </w:rPr>
              <w:t>автономного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учреждения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597CCF" w:rsidRPr="00782309" w:rsidTr="00BE1043">
        <w:tc>
          <w:tcPr>
            <w:tcW w:w="2547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Козлова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597CCF" w:rsidRPr="00782309" w:rsidRDefault="00597CCF" w:rsidP="00BE104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 w:rsidRPr="008B74C1">
              <w:rPr>
                <w:rFonts w:ascii="Liberation Serif" w:hAnsi="Liberation Serif"/>
                <w:sz w:val="24"/>
                <w:szCs w:val="24"/>
              </w:rPr>
              <w:t>Территориальн</w:t>
            </w:r>
            <w:r>
              <w:rPr>
                <w:rFonts w:ascii="Liberation Serif" w:hAnsi="Liberation Serif"/>
                <w:sz w:val="24"/>
                <w:szCs w:val="24"/>
              </w:rPr>
              <w:t>ого отраслевого</w:t>
            </w:r>
            <w:r w:rsidRPr="008B74C1">
              <w:rPr>
                <w:rFonts w:ascii="Liberation Serif" w:hAnsi="Liberation Serif"/>
                <w:sz w:val="24"/>
                <w:szCs w:val="24"/>
              </w:rPr>
              <w:t xml:space="preserve"> исполнительн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8B74C1">
              <w:rPr>
                <w:rFonts w:ascii="Liberation Serif" w:hAnsi="Liberation Serif"/>
                <w:sz w:val="24"/>
                <w:szCs w:val="24"/>
              </w:rPr>
              <w:t xml:space="preserve"> орган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8B74C1">
              <w:rPr>
                <w:rFonts w:ascii="Liberation Serif" w:hAnsi="Liberation Serif"/>
                <w:sz w:val="24"/>
                <w:szCs w:val="24"/>
              </w:rPr>
              <w:t xml:space="preserve"> государственной власти Свердловской области – Управление социальной политики Министерства социальной политики Свердловской области </w:t>
            </w:r>
            <w:r>
              <w:rPr>
                <w:rFonts w:ascii="Liberation Serif" w:hAnsi="Liberation Serif"/>
                <w:sz w:val="24"/>
                <w:szCs w:val="24"/>
              </w:rPr>
              <w:t>№13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597CCF" w:rsidRPr="00782309" w:rsidTr="00BE1043">
        <w:tc>
          <w:tcPr>
            <w:tcW w:w="2547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2309">
              <w:rPr>
                <w:rFonts w:ascii="Liberation Serif" w:hAnsi="Liberation Serif"/>
                <w:sz w:val="24"/>
                <w:szCs w:val="24"/>
              </w:rPr>
              <w:t>Колногорова</w:t>
            </w:r>
            <w:proofErr w:type="spellEnd"/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567" w:type="dxa"/>
            <w:shd w:val="clear" w:color="auto" w:fill="auto"/>
          </w:tcPr>
          <w:p w:rsidR="00597CCF" w:rsidRPr="00782309" w:rsidRDefault="00597CCF" w:rsidP="00BE10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Директор государственного автономного учреждения печати Свердловской области «Редакция газеты «Звезда» 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br/>
              <w:t>(по согласованию)</w:t>
            </w:r>
          </w:p>
        </w:tc>
      </w:tr>
      <w:tr w:rsidR="00597CCF" w:rsidRPr="00782309" w:rsidTr="00BE1043">
        <w:trPr>
          <w:trHeight w:val="1140"/>
        </w:trPr>
        <w:tc>
          <w:tcPr>
            <w:tcW w:w="2547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Сергеева Людмила Александровна</w:t>
            </w:r>
          </w:p>
        </w:tc>
        <w:tc>
          <w:tcPr>
            <w:tcW w:w="567" w:type="dxa"/>
            <w:shd w:val="clear" w:color="auto" w:fill="auto"/>
          </w:tcPr>
          <w:p w:rsidR="00597CCF" w:rsidRPr="00782309" w:rsidRDefault="00597CCF" w:rsidP="00BE10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Директор муниципального казенного учреждения «Управление культуры Невьянского городского округа» (по согласованию) </w:t>
            </w:r>
          </w:p>
        </w:tc>
      </w:tr>
      <w:tr w:rsidR="00597CCF" w:rsidRPr="00782309" w:rsidTr="00803C89">
        <w:tc>
          <w:tcPr>
            <w:tcW w:w="2547" w:type="dxa"/>
            <w:tcBorders>
              <w:bottom w:val="nil"/>
            </w:tcBorders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Софронова Татьяна Михайловна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97CCF" w:rsidRPr="00782309" w:rsidRDefault="00597CCF" w:rsidP="00BE10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</w:tcPr>
          <w:p w:rsidR="00597CCF" w:rsidRPr="00782309" w:rsidRDefault="00597CC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Директор Государственного бюджетного профессионального учреждения Свердловской области «Уральский горнозаводской колледж» имени Демидовых (по согласованию)</w:t>
            </w:r>
          </w:p>
        </w:tc>
      </w:tr>
      <w:tr w:rsidR="002B4AFC" w:rsidRPr="00782309" w:rsidTr="00803C89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AFC" w:rsidRDefault="002B4AFC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B4AFC" w:rsidRDefault="002B4AFC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B4AFC" w:rsidRPr="00782309" w:rsidRDefault="002B4AFC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AFC" w:rsidRPr="00782309" w:rsidRDefault="002B4AFC" w:rsidP="00BE10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AFC" w:rsidRDefault="002B4AFC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363A2" w:rsidRDefault="007363A2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363A2" w:rsidRDefault="007363A2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363A2" w:rsidRPr="00782309" w:rsidRDefault="007363A2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41D01" w:rsidRPr="00782309" w:rsidTr="00803C89">
        <w:trPr>
          <w:trHeight w:val="114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341D01" w:rsidRPr="00782309" w:rsidRDefault="00341D01" w:rsidP="00FD2ECC">
            <w:pPr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lastRenderedPageBreak/>
              <w:t>Ступин Виктор Петрович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Заведующий отделом физической культуры, спорта и молодежной политики </w:t>
            </w:r>
          </w:p>
        </w:tc>
      </w:tr>
      <w:tr w:rsidR="006E1AAF" w:rsidRPr="00782309" w:rsidTr="00BE1043">
        <w:tc>
          <w:tcPr>
            <w:tcW w:w="2547" w:type="dxa"/>
            <w:shd w:val="clear" w:color="auto" w:fill="auto"/>
          </w:tcPr>
          <w:p w:rsidR="006E1AAF" w:rsidRPr="00782309" w:rsidRDefault="006E1AA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Теблоева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6E1AAF" w:rsidRPr="00782309" w:rsidRDefault="006E1AAF" w:rsidP="00BE10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6E1AAF" w:rsidRPr="00782309" w:rsidRDefault="006E1AAF" w:rsidP="00BE10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инженер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округа, секретарь Совета</w:t>
            </w:r>
          </w:p>
        </w:tc>
      </w:tr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F93B37" w:rsidP="00341D0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br w:type="page"/>
            </w:r>
            <w:proofErr w:type="spellStart"/>
            <w:r w:rsidR="00341D01" w:rsidRPr="00782309">
              <w:rPr>
                <w:rFonts w:ascii="Liberation Serif" w:hAnsi="Liberation Serif"/>
                <w:sz w:val="24"/>
                <w:szCs w:val="24"/>
              </w:rPr>
              <w:t>Трохина</w:t>
            </w:r>
            <w:proofErr w:type="spellEnd"/>
            <w:r w:rsidR="00341D01" w:rsidRPr="00782309">
              <w:rPr>
                <w:rFonts w:ascii="Liberation Serif" w:hAnsi="Liberation Serif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 (по согласованию)</w:t>
            </w:r>
          </w:p>
        </w:tc>
      </w:tr>
    </w:tbl>
    <w:p w:rsidR="00341D01" w:rsidRPr="00782309" w:rsidRDefault="00341D01" w:rsidP="00341D01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15611" w:rsidRPr="00782309" w:rsidRDefault="00215611" w:rsidP="00215611">
      <w:pPr>
        <w:rPr>
          <w:rFonts w:ascii="Liberation Serif" w:hAnsi="Liberation Serif"/>
          <w:sz w:val="26"/>
          <w:szCs w:val="26"/>
        </w:rPr>
      </w:pPr>
    </w:p>
    <w:p w:rsidR="00F66DDF" w:rsidRPr="00782309" w:rsidRDefault="00F66DDF" w:rsidP="00F66DDF">
      <w:pPr>
        <w:jc w:val="right"/>
        <w:rPr>
          <w:rFonts w:ascii="Liberation Serif" w:hAnsi="Liberation Serif"/>
          <w:sz w:val="26"/>
          <w:szCs w:val="26"/>
        </w:rPr>
      </w:pPr>
    </w:p>
    <w:p w:rsidR="002F6DD0" w:rsidRPr="00782309" w:rsidRDefault="002F6DD0" w:rsidP="00580853">
      <w:pPr>
        <w:rPr>
          <w:rFonts w:ascii="Liberation Serif" w:hAnsi="Liberation Serif"/>
          <w:b/>
          <w:sz w:val="26"/>
          <w:szCs w:val="26"/>
        </w:rPr>
      </w:pPr>
    </w:p>
    <w:sectPr w:rsidR="002F6DD0" w:rsidRPr="00782309" w:rsidSect="002B4AFC">
      <w:headerReference w:type="default" r:id="rId9"/>
      <w:pgSz w:w="11906" w:h="16838"/>
      <w:pgMar w:top="-426" w:right="707" w:bottom="56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FC" w:rsidRDefault="002B4AF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16B0"/>
    <w:rsid w:val="0002614F"/>
    <w:rsid w:val="0002775A"/>
    <w:rsid w:val="00032CB5"/>
    <w:rsid w:val="00035EE4"/>
    <w:rsid w:val="000410E9"/>
    <w:rsid w:val="00043C12"/>
    <w:rsid w:val="00046B5D"/>
    <w:rsid w:val="00054DA3"/>
    <w:rsid w:val="00056154"/>
    <w:rsid w:val="0006391F"/>
    <w:rsid w:val="0007419B"/>
    <w:rsid w:val="00074D75"/>
    <w:rsid w:val="00076863"/>
    <w:rsid w:val="00080726"/>
    <w:rsid w:val="0008281A"/>
    <w:rsid w:val="00082B91"/>
    <w:rsid w:val="00084E3F"/>
    <w:rsid w:val="000863BB"/>
    <w:rsid w:val="00096951"/>
    <w:rsid w:val="00097C6B"/>
    <w:rsid w:val="000C1771"/>
    <w:rsid w:val="000C5488"/>
    <w:rsid w:val="000E71EF"/>
    <w:rsid w:val="000F4C5C"/>
    <w:rsid w:val="000F5520"/>
    <w:rsid w:val="001034C0"/>
    <w:rsid w:val="00103A17"/>
    <w:rsid w:val="00104FB9"/>
    <w:rsid w:val="001102C3"/>
    <w:rsid w:val="00111177"/>
    <w:rsid w:val="00114F54"/>
    <w:rsid w:val="00146583"/>
    <w:rsid w:val="001473E4"/>
    <w:rsid w:val="001636A5"/>
    <w:rsid w:val="001756DB"/>
    <w:rsid w:val="00175854"/>
    <w:rsid w:val="00183291"/>
    <w:rsid w:val="001A685D"/>
    <w:rsid w:val="001B6DBC"/>
    <w:rsid w:val="001E4F97"/>
    <w:rsid w:val="001F3099"/>
    <w:rsid w:val="0020172D"/>
    <w:rsid w:val="0020688F"/>
    <w:rsid w:val="00214301"/>
    <w:rsid w:val="00215611"/>
    <w:rsid w:val="002156DF"/>
    <w:rsid w:val="0021721A"/>
    <w:rsid w:val="0022584D"/>
    <w:rsid w:val="00237109"/>
    <w:rsid w:val="00237419"/>
    <w:rsid w:val="00254FAB"/>
    <w:rsid w:val="00264DBF"/>
    <w:rsid w:val="00273117"/>
    <w:rsid w:val="00287840"/>
    <w:rsid w:val="00287B36"/>
    <w:rsid w:val="002A33E1"/>
    <w:rsid w:val="002B1236"/>
    <w:rsid w:val="002B4AFC"/>
    <w:rsid w:val="002C182D"/>
    <w:rsid w:val="002C6653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0F86"/>
    <w:rsid w:val="0033333D"/>
    <w:rsid w:val="00341D01"/>
    <w:rsid w:val="0035241A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1AEC"/>
    <w:rsid w:val="003E3375"/>
    <w:rsid w:val="003E72BF"/>
    <w:rsid w:val="003F29A0"/>
    <w:rsid w:val="00404DA4"/>
    <w:rsid w:val="0041085A"/>
    <w:rsid w:val="00415235"/>
    <w:rsid w:val="00420573"/>
    <w:rsid w:val="00420D4F"/>
    <w:rsid w:val="00425829"/>
    <w:rsid w:val="004271B5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A7EC5"/>
    <w:rsid w:val="004B07F2"/>
    <w:rsid w:val="004B271E"/>
    <w:rsid w:val="004B32BE"/>
    <w:rsid w:val="004B33B5"/>
    <w:rsid w:val="004B7F25"/>
    <w:rsid w:val="004F7D8C"/>
    <w:rsid w:val="00501B0B"/>
    <w:rsid w:val="00510F76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97CCF"/>
    <w:rsid w:val="005B246D"/>
    <w:rsid w:val="005B761F"/>
    <w:rsid w:val="005C4AA8"/>
    <w:rsid w:val="005C51BB"/>
    <w:rsid w:val="005D749E"/>
    <w:rsid w:val="005D780D"/>
    <w:rsid w:val="005F339B"/>
    <w:rsid w:val="00611711"/>
    <w:rsid w:val="0062517A"/>
    <w:rsid w:val="00651AAA"/>
    <w:rsid w:val="00657CAF"/>
    <w:rsid w:val="0066631D"/>
    <w:rsid w:val="00666D47"/>
    <w:rsid w:val="00667E28"/>
    <w:rsid w:val="00684EC2"/>
    <w:rsid w:val="006854DC"/>
    <w:rsid w:val="006957A5"/>
    <w:rsid w:val="006A7DCE"/>
    <w:rsid w:val="006B0180"/>
    <w:rsid w:val="006E1975"/>
    <w:rsid w:val="006E1AAF"/>
    <w:rsid w:val="006E4975"/>
    <w:rsid w:val="00700840"/>
    <w:rsid w:val="007021A8"/>
    <w:rsid w:val="0071090F"/>
    <w:rsid w:val="007111C5"/>
    <w:rsid w:val="007178DC"/>
    <w:rsid w:val="007363A2"/>
    <w:rsid w:val="007463D2"/>
    <w:rsid w:val="00755BCD"/>
    <w:rsid w:val="00764A6F"/>
    <w:rsid w:val="00775DC7"/>
    <w:rsid w:val="00782309"/>
    <w:rsid w:val="00785114"/>
    <w:rsid w:val="007856A8"/>
    <w:rsid w:val="007A1845"/>
    <w:rsid w:val="007A72FD"/>
    <w:rsid w:val="007B1122"/>
    <w:rsid w:val="007E4AED"/>
    <w:rsid w:val="007E75EB"/>
    <w:rsid w:val="007F72F5"/>
    <w:rsid w:val="00803C89"/>
    <w:rsid w:val="00803E25"/>
    <w:rsid w:val="00811ACC"/>
    <w:rsid w:val="00813938"/>
    <w:rsid w:val="00814D72"/>
    <w:rsid w:val="00823170"/>
    <w:rsid w:val="008468E3"/>
    <w:rsid w:val="00852D26"/>
    <w:rsid w:val="00855653"/>
    <w:rsid w:val="00862F4A"/>
    <w:rsid w:val="00870853"/>
    <w:rsid w:val="008755D2"/>
    <w:rsid w:val="00895376"/>
    <w:rsid w:val="00895B2E"/>
    <w:rsid w:val="00895C18"/>
    <w:rsid w:val="00897019"/>
    <w:rsid w:val="008A3C55"/>
    <w:rsid w:val="008A6874"/>
    <w:rsid w:val="008A6DA8"/>
    <w:rsid w:val="008A7E4E"/>
    <w:rsid w:val="008B63DD"/>
    <w:rsid w:val="008B74C1"/>
    <w:rsid w:val="008D7012"/>
    <w:rsid w:val="00917EAA"/>
    <w:rsid w:val="00943A4B"/>
    <w:rsid w:val="00953706"/>
    <w:rsid w:val="009606F0"/>
    <w:rsid w:val="0097127C"/>
    <w:rsid w:val="00976784"/>
    <w:rsid w:val="009844AA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65E0"/>
    <w:rsid w:val="009E16D4"/>
    <w:rsid w:val="009F5AC6"/>
    <w:rsid w:val="00A11E41"/>
    <w:rsid w:val="00A25360"/>
    <w:rsid w:val="00A52BFA"/>
    <w:rsid w:val="00A56DF1"/>
    <w:rsid w:val="00A64414"/>
    <w:rsid w:val="00A66FC5"/>
    <w:rsid w:val="00AA594A"/>
    <w:rsid w:val="00AB514C"/>
    <w:rsid w:val="00AC0F5C"/>
    <w:rsid w:val="00AC2CB6"/>
    <w:rsid w:val="00AC2F38"/>
    <w:rsid w:val="00AC5B86"/>
    <w:rsid w:val="00AC62BC"/>
    <w:rsid w:val="00AC7D02"/>
    <w:rsid w:val="00AD0367"/>
    <w:rsid w:val="00AD3A18"/>
    <w:rsid w:val="00AE5AFB"/>
    <w:rsid w:val="00AE5DAF"/>
    <w:rsid w:val="00AF2DA5"/>
    <w:rsid w:val="00AF481C"/>
    <w:rsid w:val="00B12EDF"/>
    <w:rsid w:val="00B350FB"/>
    <w:rsid w:val="00B37570"/>
    <w:rsid w:val="00B44751"/>
    <w:rsid w:val="00B504A3"/>
    <w:rsid w:val="00B5542D"/>
    <w:rsid w:val="00B616DA"/>
    <w:rsid w:val="00B73285"/>
    <w:rsid w:val="00B753BC"/>
    <w:rsid w:val="00B83B21"/>
    <w:rsid w:val="00B959C9"/>
    <w:rsid w:val="00B97590"/>
    <w:rsid w:val="00BA5843"/>
    <w:rsid w:val="00BB6E46"/>
    <w:rsid w:val="00BC119C"/>
    <w:rsid w:val="00BC2FD7"/>
    <w:rsid w:val="00BC6D6A"/>
    <w:rsid w:val="00BD48E1"/>
    <w:rsid w:val="00BF1CFC"/>
    <w:rsid w:val="00BF7DD8"/>
    <w:rsid w:val="00C111DD"/>
    <w:rsid w:val="00C27E8D"/>
    <w:rsid w:val="00C31E42"/>
    <w:rsid w:val="00C3680B"/>
    <w:rsid w:val="00C36B21"/>
    <w:rsid w:val="00C60B4F"/>
    <w:rsid w:val="00C66A94"/>
    <w:rsid w:val="00C9793B"/>
    <w:rsid w:val="00CA6329"/>
    <w:rsid w:val="00CB214D"/>
    <w:rsid w:val="00CB7844"/>
    <w:rsid w:val="00CD0E66"/>
    <w:rsid w:val="00CE3426"/>
    <w:rsid w:val="00CE4A21"/>
    <w:rsid w:val="00CE4BAD"/>
    <w:rsid w:val="00CE5941"/>
    <w:rsid w:val="00CE5DB0"/>
    <w:rsid w:val="00CF59A2"/>
    <w:rsid w:val="00CF61E9"/>
    <w:rsid w:val="00CF7CB4"/>
    <w:rsid w:val="00D12DF8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B2B37"/>
    <w:rsid w:val="00DC39D7"/>
    <w:rsid w:val="00DD0498"/>
    <w:rsid w:val="00DD1308"/>
    <w:rsid w:val="00DE3AF3"/>
    <w:rsid w:val="00E03651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75693"/>
    <w:rsid w:val="00F93B37"/>
    <w:rsid w:val="00FA1F0A"/>
    <w:rsid w:val="00FC0B23"/>
    <w:rsid w:val="00FC255E"/>
    <w:rsid w:val="00FC4977"/>
    <w:rsid w:val="00FD2ECC"/>
    <w:rsid w:val="00FD4895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3A40-C4E8-4944-9565-C0415E5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2021-06-24T08:11:00Z</cp:lastPrinted>
  <dcterms:created xsi:type="dcterms:W3CDTF">2021-07-01T03:52:00Z</dcterms:created>
  <dcterms:modified xsi:type="dcterms:W3CDTF">2021-07-01T03:52:00Z</dcterms:modified>
</cp:coreProperties>
</file>