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E7406B" w:rsidRDefault="0062652F" w:rsidP="008F1CDE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E7406B" w:rsidRPr="00E7406B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31</w:t>
                  </w:r>
                  <w:r w:rsidR="00E7406B" w:rsidRPr="00E7406B">
                    <w:rPr>
                      <w:rFonts w:ascii="Liberation Serif" w:hAnsi="Liberation Serif"/>
                      <w:sz w:val="24"/>
                      <w:szCs w:val="24"/>
                    </w:rPr>
                    <w:t>.10.2022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E7406B" w:rsidRDefault="00E7406B" w:rsidP="00AC2102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7406B">
                    <w:rPr>
                      <w:rFonts w:ascii="Liberation Serif" w:hAnsi="Liberation Serif"/>
                      <w:sz w:val="24"/>
                      <w:szCs w:val="24"/>
                    </w:rPr>
                    <w:t>1972-п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Pr="001F6886" w:rsidRDefault="008F1CDE" w:rsidP="009D711C">
      <w:pPr>
        <w:rPr>
          <w:rFonts w:ascii="Liberation Serif" w:hAnsi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 xml:space="preserve">Об утверждении административного регламента </w:t>
      </w:r>
    </w:p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D711C" w:rsidRPr="009D711C" w:rsidRDefault="009D711C" w:rsidP="009D711C">
      <w:pPr>
        <w:jc w:val="center"/>
        <w:rPr>
          <w:rFonts w:ascii="Liberation Serif" w:hAnsi="Liberation Serif"/>
          <w:sz w:val="26"/>
          <w:szCs w:val="26"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D711C">
        <w:rPr>
          <w:rFonts w:ascii="Liberation Serif" w:hAnsi="Liberation Serif"/>
          <w:sz w:val="26"/>
          <w:szCs w:val="26"/>
        </w:rPr>
        <w:t>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</w:t>
      </w:r>
      <w:r w:rsidR="00467C51">
        <w:rPr>
          <w:rFonts w:ascii="Liberation Serif" w:hAnsi="Liberation Serif"/>
          <w:sz w:val="26"/>
          <w:szCs w:val="26"/>
        </w:rPr>
        <w:t xml:space="preserve">ральным законом </w:t>
      </w:r>
      <w:r w:rsidRPr="009D711C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Федеральным законом</w:t>
      </w:r>
      <w:r w:rsidR="00467C51">
        <w:rPr>
          <w:rFonts w:ascii="Liberation Serif" w:hAnsi="Liberation Serif"/>
          <w:sz w:val="26"/>
          <w:szCs w:val="26"/>
        </w:rPr>
        <w:t xml:space="preserve">                   от 13 июля 2015 года № 218-ФЗ </w:t>
      </w:r>
      <w:r w:rsidRPr="009D711C">
        <w:rPr>
          <w:rFonts w:ascii="Liberation Serif" w:hAnsi="Liberation Serif"/>
          <w:sz w:val="26"/>
          <w:szCs w:val="26"/>
        </w:rPr>
        <w:t xml:space="preserve">«О государственной регистрации недвижимости», постановлением Правительства Российской Федерации от 13.07.2018 № 676 </w:t>
      </w:r>
      <w:r w:rsidR="00467C51">
        <w:rPr>
          <w:rFonts w:ascii="Liberation Serif" w:hAnsi="Liberation Serif"/>
          <w:sz w:val="26"/>
          <w:szCs w:val="26"/>
        </w:rPr>
        <w:t xml:space="preserve">                     </w:t>
      </w:r>
      <w:r w:rsidRPr="009D711C">
        <w:rPr>
          <w:rFonts w:ascii="Liberation Serif" w:hAnsi="Liberation Serif"/>
          <w:sz w:val="26"/>
          <w:szCs w:val="26"/>
        </w:rPr>
        <w:t xml:space="preserve"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Невьянского городского округа </w:t>
      </w:r>
      <w:r w:rsidR="00467C51">
        <w:rPr>
          <w:rFonts w:ascii="Liberation Serif" w:hAnsi="Liberation Serif"/>
          <w:sz w:val="26"/>
          <w:szCs w:val="26"/>
        </w:rPr>
        <w:t xml:space="preserve">                      </w:t>
      </w:r>
      <w:r w:rsidRPr="009D711C">
        <w:rPr>
          <w:rFonts w:ascii="Liberation Serif" w:hAnsi="Liberation Serif"/>
          <w:sz w:val="26"/>
          <w:szCs w:val="26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</w:t>
      </w:r>
      <w:r w:rsidRPr="009D711C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hyperlink r:id="rId7" w:history="1">
        <w:r w:rsidRPr="00400C13">
          <w:rPr>
            <w:rFonts w:ascii="Liberation Serif" w:hAnsi="Liberation Serif"/>
            <w:color w:val="000000" w:themeColor="text1"/>
            <w:sz w:val="26"/>
            <w:szCs w:val="26"/>
          </w:rPr>
          <w:t>Устава</w:t>
        </w:r>
      </w:hyperlink>
      <w:r w:rsidRPr="00400C13">
        <w:rPr>
          <w:rFonts w:ascii="Liberation Serif" w:hAnsi="Liberation Serif"/>
          <w:sz w:val="26"/>
          <w:szCs w:val="26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4"/>
          <w:szCs w:val="24"/>
        </w:rPr>
      </w:pP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ПОСТАНОВЛЯЕТ: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 (прилагается).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2. Признать утратившим силу </w:t>
      </w:r>
      <w:hyperlink r:id="rId8" w:history="1">
        <w:r w:rsidRPr="009D711C">
          <w:rPr>
            <w:rFonts w:ascii="Liberation Serif" w:hAnsi="Liberation Serif" w:cs="Liberation Serif"/>
            <w:sz w:val="26"/>
            <w:szCs w:val="26"/>
          </w:rPr>
          <w:t>постановление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 администрации Невьянского городского округа от 03.12.2019 № 1918-п «</w:t>
      </w:r>
      <w:r w:rsidRPr="009D711C">
        <w:rPr>
          <w:rFonts w:ascii="Liberation Serif" w:hAnsi="Liberation Serif" w:cs="Liberation Serif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9D711C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7525FC" w:rsidRPr="009D711C" w:rsidRDefault="007525FC" w:rsidP="009D711C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6072DD" w:rsidRPr="009D711C" w:rsidTr="006072DD">
        <w:tc>
          <w:tcPr>
            <w:tcW w:w="4927" w:type="dxa"/>
          </w:tcPr>
          <w:p w:rsidR="00C61E34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6072DD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9D711C" w:rsidRDefault="00C61E34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D711C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9D711C" w:rsidRPr="009D711C" w:rsidRDefault="00E7406B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31.10.2022 № 1972</w:t>
      </w:r>
      <w:r w:rsidR="009D711C" w:rsidRPr="009D711C">
        <w:rPr>
          <w:rFonts w:ascii="Liberation Serif" w:hAnsi="Liberation Serif" w:cs="Liberation Serif"/>
          <w:sz w:val="24"/>
          <w:szCs w:val="24"/>
        </w:rPr>
        <w:t>-п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9D711C">
        <w:rPr>
          <w:rFonts w:ascii="Liberation Serif" w:eastAsia="Calibri" w:hAnsi="Liberation Serif" w:cs="Liberation Serif"/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Раздел </w:t>
      </w:r>
      <w:r w:rsidRPr="009D711C">
        <w:rPr>
          <w:rFonts w:ascii="Liberation Serif" w:hAnsi="Liberation Serif" w:cs="Liberation Serif"/>
          <w:b/>
          <w:lang w:val="en-US"/>
        </w:rPr>
        <w:t>I</w:t>
      </w:r>
      <w:r w:rsidRPr="009D711C">
        <w:rPr>
          <w:rFonts w:ascii="Liberation Serif" w:hAnsi="Liberation Serif" w:cs="Liberation Serif"/>
          <w:b/>
        </w:rPr>
        <w:t>. Общие положения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Предмет регулирования регламента</w:t>
      </w:r>
    </w:p>
    <w:p w:rsidR="009D711C" w:rsidRPr="009D711C" w:rsidRDefault="009D711C" w:rsidP="009D711C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1. Административный регламент предоставления муниципальной 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9D711C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 w:rsidRPr="009D711C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</w:t>
      </w:r>
      <w:r w:rsidRPr="009D711C">
        <w:rPr>
          <w:rFonts w:ascii="Liberation Serif" w:hAnsi="Liberation Serif" w:cs="Liberation Serif"/>
          <w:bCs/>
          <w:iCs/>
          <w:color w:val="000000"/>
        </w:rPr>
        <w:t>(далее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Pr="009D711C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9D711C">
        <w:rPr>
          <w:rFonts w:ascii="Liberation Serif" w:hAnsi="Liberation Serif" w:cs="Liberation Serif"/>
          <w:i/>
          <w:iCs/>
          <w:color w:val="000000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2. </w:t>
      </w:r>
      <w:r w:rsidRPr="009D711C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9D711C">
        <w:rPr>
          <w:rFonts w:ascii="Liberation Serif" w:hAnsi="Liberation Serif" w:cs="Liberation Serif"/>
          <w:color w:val="000000"/>
        </w:rPr>
        <w:t>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Pr="009D711C">
        <w:rPr>
          <w:rFonts w:ascii="Liberation Serif" w:hAnsi="Liberation Serif" w:cs="Liberation Serif"/>
        </w:rPr>
        <w:t>муниципальн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9D711C">
        <w:rPr>
          <w:rFonts w:ascii="Liberation Serif" w:hAnsi="Liberation Serif" w:cs="Liberation Serif"/>
          <w:color w:val="000000"/>
        </w:rPr>
        <w:t>в соответствии со статьей 39 Градостроительного кодекса Российской Федерации.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Круг заявителей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9D711C">
        <w:rPr>
          <w:rFonts w:ascii="Liberation Serif" w:hAnsi="Liberation Serif" w:cs="Liberation Serif"/>
          <w:bCs/>
        </w:rPr>
        <w:t xml:space="preserve">3. </w:t>
      </w:r>
      <w:r w:rsidRPr="009D711C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 w:rsidRPr="009D711C">
        <w:rPr>
          <w:rFonts w:ascii="Liberation Serif" w:hAnsi="Liberation Serif" w:cs="Liberation Serif"/>
          <w:color w:val="000000"/>
        </w:rPr>
        <w:t xml:space="preserve">в Администрацию Невьянского городского округа (далее - Администрация) </w:t>
      </w:r>
      <w:r w:rsidRPr="009D711C">
        <w:rPr>
          <w:rFonts w:ascii="Liberation Serif" w:hAnsi="Liberation Serif" w:cs="Liberation Serif"/>
        </w:rPr>
        <w:t xml:space="preserve">с заявлением о предоставлении муниципальной услуги (далее – Заявитель). 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</w:rPr>
        <w:t xml:space="preserve">4. </w:t>
      </w:r>
      <w:r w:rsidRPr="009D711C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9D711C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835E3B" w:rsidRDefault="00835E3B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Требования к порядку информирования о предоставлении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5. Информирование Заявителей о порядке предоставления муниципальной услуги осуществляется непосредственно специалистом отдела архитектуры Администрации (далее -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филиалы.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0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hAnsi="Liberation Serif" w:cs="Liberation Serif"/>
          <w:color w:val="000000"/>
        </w:rPr>
        <w:t>, на официальном сайте Администрации (</w:t>
      </w:r>
      <w:hyperlink r:id="rId11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color w:val="000000"/>
        </w:rPr>
        <w:t>),  на официальном сайте многофункционального центра (</w:t>
      </w:r>
      <w:hyperlink r:id="rId12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www.mfc66.ru</w:t>
        </w:r>
      </w:hyperlink>
      <w:r w:rsidRPr="009D711C">
        <w:rPr>
          <w:rFonts w:ascii="Liberation Serif" w:hAnsi="Liberation Serif" w:cs="Liberation Serif"/>
          <w:color w:val="000000"/>
        </w:rPr>
        <w:t>),  а также предоставляется непосредственно специалистом Отдела при личном приеме, а также по телефону.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8.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711C">
        <w:rPr>
          <w:rFonts w:ascii="Liberation Serif" w:hAnsi="Liberation Serif" w:cs="Liberation Serif"/>
          <w:color w:val="000000"/>
        </w:rPr>
        <w:t xml:space="preserve">9.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D711C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Pr="009D711C">
        <w:rPr>
          <w:rFonts w:ascii="Liberation Serif" w:hAnsi="Liberation Serif" w:cs="Liberation Serif"/>
          <w:color w:val="000000"/>
        </w:rPr>
        <w:t>.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II. Стандарт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10. Наименование муниципальной услуги –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Наименование органа,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11. М</w:t>
      </w:r>
      <w:r w:rsidRPr="009D711C">
        <w:rPr>
          <w:rFonts w:ascii="Liberation Serif" w:hAnsi="Liberation Serif" w:cs="Liberation Serif"/>
          <w:bCs/>
          <w:color w:val="000000"/>
        </w:rPr>
        <w:t>униципальная услуга предоставляется Администрацией через структурное подразделение – отдел архитектуры администрации Невьянского городского округа (далее – Отдел).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12. </w:t>
      </w:r>
      <w:r w:rsidRPr="009D711C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территориальные органы Федеральной налоговой службы Российской Федерации;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D711C">
        <w:rPr>
          <w:rFonts w:ascii="Liberation Serif" w:hAnsi="Liberation Serif" w:cs="Liberation Serif"/>
        </w:rPr>
        <w:br/>
        <w:t xml:space="preserve">и муниципальной регистрации прав (Управление Федеральной службы муниципальной регистрации, кадастра и картографии по Свердловской области (Управление </w:t>
      </w:r>
      <w:proofErr w:type="spellStart"/>
      <w:r w:rsidRPr="009D711C">
        <w:rPr>
          <w:rFonts w:ascii="Liberation Serif" w:hAnsi="Liberation Serif" w:cs="Liberation Serif"/>
        </w:rPr>
        <w:t>Росреестра</w:t>
      </w:r>
      <w:proofErr w:type="spellEnd"/>
      <w:r w:rsidRPr="009D711C">
        <w:rPr>
          <w:rFonts w:ascii="Liberation Serif" w:hAnsi="Liberation Serif" w:cs="Liberation Serif"/>
        </w:rPr>
        <w:t xml:space="preserve"> по Свердловской области). Филиал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</w:t>
      </w:r>
      <w:r w:rsidRPr="009D711C">
        <w:rPr>
          <w:rFonts w:ascii="Liberation Serif" w:hAnsi="Liberation Serif" w:cs="Liberation Serif"/>
        </w:rPr>
        <w:br/>
        <w:t xml:space="preserve">по Уральскому Федеральному округу (филиал ФГБУ «ФКП </w:t>
      </w:r>
      <w:proofErr w:type="spellStart"/>
      <w:r w:rsidRPr="009D711C">
        <w:rPr>
          <w:rFonts w:ascii="Liberation Serif" w:hAnsi="Liberation Serif" w:cs="Liberation Serif"/>
        </w:rPr>
        <w:t>Росреестра</w:t>
      </w:r>
      <w:proofErr w:type="spellEnd"/>
      <w:r w:rsidRPr="009D711C">
        <w:rPr>
          <w:rFonts w:ascii="Liberation Serif" w:hAnsi="Liberation Serif" w:cs="Liberation Serif"/>
        </w:rPr>
        <w:t>» по УФО).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Администрацию и организаций,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14. </w:t>
      </w:r>
      <w:r w:rsidRPr="009D711C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 xml:space="preserve">2)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bCs/>
          <w:color w:val="000000"/>
        </w:rPr>
        <w:t>.</w:t>
      </w:r>
    </w:p>
    <w:p w:rsidR="009D711C" w:rsidRPr="009D711C" w:rsidRDefault="009D711C" w:rsidP="00C85276">
      <w:pPr>
        <w:spacing w:after="200" w:line="276" w:lineRule="auto"/>
        <w:ind w:firstLine="85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br w:type="page"/>
      </w:r>
    </w:p>
    <w:p w:rsidR="009D711C" w:rsidRPr="009D711C" w:rsidRDefault="009D711C" w:rsidP="00C85276">
      <w:pPr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15. Срок предоставления муниципальной услуги – не более трех месяцев с даты регистрации заявления о предоставлении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в Администрации, предоставляющей муниципальную услугу (</w:t>
      </w:r>
      <w:r w:rsidRPr="009D711C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9D711C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центр)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9D711C">
        <w:rPr>
          <w:rFonts w:ascii="Liberation Serif" w:eastAsiaTheme="minorHAnsi" w:hAnsi="Liberation Serif" w:cs="Liberation Serif"/>
          <w:iCs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Нормативные правовые акты, регулирующие предоставление 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3" w:history="1">
        <w:r w:rsidRPr="009D711C">
          <w:rPr>
            <w:rFonts w:ascii="Liberation Serif" w:eastAsiaTheme="minorHAnsi" w:hAnsi="Liberation Serif" w:cs="Liberation Serif"/>
            <w:color w:val="0000FF" w:themeColor="hyperlink"/>
            <w:u w:val="single"/>
            <w:lang w:eastAsia="en-US"/>
          </w:rPr>
          <w:t>www.nevyansk66.ru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 и на Едином портале </w:t>
      </w:r>
      <w:hyperlink r:id="rId14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подлежащих представлению Заявителем, способы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их получения Заявителем, в том числе в электронной форме,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порядок их представления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9D711C">
        <w:rPr>
          <w:rFonts w:ascii="Liberation Serif" w:eastAsiaTheme="minorHAnsi" w:hAnsi="Liberation Serif" w:cs="Liberation Serif"/>
          <w:lang w:eastAsia="en-US"/>
        </w:rPr>
        <w:t>17. Для предоставления муниципальной услуги Заявитель или его Представитель представляет в Комиссию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 землепользованию и застройке Невьянского городского округа (далее- Комиссия): 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предоставлении разрешения на условно разрешенный вид использования, </w:t>
      </w:r>
      <w:r w:rsidRPr="009D711C">
        <w:rPr>
          <w:rFonts w:ascii="Liberation Serif" w:eastAsiaTheme="minorHAnsi" w:hAnsi="Liberation Serif" w:cs="Liberation Serif"/>
          <w:lang w:eastAsia="en-US"/>
        </w:rPr>
        <w:t>подписанное Заявителем</w:t>
      </w:r>
      <w:r w:rsidRPr="009D711C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 </w:t>
      </w:r>
      <w:r w:rsidRPr="009D711C">
        <w:rPr>
          <w:rFonts w:ascii="Liberation Serif" w:hAnsi="Liberation Serif" w:cs="Liberation Serif"/>
        </w:rPr>
        <w:br/>
        <w:t xml:space="preserve">приложению № 1 к Регламенту.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возможна посредством личного обращения в Отдел, уполномоченный на предоставление муниципальной услуги,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9D711C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9D711C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5" w:history="1">
        <w:r w:rsidRPr="009D711C">
          <w:rPr>
            <w:rFonts w:ascii="Liberation Serif" w:hAnsi="Liberation Serif" w:cs="Liberation Serif"/>
          </w:rPr>
          <w:t>ч</w:t>
        </w:r>
        <w:r w:rsidR="00C85276">
          <w:rPr>
            <w:rFonts w:ascii="Liberation Serif" w:hAnsi="Liberation Serif" w:cs="Liberation Serif"/>
          </w:rPr>
          <w:t xml:space="preserve">астью </w:t>
        </w:r>
        <w:r w:rsidRPr="009D711C">
          <w:rPr>
            <w:rFonts w:ascii="Liberation Serif" w:hAnsi="Liberation Serif" w:cs="Liberation Serif"/>
          </w:rPr>
          <w:t>6 статьи 7</w:t>
        </w:r>
      </w:hyperlink>
      <w:r w:rsidRPr="009D711C">
        <w:rPr>
          <w:rFonts w:ascii="Liberation Serif" w:hAnsi="Liberation Serif" w:cs="Liberation Serif"/>
        </w:rPr>
        <w:t xml:space="preserve"> Федерального закона от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27 июля </w:t>
      </w:r>
      <w:r w:rsidR="00C85276">
        <w:rPr>
          <w:rFonts w:ascii="Liberation Serif" w:eastAsia="Calibri" w:hAnsi="Liberation Serif" w:cs="Liberation Serif"/>
          <w:lang w:eastAsia="en-US"/>
        </w:rPr>
        <w:t xml:space="preserve">2010 года               </w:t>
      </w:r>
      <w:r w:rsidRPr="009D711C">
        <w:rPr>
          <w:rFonts w:ascii="Liberation Serif" w:eastAsia="Calibri" w:hAnsi="Liberation Serif" w:cs="Liberation Serif"/>
          <w:lang w:eastAsia="en-US"/>
        </w:rPr>
        <w:t>№ 210-ФЗ</w:t>
      </w:r>
      <w:r w:rsidRPr="009D711C">
        <w:rPr>
          <w:sz w:val="24"/>
          <w:szCs w:val="24"/>
        </w:rPr>
        <w:t xml:space="preserve"> «</w:t>
      </w:r>
      <w:r w:rsidRPr="009D711C">
        <w:rPr>
          <w:rFonts w:ascii="Liberation Serif" w:eastAsia="Calibri" w:hAnsi="Liberation Serif" w:cs="Liberation Serif"/>
          <w:lang w:eastAsia="en-US"/>
        </w:rPr>
        <w:t>Об организации предоставления государственных и муниципальных услуг»,</w:t>
      </w:r>
      <w:r w:rsidRPr="009D711C">
        <w:rPr>
          <w:rFonts w:ascii="Liberation Serif" w:hAnsi="Liberation Serif" w:cs="Liberation Serif"/>
        </w:rPr>
        <w:t xml:space="preserve"> в случае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 и прилагаемых к нему документов посредством личного обращения в Отдел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hAnsi="Liberation Serif" w:cs="Liberation Serif"/>
        </w:rPr>
        <w:t xml:space="preserve"> (документ подлежит возврату после удостоверения личности)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D711C">
        <w:rPr>
          <w:rFonts w:ascii="Liberation Serif" w:hAnsi="Liberation Serif" w:cs="Liberation Serif"/>
          <w:bCs/>
          <w:color w:val="000000" w:themeColor="text1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9D711C">
        <w:rPr>
          <w:rFonts w:ascii="Liberation Serif" w:eastAsiaTheme="minorHAnsi" w:hAnsi="Liberation Serif" w:cs="Liberation Serif"/>
          <w:lang w:eastAsia="en-US"/>
        </w:rPr>
        <w:t>–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9D711C" w:rsidRPr="009D711C" w:rsidRDefault="009D711C" w:rsidP="003D3C98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правоустанавливающие документы на </w:t>
      </w:r>
      <w:r w:rsidRPr="009D711C">
        <w:rPr>
          <w:rFonts w:ascii="Liberation Serif" w:hAnsi="Liberation Serif" w:cs="Liberation Serif"/>
        </w:rPr>
        <w:t xml:space="preserve">объекты недвижимости,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если права на указанные объекты не зарегистрированы в Едином государственном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6) документальное подтверждение соблюдения требований технических регламентов (санитарных, противопожарных, экологических и других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D711C" w:rsidRPr="009D711C" w:rsidRDefault="009D711C" w:rsidP="00C85276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18.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или его Представитель предоставляет в Отдел заявление о выдаче разрешения </w:t>
      </w:r>
      <w:r w:rsidRPr="009D711C">
        <w:rPr>
          <w:rFonts w:ascii="Liberation Serif" w:hAnsi="Liberation Serif" w:cs="Liberation Serif"/>
          <w:color w:val="000000"/>
        </w:rPr>
        <w:t>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портала.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9D711C">
        <w:rPr>
          <w:rFonts w:ascii="Liberation Serif" w:hAnsi="Liberation Serif" w:cs="Liberation Serif"/>
          <w:spacing w:val="1"/>
        </w:rPr>
        <w:t xml:space="preserve"> и э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9D711C">
        <w:rPr>
          <w:rFonts w:ascii="Liberation Serif" w:hAnsi="Liberation Serif" w:cs="Liberation Serif"/>
        </w:rPr>
        <w:t>подписаны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29"/>
        </w:rPr>
        <w:t xml:space="preserve"> </w:t>
      </w:r>
      <w:r w:rsidRPr="009D711C">
        <w:rPr>
          <w:rFonts w:ascii="Liberation Serif" w:hAnsi="Liberation Serif" w:cs="Liberation Serif"/>
        </w:rPr>
        <w:t>подписью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3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требованиями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Федерального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закона от</w:t>
      </w:r>
      <w:r w:rsidRPr="009D711C">
        <w:rPr>
          <w:rFonts w:ascii="Liberation Serif" w:hAnsi="Liberation Serif" w:cs="Liberation Serif"/>
          <w:spacing w:val="-3"/>
        </w:rPr>
        <w:t xml:space="preserve"> </w:t>
      </w:r>
      <w:r w:rsidRPr="009D711C">
        <w:rPr>
          <w:rFonts w:ascii="Liberation Serif" w:hAnsi="Liberation Serif" w:cs="Liberation Serif"/>
        </w:rPr>
        <w:t>06 апреля 2011 года</w:t>
      </w:r>
      <w:r w:rsidRPr="009D711C">
        <w:rPr>
          <w:rFonts w:ascii="Liberation Serif" w:hAnsi="Liberation Serif" w:cs="Liberation Serif"/>
          <w:spacing w:val="37"/>
        </w:rPr>
        <w:t xml:space="preserve"> </w:t>
      </w:r>
      <w:r>
        <w:rPr>
          <w:rFonts w:ascii="Liberation Serif" w:hAnsi="Liberation Serif" w:cs="Liberation Serif"/>
          <w:spacing w:val="37"/>
        </w:rPr>
        <w:t xml:space="preserve">               </w:t>
      </w:r>
      <w:r w:rsidRPr="009D711C">
        <w:rPr>
          <w:rFonts w:ascii="Liberation Serif" w:hAnsi="Liberation Serif" w:cs="Liberation Serif"/>
        </w:rPr>
        <w:t>№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63-ФЗ</w:t>
      </w:r>
      <w:r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«Об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39"/>
        </w:rPr>
        <w:t xml:space="preserve"> </w:t>
      </w:r>
      <w:r w:rsidRPr="009D711C">
        <w:rPr>
          <w:rFonts w:ascii="Liberation Serif" w:hAnsi="Liberation Serif" w:cs="Liberation Serif"/>
        </w:rPr>
        <w:t>подписи».</w:t>
      </w:r>
    </w:p>
    <w:p w:rsidR="009D711C" w:rsidRPr="00C57065" w:rsidRDefault="009D711C" w:rsidP="00C57065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Отдел, в том числе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года № 797 «</w:t>
      </w:r>
      <w:r w:rsidRPr="009D711C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27.09.11 № 797), либо посредством почтового отправления с уведомлением о вручении.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вправе представить, а также способы их получения Заявителями,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том числе в электронной форме, порядок их представления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A70AE" w:rsidRPr="009D711C" w:rsidRDefault="001A70AE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19. Документами (</w:t>
      </w:r>
      <w:r w:rsidRPr="009D711C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9D711C">
        <w:rPr>
          <w:rFonts w:ascii="Liberation Serif" w:hAnsi="Liberation Serif" w:cs="Liberation Serif"/>
          <w:bCs/>
          <w:color w:val="000000"/>
        </w:rPr>
        <w:t>запрашиваются уполномоченным на предоставление муниципальной услуги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распоряжении которых находятся указанные документы, и которые Заявитель вправе представить по собственной инициативе</w:t>
      </w:r>
      <w:r w:rsidRPr="009D711C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земельный участок,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3)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Theme="minorHAnsi" w:hAnsi="Liberation Serif" w:cs="Liberation Serif"/>
          <w:lang w:eastAsia="en-US"/>
        </w:rPr>
        <w:br/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правообладателях</w:t>
      </w:r>
      <w:r w:rsidRPr="009D711C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</w:t>
      </w:r>
      <w:r w:rsidRPr="009D711C">
        <w:rPr>
          <w:rFonts w:ascii="Liberation Serif" w:hAnsi="Liberation Serif"/>
          <w:color w:val="000000" w:themeColor="text1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</w:t>
      </w:r>
      <w:r w:rsidRPr="009D711C">
        <w:rPr>
          <w:rFonts w:ascii="Liberation Serif" w:hAnsi="Liberation Serif"/>
          <w:color w:val="000000" w:themeColor="text1"/>
        </w:rPr>
        <w:lastRenderedPageBreak/>
        <w:t xml:space="preserve">капитального строительства,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ind w:firstLine="851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Администрации и (или) подведомственных государственным органам,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-изменение требований нормативных правовых актов, касающихся предоставления муниципальной услуги, после п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5276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-выявление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Отдела,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Заявитель уведомляется об указанном факте, а также приносятся извинения за доставленные неудобства.</w:t>
      </w:r>
    </w:p>
    <w:p w:rsid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21. При предоставлении муниципальной услуги запрещается:</w:t>
      </w:r>
    </w:p>
    <w:p w:rsidR="009D711C" w:rsidRP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-отказывать в приеме запроса и иных документов, необходимых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</w:t>
      </w:r>
      <w:r w:rsidRPr="009D711C">
        <w:rPr>
          <w:rFonts w:ascii="Liberation Serif" w:eastAsiaTheme="minorHAnsi" w:hAnsi="Liberation Serif" w:cs="Liberation Serif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D711C" w:rsidRPr="009D711C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-отказывать в предоставлении муниципальной услуги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Pr="009D711C">
        <w:rPr>
          <w:rFonts w:ascii="Liberation Serif" w:eastAsiaTheme="minorHAnsi" w:hAnsi="Liberation Serif" w:cs="Liberation Serif"/>
          <w:lang w:eastAsia="en-US"/>
        </w:rPr>
        <w:t>и документы, необходимые для предоставлени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я муниципальной услуги, поданы </w:t>
      </w:r>
      <w:r w:rsidRPr="009D711C">
        <w:rPr>
          <w:rFonts w:ascii="Liberation Serif" w:eastAsiaTheme="minorHAnsi" w:hAnsi="Liberation Serif" w:cs="Liberation Serif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22. Основаниями для отказа в приеме документов, необходимых для предоставления муниципальной услуги, являются случаи: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:rsidR="009D711C" w:rsidRPr="009D711C" w:rsidRDefault="009D711C" w:rsidP="00C8527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9D711C">
        <w:rPr>
          <w:rFonts w:ascii="Liberation Serif" w:hAnsi="Liberation Serif" w:cs="Liberation Serif"/>
        </w:rPr>
        <w:t>подчистки, незаверенные исправления, помарки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предоставлении муниципальной услуги представлено в Отдел, в полномочия которого не входит предоставление услуги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9D711C">
        <w:rPr>
          <w:rFonts w:ascii="Liberation Serif" w:hAnsi="Liberation Serif" w:cs="Liberation Serif"/>
        </w:rPr>
        <w:t>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D711C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A02F5A">
        <w:rPr>
          <w:rFonts w:ascii="Liberation Serif" w:eastAsia="Calibri" w:hAnsi="Liberation Serif" w:cs="Liberation Serif"/>
        </w:rPr>
        <w:t xml:space="preserve">   </w:t>
      </w:r>
      <w:r w:rsidRPr="009D711C">
        <w:rPr>
          <w:rFonts w:ascii="Liberation Serif" w:eastAsia="Calibri" w:hAnsi="Liberation Serif" w:cs="Liberation Serif"/>
        </w:rPr>
        <w:t>приложении № 1)</w:t>
      </w:r>
      <w:r w:rsidRPr="009D711C">
        <w:rPr>
          <w:rFonts w:ascii="Liberation Serif" w:hAnsi="Liberation Serif" w:cs="Liberation Serif"/>
          <w:color w:val="000000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lastRenderedPageBreak/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9D711C">
        <w:rPr>
          <w:rFonts w:ascii="Liberation Serif" w:hAnsi="Liberation Serif" w:cs="Liberation Serif"/>
        </w:rPr>
        <w:t xml:space="preserve">электронной подписью (простой или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23.</w:t>
      </w:r>
      <w:r w:rsidRPr="009D711C">
        <w:rPr>
          <w:rFonts w:ascii="Liberation Serif" w:hAnsi="Liberation Serif" w:cs="Liberation Serif"/>
        </w:rPr>
        <w:t xml:space="preserve"> </w:t>
      </w:r>
      <w:r w:rsidRPr="009D711C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</w:rPr>
        <w:t xml:space="preserve">24. </w:t>
      </w:r>
      <w:r w:rsidRPr="009D711C">
        <w:rPr>
          <w:rFonts w:ascii="Liberation Serif" w:hAnsi="Liberation Serif" w:cs="Liberation Serif"/>
        </w:rPr>
        <w:t xml:space="preserve">Основаниями для отказа в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9D711C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Pr="009D711C">
        <w:rPr>
          <w:rFonts w:ascii="Liberation Serif" w:hAnsi="Liberation Serif" w:cs="Liberation Serif"/>
        </w:rPr>
        <w:t xml:space="preserve"> являются: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Администрации,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D711C" w:rsidRPr="009D711C" w:rsidRDefault="009D711C" w:rsidP="00C85276">
      <w:pPr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2) </w:t>
      </w:r>
      <w:r w:rsidRPr="009D711C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запрашиваемое разрешение на условно разрешенный вид использования ведет к нарушению требований технических регламентов,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</w:p>
    <w:p w:rsidR="009D711C" w:rsidRPr="009D711C" w:rsidRDefault="009D711C" w:rsidP="00C85276">
      <w:pPr>
        <w:widowControl w:val="0"/>
        <w:tabs>
          <w:tab w:val="left" w:pos="1170"/>
        </w:tabs>
        <w:autoSpaceDE w:val="0"/>
        <w:autoSpaceDN w:val="0"/>
        <w:ind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5)</w:t>
      </w:r>
      <w:r w:rsidRPr="009D711C">
        <w:rPr>
          <w:rFonts w:ascii="Liberation Serif" w:hAnsi="Liberation Serif" w:cs="Liberation Serif"/>
          <w:szCs w:val="24"/>
        </w:rPr>
        <w:t xml:space="preserve"> наличие противоречий или несоответствий в документах и информации,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необходимых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для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предоставления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услуги,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представленных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Заявителем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(или)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полученных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порядке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межведомственного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электронного взаимодействия;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851"/>
        <w:contextualSpacing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 участок или объект капитального строительства 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(части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территории)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муниципального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образования, 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proofErr w:type="gramStart"/>
      <w:r w:rsidRPr="009D711C">
        <w:rPr>
          <w:rFonts w:ascii="Liberation Serif" w:hAnsi="Liberation Serif" w:cs="Liberation Serif"/>
          <w:szCs w:val="24"/>
        </w:rPr>
        <w:t xml:space="preserve">отношении 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которой</w:t>
      </w:r>
      <w:proofErr w:type="gramEnd"/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Правила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землепользования и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застройки</w:t>
      </w:r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 утверждены;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отношении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запрашивается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 вид использования имеет пересечение с границами земель лесного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фонда;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запрашиваемый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объекта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капитального строительства, не соответствует установленному разрешенному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использованию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земельного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участка;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границах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которую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действие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регламентов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распространяется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либо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регламенты не устанавливаются;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25. Неполучение (несвоевременное пол</w:t>
      </w:r>
      <w:r w:rsidR="00847FC3">
        <w:rPr>
          <w:rFonts w:ascii="Liberation Serif" w:hAnsi="Liberation Serif" w:cs="Liberation Serif"/>
        </w:rPr>
        <w:t xml:space="preserve">учение) документов, находящихся </w:t>
      </w:r>
      <w:r w:rsidRPr="009D711C">
        <w:rPr>
          <w:rFonts w:ascii="Liberation Serif" w:hAnsi="Liberation Serif" w:cs="Liberation Serif"/>
        </w:rPr>
        <w:t xml:space="preserve">в распоряжении органов государственной власти, Администрации </w:t>
      </w:r>
      <w:r w:rsidRPr="009D711C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органам, участвующих в предоставлении муниципальной услуги,</w:t>
      </w:r>
      <w:r w:rsidRPr="009D711C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Pr="009D711C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(документах), выдаваемом (выдаваемых) организациями, участвующими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C85276">
      <w:pPr>
        <w:ind w:firstLine="851"/>
        <w:jc w:val="both"/>
        <w:rPr>
          <w:rFonts w:ascii="Liberation Serif" w:eastAsia="Calibri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26. </w:t>
      </w:r>
      <w:r w:rsidRPr="009D711C">
        <w:rPr>
          <w:rFonts w:ascii="Liberation Serif" w:eastAsia="Calibri" w:hAnsi="Liberation Serif" w:cs="Liberation Serif"/>
        </w:rPr>
        <w:t>Услуги, необходимые и обязательные для предоставления муниципальной услуги, отсутствуют.</w:t>
      </w:r>
    </w:p>
    <w:p w:rsidR="00847FC3" w:rsidRPr="009D711C" w:rsidRDefault="00847FC3" w:rsidP="00C85276">
      <w:pPr>
        <w:ind w:firstLine="851"/>
        <w:jc w:val="both"/>
        <w:rPr>
          <w:rFonts w:ascii="Liberation Serif" w:eastAsia="Calibri" w:hAnsi="Liberation Serif" w:cs="Liberation Serif"/>
        </w:rPr>
      </w:pPr>
    </w:p>
    <w:p w:rsidR="009D711C" w:rsidRPr="009D711C" w:rsidRDefault="009D711C" w:rsidP="009D711C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платы, взимаемой за предоставление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Cs/>
          <w:color w:val="000000"/>
        </w:rPr>
        <w:t>27. Предоставление услуги осуществляется без взимания платы</w:t>
      </w:r>
      <w:r w:rsidRPr="009D711C">
        <w:rPr>
          <w:rFonts w:ascii="Liberation Serif" w:hAnsi="Liberation Serif" w:cs="Liberation Serif"/>
          <w:bCs/>
        </w:rPr>
        <w:t xml:space="preserve">. </w:t>
      </w:r>
      <w:r w:rsidR="00847FC3">
        <w:rPr>
          <w:rFonts w:ascii="Liberation Serif" w:hAnsi="Liberation Serif" w:cs="Liberation Serif"/>
          <w:bCs/>
        </w:rPr>
        <w:t xml:space="preserve">                         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hyperlink r:id="rId16">
        <w:r w:rsidRPr="009D711C">
          <w:rPr>
            <w:rFonts w:ascii="Liberation Serif" w:hAnsi="Liberation Serif" w:cs="Liberation Serif"/>
          </w:rPr>
          <w:t>частью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10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статьи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39</w:t>
        </w:r>
      </w:hyperlink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Градостроительного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кодекса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Российской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="00847FC3">
        <w:rPr>
          <w:rFonts w:ascii="Liberation Serif" w:hAnsi="Liberation Serif" w:cs="Liberation Serif"/>
        </w:rPr>
        <w:t xml:space="preserve">Федерации </w:t>
      </w:r>
      <w:r w:rsidRPr="009D711C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 на условно разрешенный вид использования, несет физическое или юридическое лицо,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заинтересованное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 предоставлении такого</w:t>
      </w:r>
      <w:r w:rsidRPr="009D711C">
        <w:rPr>
          <w:rFonts w:ascii="Liberation Serif" w:hAnsi="Liberation Serif" w:cs="Liberation Serif"/>
          <w:spacing w:val="3"/>
        </w:rPr>
        <w:t xml:space="preserve"> </w:t>
      </w:r>
      <w:r w:rsidRPr="009D711C">
        <w:rPr>
          <w:rFonts w:ascii="Liberation Serif" w:hAnsi="Liberation Serif" w:cs="Liberation Serif"/>
        </w:rPr>
        <w:t>разрешения.</w:t>
      </w: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847FC3" w:rsidRPr="009D711C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28.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29. Максимальный срок ожидания в очереди при подаче запроса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минут.</w:t>
      </w:r>
    </w:p>
    <w:p w:rsidR="009D711C" w:rsidRDefault="009D711C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Pr="009D711C" w:rsidRDefault="00A02F5A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30.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осуществляется в день его поступления в Администрацию при обращении лично, через многофункциональный центр.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31. В случае если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заявление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предоставлении разрешения на условно разрешенный вид использования </w:t>
      </w:r>
      <w:r w:rsidRPr="009D711C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32.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осуществляется в порядке, предусмотренном в разделе 3 Регламента.</w:t>
      </w:r>
    </w:p>
    <w:p w:rsid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47FC3" w:rsidRPr="009D711C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33</w:t>
      </w:r>
      <w:r w:rsidRPr="009D711C">
        <w:rPr>
          <w:rFonts w:ascii="Liberation Serif" w:hAnsi="Liberation Serif" w:cs="Liberation Serif"/>
          <w:color w:val="000000"/>
        </w:rPr>
        <w:t>. В помещениях, в которых предоставляется муниципальная услуга, обеспечивается: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2) создание инвалидам следующих условий доступности объектов </w:t>
      </w:r>
      <w:r w:rsidRPr="009D711C">
        <w:rPr>
          <w:rFonts w:ascii="Liberation Serif" w:hAnsi="Liberation Serif" w:cs="Liberation Serif"/>
          <w:color w:val="000000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>-возможность беспрепятственного входа в объекты и выхода из них;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>-возможность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</w:t>
      </w:r>
      <w:r w:rsidR="00A53F31">
        <w:rPr>
          <w:rFonts w:ascii="Liberation Serif" w:hAnsi="Liberation Serif" w:cs="Liberation Serif"/>
          <w:bCs/>
          <w:color w:val="000000"/>
        </w:rPr>
        <w:t xml:space="preserve">иципальные услуги, </w:t>
      </w:r>
      <w:proofErr w:type="spellStart"/>
      <w:r w:rsidR="00A53F31">
        <w:rPr>
          <w:rFonts w:ascii="Liberation Serif" w:hAnsi="Liberation Serif" w:cs="Liberation Serif"/>
          <w:bCs/>
          <w:color w:val="000000"/>
        </w:rPr>
        <w:t>ассистивных</w:t>
      </w:r>
      <w:proofErr w:type="spellEnd"/>
      <w:r w:rsidR="00A53F31">
        <w:rPr>
          <w:rFonts w:ascii="Liberation Serif" w:hAnsi="Liberation Serif" w:cs="Liberation Serif"/>
          <w:bCs/>
          <w:color w:val="000000"/>
        </w:rPr>
        <w:t xml:space="preserve"> </w:t>
      </w:r>
      <w:r w:rsidRPr="009D711C">
        <w:rPr>
          <w:rFonts w:ascii="Liberation Serif" w:hAnsi="Liberation Serif" w:cs="Liberation Serif"/>
          <w:bCs/>
          <w:color w:val="000000"/>
        </w:rPr>
        <w:t>и вспомогательных технологий, а также сменного кресла-коляски;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lastRenderedPageBreak/>
        <w:t>3) помещения должны иметь места для ожидания, информирования, приема Заявителей.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Места ожидания обеспечиваются стульями, кресельными секциями, скамьями (</w:t>
      </w:r>
      <w:proofErr w:type="spellStart"/>
      <w:r w:rsidRPr="009D711C">
        <w:rPr>
          <w:rFonts w:ascii="Liberation Serif" w:hAnsi="Liberation Serif" w:cs="Liberation Serif"/>
          <w:color w:val="000000"/>
        </w:rPr>
        <w:t>банкетками</w:t>
      </w:r>
      <w:proofErr w:type="spellEnd"/>
      <w:r w:rsidRPr="009D711C">
        <w:rPr>
          <w:rFonts w:ascii="Liberation Serif" w:hAnsi="Liberation Serif" w:cs="Liberation Serif"/>
          <w:color w:val="000000"/>
        </w:rPr>
        <w:t>);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4) помещения должны иметь туалет со свободным доступом к нему </w:t>
      </w:r>
      <w:r w:rsidRPr="009D711C">
        <w:rPr>
          <w:rFonts w:ascii="Liberation Serif" w:hAnsi="Liberation Serif" w:cs="Liberation Serif"/>
          <w:color w:val="000000"/>
        </w:rPr>
        <w:br/>
        <w:t>в рабочее время;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5) места информирования, предназначенные для ознакомления граждан </w:t>
      </w:r>
      <w:r w:rsidRPr="009D711C">
        <w:rPr>
          <w:rFonts w:ascii="Liberation Serif" w:hAnsi="Liberation Serif" w:cs="Liberation Serif"/>
          <w:color w:val="000000"/>
        </w:rPr>
        <w:br/>
        <w:t>с информационными материалами, оборудуются: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-информационными стендами или информационными электронными терминалами;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-столами (стойками) с канцелярскими принадлежностями для оформления документов, стульями.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Оформление визуальной, текстовой и мультимедийной информации </w:t>
      </w:r>
      <w:r w:rsidRPr="009D711C">
        <w:rPr>
          <w:rFonts w:ascii="Liberation Serif" w:hAnsi="Liberation Serif" w:cs="Liberation Serif"/>
          <w:color w:val="000000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9D711C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 (или) муниципальных услуг, предусмотренного </w:t>
      </w:r>
      <w:hyperlink r:id="rId17" w:history="1">
        <w:r w:rsidRPr="009D711C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34. Показателями </w:t>
      </w:r>
      <w:r w:rsidRPr="009D711C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>1)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hAnsi="Liberation Serif" w:cs="Liberation Serif"/>
        </w:rPr>
        <w:t xml:space="preserve">муниципальной услуги через многофункциональный центр в электронной форме (в том числе в полном </w:t>
      </w:r>
      <w:r w:rsidRPr="009D711C">
        <w:rPr>
          <w:rFonts w:ascii="Liberation Serif" w:hAnsi="Liberation Serif" w:cs="Liberation Serif"/>
        </w:rPr>
        <w:lastRenderedPageBreak/>
        <w:t>объеме);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>3)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spacing w:line="235" w:lineRule="auto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</w:t>
      </w:r>
      <w:r w:rsidRPr="009D711C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5)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предоставлении нескольких муниципальных услуг в многофункциональном центре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847FC3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35. При предоставлении муниципальной у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слуги взаимодействие Заявителя </w:t>
      </w:r>
      <w:r w:rsidRPr="009D711C">
        <w:rPr>
          <w:rFonts w:ascii="Liberation Serif" w:eastAsiaTheme="minorHAnsi" w:hAnsi="Liberation Serif" w:cs="Liberation Serif"/>
          <w:lang w:eastAsia="en-US"/>
        </w:rPr>
        <w:t>с должностными лицами Отдела осуществляется не более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двух раз в следующих случаях: </w:t>
      </w:r>
    </w:p>
    <w:p w:rsidR="009D711C" w:rsidRPr="009D711C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обращении Заявителя, при приеме заявления;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получении результата.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Заявителем при взаимодействиях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9D711C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36. Заявитель имеет право получения муниципальной услуги </w:t>
      </w:r>
      <w:r w:rsidRPr="009D711C">
        <w:rPr>
          <w:rFonts w:ascii="Liberation Serif" w:hAnsi="Liberation Serif" w:cs="Liberation Serif"/>
          <w:bCs/>
          <w:iCs/>
        </w:rPr>
        <w:br/>
        <w:t>по экстерриториальному принципу на территории Свердловской области через многофункциональный центр,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и Администрацией, предоставляющим муниципальную услугу в электронной форме.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37. При этом Заявителю необходимо иметь при себе документы, предусмотренные пунктом 17 Регламента. 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>38.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A53F31" w:rsidRPr="009D711C" w:rsidRDefault="00A53F31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39. </w:t>
      </w:r>
      <w:r w:rsidRPr="009D711C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9D711C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154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организация и проведение публичных слушаний или общественных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обсуждений;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Невьянского городского округа;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п</w:t>
      </w:r>
      <w:r w:rsidRPr="009D711C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40.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предоставление в установленном порядке информации Заявителям </w:t>
      </w:r>
      <w:r w:rsidRPr="009D711C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запись на прием в Отдел, предоставляющий муниципальную услугу, для подачи запроса;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прием и регистрация Отделом, предоставляющим муниципальную услугу, запроса и иных документов, необходимых для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взаимодействие Отдела, предоставляющего муниципальную услугу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41.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9D711C">
        <w:rPr>
          <w:rFonts w:ascii="Liberation Serif" w:hAnsi="Liberation Serif" w:cs="Liberation Serif"/>
        </w:rPr>
        <w:t xml:space="preserve">выполняемых </w:t>
      </w:r>
      <w:r w:rsidRPr="009D711C">
        <w:rPr>
          <w:rFonts w:ascii="Liberation Serif" w:hAnsi="Liberation Serif" w:cs="Liberation Serif"/>
        </w:rPr>
        <w:lastRenderedPageBreak/>
        <w:t xml:space="preserve">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9D711C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9D711C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A53F31">
        <w:rPr>
          <w:rFonts w:ascii="Liberation Serif" w:eastAsia="Calibri" w:hAnsi="Liberation Serif" w:cs="Liberation Serif"/>
          <w:lang w:eastAsia="en-US"/>
        </w:rPr>
        <w:t xml:space="preserve">вии, межведомственного запроса </w:t>
      </w:r>
      <w:r w:rsidRPr="009D711C">
        <w:rPr>
          <w:rFonts w:ascii="Liberation Serif" w:eastAsia="Calibri" w:hAnsi="Liberation Serif" w:cs="Liberation Serif"/>
          <w:lang w:eastAsia="en-US"/>
        </w:rPr>
        <w:t>в органы, предоставляющие муниципальные услуги, в иные органы государственной власти, Администрации и организации, участвующие в предоставлении муниципальных услуг;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Администрацией, предоставляющую муниципальную услугу, а также выдача д</w:t>
      </w:r>
      <w:r w:rsidR="00A53F31">
        <w:rPr>
          <w:rFonts w:ascii="Liberation Serif" w:eastAsia="Calibri" w:hAnsi="Liberation Serif" w:cs="Liberation Serif"/>
          <w:lang w:eastAsia="en-US"/>
        </w:rPr>
        <w:t xml:space="preserve">окументов, включая составление </w:t>
      </w:r>
      <w:r w:rsidRPr="009D711C">
        <w:rPr>
          <w:rFonts w:ascii="Liberation Serif" w:eastAsia="Calibri" w:hAnsi="Liberation Serif" w:cs="Liberation Serif"/>
          <w:lang w:eastAsia="en-US"/>
        </w:rPr>
        <w:t>на бумажном носителе и заверение выписок из информационных систем Администрации, предоставляющих муниципальные услуги;</w:t>
      </w:r>
    </w:p>
    <w:p w:rsidR="009D711C" w:rsidRPr="009D711C" w:rsidRDefault="009D711C" w:rsidP="009D711C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Pr="009D711C" w:rsidRDefault="001A70AE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 регистрация заявления </w:t>
      </w:r>
      <w:bookmarkStart w:id="3" w:name="Par355"/>
      <w:bookmarkEnd w:id="3"/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42. Основанием для начала административной процедуры является поступление в Администрацию заявления о выдаче </w:t>
      </w:r>
      <w:r w:rsidRPr="009D711C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9D711C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 xml:space="preserve">43. Специалист, уполномоченный на прием и регистрацию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9D711C" w:rsidRPr="009D711C" w:rsidRDefault="009D711C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9D711C">
        <w:rPr>
          <w:rFonts w:ascii="Liberation Serif" w:hAnsi="Liberation Serif" w:cs="Liberation Serif"/>
        </w:rPr>
        <w:t>комплектность прилагаемых документов,</w:t>
      </w:r>
      <w:r w:rsidRPr="009D711C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п</w:t>
      </w:r>
      <w:r w:rsidRPr="009D711C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Pr="009D711C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1 рабочий день.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9D711C">
        <w:rPr>
          <w:rFonts w:ascii="Liberation Serif" w:hAnsi="Liberation Serif" w:cs="Liberation Serif"/>
        </w:rPr>
        <w:t xml:space="preserve"> необходимыми для предоставления муниципальной услуги в Администрации и поступление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9D711C" w:rsidRPr="009D711C" w:rsidRDefault="009D711C" w:rsidP="009D711C">
      <w:pPr>
        <w:rPr>
          <w:rFonts w:ascii="Liberation Serif" w:hAnsi="Liberation Serif" w:cs="Liberation Serif"/>
          <w:b/>
        </w:rPr>
      </w:pPr>
    </w:p>
    <w:p w:rsidR="00A53F31" w:rsidRPr="009D711C" w:rsidRDefault="00A53F31" w:rsidP="00061169">
      <w:pPr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</w:t>
      </w:r>
      <w:r w:rsidRPr="009D711C">
        <w:rPr>
          <w:rFonts w:ascii="Liberation Serif" w:hAnsi="Liberation Serif" w:cs="Liberation Serif"/>
          <w:b/>
        </w:rPr>
        <w:br/>
        <w:t>о наличии либо об отсутствии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44. Основанием для начала административной процедуры является поступление зарегистрированного заявления с документами, обязанность по </w:t>
      </w:r>
      <w:r w:rsidRPr="009D711C">
        <w:rPr>
          <w:rFonts w:ascii="Liberation Serif" w:hAnsi="Liberation Serif" w:cs="Liberation Serif"/>
        </w:rPr>
        <w:lastRenderedPageBreak/>
        <w:t>предоставлению которых возложена на Заявителя, специалисту Отдела ответственному за предоставление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При получении заявления и документов,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Отдел, уполномоченный на предоставление муниципальной услуги. 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</w:rPr>
        <w:t xml:space="preserve">45. </w:t>
      </w:r>
      <w:r w:rsidRPr="009D711C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A53F31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Pr="009D711C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услуги.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9D711C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9D711C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46. В течение одного рабочего дня, следующего за днем регистрации поступившего заявления</w:t>
      </w:r>
      <w:r w:rsidRPr="009D711C">
        <w:rPr>
          <w:rFonts w:ascii="Liberation Serif" w:hAnsi="Liberation Serif" w:cs="Liberation Serif"/>
        </w:rPr>
        <w:t xml:space="preserve"> о</w:t>
      </w:r>
      <w:r w:rsidRPr="009D711C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>, специалист Отдела, ответственный за предоставление муниципальной услуги, осуществляет направление межведомственных запросов в Администрацию и организации, в распоряжении которых находятся документы и информация, перечисленные в пункте 17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47. Направление межведомственного запр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t>и информации, перечисленных в пункте 17 Регламента, допускаются только в целях, связанных с предоставлением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9D711C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9D711C">
          <w:rPr>
            <w:sz w:val="24"/>
            <w:szCs w:val="24"/>
          </w:rPr>
          <w:br/>
        </w:r>
        <w:r w:rsidRPr="009D711C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«Об организации </w:t>
      </w:r>
      <w:r w:rsidRPr="009D711C">
        <w:rPr>
          <w:rFonts w:ascii="Liberation Serif" w:eastAsia="Calibri" w:hAnsi="Liberation Serif" w:cs="Liberation Serif"/>
          <w:lang w:eastAsia="en-US"/>
        </w:rPr>
        <w:lastRenderedPageBreak/>
        <w:t xml:space="preserve">предоставления государственных и муниципальных услуг» и подписывается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 Администрации.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49. </w:t>
      </w:r>
      <w:r w:rsidRPr="009D711C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9D711C">
        <w:rPr>
          <w:rFonts w:ascii="Liberation Serif" w:eastAsia="Calibri" w:hAnsi="Liberation Serif" w:cs="Liberation Serif"/>
          <w:lang w:eastAsia="en-US"/>
        </w:rPr>
        <w:t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50.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в течение одного рабочего дня рассматривает документы, указанные в пункте 17 Регламента и принимает одно из следующих решений: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1) при отсутствии оснований, указанных в пункте 24 Регламента, принимает решение рекомендовать предоставление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hAnsi="Liberation Serif" w:cs="Liberation Serif"/>
        </w:rPr>
        <w:t xml:space="preserve">2) при наличии основания (оснований), указанного в пункте 24 Регламента, принимает решение об отказе в </w:t>
      </w:r>
      <w:r w:rsidRPr="009D711C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51. </w:t>
      </w:r>
      <w:r w:rsidRPr="009D711C">
        <w:rPr>
          <w:rFonts w:ascii="Liberation Serif" w:hAnsi="Liberation Serif" w:cs="Liberation Serif"/>
        </w:rPr>
        <w:tab/>
        <w:t>Результатом административной процедуры является принятие решения рекомендовать главе Невьянского городского округа предоставление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либо отказ в </w:t>
      </w:r>
      <w:r w:rsidRPr="009D711C">
        <w:rPr>
          <w:rFonts w:ascii="Liberation Serif" w:hAnsi="Liberation Serif" w:cs="Liberation Serif"/>
          <w:color w:val="000000"/>
        </w:rPr>
        <w:t xml:space="preserve">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Организация и проведение публичных слушаний или 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общественных обсуждений</w:t>
      </w: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52.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hAnsi="Liberation Serif"/>
          <w:spacing w:val="2"/>
        </w:rPr>
        <w:br/>
      </w:r>
      <w:r w:rsidRPr="009D711C">
        <w:rPr>
          <w:rFonts w:ascii="Liberation Serif" w:eastAsiaTheme="minorHAnsi" w:hAnsi="Liberation Serif"/>
          <w:lang w:eastAsia="en-US"/>
        </w:rPr>
        <w:t xml:space="preserve">в течение 10 календарных дней готовит постановление Администрации о проведении общественных обсуждений или публичных слушаний по вопросу 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Pr="009D711C">
        <w:rPr>
          <w:rFonts w:ascii="Liberation Serif" w:eastAsiaTheme="minorHAnsi" w:hAnsi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53. </w:t>
      </w:r>
      <w:r w:rsidRPr="009D711C">
        <w:rPr>
          <w:rFonts w:ascii="Liberation Serif" w:eastAsiaTheme="minorHAnsi" w:hAnsi="Liberation Serif"/>
          <w:lang w:eastAsia="en-US"/>
        </w:rPr>
        <w:t xml:space="preserve">На основании принятого постановления о проведении общественных обсуждений или публичных слушаний,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 Отдела,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eastAsiaTheme="minorHAnsi" w:hAnsi="Liberation Serif"/>
          <w:lang w:eastAsia="en-US"/>
        </w:rPr>
        <w:t>после вступления в силу указанного постановления,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lastRenderedPageBreak/>
        <w:t xml:space="preserve">1) </w:t>
      </w:r>
      <w:r w:rsidRPr="009D711C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</w:t>
      </w:r>
      <w:r w:rsidRPr="009D711C">
        <w:rPr>
          <w:rFonts w:ascii="Liberation Serif" w:hAnsi="Liberation Serif"/>
          <w:spacing w:val="2"/>
        </w:rPr>
        <w:br/>
        <w:t xml:space="preserve">в соответствии с частью 8 </w:t>
      </w:r>
      <w:hyperlink r:id="rId20" w:history="1">
        <w:r w:rsidRPr="009D711C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9D711C">
        <w:rPr>
          <w:rFonts w:ascii="Liberation Serif" w:hAnsi="Liberation Serif"/>
          <w:spacing w:val="2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2) </w:t>
      </w:r>
      <w:r w:rsidRPr="009D711C">
        <w:rPr>
          <w:rFonts w:ascii="Liberation Serif" w:hAnsi="Liberation Serif"/>
          <w:spacing w:val="2"/>
        </w:rPr>
        <w:t>обеспечивает размещение подготовленного специалистом Отдела, о</w:t>
      </w:r>
      <w:r w:rsidRPr="009D711C">
        <w:rPr>
          <w:rFonts w:ascii="Liberation Serif" w:hAnsi="Liberation Serif"/>
        </w:rPr>
        <w:t>тветственным за предоставление муниципальной услуги,</w:t>
      </w:r>
      <w:r w:rsidRPr="009D711C">
        <w:rPr>
          <w:rFonts w:ascii="Liberation Serif" w:hAnsi="Liberation Serif"/>
          <w:spacing w:val="2"/>
        </w:rPr>
        <w:t xml:space="preserve"> постановления, подлежащего рассмотрению на общественных обсуждениях или публичных слушаниях и информационных материалов к нему </w:t>
      </w:r>
      <w:r w:rsidRPr="009D711C">
        <w:rPr>
          <w:rFonts w:ascii="Liberation Serif" w:hAnsi="Liberation Serif" w:cs="Liberation Serif"/>
          <w:color w:val="000000"/>
        </w:rPr>
        <w:t>на официальном сайте Администрации</w:t>
      </w:r>
      <w:r w:rsidRPr="009D711C">
        <w:rPr>
          <w:rFonts w:ascii="Liberation Serif" w:hAnsi="Liberation Serif"/>
          <w:spacing w:val="2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3) </w:t>
      </w:r>
      <w:r w:rsidRPr="009D711C">
        <w:rPr>
          <w:rFonts w:ascii="Liberation Serif" w:hAnsi="Liberation Serif"/>
          <w:spacing w:val="2"/>
        </w:rPr>
        <w:t xml:space="preserve">обеспечивает открытие и проведение экспозиции (или экспозиций) постановления, подлежащего рассмотрению на общественных обсуждениях или публичных слушаниях;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hAnsi="Liberation Serif"/>
          <w:spacing w:val="2"/>
        </w:rPr>
        <w:t xml:space="preserve">4) направляет сообщения о проведении общественных обсуждений или публичных слушаний по проекту решения </w:t>
      </w:r>
      <w:r w:rsidRPr="009D711C">
        <w:rPr>
          <w:rFonts w:ascii="Liberation Serif" w:hAnsi="Liberation Serif"/>
          <w:lang w:eastAsia="en-US"/>
        </w:rPr>
        <w:t xml:space="preserve">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1D0B11">
        <w:rPr>
          <w:rFonts w:ascii="Liberation Serif" w:hAnsi="Liberation Serif"/>
          <w:lang w:eastAsia="en-US"/>
        </w:rPr>
        <w:t xml:space="preserve">прашивается данное разрешение, </w:t>
      </w:r>
      <w:r w:rsidRPr="009D711C">
        <w:rPr>
          <w:rFonts w:ascii="Liberation Serif" w:hAnsi="Liberation Serif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D711C" w:rsidRPr="009D711C" w:rsidRDefault="009D711C" w:rsidP="009D711C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/>
          <w:lang w:eastAsia="en-US"/>
        </w:rPr>
        <w:t>5</w:t>
      </w:r>
      <w:r w:rsidRPr="009D711C">
        <w:rPr>
          <w:rFonts w:ascii="Liberation Serif" w:hAnsi="Liberation Serif" w:cs="Liberation Serif"/>
          <w:lang w:eastAsia="en-US"/>
        </w:rPr>
        <w:t xml:space="preserve">) </w:t>
      </w:r>
      <w:r w:rsidRPr="009D711C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/>
          <w:spacing w:val="2"/>
        </w:rPr>
        <w:t>общественных обсуждениях или публичных слушаниях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проведение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вопросу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условно</w:t>
      </w:r>
      <w:r w:rsidRPr="009D711C">
        <w:rPr>
          <w:rFonts w:ascii="Liberation Serif" w:hAnsi="Liberation Serif" w:cs="Liberation Serif"/>
          <w:spacing w:val="-6"/>
        </w:rPr>
        <w:t xml:space="preserve"> </w:t>
      </w:r>
      <w:r w:rsidRPr="009D711C">
        <w:rPr>
          <w:rFonts w:ascii="Liberation Serif" w:hAnsi="Liberation Serif" w:cs="Liberation Serif"/>
        </w:rPr>
        <w:t>разрешенный</w:t>
      </w:r>
      <w:r w:rsidRPr="009D711C">
        <w:rPr>
          <w:rFonts w:ascii="Liberation Serif" w:hAnsi="Liberation Serif" w:cs="Liberation Serif"/>
          <w:spacing w:val="-5"/>
        </w:rPr>
        <w:t xml:space="preserve"> </w:t>
      </w:r>
      <w:r w:rsidRPr="009D711C">
        <w:rPr>
          <w:rFonts w:ascii="Liberation Serif" w:hAnsi="Liberation Serif" w:cs="Liberation Serif"/>
        </w:rPr>
        <w:t>вид</w:t>
      </w:r>
      <w:r w:rsidRPr="009D711C">
        <w:rPr>
          <w:rFonts w:ascii="Liberation Serif" w:hAnsi="Liberation Serif" w:cs="Liberation Serif"/>
          <w:spacing w:val="-4"/>
        </w:rPr>
        <w:t xml:space="preserve"> </w:t>
      </w:r>
      <w:r w:rsidRPr="009D711C">
        <w:rPr>
          <w:rFonts w:ascii="Liberation Serif" w:hAnsi="Liberation Serif" w:cs="Liberation Serif"/>
        </w:rPr>
        <w:t>использования;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основании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состоявшихся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подготовку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протокола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заключения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результатах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которые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носят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рекомендательный характер;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8) обеспечивает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54. Срок проведения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Pr="009D711C">
        <w:rPr>
          <w:rFonts w:ascii="Liberation Serif" w:hAnsi="Liberation Serif"/>
        </w:rPr>
        <w:t xml:space="preserve">о начале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Pr="009D711C">
        <w:rPr>
          <w:rFonts w:ascii="Liberation Serif" w:hAnsi="Liberation Serif"/>
        </w:rPr>
        <w:t xml:space="preserve">заключения о результатах </w:t>
      </w:r>
      <w:r w:rsidRPr="009D711C">
        <w:rPr>
          <w:rFonts w:ascii="Liberation Serif" w:hAnsi="Liberation Serif"/>
          <w:spacing w:val="2"/>
        </w:rPr>
        <w:t>общественных обсуждений</w:t>
      </w:r>
      <w:r w:rsidRPr="009D711C">
        <w:rPr>
          <w:rFonts w:ascii="Liberation Serif" w:eastAsiaTheme="minorHAnsi" w:hAnsi="Liberation Serif"/>
          <w:lang w:eastAsia="en-US"/>
        </w:rPr>
        <w:t xml:space="preserve">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hAnsi="Liberation Serif"/>
          <w:lang w:eastAsia="en-US"/>
        </w:rPr>
        <w:t>не может быть более одного месяца.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hAnsi="Liberation Serif"/>
          <w:lang w:eastAsia="en-US"/>
        </w:rPr>
        <w:t>55.</w:t>
      </w:r>
      <w:r w:rsidRPr="009D711C">
        <w:rPr>
          <w:rFonts w:ascii="Liberation Serif" w:eastAsiaTheme="minorHAnsi" w:hAnsi="Liberation Serif"/>
          <w:lang w:eastAsia="en-US"/>
        </w:rPr>
        <w:t xml:space="preserve"> </w:t>
      </w:r>
      <w:r w:rsidRPr="009D711C">
        <w:rPr>
          <w:rFonts w:ascii="Liberation Serif" w:hAnsi="Liberation Serif"/>
        </w:rPr>
        <w:t>Результатом исполнения административной процедуры является: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1) оформленный протокол общественных обсуждений или публичных слушаний;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Подготовка рекомендаций Комиссии о предоставлении разрешения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их главе Невьянского городского округа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56. Основанием для начала административной процедуры является 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lang w:eastAsia="en-US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57. </w:t>
      </w:r>
      <w:r w:rsidRPr="009D711C">
        <w:rPr>
          <w:rFonts w:ascii="Liberation Serif" w:hAnsi="Liberation Serif"/>
          <w:color w:val="000000" w:themeColor="text1"/>
        </w:rPr>
        <w:t xml:space="preserve">Комиссия рассматривает на заседании Комиссии поступившее заявление о предоставлении муниципальной услуги и приложенные к нему документы,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58. 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Невьянского городского округа решения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59. Результатом заседания Комиссии является подготовка протокола </w:t>
      </w:r>
      <w:r w:rsidRPr="009D711C">
        <w:rPr>
          <w:rFonts w:ascii="Liberation Serif" w:hAnsi="Liberation Serif"/>
          <w:color w:val="000000" w:themeColor="text1"/>
        </w:rPr>
        <w:br/>
        <w:t xml:space="preserve">с рекомендацией </w:t>
      </w:r>
      <w:r w:rsidRPr="009D711C">
        <w:rPr>
          <w:rFonts w:ascii="Liberation Serif" w:eastAsiaTheme="minorHAnsi" w:hAnsi="Liberation Serif" w:cs="Liberation Serif"/>
          <w:lang w:eastAsia="en-US"/>
        </w:rPr>
        <w:t>главе Невьянского городского округа: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>;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:rsidR="00310CA4" w:rsidRDefault="00310CA4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60.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Pr="009D711C">
        <w:rPr>
          <w:rFonts w:ascii="Liberation Serif" w:eastAsiaTheme="minorHAnsi" w:hAnsi="Liberation Serif" w:cs="Liberation Serif"/>
          <w:lang w:eastAsia="en-US"/>
        </w:rPr>
        <w:t>главы Невьянского городского округа р</w:t>
      </w:r>
      <w:r w:rsidRPr="009D711C">
        <w:rPr>
          <w:rFonts w:ascii="Liberation Serif" w:eastAsia="Calibri" w:hAnsi="Liberation Serif" w:cs="Liberation Serif"/>
          <w:lang w:eastAsia="en-US"/>
        </w:rPr>
        <w:t>екомендации Комиссии.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61. </w:t>
      </w:r>
      <w:r w:rsidRPr="009D711C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Pr="009D711C">
        <w:rPr>
          <w:rFonts w:ascii="Liberation Serif" w:eastAsiaTheme="minorHAnsi" w:hAnsi="Liberation Serif" w:cs="Liberation Serif"/>
          <w:lang w:eastAsia="en-US"/>
        </w:rPr>
        <w:t>глава Невьянского городского округа в</w:t>
      </w:r>
      <w:r w:rsidRPr="009D711C">
        <w:rPr>
          <w:rFonts w:ascii="Liberation Serif" w:hAnsi="Liberation Serif"/>
          <w:color w:val="000000" w:themeColor="text1"/>
        </w:rPr>
        <w:t xml:space="preserve"> течение 3 дней со дня поступления рекомендаций в его адрес принимает решение о подготовке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 xml:space="preserve"> или об отказе в предоставлении такого разрешения с указанием причин принятого решения; указанный правовой акт подлежит опубликованию в порядке, установленном для официального опубликования муниципальных правовых актов.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>Специалист Отдела, ответственный за предоставление муниципальной услуги, в соответствии с принятым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главой Невьянского городского округа решением готовит постановление </w:t>
      </w:r>
      <w:r w:rsidRPr="009D711C">
        <w:rPr>
          <w:rFonts w:ascii="Liberation Serif" w:hAnsi="Liberation Serif" w:cs="Liberation Serif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9D711C">
        <w:rPr>
          <w:rFonts w:ascii="Liberation Serif" w:hAnsi="Liberation Serif"/>
          <w:color w:val="000000" w:themeColor="text1"/>
        </w:rPr>
        <w:t>об отказе в предоставлении такого разрешения.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D711C">
        <w:rPr>
          <w:rFonts w:ascii="Liberation Serif" w:hAnsi="Liberation Serif"/>
          <w:bCs/>
        </w:rPr>
        <w:lastRenderedPageBreak/>
        <w:t xml:space="preserve">62. </w:t>
      </w:r>
      <w:r w:rsidRPr="009D711C">
        <w:rPr>
          <w:rFonts w:ascii="Liberation Serif" w:eastAsiaTheme="minorHAnsi" w:hAnsi="Liberation Serif" w:cs="Liberation Serif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9D711C" w:rsidRPr="009D711C" w:rsidRDefault="009D711C" w:rsidP="001D0B11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bCs/>
        </w:rPr>
        <w:t xml:space="preserve">63. Результатом исполнения административной процедуры является </w:t>
      </w:r>
      <w:r w:rsidRPr="009D711C">
        <w:rPr>
          <w:rFonts w:ascii="Liberation Serif" w:hAnsi="Liberation Serif"/>
          <w:lang w:eastAsia="ar-SA"/>
        </w:rPr>
        <w:t xml:space="preserve">принятие решения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главой Невьянского городского округа в </w:t>
      </w:r>
      <w:r w:rsidRPr="009D711C">
        <w:rPr>
          <w:rFonts w:ascii="Liberation Serif" w:hAnsi="Liberation Serif"/>
          <w:color w:val="000000" w:themeColor="text1"/>
        </w:rPr>
        <w:t xml:space="preserve">виде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</w:t>
      </w:r>
      <w:r w:rsidR="001D0B11">
        <w:rPr>
          <w:rFonts w:ascii="Liberation Serif" w:hAnsi="Liberation Serif"/>
          <w:color w:val="000000" w:themeColor="text1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64. Результат предоставления услуги выдается специалистом Отдела следующими способами: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1)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ab/>
        <w:t>передает на руки заявителю (Представителю Заявителя) при личном обращении в Отдел;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2) передает в многофункциональный центр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3) посредством почтового отправления на адрес заявителя, указанный в заявлении.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65.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310CA4" w:rsidRPr="009D711C" w:rsidRDefault="00310CA4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66. Р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егистрация заявления об исправлени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в выданных в результате предоставления м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униципальной услуги документах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осуществляется в день их поступления в Администрацию.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67. Специалист Отдела, в должностные обязанности которого входит прием и регистрация входящих документов Администрации, в течение одного дня направляет зарегистрированное заявление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рассмотрение руководителю Отдела.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68.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Отдела, ответственный за предоставление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х опечаток и ошибок в выданных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Администрации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69. Максимальное время, затраченное на принятие решения, не должно превышать пятнадцати дней.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70. Результатом </w:t>
      </w:r>
      <w:r w:rsidRPr="009D711C">
        <w:rPr>
          <w:rFonts w:ascii="Liberation Serif" w:eastAsiaTheme="minorHAnsi" w:hAnsi="Liberation Serif" w:cs="Liberation Serif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310CA4" w:rsidRPr="001D0B11" w:rsidRDefault="009D711C" w:rsidP="001D0B11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71.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9D711C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Администрации, уполномоченным на принятие решения о предоставлении либо об отказе в предоставлении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регистрация и направление Заявителю.</w:t>
      </w:r>
    </w:p>
    <w:p w:rsidR="00310CA4" w:rsidRDefault="00310CA4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10CA4" w:rsidRDefault="00310CA4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порядок и формы контроля за полнотой и качеством </w:t>
      </w:r>
      <w:r w:rsidRPr="009D711C">
        <w:rPr>
          <w:rFonts w:ascii="Liberation Serif" w:eastAsia="Calibri" w:hAnsi="Liberation Serif" w:cs="Liberation Serif"/>
          <w:b/>
          <w:lang w:eastAsia="en-US"/>
        </w:rPr>
        <w:lastRenderedPageBreak/>
        <w:t>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73. Контроль полноты и качества предоставления муниципальной услуги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в форме плановых и внеплановых проверок.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74. 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специалисты Отдела и многофункционального центра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75. Контроль за предоставлением муниципальной услуги осуществляется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Администрации нормативных правовых актов, а также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</w:t>
      </w:r>
      <w:r w:rsidRPr="009D711C">
        <w:rPr>
          <w:rFonts w:ascii="Liberation Serif" w:eastAsiaTheme="minorHAnsi" w:hAnsi="Liberation Serif" w:cs="Liberation Serif"/>
          <w:lang w:eastAsia="en-US"/>
        </w:rPr>
        <w:lastRenderedPageBreak/>
        <w:t>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76.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услуги исполнительным органом муниципальной власти Свердловской области, предоставляющим муниципальную услугу, его должностных лиц и специалистов Администрации, а также решения и действия (бездействие) многофункционального центра, работников многофункционального центра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77. В случае обжалования решений и действий (бездействия) Администрации, его должностных лиц и специалистов Отдела,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либо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78.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в многофункциональный центр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 в </w:t>
      </w:r>
      <w:r w:rsidRPr="009D711C">
        <w:rPr>
          <w:rFonts w:ascii="Liberation Serif" w:eastAsia="Calibri" w:hAnsi="Liberation Serif" w:cs="Liberation Serif"/>
          <w:lang w:eastAsia="en-US"/>
        </w:rPr>
        <w:lastRenderedPageBreak/>
        <w:t>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Способы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9D711C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79. Администрация, многофункциональный центр, а также учредитель многофункционального центра обеспечивают: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(бездействия), предоставляющего муниципальную услугу, его должностных,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стендах в местах предоставления муниципальных услуг;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-на официальном сайте Администрации,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1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http://mfc66.ru/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 и учредителя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2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http://dis.midural.ru/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Едином портале в разделе «Дополнительная информация» соответствующей муниципальной услуги;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Администрации, предоставляющей муниципальную услугу, ее должностных лиц,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:rsidR="009D711C" w:rsidRPr="009D711C" w:rsidRDefault="009D711C" w:rsidP="009D711C">
      <w:pPr>
        <w:widowControl w:val="0"/>
        <w:autoSpaceDE w:val="0"/>
        <w:autoSpaceDN w:val="0"/>
        <w:rPr>
          <w:rFonts w:ascii="Liberation Serif" w:hAnsi="Liberation Serif" w:cs="Liberation Serif"/>
          <w:b/>
        </w:rPr>
      </w:pPr>
    </w:p>
    <w:p w:rsidR="00310CA4" w:rsidRDefault="00310CA4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 следующими правовыми актами: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1) статьи 11.1-11.3 Федерального закона от 27 июля 2010 года № 210-ФЗ </w:t>
      </w:r>
      <w:r w:rsidRPr="009D711C"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постановление Правительства Свердловской области от 22.11.2018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</w:t>
      </w:r>
      <w:r w:rsidRPr="009D711C">
        <w:rPr>
          <w:rFonts w:ascii="Liberation Serif" w:eastAsia="Calibri" w:hAnsi="Liberation Serif" w:cs="Liberation Serif"/>
          <w:lang w:eastAsia="en-US"/>
        </w:rPr>
        <w:lastRenderedPageBreak/>
        <w:t>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3) решение Думы Невьянского городского округа от 24.04.2013 № 25                       </w:t>
      </w:r>
      <w:proofErr w:type="gramStart"/>
      <w:r w:rsidRPr="009D711C">
        <w:rPr>
          <w:rFonts w:ascii="Liberation Serif" w:eastAsia="Calibri" w:hAnsi="Liberation Serif" w:cs="Liberation Serif"/>
          <w:lang w:eastAsia="en-US"/>
        </w:rPr>
        <w:t xml:space="preserve">   «</w:t>
      </w:r>
      <w:proofErr w:type="gramEnd"/>
      <w:r w:rsidRPr="009D711C">
        <w:rPr>
          <w:rFonts w:ascii="Liberation Serif" w:eastAsia="Calibri" w:hAnsi="Liberation Serif" w:cs="Liberation Serif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Администрации, предоставляющей муниципальную услугу, его должностных лиц и специалистов Отдела, а также решения и действия (бездействие) многофункционального центра, работников многофункционального центра размещена в разделе «Дополнительная информация» 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Pr="009D711C">
        <w:rPr>
          <w:rFonts w:ascii="Liberation Serif" w:eastAsia="Calibri" w:hAnsi="Liberation Serif" w:cs="Liberation Serif"/>
          <w:lang w:eastAsia="en-US"/>
        </w:rPr>
        <w:t xml:space="preserve">на Едином портале соответствующей муниципальной услуги по адресу: </w:t>
      </w:r>
      <w:hyperlink r:id="rId23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t>.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8067AC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lastRenderedPageBreak/>
        <w:t xml:space="preserve">Приложение № 1 к Административному регламенту предоставления муниципальной </w:t>
      </w: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6423E" w:rsidRPr="007931EB" w:rsidRDefault="0066423E" w:rsidP="006642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7931EB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66423E" w:rsidRPr="007931EB" w:rsidRDefault="0066423E" w:rsidP="0066423E">
      <w:pPr>
        <w:jc w:val="center"/>
        <w:rPr>
          <w:rFonts w:ascii="Liberation Serif" w:hAnsi="Liberation Serif" w:cs="Liberation Serif"/>
          <w:b/>
          <w:szCs w:val="24"/>
        </w:rPr>
      </w:pPr>
      <w:r w:rsidRPr="007931EB">
        <w:rPr>
          <w:rFonts w:ascii="Liberation Serif" w:hAnsi="Liberation Serif" w:cs="Liberation Serif"/>
          <w:b/>
          <w:szCs w:val="24"/>
        </w:rPr>
        <w:t>о предоставлении разрешения на условно разрешенный вид использования</w:t>
      </w:r>
      <w:r w:rsidRPr="007931EB">
        <w:rPr>
          <w:rFonts w:ascii="Liberation Serif" w:hAnsi="Liberation Serif" w:cs="Liberation Serif"/>
          <w:b/>
          <w:spacing w:val="-67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земельного</w:t>
      </w:r>
      <w:r w:rsidRPr="007931EB">
        <w:rPr>
          <w:rFonts w:ascii="Liberation Serif" w:hAnsi="Liberation Serif" w:cs="Liberation Serif"/>
          <w:b/>
          <w:spacing w:val="-4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участка или</w:t>
      </w:r>
      <w:r w:rsidRPr="007931EB">
        <w:rPr>
          <w:rFonts w:ascii="Liberation Serif" w:hAnsi="Liberation Serif" w:cs="Liberation Serif"/>
          <w:b/>
          <w:spacing w:val="-2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объекта</w:t>
      </w:r>
      <w:r w:rsidRPr="007931EB">
        <w:rPr>
          <w:rFonts w:ascii="Liberation Serif" w:hAnsi="Liberation Serif" w:cs="Liberation Serif"/>
          <w:b/>
          <w:spacing w:val="3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капитального строительства</w:t>
      </w:r>
    </w:p>
    <w:p w:rsidR="0066423E" w:rsidRPr="007931EB" w:rsidRDefault="0066423E" w:rsidP="0066423E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66423E" w:rsidRPr="007931EB" w:rsidRDefault="0066423E" w:rsidP="0066423E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31EB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6423E" w:rsidRPr="007931EB" w:rsidTr="0019418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66423E" w:rsidRPr="007931EB" w:rsidTr="0019418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7931EB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Администрация Невьянского городского округа</w:t>
            </w:r>
          </w:p>
        </w:tc>
      </w:tr>
      <w:tr w:rsidR="0066423E" w:rsidRPr="007931EB" w:rsidTr="0019418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на условно разрешенный вид использования</w:t>
            </w:r>
            <w:r w:rsidRPr="007931EB">
              <w:rPr>
                <w:rFonts w:ascii="Liberation Serif" w:hAnsi="Liberation Serif" w:cs="Liberation Serif"/>
                <w:i/>
                <w:spacing w:val="-67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земельного</w:t>
            </w:r>
            <w:r w:rsidRPr="007931EB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участка или</w:t>
            </w:r>
            <w:r w:rsidRPr="007931EB">
              <w:rPr>
                <w:rFonts w:ascii="Liberation Serif" w:hAnsi="Liberation Serif" w:cs="Liberation Serif"/>
                <w:i/>
                <w:spacing w:val="-2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i/>
                <w:spacing w:val="3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капитального строительства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66423E" w:rsidRPr="007931EB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6423E" w:rsidRPr="007931EB" w:rsidRDefault="0066423E" w:rsidP="0066423E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jc w:val="both"/>
        <w:rPr>
          <w:rFonts w:ascii="Liberation Serif" w:hAnsi="Liberation Serif" w:cs="Liberation Serif"/>
        </w:rPr>
      </w:pPr>
    </w:p>
    <w:p w:rsidR="0066423E" w:rsidRPr="00E53480" w:rsidRDefault="0066423E" w:rsidP="0066423E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480">
        <w:rPr>
          <w:rFonts w:ascii="Liberation Serif" w:hAnsi="Liberation Serif" w:cs="Liberation Serif"/>
          <w:sz w:val="24"/>
          <w:szCs w:val="24"/>
        </w:rPr>
        <w:t xml:space="preserve">Прошу предоставить разрешение на условно разрешенный 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вид </w:t>
      </w:r>
      <w:r w:rsidRPr="00E53480">
        <w:rPr>
          <w:rFonts w:ascii="Liberation Serif" w:hAnsi="Liberation Serif" w:cs="Liberation Serif"/>
          <w:spacing w:val="-67"/>
          <w:sz w:val="24"/>
          <w:szCs w:val="24"/>
        </w:rPr>
        <w:t xml:space="preserve">     </w:t>
      </w:r>
      <w:r w:rsidRPr="00E53480">
        <w:rPr>
          <w:rFonts w:ascii="Liberation Serif" w:hAnsi="Liberation Serif" w:cs="Liberation Serif"/>
          <w:sz w:val="24"/>
          <w:szCs w:val="24"/>
        </w:rPr>
        <w:t>использования</w:t>
      </w:r>
      <w:r w:rsidRPr="00E5348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земельного участка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или</w:t>
      </w:r>
      <w:r w:rsidRPr="00E534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объекта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66423E" w:rsidRPr="007931EB" w:rsidTr="0019418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6423E" w:rsidRPr="007931EB" w:rsidRDefault="0066423E" w:rsidP="00194183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  <w:t>1. Сведения о Заявителе</w:t>
            </w:r>
          </w:p>
        </w:tc>
      </w:tr>
      <w:tr w:rsidR="0066423E" w:rsidRPr="007931EB" w:rsidTr="00194183">
        <w:trPr>
          <w:trHeight w:val="60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28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753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66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279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7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901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58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  <w:p w:rsidR="0066423E" w:rsidRPr="007931EB" w:rsidRDefault="0066423E" w:rsidP="00194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    2. Сведения о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земельном участке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объекте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  <w:p w:rsidR="0066423E" w:rsidRPr="007931EB" w:rsidRDefault="0066423E" w:rsidP="00194183">
            <w:pPr>
              <w:ind w:firstLine="709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233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указанием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его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кода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соответствии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правилами</w:t>
            </w:r>
            <w:r w:rsidRPr="007931EB">
              <w:rPr>
                <w:rFonts w:ascii="Liberation Serif" w:hAnsi="Liberation Serif" w:cs="Liberation Serif"/>
                <w:spacing w:val="-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землепользования и застройки</w:t>
            </w:r>
          </w:p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60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54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21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98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6423E" w:rsidRPr="007931EB" w:rsidRDefault="0066423E" w:rsidP="0066423E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6423E" w:rsidRPr="001438F0" w:rsidRDefault="0066423E" w:rsidP="0066423E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К заявлению прилагаются следующие документы: ____________________________________________________________________</w:t>
      </w: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___________________________________________________________________</w:t>
      </w: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6423E" w:rsidRPr="001438F0" w:rsidRDefault="0066423E" w:rsidP="0066423E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6423E" w:rsidRPr="001438F0" w:rsidRDefault="0066423E" w:rsidP="0066423E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Номер телефона, адрес электронной почты для связи: ____________________________________________________________________</w:t>
      </w:r>
    </w:p>
    <w:p w:rsidR="0066423E" w:rsidRPr="001438F0" w:rsidRDefault="0066423E" w:rsidP="006642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Результат предоставления муниципальной услуги прошу:</w:t>
      </w:r>
    </w:p>
    <w:p w:rsidR="0066423E" w:rsidRPr="001438F0" w:rsidRDefault="0066423E" w:rsidP="0066423E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918" w:type="dxa"/>
            <w:gridSpan w:val="2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66423E" w:rsidRPr="007931EB" w:rsidRDefault="0066423E" w:rsidP="0066423E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66423E" w:rsidRPr="007931EB" w:rsidRDefault="0066423E" w:rsidP="0066423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6423E" w:rsidRPr="007931EB" w:rsidTr="0019418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66423E" w:rsidRPr="007931EB" w:rsidTr="0019418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6423E" w:rsidRPr="007931EB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7931EB" w:rsidRDefault="0066423E" w:rsidP="0066423E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7931EB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7931EB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C51609" w:rsidRPr="00C51609" w:rsidRDefault="0066423E" w:rsidP="0066423E">
      <w:pPr>
        <w:autoSpaceDE w:val="0"/>
        <w:autoSpaceDN w:val="0"/>
      </w:pPr>
      <w:bookmarkStart w:id="9" w:name="_GoBack"/>
      <w:bookmarkEnd w:id="9"/>
    </w:p>
    <w:sectPr w:rsidR="00C51609" w:rsidRPr="00C51609" w:rsidSect="00355D28">
      <w:headerReference w:type="default" r:id="rId24"/>
      <w:headerReference w:type="first" r:id="rId2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83" w:rsidRDefault="00EE6A83" w:rsidP="00485EDB">
      <w:r>
        <w:separator/>
      </w:r>
    </w:p>
  </w:endnote>
  <w:endnote w:type="continuationSeparator" w:id="0">
    <w:p w:rsidR="00EE6A83" w:rsidRDefault="00EE6A8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83" w:rsidRDefault="00EE6A83" w:rsidP="00485EDB">
      <w:r>
        <w:separator/>
      </w:r>
    </w:p>
  </w:footnote>
  <w:footnote w:type="continuationSeparator" w:id="0">
    <w:p w:rsidR="00EE6A83" w:rsidRDefault="00EE6A8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67" w:rsidRPr="00DE2B81" w:rsidRDefault="008D6C67">
    <w:pPr>
      <w:pStyle w:val="a5"/>
      <w:jc w:val="center"/>
      <w:rPr>
        <w:rFonts w:ascii="Liberation Serif" w:hAnsi="Liberation Serif"/>
        <w:sz w:val="20"/>
        <w:szCs w:val="20"/>
      </w:rPr>
    </w:pPr>
  </w:p>
  <w:p w:rsidR="008D6C67" w:rsidRPr="00DE2B81" w:rsidRDefault="008D6C67">
    <w:pPr>
      <w:pStyle w:val="a5"/>
      <w:jc w:val="center"/>
      <w:rPr>
        <w:rFonts w:ascii="Liberation Serif" w:hAnsi="Liberation Serif"/>
        <w:sz w:val="20"/>
        <w:szCs w:val="20"/>
      </w:rPr>
    </w:pPr>
  </w:p>
  <w:p w:rsidR="008D6C67" w:rsidRPr="00DE2B81" w:rsidRDefault="0066423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8D6C6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8D6C67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8D6C67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27</w:t>
        </w:r>
        <w:r w:rsidR="008D6C6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67" w:rsidRDefault="008D6C67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C67" w:rsidRPr="00D611D8" w:rsidRDefault="008D6C67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8D6C67" w:rsidRPr="00D611D8" w:rsidRDefault="008D6C67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8D6C67" w:rsidRDefault="008D6C67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78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ABD0C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1AA7"/>
    <w:rsid w:val="00061169"/>
    <w:rsid w:val="000906B4"/>
    <w:rsid w:val="000A2102"/>
    <w:rsid w:val="00133A8B"/>
    <w:rsid w:val="00167566"/>
    <w:rsid w:val="001A4FDE"/>
    <w:rsid w:val="001A70AE"/>
    <w:rsid w:val="001D0B11"/>
    <w:rsid w:val="001F6886"/>
    <w:rsid w:val="00310CA4"/>
    <w:rsid w:val="00331BD7"/>
    <w:rsid w:val="00355D28"/>
    <w:rsid w:val="00361C93"/>
    <w:rsid w:val="003B7590"/>
    <w:rsid w:val="003D3C98"/>
    <w:rsid w:val="00400C13"/>
    <w:rsid w:val="0042467D"/>
    <w:rsid w:val="00426BF7"/>
    <w:rsid w:val="00467C51"/>
    <w:rsid w:val="00485EDB"/>
    <w:rsid w:val="00487317"/>
    <w:rsid w:val="004D685F"/>
    <w:rsid w:val="004E2F83"/>
    <w:rsid w:val="004E4860"/>
    <w:rsid w:val="004F421D"/>
    <w:rsid w:val="00556C14"/>
    <w:rsid w:val="00597C6F"/>
    <w:rsid w:val="006072DD"/>
    <w:rsid w:val="00610F70"/>
    <w:rsid w:val="0062652F"/>
    <w:rsid w:val="0065717B"/>
    <w:rsid w:val="0066423E"/>
    <w:rsid w:val="006E2FC9"/>
    <w:rsid w:val="00706F32"/>
    <w:rsid w:val="007525FC"/>
    <w:rsid w:val="007A24A2"/>
    <w:rsid w:val="007B20D4"/>
    <w:rsid w:val="007F26BA"/>
    <w:rsid w:val="007F7203"/>
    <w:rsid w:val="008067AC"/>
    <w:rsid w:val="00826B43"/>
    <w:rsid w:val="00830396"/>
    <w:rsid w:val="00835E3B"/>
    <w:rsid w:val="0083796C"/>
    <w:rsid w:val="00847FC3"/>
    <w:rsid w:val="008D6C67"/>
    <w:rsid w:val="008F1CDE"/>
    <w:rsid w:val="00927EA6"/>
    <w:rsid w:val="00951108"/>
    <w:rsid w:val="00980BD1"/>
    <w:rsid w:val="0099147C"/>
    <w:rsid w:val="009D711C"/>
    <w:rsid w:val="00A00299"/>
    <w:rsid w:val="00A02F5A"/>
    <w:rsid w:val="00A53F31"/>
    <w:rsid w:val="00A766E1"/>
    <w:rsid w:val="00AA3F11"/>
    <w:rsid w:val="00AC1735"/>
    <w:rsid w:val="00AC2102"/>
    <w:rsid w:val="00B50F48"/>
    <w:rsid w:val="00BB0186"/>
    <w:rsid w:val="00C57065"/>
    <w:rsid w:val="00C61E34"/>
    <w:rsid w:val="00C64063"/>
    <w:rsid w:val="00C70654"/>
    <w:rsid w:val="00C85276"/>
    <w:rsid w:val="00D71410"/>
    <w:rsid w:val="00D91935"/>
    <w:rsid w:val="00DA3509"/>
    <w:rsid w:val="00DA71D5"/>
    <w:rsid w:val="00DC40DF"/>
    <w:rsid w:val="00DC6D43"/>
    <w:rsid w:val="00DD6C9E"/>
    <w:rsid w:val="00DE2B81"/>
    <w:rsid w:val="00E222E6"/>
    <w:rsid w:val="00E7406B"/>
    <w:rsid w:val="00EE1C2F"/>
    <w:rsid w:val="00EE1CF6"/>
    <w:rsid w:val="00EE6A83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5D40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D711C"/>
    <w:pPr>
      <w:widowControl w:val="0"/>
      <w:autoSpaceDE w:val="0"/>
      <w:autoSpaceDN w:val="0"/>
      <w:ind w:left="195" w:hanging="28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711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711C"/>
  </w:style>
  <w:style w:type="paragraph" w:customStyle="1" w:styleId="ConsPlusNormal">
    <w:name w:val="ConsPlusNormal"/>
    <w:link w:val="ConsPlusNormal0"/>
    <w:qFormat/>
    <w:rsid w:val="009D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1"/>
    <w:qFormat/>
    <w:rsid w:val="009D711C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9D711C"/>
    <w:rPr>
      <w:color w:val="0000FF" w:themeColor="hyperlink"/>
      <w:u w:val="single"/>
    </w:rPr>
  </w:style>
  <w:style w:type="character" w:styleId="ac">
    <w:name w:val="page number"/>
    <w:basedOn w:val="a0"/>
    <w:rsid w:val="009D711C"/>
  </w:style>
  <w:style w:type="paragraph" w:customStyle="1" w:styleId="ConsNormal">
    <w:name w:val="ConsNormal"/>
    <w:rsid w:val="009D7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9D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7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1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7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7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D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1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D711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D711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D71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D711C"/>
    <w:rPr>
      <w:color w:val="808080"/>
    </w:rPr>
  </w:style>
  <w:style w:type="paragraph" w:customStyle="1" w:styleId="GpzuOrgNameForm">
    <w:name w:val="GpzuOrgNameForm"/>
    <w:link w:val="GpzuOrgNameForm0"/>
    <w:rsid w:val="009D71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9D711C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9D711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9D711C"/>
    <w:rPr>
      <w:b/>
      <w:bCs/>
    </w:rPr>
  </w:style>
  <w:style w:type="paragraph" w:styleId="20">
    <w:name w:val="Body Text Indent 2"/>
    <w:basedOn w:val="a"/>
    <w:link w:val="21"/>
    <w:rsid w:val="009D711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D711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711C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9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hyperlink" Target="consultantplus://offline/ref=C2307CBB61447F48C213780F027CEBC3F1FD93CAC8776D60DE7B06FC8B77C46CE6B0VDF" TargetMode="Externa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DA633B25A72E2F76671A87784B41D68620655BC6D4BD918FD5F907CFBE30149440DD04543F278C7K2kCF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yansk66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www.gosuslugi.ru/142074" TargetMode="External"/><Relationship Id="rId10" Type="http://schemas.openxmlformats.org/officeDocument/2006/relationships/hyperlink" Target="https://www.gosuslugi.ru/142074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https://www.gosuslugi.ru/142074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10977</Words>
  <Characters>62574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V. Mohova</cp:lastModifiedBy>
  <cp:revision>16</cp:revision>
  <dcterms:created xsi:type="dcterms:W3CDTF">2022-10-31T09:31:00Z</dcterms:created>
  <dcterms:modified xsi:type="dcterms:W3CDTF">2022-10-31T11:42:00Z</dcterms:modified>
</cp:coreProperties>
</file>