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1B" w:rsidRDefault="00EB261B" w:rsidP="00EB26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EB261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B261B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EB261B" w:rsidRDefault="00EB261B" w:rsidP="00EB26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  <w:r w:rsidRPr="00EB261B">
        <w:rPr>
          <w:rFonts w:ascii="Liberation Serif" w:hAnsi="Liberation Serif" w:cs="Liberation Serif"/>
          <w:sz w:val="24"/>
          <w:szCs w:val="24"/>
        </w:rPr>
        <w:t>Невьянского городского округа</w:t>
      </w:r>
    </w:p>
    <w:p w:rsidR="00EB261B" w:rsidRPr="00EB261B" w:rsidRDefault="001B0687" w:rsidP="00EB26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 №________</w:t>
      </w:r>
      <w:r w:rsidR="00B9463F" w:rsidRPr="00EB261B">
        <w:rPr>
          <w:rFonts w:ascii="Liberation Serif" w:hAnsi="Liberation Serif" w:cs="Liberation Serif"/>
          <w:sz w:val="24"/>
          <w:szCs w:val="24"/>
        </w:rPr>
        <w:br/>
        <w:t xml:space="preserve">                </w:t>
      </w:r>
    </w:p>
    <w:p w:rsidR="00EB261B" w:rsidRDefault="00EB261B" w:rsidP="00DB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0704F4" w:rsidRPr="00B9463F" w:rsidRDefault="00B9463F" w:rsidP="00DB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B9463F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B6A1E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DB6A1E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</w:t>
      </w:r>
      <w:r w:rsidR="000704F4" w:rsidRPr="00B9463F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9A7173">
        <w:rPr>
          <w:rFonts w:ascii="Liberation Serif" w:hAnsi="Liberation Serif" w:cs="Liberation Serif"/>
          <w:sz w:val="24"/>
          <w:szCs w:val="24"/>
        </w:rPr>
        <w:t>№</w:t>
      </w:r>
      <w:r w:rsidR="000704F4" w:rsidRPr="00B9463F">
        <w:rPr>
          <w:rFonts w:ascii="Liberation Serif" w:hAnsi="Liberation Serif" w:cs="Liberation Serif"/>
          <w:sz w:val="24"/>
          <w:szCs w:val="24"/>
        </w:rPr>
        <w:t xml:space="preserve"> 2</w:t>
      </w:r>
      <w:r w:rsidRPr="00B9463F">
        <w:rPr>
          <w:sz w:val="24"/>
          <w:szCs w:val="24"/>
        </w:rPr>
        <w:t xml:space="preserve"> </w:t>
      </w:r>
      <w:r w:rsidRPr="00B9463F">
        <w:rPr>
          <w:sz w:val="24"/>
          <w:szCs w:val="24"/>
        </w:rPr>
        <w:br/>
        <w:t xml:space="preserve">                                                                       </w:t>
      </w:r>
      <w:r w:rsidR="00DB6A1E">
        <w:rPr>
          <w:sz w:val="24"/>
          <w:szCs w:val="24"/>
        </w:rPr>
        <w:t xml:space="preserve">                              </w:t>
      </w:r>
      <w:r w:rsidRPr="00B9463F">
        <w:rPr>
          <w:rFonts w:ascii="Liberation Serif" w:hAnsi="Liberation Serif"/>
          <w:sz w:val="24"/>
          <w:szCs w:val="24"/>
        </w:rPr>
        <w:t xml:space="preserve">к </w:t>
      </w:r>
      <w:r w:rsidRPr="00B9463F">
        <w:rPr>
          <w:rFonts w:ascii="Liberation Serif" w:hAnsi="Liberation Serif" w:cs="Liberation Serif"/>
          <w:sz w:val="24"/>
          <w:szCs w:val="24"/>
        </w:rPr>
        <w:t xml:space="preserve">постановлению администрации </w:t>
      </w:r>
      <w:r>
        <w:rPr>
          <w:rFonts w:ascii="Liberation Serif" w:hAnsi="Liberation Serif" w:cs="Liberation Serif"/>
          <w:sz w:val="24"/>
          <w:szCs w:val="24"/>
        </w:rPr>
        <w:br/>
      </w:r>
      <w:r w:rsidR="00DB6A1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</w:t>
      </w:r>
      <w:r w:rsidRPr="00B9463F">
        <w:rPr>
          <w:rFonts w:ascii="Liberation Serif" w:hAnsi="Liberation Serif" w:cs="Liberation Serif"/>
          <w:sz w:val="24"/>
          <w:szCs w:val="24"/>
        </w:rPr>
        <w:t xml:space="preserve">Невьянского городского округа </w:t>
      </w:r>
      <w:r>
        <w:rPr>
          <w:rFonts w:ascii="Liberation Serif" w:hAnsi="Liberation Serif" w:cs="Liberation Serif"/>
          <w:sz w:val="24"/>
          <w:szCs w:val="24"/>
        </w:rPr>
        <w:br/>
      </w:r>
      <w:r w:rsidR="00DB6A1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 w:rsidRPr="00B9463F">
        <w:rPr>
          <w:rFonts w:ascii="Liberation Serif" w:hAnsi="Liberation Serif" w:cs="Liberation Serif"/>
          <w:sz w:val="24"/>
          <w:szCs w:val="24"/>
        </w:rPr>
        <w:t>от 15.03.2021 № 315-п</w:t>
      </w:r>
    </w:p>
    <w:p w:rsidR="000704F4" w:rsidRPr="000704F4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0704F4" w:rsidRPr="000704F4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946A1">
        <w:rPr>
          <w:rFonts w:ascii="Liberation Serif" w:hAnsi="Liberation Serif" w:cs="Liberation Serif"/>
          <w:b/>
          <w:bCs/>
          <w:sz w:val="28"/>
          <w:szCs w:val="28"/>
        </w:rPr>
        <w:t>КОЭФФИЦИЕНТЫ</w:t>
      </w:r>
    </w:p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946A1">
        <w:rPr>
          <w:rFonts w:ascii="Liberation Serif" w:hAnsi="Liberation Serif" w:cs="Liberation Serif"/>
          <w:b/>
          <w:bCs/>
          <w:sz w:val="28"/>
          <w:szCs w:val="28"/>
        </w:rPr>
        <w:t>ИНДЕКСАЦИИ К СТАВКАМ ПЛАТЫ ЗА ЕДИНИЦУ ОБЪЕМА ДРЕВЕСИНЫ</w:t>
      </w:r>
    </w:p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94"/>
        <w:gridCol w:w="4822"/>
      </w:tblGrid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Год, на который установлены коэффициенты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Коэффициенты индексации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Основание</w:t>
            </w:r>
          </w:p>
        </w:tc>
      </w:tr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 w:rsidP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2F644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B" w:rsidRPr="002F644B" w:rsidRDefault="002F644B" w:rsidP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F644B">
              <w:rPr>
                <w:rFonts w:ascii="Liberation Serif" w:hAnsi="Liberation Serif" w:cs="Liberation Serif"/>
                <w:sz w:val="28"/>
                <w:szCs w:val="28"/>
              </w:rPr>
              <w:t>3,14</w:t>
            </w:r>
          </w:p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FE1CD0" w:rsidP="0060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04165" w:rsidRPr="00604165">
              <w:rPr>
                <w:rFonts w:ascii="Liberation Serif" w:hAnsi="Liberation Serif" w:cs="Liberation Serif"/>
                <w:sz w:val="28"/>
                <w:szCs w:val="28"/>
              </w:rPr>
              <w:t xml:space="preserve">остановление Правительства РФ от 23.12.2022 </w:t>
            </w:r>
            <w:r w:rsidR="00604165">
              <w:rPr>
                <w:rFonts w:ascii="Liberation Serif" w:hAnsi="Liberation Serif" w:cs="Liberation Serif"/>
                <w:sz w:val="28"/>
                <w:szCs w:val="28"/>
              </w:rPr>
              <w:t>№ 2405 «</w:t>
            </w:r>
            <w:r w:rsidR="00604165" w:rsidRPr="00604165">
              <w:rPr>
                <w:rFonts w:ascii="Liberation Serif" w:hAnsi="Liberation Serif" w:cs="Liberation Serif"/>
                <w:sz w:val="28"/>
                <w:szCs w:val="28"/>
              </w:rPr>
      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</w:t>
            </w:r>
            <w:r w:rsidR="00604165">
              <w:rPr>
                <w:rFonts w:ascii="Liberation Serif" w:hAnsi="Liberation Serif" w:cs="Liberation Serif"/>
                <w:sz w:val="28"/>
                <w:szCs w:val="28"/>
              </w:rPr>
              <w:t>ося в федеральной собственности»</w:t>
            </w:r>
          </w:p>
        </w:tc>
      </w:tr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  <w:r w:rsidR="000704F4" w:rsidRPr="00E946A1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B" w:rsidRPr="002F644B" w:rsidRDefault="002F644B" w:rsidP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F644B">
              <w:rPr>
                <w:rFonts w:ascii="Liberation Serif" w:hAnsi="Liberation Serif" w:cs="Liberation Serif"/>
                <w:sz w:val="28"/>
                <w:szCs w:val="28"/>
              </w:rPr>
              <w:t>3,27</w:t>
            </w:r>
          </w:p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</w:t>
            </w:r>
            <w:r w:rsidR="000704F4" w:rsidRPr="00E946A1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604165" w:rsidRDefault="00604165" w:rsidP="0060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04165">
              <w:rPr>
                <w:rFonts w:ascii="Liberation Serif" w:hAnsi="Liberation Serif" w:cs="Liberation Serif"/>
                <w:sz w:val="28"/>
                <w:szCs w:val="28"/>
              </w:rPr>
              <w:t>3,4</w:t>
            </w:r>
          </w:p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024B4" w:rsidRPr="000704F4" w:rsidRDefault="001024B4" w:rsidP="000704F4"/>
    <w:sectPr w:rsidR="001024B4" w:rsidRPr="000704F4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B4" w:rsidRDefault="009A20B4" w:rsidP="0045537F">
      <w:pPr>
        <w:spacing w:after="0" w:line="240" w:lineRule="auto"/>
      </w:pPr>
      <w:r>
        <w:separator/>
      </w:r>
    </w:p>
  </w:endnote>
  <w:endnote w:type="continuationSeparator" w:id="0">
    <w:p w:rsidR="009A20B4" w:rsidRDefault="009A20B4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B4" w:rsidRDefault="009A20B4" w:rsidP="0045537F">
      <w:pPr>
        <w:spacing w:after="0" w:line="240" w:lineRule="auto"/>
      </w:pPr>
      <w:r>
        <w:separator/>
      </w:r>
    </w:p>
  </w:footnote>
  <w:footnote w:type="continuationSeparator" w:id="0">
    <w:p w:rsidR="009A20B4" w:rsidRDefault="009A20B4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6071A">
          <w:rPr>
            <w:rFonts w:ascii="Liberation Serif" w:hAnsi="Liberation Serif"/>
            <w:noProof/>
            <w:sz w:val="24"/>
            <w:szCs w:val="24"/>
          </w:rPr>
          <w:t>1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554-п от 14.03.2024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704F4"/>
    <w:rsid w:val="000B79D4"/>
    <w:rsid w:val="000C3BCB"/>
    <w:rsid w:val="001024B4"/>
    <w:rsid w:val="001202ED"/>
    <w:rsid w:val="00162491"/>
    <w:rsid w:val="001B0687"/>
    <w:rsid w:val="002F644B"/>
    <w:rsid w:val="00300D13"/>
    <w:rsid w:val="0036071A"/>
    <w:rsid w:val="0045537F"/>
    <w:rsid w:val="004763F8"/>
    <w:rsid w:val="00483123"/>
    <w:rsid w:val="005326B8"/>
    <w:rsid w:val="00597E6F"/>
    <w:rsid w:val="005E767B"/>
    <w:rsid w:val="00604165"/>
    <w:rsid w:val="00617CAA"/>
    <w:rsid w:val="006B0702"/>
    <w:rsid w:val="0073073F"/>
    <w:rsid w:val="007472DF"/>
    <w:rsid w:val="0076279B"/>
    <w:rsid w:val="00762A2B"/>
    <w:rsid w:val="009312E6"/>
    <w:rsid w:val="009A20B4"/>
    <w:rsid w:val="009A7173"/>
    <w:rsid w:val="009E16AE"/>
    <w:rsid w:val="00A253D5"/>
    <w:rsid w:val="00AB65A0"/>
    <w:rsid w:val="00B06EB8"/>
    <w:rsid w:val="00B9463F"/>
    <w:rsid w:val="00BA0A43"/>
    <w:rsid w:val="00BE310C"/>
    <w:rsid w:val="00BE4077"/>
    <w:rsid w:val="00BF15A9"/>
    <w:rsid w:val="00C769F7"/>
    <w:rsid w:val="00D0501D"/>
    <w:rsid w:val="00D152AD"/>
    <w:rsid w:val="00DB6A1E"/>
    <w:rsid w:val="00E06152"/>
    <w:rsid w:val="00E26376"/>
    <w:rsid w:val="00E63613"/>
    <w:rsid w:val="00E92E8F"/>
    <w:rsid w:val="00E946A1"/>
    <w:rsid w:val="00EB261B"/>
    <w:rsid w:val="00EB3FE5"/>
    <w:rsid w:val="00F674A1"/>
    <w:rsid w:val="00FB4FB3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dcterms:created xsi:type="dcterms:W3CDTF">2024-03-15T06:03:00Z</dcterms:created>
  <dcterms:modified xsi:type="dcterms:W3CDTF">2024-03-15T06:03:00Z</dcterms:modified>
</cp:coreProperties>
</file>