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C6" w:rsidRDefault="005900C6" w:rsidP="00590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00C6">
        <w:rPr>
          <w:rFonts w:ascii="Times New Roman" w:hAnsi="Times New Roman" w:cs="Times New Roman"/>
          <w:b/>
          <w:sz w:val="24"/>
          <w:szCs w:val="24"/>
        </w:rPr>
        <w:t>О проведени</w:t>
      </w:r>
      <w:r w:rsidRPr="005900C6">
        <w:rPr>
          <w:rFonts w:ascii="Times New Roman" w:hAnsi="Times New Roman" w:cs="Times New Roman"/>
          <w:b/>
          <w:sz w:val="24"/>
          <w:szCs w:val="24"/>
        </w:rPr>
        <w:t>и фестиваля «Во власти красоты»</w:t>
      </w:r>
    </w:p>
    <w:bookmarkEnd w:id="0"/>
    <w:p w:rsidR="005900C6" w:rsidRPr="005900C6" w:rsidRDefault="005900C6" w:rsidP="00590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C6" w:rsidRPr="005900C6" w:rsidRDefault="005900C6" w:rsidP="0059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C6">
        <w:rPr>
          <w:rFonts w:ascii="Times New Roman" w:hAnsi="Times New Roman" w:cs="Times New Roman"/>
          <w:sz w:val="24"/>
          <w:szCs w:val="24"/>
        </w:rPr>
        <w:tab/>
      </w:r>
      <w:r w:rsidRPr="005900C6">
        <w:rPr>
          <w:rFonts w:ascii="Times New Roman" w:hAnsi="Times New Roman" w:cs="Times New Roman"/>
          <w:sz w:val="24"/>
          <w:szCs w:val="24"/>
        </w:rPr>
        <w:t>При поддержке Министерства агропромышленного комплекса и потребительского рынка Свердловской области с 29 по 31 октября 2019 года проводится XIX Фестиваль «Во власти красоты». В рамках Фестиваля пройдет Евро-Азиатский чемпионат «Уральские берега» по парикмахерскому искусству, декоративной косметике, нейл-дизайну, педикюру, депиляции, косметологии и эстетике, наращиванию ресниц, моделированию бровей. Программа Фестиваля дополнительно включает работу профессиональной выставки, проведение мастер-классов, профи</w:t>
      </w:r>
      <w:r w:rsidRPr="005900C6">
        <w:rPr>
          <w:rFonts w:ascii="Times New Roman" w:hAnsi="Times New Roman" w:cs="Times New Roman"/>
          <w:sz w:val="24"/>
          <w:szCs w:val="24"/>
        </w:rPr>
        <w:t>льных конференций и семинаров.</w:t>
      </w:r>
    </w:p>
    <w:p w:rsidR="005900C6" w:rsidRPr="005900C6" w:rsidRDefault="005900C6" w:rsidP="0059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C6">
        <w:rPr>
          <w:rFonts w:ascii="Times New Roman" w:hAnsi="Times New Roman" w:cs="Times New Roman"/>
          <w:sz w:val="24"/>
          <w:szCs w:val="24"/>
        </w:rPr>
        <w:tab/>
      </w:r>
      <w:r w:rsidRPr="005900C6">
        <w:rPr>
          <w:rFonts w:ascii="Times New Roman" w:hAnsi="Times New Roman" w:cs="Times New Roman"/>
          <w:sz w:val="24"/>
          <w:szCs w:val="24"/>
        </w:rPr>
        <w:t>Место проведения: город Екатеринбург, ул. Горького, 4А, Ур</w:t>
      </w:r>
      <w:r w:rsidRPr="005900C6">
        <w:rPr>
          <w:rFonts w:ascii="Times New Roman" w:hAnsi="Times New Roman" w:cs="Times New Roman"/>
          <w:sz w:val="24"/>
          <w:szCs w:val="24"/>
        </w:rPr>
        <w:t>альский центр развития дизайна.</w:t>
      </w:r>
    </w:p>
    <w:p w:rsidR="006B57B1" w:rsidRPr="005900C6" w:rsidRDefault="005900C6" w:rsidP="0059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C6">
        <w:rPr>
          <w:rFonts w:ascii="Times New Roman" w:hAnsi="Times New Roman" w:cs="Times New Roman"/>
          <w:sz w:val="24"/>
          <w:szCs w:val="24"/>
        </w:rPr>
        <w:tab/>
      </w:r>
      <w:r w:rsidRPr="005900C6">
        <w:rPr>
          <w:rFonts w:ascii="Times New Roman" w:hAnsi="Times New Roman" w:cs="Times New Roman"/>
          <w:sz w:val="24"/>
          <w:szCs w:val="24"/>
        </w:rPr>
        <w:t>Для получения дополнительной инфор</w:t>
      </w:r>
      <w:r w:rsidRPr="005900C6">
        <w:rPr>
          <w:rFonts w:ascii="Times New Roman" w:hAnsi="Times New Roman" w:cs="Times New Roman"/>
          <w:sz w:val="24"/>
          <w:szCs w:val="24"/>
        </w:rPr>
        <w:t xml:space="preserve">мации, подачи заявки на участие </w:t>
      </w:r>
      <w:r w:rsidRPr="005900C6">
        <w:rPr>
          <w:rFonts w:ascii="Times New Roman" w:hAnsi="Times New Roman" w:cs="Times New Roman"/>
          <w:sz w:val="24"/>
          <w:szCs w:val="24"/>
        </w:rPr>
        <w:t>в Евро-Азиатском чемпионате «Уральские берега» рекомендуем обращаться в адрес организатора мероприятия ООО «Универсальные выставки»: тел./факс: (343) 355-01-42, e-</w:t>
      </w:r>
      <w:proofErr w:type="spellStart"/>
      <w:r w:rsidRPr="005900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00C6">
        <w:rPr>
          <w:rFonts w:ascii="Times New Roman" w:hAnsi="Times New Roman" w:cs="Times New Roman"/>
          <w:sz w:val="24"/>
          <w:szCs w:val="24"/>
        </w:rPr>
        <w:t>: mail@u</w:t>
      </w:r>
      <w:r w:rsidRPr="005900C6">
        <w:rPr>
          <w:rFonts w:ascii="Times New Roman" w:hAnsi="Times New Roman" w:cs="Times New Roman"/>
          <w:sz w:val="24"/>
          <w:szCs w:val="24"/>
        </w:rPr>
        <w:t>nexpo.ru, http://www.unexpo.ru.</w:t>
      </w:r>
    </w:p>
    <w:sectPr w:rsidR="006B57B1" w:rsidRPr="005900C6" w:rsidSect="005900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6"/>
    <w:rsid w:val="001635C8"/>
    <w:rsid w:val="005900C6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9FBC"/>
  <w15:chartTrackingRefBased/>
  <w15:docId w15:val="{DAF00927-1AF1-44A5-8AF8-28A85324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2019-11-11T04:25:00Z</dcterms:created>
  <dcterms:modified xsi:type="dcterms:W3CDTF">2019-11-11T04:28:00Z</dcterms:modified>
</cp:coreProperties>
</file>