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385" w:rsidRPr="00420163" w:rsidRDefault="00B13385" w:rsidP="00420163">
      <w:pPr>
        <w:pStyle w:val="a4"/>
        <w:ind w:firstLine="709"/>
        <w:jc w:val="both"/>
        <w:rPr>
          <w:rFonts w:ascii="Liberation Serif" w:hAnsi="Liberation Serif"/>
          <w:color w:val="0000FF"/>
          <w:sz w:val="28"/>
          <w:szCs w:val="28"/>
          <w:u w:val="single"/>
        </w:rPr>
      </w:pPr>
      <w:r w:rsidRPr="00420163">
        <w:rPr>
          <w:rFonts w:ascii="Liberation Serif" w:hAnsi="Liberation Serif"/>
          <w:sz w:val="28"/>
          <w:szCs w:val="28"/>
        </w:rPr>
        <w:fldChar w:fldCharType="begin"/>
      </w:r>
      <w:r w:rsidRPr="00420163">
        <w:rPr>
          <w:rFonts w:ascii="Liberation Serif" w:hAnsi="Liberation Serif"/>
          <w:sz w:val="28"/>
          <w:szCs w:val="28"/>
        </w:rPr>
        <w:instrText xml:space="preserve"> HYPERLINK "file:///C:\\Users\\zaikinsu\\AppData\\Local\\Temp\\%D0%9F%D0%BE%D1%81%D1%82%D0%B0%D0%BD%D0%BE%D0%B2%D0%BB%D0%B5%D0%BD%D0%B8%D0%B5%20%E2%84%96777%20%D0%BE%D1%82%2019.11.2020.pdf" \l "page=1" \o "Страница 1" </w:instrText>
      </w:r>
      <w:r w:rsidRPr="00420163">
        <w:rPr>
          <w:rFonts w:ascii="Liberation Serif" w:hAnsi="Liberation Serif"/>
          <w:sz w:val="28"/>
          <w:szCs w:val="28"/>
        </w:rPr>
        <w:fldChar w:fldCharType="separate"/>
      </w:r>
    </w:p>
    <w:p w:rsidR="008F1ED3" w:rsidRPr="00420163" w:rsidRDefault="001004EF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11.35pt;width:72.05pt;height:62.95pt;z-index:251660288">
            <v:imagedata r:id="rId8" o:title=""/>
          </v:shape>
          <o:OLEObject Type="Embed" ProgID="Word.Picture.8" ShapeID="_x0000_s1026" DrawAspect="Content" ObjectID="_1711520092" r:id="rId9"/>
        </w:object>
      </w:r>
      <w:r w:rsidR="00B13385" w:rsidRPr="00420163">
        <w:rPr>
          <w:rFonts w:ascii="Liberation Serif" w:hAnsi="Liberation Serif"/>
          <w:sz w:val="28"/>
          <w:szCs w:val="28"/>
        </w:rPr>
        <w:fldChar w:fldCharType="end"/>
      </w:r>
    </w:p>
    <w:p w:rsidR="008F1ED3" w:rsidRPr="00420163" w:rsidRDefault="008F1ED3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071A6" w:rsidRPr="00420163" w:rsidRDefault="004071A6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F1ED3" w:rsidRPr="00420163" w:rsidRDefault="008F1ED3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F1ED3" w:rsidRPr="00F05E48" w:rsidRDefault="00230220" w:rsidP="00A43804">
      <w:pPr>
        <w:pStyle w:val="a4"/>
        <w:jc w:val="center"/>
        <w:rPr>
          <w:rFonts w:ascii="Liberation Serif" w:hAnsi="Liberation Serif"/>
          <w:b/>
          <w:sz w:val="32"/>
          <w:szCs w:val="32"/>
        </w:rPr>
      </w:pPr>
      <w:bookmarkStart w:id="0" w:name="_GoBack"/>
      <w:bookmarkEnd w:id="0"/>
      <w:r w:rsidRPr="00F05E48">
        <w:rPr>
          <w:rFonts w:ascii="Liberation Serif" w:hAnsi="Liberation Serif"/>
          <w:b/>
          <w:sz w:val="32"/>
          <w:szCs w:val="32"/>
        </w:rPr>
        <w:t>АДМИНИСТРАЦИЯ</w:t>
      </w:r>
      <w:r w:rsidR="004071A6" w:rsidRPr="00F05E48">
        <w:rPr>
          <w:rFonts w:ascii="Liberation Serif" w:hAnsi="Liberation Serif"/>
          <w:b/>
          <w:sz w:val="32"/>
          <w:szCs w:val="32"/>
        </w:rPr>
        <w:t xml:space="preserve"> НЕВЬЯНСКОГО </w:t>
      </w:r>
      <w:r w:rsidR="008F1ED3" w:rsidRPr="00F05E48">
        <w:rPr>
          <w:rFonts w:ascii="Liberation Serif" w:hAnsi="Liberation Serif"/>
          <w:b/>
          <w:sz w:val="32"/>
          <w:szCs w:val="32"/>
        </w:rPr>
        <w:t>ГОРОДСКОГО ОКРУГА</w:t>
      </w:r>
    </w:p>
    <w:p w:rsidR="008F1ED3" w:rsidRPr="00F05E48" w:rsidRDefault="008F1ED3" w:rsidP="00F05E48">
      <w:pPr>
        <w:pStyle w:val="a4"/>
        <w:jc w:val="center"/>
        <w:rPr>
          <w:rFonts w:ascii="Liberation Serif" w:hAnsi="Liberation Serif"/>
          <w:b/>
          <w:sz w:val="36"/>
          <w:szCs w:val="36"/>
        </w:rPr>
      </w:pPr>
      <w:r w:rsidRPr="00F05E48">
        <w:rPr>
          <w:rFonts w:ascii="Liberation Serif" w:hAnsi="Liberation Serif"/>
          <w:b/>
          <w:sz w:val="36"/>
          <w:szCs w:val="36"/>
        </w:rPr>
        <w:t>ПОСТАНОВЛЕНИЕ</w:t>
      </w:r>
    </w:p>
    <w:p w:rsidR="008F1ED3" w:rsidRDefault="008F1ED3" w:rsidP="00910676">
      <w:pPr>
        <w:pStyle w:val="a4"/>
        <w:jc w:val="both"/>
        <w:rPr>
          <w:rFonts w:ascii="Liberation Serif" w:hAnsi="Liberation Serif"/>
          <w:sz w:val="28"/>
          <w:szCs w:val="28"/>
        </w:rPr>
      </w:pPr>
      <w:r w:rsidRPr="00420163"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4105D" wp14:editId="5224ADB4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6044565" cy="0"/>
                <wp:effectExtent l="28575" t="34290" r="32385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1B712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3.05pt" to="476.5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" strokeweight="4.5pt">
                <v:stroke linestyle="thickThin"/>
              </v:line>
            </w:pict>
          </mc:Fallback>
        </mc:AlternateContent>
      </w:r>
      <w:r w:rsidR="001E07F6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8F1ED3" w:rsidRPr="008A3479" w:rsidRDefault="00B77801" w:rsidP="001E07F6">
      <w:pPr>
        <w:pStyle w:val="a4"/>
        <w:jc w:val="both"/>
        <w:rPr>
          <w:rFonts w:ascii="Liberation Serif" w:hAnsi="Liberation Serif"/>
          <w:b/>
          <w:sz w:val="28"/>
          <w:szCs w:val="28"/>
        </w:rPr>
      </w:pPr>
      <w:r w:rsidRPr="00B77801">
        <w:rPr>
          <w:rFonts w:ascii="Liberation Serif" w:hAnsi="Liberation Serif"/>
          <w:sz w:val="28"/>
          <w:szCs w:val="28"/>
        </w:rPr>
        <w:t>14</w:t>
      </w:r>
      <w:r>
        <w:rPr>
          <w:rFonts w:ascii="Liberation Serif" w:hAnsi="Liberation Serif"/>
          <w:sz w:val="28"/>
          <w:szCs w:val="28"/>
        </w:rPr>
        <w:t>.04.2022</w:t>
      </w:r>
      <w:r w:rsidR="001E07F6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</w:t>
      </w:r>
      <w:r w:rsidR="001C5436" w:rsidRPr="00910676">
        <w:rPr>
          <w:rFonts w:ascii="Liberation Serif" w:hAnsi="Liberation Serif"/>
          <w:sz w:val="28"/>
          <w:szCs w:val="28"/>
        </w:rPr>
        <w:t xml:space="preserve"> </w:t>
      </w:r>
      <w:r w:rsidR="005D5180" w:rsidRPr="00910676">
        <w:rPr>
          <w:rFonts w:ascii="Liberation Serif" w:hAnsi="Liberation Serif"/>
          <w:sz w:val="28"/>
          <w:szCs w:val="28"/>
        </w:rPr>
        <w:t xml:space="preserve"> </w:t>
      </w:r>
      <w:r w:rsidR="008A3479"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 xml:space="preserve">        </w:t>
      </w:r>
      <w:r w:rsidR="008A3479">
        <w:rPr>
          <w:rFonts w:ascii="Liberation Serif" w:hAnsi="Liberation Serif"/>
          <w:sz w:val="28"/>
          <w:szCs w:val="28"/>
        </w:rPr>
        <w:t xml:space="preserve"> </w:t>
      </w:r>
      <w:r w:rsidR="005D5180" w:rsidRPr="008A3479">
        <w:rPr>
          <w:rFonts w:ascii="Liberation Serif" w:hAnsi="Liberation Serif"/>
          <w:b/>
          <w:sz w:val="28"/>
          <w:szCs w:val="28"/>
        </w:rPr>
        <w:t xml:space="preserve">№ </w:t>
      </w:r>
      <w:r>
        <w:rPr>
          <w:rFonts w:ascii="Liberation Serif" w:hAnsi="Liberation Serif"/>
          <w:b/>
          <w:sz w:val="28"/>
          <w:szCs w:val="28"/>
        </w:rPr>
        <w:t xml:space="preserve">619 </w:t>
      </w:r>
      <w:r w:rsidR="00D65E30" w:rsidRPr="008A3479">
        <w:rPr>
          <w:rFonts w:ascii="Liberation Serif" w:hAnsi="Liberation Serif"/>
          <w:b/>
          <w:sz w:val="28"/>
          <w:szCs w:val="28"/>
        </w:rPr>
        <w:t>- п</w:t>
      </w:r>
    </w:p>
    <w:p w:rsidR="008F1ED3" w:rsidRPr="001E07F6" w:rsidRDefault="001E07F6" w:rsidP="00420163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</w:t>
      </w:r>
      <w:r>
        <w:rPr>
          <w:rFonts w:ascii="Liberation Serif" w:hAnsi="Liberation Serif"/>
          <w:sz w:val="24"/>
          <w:szCs w:val="24"/>
        </w:rPr>
        <w:t xml:space="preserve">   </w:t>
      </w:r>
      <w:r w:rsidRPr="001E07F6">
        <w:rPr>
          <w:rFonts w:ascii="Liberation Serif" w:hAnsi="Liberation Serif"/>
          <w:sz w:val="24"/>
          <w:szCs w:val="24"/>
        </w:rPr>
        <w:t xml:space="preserve">  </w:t>
      </w:r>
      <w:r w:rsidR="008F1ED3" w:rsidRPr="001E07F6">
        <w:rPr>
          <w:rFonts w:ascii="Liberation Serif" w:hAnsi="Liberation Serif"/>
          <w:sz w:val="24"/>
          <w:szCs w:val="24"/>
        </w:rPr>
        <w:t>г. Невьянск</w:t>
      </w:r>
    </w:p>
    <w:p w:rsidR="00D85AF9" w:rsidRPr="00420163" w:rsidRDefault="00D85AF9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D397B" w:rsidRPr="00420163" w:rsidRDefault="00F05E48" w:rsidP="00F05E48">
      <w:pPr>
        <w:pStyle w:val="a4"/>
        <w:jc w:val="both"/>
        <w:rPr>
          <w:rFonts w:ascii="Liberation Serif" w:hAnsi="Liberation Serif" w:cs="Calibri"/>
          <w:b/>
          <w:sz w:val="28"/>
          <w:szCs w:val="28"/>
        </w:rPr>
      </w:pPr>
      <w:r>
        <w:rPr>
          <w:rFonts w:ascii="Liberation Serif" w:hAnsi="Liberation Serif" w:cs="Arial"/>
          <w:b/>
          <w:sz w:val="28"/>
          <w:szCs w:val="28"/>
        </w:rPr>
        <w:t xml:space="preserve">           </w:t>
      </w:r>
      <w:r w:rsidR="00726773" w:rsidRPr="001E07F6">
        <w:rPr>
          <w:rFonts w:ascii="Liberation Serif" w:hAnsi="Liberation Serif" w:cs="Arial"/>
          <w:b/>
          <w:sz w:val="28"/>
          <w:szCs w:val="28"/>
        </w:rPr>
        <w:t>О</w:t>
      </w:r>
      <w:r w:rsidR="003D397B" w:rsidRPr="001E07F6">
        <w:rPr>
          <w:rFonts w:ascii="Liberation Serif" w:hAnsi="Liberation Serif" w:cs="Arial"/>
          <w:b/>
          <w:sz w:val="28"/>
          <w:szCs w:val="28"/>
        </w:rPr>
        <w:t xml:space="preserve"> </w:t>
      </w:r>
      <w:r w:rsidR="003D397B" w:rsidRPr="001E07F6">
        <w:rPr>
          <w:rFonts w:ascii="Liberation Serif" w:hAnsi="Liberation Serif" w:cs="Calibri"/>
          <w:b/>
          <w:sz w:val="28"/>
          <w:szCs w:val="28"/>
        </w:rPr>
        <w:t>противопожарных мероприятиях</w:t>
      </w:r>
      <w:r>
        <w:rPr>
          <w:rFonts w:ascii="Liberation Serif" w:hAnsi="Liberation Serif" w:cs="Calibri"/>
          <w:b/>
          <w:sz w:val="28"/>
          <w:szCs w:val="28"/>
        </w:rPr>
        <w:t xml:space="preserve"> </w:t>
      </w:r>
      <w:r w:rsidR="003D397B" w:rsidRPr="00420163">
        <w:rPr>
          <w:rFonts w:ascii="Liberation Serif" w:hAnsi="Liberation Serif" w:cs="Calibri"/>
          <w:b/>
          <w:sz w:val="28"/>
          <w:szCs w:val="28"/>
        </w:rPr>
        <w:t>в Невьянском городском округе</w:t>
      </w:r>
    </w:p>
    <w:p w:rsidR="003D397B" w:rsidRPr="00420163" w:rsidRDefault="003D397B" w:rsidP="00F05E48">
      <w:pPr>
        <w:pStyle w:val="a4"/>
        <w:ind w:firstLine="284"/>
        <w:jc w:val="center"/>
        <w:rPr>
          <w:rFonts w:ascii="Liberation Serif" w:hAnsi="Liberation Serif" w:cs="Calibri"/>
          <w:b/>
          <w:sz w:val="28"/>
          <w:szCs w:val="28"/>
        </w:rPr>
      </w:pPr>
      <w:r w:rsidRPr="00420163">
        <w:rPr>
          <w:rFonts w:ascii="Liberation Serif" w:hAnsi="Liberation Serif" w:cs="Calibri"/>
          <w:b/>
          <w:sz w:val="28"/>
          <w:szCs w:val="28"/>
        </w:rPr>
        <w:t>на весенне-летний пожароопасный период 202</w:t>
      </w:r>
      <w:r w:rsidR="008B2265" w:rsidRPr="008B2265">
        <w:rPr>
          <w:rFonts w:ascii="Liberation Serif" w:hAnsi="Liberation Serif" w:cs="Calibri"/>
          <w:b/>
          <w:sz w:val="28"/>
          <w:szCs w:val="28"/>
        </w:rPr>
        <w:t>2</w:t>
      </w:r>
      <w:r w:rsidRPr="00420163">
        <w:rPr>
          <w:rFonts w:ascii="Liberation Serif" w:hAnsi="Liberation Serif" w:cs="Calibri"/>
          <w:b/>
          <w:sz w:val="28"/>
          <w:szCs w:val="28"/>
        </w:rPr>
        <w:t xml:space="preserve"> года</w:t>
      </w:r>
    </w:p>
    <w:p w:rsidR="008F1ED3" w:rsidRPr="00420163" w:rsidRDefault="00230220" w:rsidP="00420163">
      <w:pPr>
        <w:pStyle w:val="a4"/>
        <w:ind w:firstLine="709"/>
        <w:jc w:val="both"/>
        <w:rPr>
          <w:rFonts w:ascii="Liberation Serif" w:hAnsi="Liberation Serif" w:cs="Arial"/>
          <w:b/>
          <w:bCs/>
          <w:sz w:val="28"/>
          <w:szCs w:val="28"/>
        </w:rPr>
      </w:pPr>
      <w:r w:rsidRPr="00420163">
        <w:rPr>
          <w:rFonts w:ascii="Liberation Serif" w:hAnsi="Liberation Serif" w:cs="Arial"/>
          <w:b/>
          <w:sz w:val="28"/>
          <w:szCs w:val="28"/>
        </w:rPr>
        <w:t xml:space="preserve"> </w:t>
      </w:r>
    </w:p>
    <w:p w:rsidR="003D397B" w:rsidRPr="00420163" w:rsidRDefault="003D397B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420163">
        <w:rPr>
          <w:rFonts w:ascii="Liberation Serif" w:hAnsi="Liberation Serif"/>
          <w:sz w:val="28"/>
          <w:szCs w:val="28"/>
        </w:rPr>
        <w:t xml:space="preserve">В соответствии с Федеральным </w:t>
      </w:r>
      <w:hyperlink r:id="rId10" w:history="1">
        <w:r w:rsidRPr="00420163">
          <w:rPr>
            <w:rFonts w:ascii="Liberation Serif" w:hAnsi="Liberation Serif"/>
            <w:color w:val="0000FF"/>
            <w:sz w:val="28"/>
            <w:szCs w:val="28"/>
          </w:rPr>
          <w:t>законом</w:t>
        </w:r>
      </w:hyperlink>
      <w:r w:rsidRPr="00420163">
        <w:rPr>
          <w:rFonts w:ascii="Liberation Serif" w:hAnsi="Liberation Serif"/>
          <w:sz w:val="28"/>
          <w:szCs w:val="28"/>
        </w:rPr>
        <w:t xml:space="preserve"> от 21 декабря 1994 года </w:t>
      </w:r>
      <w:r w:rsidR="00C25AE7">
        <w:rPr>
          <w:rFonts w:ascii="Liberation Serif" w:hAnsi="Liberation Serif"/>
          <w:sz w:val="28"/>
          <w:szCs w:val="28"/>
        </w:rPr>
        <w:t>№</w:t>
      </w:r>
      <w:r w:rsidRPr="00420163">
        <w:rPr>
          <w:rFonts w:ascii="Liberation Serif" w:hAnsi="Liberation Serif"/>
          <w:sz w:val="28"/>
          <w:szCs w:val="28"/>
        </w:rPr>
        <w:t xml:space="preserve"> 69-ФЗ</w:t>
      </w:r>
      <w:r w:rsidR="00F52455" w:rsidRPr="00420163">
        <w:rPr>
          <w:rFonts w:ascii="Liberation Serif" w:hAnsi="Liberation Serif"/>
          <w:sz w:val="28"/>
          <w:szCs w:val="28"/>
        </w:rPr>
        <w:t xml:space="preserve">   </w:t>
      </w:r>
      <w:r w:rsidRPr="00420163">
        <w:rPr>
          <w:rFonts w:ascii="Liberation Serif" w:hAnsi="Liberation Serif"/>
          <w:sz w:val="28"/>
          <w:szCs w:val="28"/>
        </w:rPr>
        <w:t xml:space="preserve"> </w:t>
      </w:r>
      <w:r w:rsidR="00C25AE7">
        <w:rPr>
          <w:rFonts w:ascii="Liberation Serif" w:hAnsi="Liberation Serif"/>
          <w:sz w:val="28"/>
          <w:szCs w:val="28"/>
        </w:rPr>
        <w:t>«</w:t>
      </w:r>
      <w:r w:rsidRPr="00420163">
        <w:rPr>
          <w:rFonts w:ascii="Liberation Serif" w:hAnsi="Liberation Serif"/>
          <w:sz w:val="28"/>
          <w:szCs w:val="28"/>
        </w:rPr>
        <w:t>О пожарной безопасности</w:t>
      </w:r>
      <w:r w:rsidR="00C25AE7">
        <w:rPr>
          <w:rFonts w:ascii="Liberation Serif" w:hAnsi="Liberation Serif"/>
          <w:sz w:val="28"/>
          <w:szCs w:val="28"/>
        </w:rPr>
        <w:t>»</w:t>
      </w:r>
      <w:r w:rsidRPr="00420163">
        <w:rPr>
          <w:rFonts w:ascii="Liberation Serif" w:hAnsi="Liberation Serif"/>
          <w:sz w:val="28"/>
          <w:szCs w:val="28"/>
        </w:rPr>
        <w:t xml:space="preserve">, Федеральным </w:t>
      </w:r>
      <w:hyperlink r:id="rId11" w:history="1">
        <w:r w:rsidRPr="00420163">
          <w:rPr>
            <w:rFonts w:ascii="Liberation Serif" w:hAnsi="Liberation Serif"/>
            <w:color w:val="0000FF"/>
            <w:sz w:val="28"/>
            <w:szCs w:val="28"/>
          </w:rPr>
          <w:t>законом</w:t>
        </w:r>
      </w:hyperlink>
      <w:r w:rsidRPr="00420163">
        <w:rPr>
          <w:rFonts w:ascii="Liberation Serif" w:hAnsi="Liberation Serif"/>
          <w:sz w:val="28"/>
          <w:szCs w:val="28"/>
        </w:rPr>
        <w:t xml:space="preserve"> от 6 октября 2003 года </w:t>
      </w:r>
      <w:r w:rsidR="00F52455" w:rsidRPr="00420163">
        <w:rPr>
          <w:rFonts w:ascii="Liberation Serif" w:hAnsi="Liberation Serif"/>
          <w:sz w:val="28"/>
          <w:szCs w:val="28"/>
        </w:rPr>
        <w:t xml:space="preserve">           </w:t>
      </w:r>
      <w:r w:rsidR="00C25AE7">
        <w:rPr>
          <w:rFonts w:ascii="Liberation Serif" w:hAnsi="Liberation Serif"/>
          <w:sz w:val="28"/>
          <w:szCs w:val="28"/>
        </w:rPr>
        <w:t>№</w:t>
      </w:r>
      <w:r w:rsidRPr="00420163">
        <w:rPr>
          <w:rFonts w:ascii="Liberation Serif" w:hAnsi="Liberation Serif"/>
          <w:sz w:val="28"/>
          <w:szCs w:val="28"/>
        </w:rPr>
        <w:t xml:space="preserve"> 131-ФЗ </w:t>
      </w:r>
      <w:r w:rsidR="00C25AE7">
        <w:rPr>
          <w:rFonts w:ascii="Liberation Serif" w:hAnsi="Liberation Serif"/>
          <w:sz w:val="28"/>
          <w:szCs w:val="28"/>
        </w:rPr>
        <w:t>«</w:t>
      </w:r>
      <w:r w:rsidRPr="00420163">
        <w:rPr>
          <w:rFonts w:ascii="Liberation Serif" w:hAnsi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25AE7">
        <w:rPr>
          <w:rFonts w:ascii="Liberation Serif" w:hAnsi="Liberation Serif"/>
          <w:sz w:val="28"/>
          <w:szCs w:val="28"/>
        </w:rPr>
        <w:t>»</w:t>
      </w:r>
      <w:r w:rsidR="00F52455" w:rsidRPr="00420163">
        <w:rPr>
          <w:rFonts w:ascii="Liberation Serif" w:hAnsi="Liberation Serif"/>
          <w:sz w:val="28"/>
          <w:szCs w:val="28"/>
        </w:rPr>
        <w:t xml:space="preserve">, </w:t>
      </w:r>
      <w:r w:rsidR="00780F55" w:rsidRPr="00420163">
        <w:rPr>
          <w:rFonts w:ascii="Liberation Serif" w:hAnsi="Liberation Serif"/>
          <w:sz w:val="28"/>
          <w:szCs w:val="28"/>
        </w:rPr>
        <w:t>пос</w:t>
      </w:r>
      <w:r w:rsidR="002E7E98" w:rsidRPr="00420163">
        <w:rPr>
          <w:rFonts w:ascii="Liberation Serif" w:hAnsi="Liberation Serif"/>
          <w:sz w:val="28"/>
          <w:szCs w:val="28"/>
        </w:rPr>
        <w:t>тановлением Правительства</w:t>
      </w:r>
      <w:r w:rsidR="00780F55" w:rsidRPr="00420163">
        <w:rPr>
          <w:rFonts w:ascii="Liberation Serif" w:hAnsi="Liberation Serif"/>
          <w:sz w:val="28"/>
          <w:szCs w:val="28"/>
        </w:rPr>
        <w:t xml:space="preserve"> Российской Федерации                         от 16.09.2020  № 1479 «Об ут</w:t>
      </w:r>
      <w:r w:rsidR="0071133B" w:rsidRPr="00420163">
        <w:rPr>
          <w:rFonts w:ascii="Liberation Serif" w:hAnsi="Liberation Serif"/>
          <w:sz w:val="28"/>
          <w:szCs w:val="28"/>
        </w:rPr>
        <w:t xml:space="preserve">верждении правил противопожарного режима в Российской Федерации», </w:t>
      </w:r>
      <w:r w:rsidRPr="00420163">
        <w:rPr>
          <w:rFonts w:ascii="Liberation Serif" w:hAnsi="Liberation Serif"/>
          <w:sz w:val="28"/>
          <w:szCs w:val="28"/>
        </w:rPr>
        <w:t>и в целях обеспечения пожарной безопасности жилищного фонда, промышленных объектов и учреждений, расположенных в границах Н</w:t>
      </w:r>
      <w:r w:rsidR="0071133B" w:rsidRPr="00420163">
        <w:rPr>
          <w:rFonts w:ascii="Liberation Serif" w:hAnsi="Liberation Serif"/>
          <w:sz w:val="28"/>
          <w:szCs w:val="28"/>
        </w:rPr>
        <w:t xml:space="preserve">евьянского </w:t>
      </w:r>
      <w:r w:rsidRPr="00420163">
        <w:rPr>
          <w:rFonts w:ascii="Liberation Serif" w:hAnsi="Liberation Serif"/>
          <w:sz w:val="28"/>
          <w:szCs w:val="28"/>
        </w:rPr>
        <w:t>городского округа, в весенне-летний пожароопасный период 202</w:t>
      </w:r>
      <w:r w:rsidR="008B2265" w:rsidRPr="008B2265">
        <w:rPr>
          <w:rFonts w:ascii="Liberation Serif" w:hAnsi="Liberation Serif"/>
          <w:sz w:val="28"/>
          <w:szCs w:val="28"/>
        </w:rPr>
        <w:t>2</w:t>
      </w:r>
      <w:r w:rsidRPr="00420163">
        <w:rPr>
          <w:rFonts w:ascii="Liberation Serif" w:hAnsi="Liberation Serif"/>
          <w:sz w:val="28"/>
          <w:szCs w:val="28"/>
        </w:rPr>
        <w:t xml:space="preserve"> года </w:t>
      </w:r>
    </w:p>
    <w:p w:rsidR="00584ACD" w:rsidRPr="00420163" w:rsidRDefault="00584ACD" w:rsidP="00420163">
      <w:pPr>
        <w:pStyle w:val="a4"/>
        <w:ind w:firstLine="709"/>
        <w:jc w:val="both"/>
        <w:rPr>
          <w:rFonts w:ascii="Liberation Serif" w:hAnsi="Liberation Serif" w:cs="Arial"/>
          <w:b/>
          <w:sz w:val="28"/>
          <w:szCs w:val="28"/>
        </w:rPr>
      </w:pPr>
    </w:p>
    <w:p w:rsidR="008F1ED3" w:rsidRDefault="008F1ED3" w:rsidP="00910676">
      <w:pPr>
        <w:pStyle w:val="a4"/>
        <w:jc w:val="both"/>
        <w:rPr>
          <w:rFonts w:ascii="Liberation Serif" w:hAnsi="Liberation Serif"/>
          <w:b/>
          <w:sz w:val="28"/>
          <w:szCs w:val="28"/>
        </w:rPr>
      </w:pPr>
      <w:r w:rsidRPr="00910676">
        <w:rPr>
          <w:rFonts w:ascii="Liberation Serif" w:hAnsi="Liberation Serif"/>
          <w:b/>
          <w:sz w:val="28"/>
          <w:szCs w:val="28"/>
        </w:rPr>
        <w:t>ПОСТАНОВЛ</w:t>
      </w:r>
      <w:r w:rsidR="00981226" w:rsidRPr="00910676">
        <w:rPr>
          <w:rFonts w:ascii="Liberation Serif" w:hAnsi="Liberation Serif"/>
          <w:b/>
          <w:sz w:val="28"/>
          <w:szCs w:val="28"/>
        </w:rPr>
        <w:t>ЕТ</w:t>
      </w:r>
      <w:r w:rsidRPr="00910676">
        <w:rPr>
          <w:rFonts w:ascii="Liberation Serif" w:hAnsi="Liberation Serif"/>
          <w:b/>
          <w:sz w:val="28"/>
          <w:szCs w:val="28"/>
        </w:rPr>
        <w:t>:</w:t>
      </w:r>
    </w:p>
    <w:p w:rsidR="004B23A8" w:rsidRPr="00910676" w:rsidRDefault="004B23A8" w:rsidP="00910676">
      <w:pPr>
        <w:pStyle w:val="a4"/>
        <w:jc w:val="both"/>
        <w:rPr>
          <w:rFonts w:ascii="Liberation Serif" w:hAnsi="Liberation Serif"/>
          <w:b/>
          <w:sz w:val="28"/>
          <w:szCs w:val="28"/>
        </w:rPr>
      </w:pPr>
    </w:p>
    <w:p w:rsidR="00981226" w:rsidRPr="00420163" w:rsidRDefault="004B23A8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="00981226" w:rsidRPr="00420163">
        <w:rPr>
          <w:rFonts w:ascii="Liberation Serif" w:hAnsi="Liberation Serif"/>
          <w:sz w:val="28"/>
          <w:szCs w:val="28"/>
        </w:rPr>
        <w:t xml:space="preserve">Руководителям муниципальных предприятий и учреждений </w:t>
      </w:r>
      <w:r w:rsidR="002B5B79" w:rsidRPr="00420163">
        <w:rPr>
          <w:rFonts w:ascii="Liberation Serif" w:hAnsi="Liberation Serif"/>
          <w:sz w:val="28"/>
          <w:szCs w:val="28"/>
        </w:rPr>
        <w:t>Невьянского городского</w:t>
      </w:r>
      <w:r w:rsidR="00981226" w:rsidRPr="00420163">
        <w:rPr>
          <w:rFonts w:ascii="Liberation Serif" w:hAnsi="Liberation Serif"/>
          <w:sz w:val="28"/>
          <w:szCs w:val="28"/>
        </w:rPr>
        <w:t xml:space="preserve"> округа в срок до </w:t>
      </w:r>
      <w:r w:rsidR="009B7C96" w:rsidRPr="00420163">
        <w:rPr>
          <w:rFonts w:ascii="Liberation Serif" w:hAnsi="Liberation Serif"/>
          <w:sz w:val="28"/>
          <w:szCs w:val="28"/>
        </w:rPr>
        <w:t>30</w:t>
      </w:r>
      <w:r w:rsidR="00981226" w:rsidRPr="00420163">
        <w:rPr>
          <w:rFonts w:ascii="Liberation Serif" w:hAnsi="Liberation Serif"/>
          <w:sz w:val="28"/>
          <w:szCs w:val="28"/>
        </w:rPr>
        <w:t xml:space="preserve"> апреля 202</w:t>
      </w:r>
      <w:r w:rsidR="008B2265" w:rsidRPr="008B2265">
        <w:rPr>
          <w:rFonts w:ascii="Liberation Serif" w:hAnsi="Liberation Serif"/>
          <w:sz w:val="28"/>
          <w:szCs w:val="28"/>
        </w:rPr>
        <w:t>2</w:t>
      </w:r>
      <w:r w:rsidR="00981226" w:rsidRPr="00420163">
        <w:rPr>
          <w:rFonts w:ascii="Liberation Serif" w:hAnsi="Liberation Serif"/>
          <w:sz w:val="28"/>
          <w:szCs w:val="28"/>
        </w:rPr>
        <w:t xml:space="preserve"> года обеспечить:</w:t>
      </w:r>
    </w:p>
    <w:p w:rsidR="00981226" w:rsidRPr="00420163" w:rsidRDefault="00981226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420163">
        <w:rPr>
          <w:rFonts w:ascii="Liberation Serif" w:hAnsi="Liberation Serif"/>
          <w:sz w:val="28"/>
          <w:szCs w:val="28"/>
        </w:rPr>
        <w:t>1) проведение проверки противопожарного состояния подведомственных объектов, обратив при этом особое внимание на соблюдение требований пожарной безопасности при эксплуатации эвакуационных путей и выходов;</w:t>
      </w:r>
    </w:p>
    <w:p w:rsidR="00981226" w:rsidRPr="00420163" w:rsidRDefault="00981226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420163">
        <w:rPr>
          <w:rFonts w:ascii="Liberation Serif" w:hAnsi="Liberation Serif"/>
          <w:sz w:val="28"/>
          <w:szCs w:val="28"/>
        </w:rPr>
        <w:t>2) проведение проверки имеющихся первичных средств пожаротушения (огнетушители, у которых истекли сроки освидетельствования, а также заряды, имеющие отклонения от установленных норм, освидетельствовать и перезарядить)</w:t>
      </w:r>
      <w:r w:rsidR="004B23A8">
        <w:rPr>
          <w:rFonts w:ascii="Liberation Serif" w:hAnsi="Liberation Serif"/>
          <w:sz w:val="28"/>
          <w:szCs w:val="28"/>
        </w:rPr>
        <w:t>, информационных табличек</w:t>
      </w:r>
      <w:r w:rsidR="00111CEA" w:rsidRPr="00420163">
        <w:rPr>
          <w:rFonts w:ascii="Liberation Serif" w:hAnsi="Liberation Serif"/>
          <w:sz w:val="28"/>
          <w:szCs w:val="28"/>
        </w:rPr>
        <w:t xml:space="preserve"> с указанием принадлежности, фамилией ответственного лица, инвентарным номером. </w:t>
      </w:r>
      <w:r w:rsidRPr="00420163">
        <w:rPr>
          <w:rFonts w:ascii="Liberation Serif" w:hAnsi="Liberation Serif"/>
          <w:sz w:val="28"/>
          <w:szCs w:val="28"/>
        </w:rPr>
        <w:t xml:space="preserve"> Провести регламентные работы по обеспечению работоспособности пожарных кранов противопожарного водопровода, задвижек с электроприводом, пожарных насосных агрегатов (ежемесячно) с внесением информации в журнал эксплуатации систем противопожарной защиты в журнал даты проверки и характеристики технического состояния указанного оборудования;</w:t>
      </w:r>
    </w:p>
    <w:p w:rsidR="00981226" w:rsidRPr="00420163" w:rsidRDefault="00981226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420163">
        <w:rPr>
          <w:rFonts w:ascii="Liberation Serif" w:hAnsi="Liberation Serif"/>
          <w:sz w:val="28"/>
          <w:szCs w:val="28"/>
        </w:rPr>
        <w:t>Выявленные недостатки - устранить;</w:t>
      </w:r>
    </w:p>
    <w:p w:rsidR="00981226" w:rsidRPr="00420163" w:rsidRDefault="00420163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420163">
        <w:rPr>
          <w:rFonts w:ascii="Liberation Serif" w:hAnsi="Liberation Serif"/>
          <w:sz w:val="28"/>
          <w:szCs w:val="28"/>
        </w:rPr>
        <w:t>3</w:t>
      </w:r>
      <w:r w:rsidR="00981226" w:rsidRPr="00420163">
        <w:rPr>
          <w:rFonts w:ascii="Liberation Serif" w:hAnsi="Liberation Serif"/>
          <w:sz w:val="28"/>
          <w:szCs w:val="28"/>
        </w:rPr>
        <w:t>) очистку помещений, зданий, сооружений, прилегающих к ним территорий от горючих отходов, мусора, сухой травы;</w:t>
      </w:r>
    </w:p>
    <w:p w:rsidR="00981226" w:rsidRPr="00420163" w:rsidRDefault="00420163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420163">
        <w:rPr>
          <w:rFonts w:ascii="Liberation Serif" w:hAnsi="Liberation Serif"/>
          <w:sz w:val="28"/>
          <w:szCs w:val="28"/>
        </w:rPr>
        <w:t>4</w:t>
      </w:r>
      <w:r w:rsidR="00981226" w:rsidRPr="00420163">
        <w:rPr>
          <w:rFonts w:ascii="Liberation Serif" w:hAnsi="Liberation Serif"/>
          <w:sz w:val="28"/>
          <w:szCs w:val="28"/>
        </w:rPr>
        <w:t xml:space="preserve">) проведение на объектах, к территории которых прилегают лесные массивы, практических мероприятий, обеспечивающих безопасность имеющихся строений от лесных пожаров, очистку защитных полос шириной не менее десяти метров вокруг территории, полностью удалив с поверхности </w:t>
      </w:r>
      <w:r w:rsidR="00981226" w:rsidRPr="00420163">
        <w:rPr>
          <w:rFonts w:ascii="Liberation Serif" w:hAnsi="Liberation Serif"/>
          <w:sz w:val="28"/>
          <w:szCs w:val="28"/>
        </w:rPr>
        <w:lastRenderedPageBreak/>
        <w:t>опавшие листья, ветки и прочие горючие материалы;</w:t>
      </w:r>
    </w:p>
    <w:p w:rsidR="00981226" w:rsidRPr="00420163" w:rsidRDefault="00420163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420163">
        <w:rPr>
          <w:rFonts w:ascii="Liberation Serif" w:hAnsi="Liberation Serif"/>
          <w:sz w:val="28"/>
          <w:szCs w:val="28"/>
        </w:rPr>
        <w:t>5</w:t>
      </w:r>
      <w:r w:rsidR="00981226" w:rsidRPr="00420163">
        <w:rPr>
          <w:rFonts w:ascii="Liberation Serif" w:hAnsi="Liberation Serif"/>
          <w:sz w:val="28"/>
          <w:szCs w:val="28"/>
        </w:rPr>
        <w:t>) проведение внепланового инструктажа с работниками по соблюдению требований пожарной безопасности в весенне-летний период, проведение практических тренировок по отработке планов эвакуации на случай возникновения пожара из помещений в зданиях с массовым пребыванием людей;</w:t>
      </w:r>
    </w:p>
    <w:p w:rsidR="00981226" w:rsidRPr="00420163" w:rsidRDefault="00420163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420163">
        <w:rPr>
          <w:rFonts w:ascii="Liberation Serif" w:hAnsi="Liberation Serif"/>
          <w:sz w:val="28"/>
          <w:szCs w:val="28"/>
        </w:rPr>
        <w:t>6</w:t>
      </w:r>
      <w:r w:rsidR="00981226" w:rsidRPr="00420163">
        <w:rPr>
          <w:rFonts w:ascii="Liberation Serif" w:hAnsi="Liberation Serif"/>
          <w:sz w:val="28"/>
          <w:szCs w:val="28"/>
        </w:rPr>
        <w:t>) проведение совместно с обслуживающими организациями, имеющими специальное разрешение, наличие которого предусмотрено законодательством Российской Федерации, проверок работоспособности систем автоматического пожаротушения, пожарной сигнализации, оповещения людей о пожаре, установленных в подразделениях, наличия необходимой технической и распорядительной документации с внесением информации в журнал эксплуатации систем противопожарной защиты;</w:t>
      </w:r>
    </w:p>
    <w:p w:rsidR="00981226" w:rsidRPr="00420163" w:rsidRDefault="00420163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420163">
        <w:rPr>
          <w:rFonts w:ascii="Liberation Serif" w:hAnsi="Liberation Serif"/>
          <w:sz w:val="28"/>
          <w:szCs w:val="28"/>
        </w:rPr>
        <w:t>7</w:t>
      </w:r>
      <w:r w:rsidR="00981226" w:rsidRPr="00420163">
        <w:rPr>
          <w:rFonts w:ascii="Liberation Serif" w:hAnsi="Liberation Serif"/>
          <w:sz w:val="28"/>
          <w:szCs w:val="28"/>
        </w:rPr>
        <w:t>) осуществление контроля выполнения требований пожарной безопасности при хранении горючих строительных материалов, горючих жидкостей, а также контроля при производстве сварочных и других огневых работ на объектах проведения строительно-монтажных работ, принятие мер по предотвращению доступа посторонних лиц к местам хранения материалов и оборудования;</w:t>
      </w:r>
    </w:p>
    <w:p w:rsidR="00981226" w:rsidRPr="00420163" w:rsidRDefault="00981226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420163">
        <w:rPr>
          <w:rFonts w:ascii="Liberation Serif" w:hAnsi="Liberation Serif"/>
          <w:sz w:val="28"/>
          <w:szCs w:val="28"/>
        </w:rPr>
        <w:t xml:space="preserve">Выявленные недостатки </w:t>
      </w:r>
      <w:r w:rsidR="00C25AE7">
        <w:rPr>
          <w:rFonts w:ascii="Liberation Serif" w:hAnsi="Liberation Serif"/>
          <w:sz w:val="28"/>
          <w:szCs w:val="28"/>
        </w:rPr>
        <w:t>–</w:t>
      </w:r>
      <w:r w:rsidRPr="00420163">
        <w:rPr>
          <w:rFonts w:ascii="Liberation Serif" w:hAnsi="Liberation Serif"/>
          <w:sz w:val="28"/>
          <w:szCs w:val="28"/>
        </w:rPr>
        <w:t xml:space="preserve"> устранить</w:t>
      </w:r>
      <w:r w:rsidR="00C25AE7">
        <w:rPr>
          <w:rFonts w:ascii="Liberation Serif" w:hAnsi="Liberation Serif"/>
          <w:sz w:val="28"/>
          <w:szCs w:val="28"/>
        </w:rPr>
        <w:t>.</w:t>
      </w:r>
    </w:p>
    <w:p w:rsidR="002B5B79" w:rsidRPr="00420163" w:rsidRDefault="002B5B79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420163">
        <w:rPr>
          <w:rFonts w:ascii="Liberation Serif" w:hAnsi="Liberation Serif"/>
          <w:sz w:val="28"/>
          <w:szCs w:val="28"/>
        </w:rPr>
        <w:t>2. Рекомендовать руководителям организаций иных форм собственности, расположенных на территории Н</w:t>
      </w:r>
      <w:r w:rsidR="00A34D9E">
        <w:rPr>
          <w:rFonts w:ascii="Liberation Serif" w:hAnsi="Liberation Serif"/>
          <w:sz w:val="28"/>
          <w:szCs w:val="28"/>
        </w:rPr>
        <w:t>евьянского</w:t>
      </w:r>
      <w:r w:rsidRPr="00420163">
        <w:rPr>
          <w:rFonts w:ascii="Liberation Serif" w:hAnsi="Liberation Serif"/>
          <w:sz w:val="28"/>
          <w:szCs w:val="28"/>
        </w:rPr>
        <w:t xml:space="preserve"> городского округа, в срок </w:t>
      </w:r>
      <w:r w:rsidR="004B23A8">
        <w:rPr>
          <w:rFonts w:ascii="Liberation Serif" w:hAnsi="Liberation Serif"/>
          <w:sz w:val="28"/>
          <w:szCs w:val="28"/>
        </w:rPr>
        <w:t xml:space="preserve">                    </w:t>
      </w:r>
      <w:r w:rsidRPr="00420163">
        <w:rPr>
          <w:rFonts w:ascii="Liberation Serif" w:hAnsi="Liberation Serif"/>
          <w:sz w:val="28"/>
          <w:szCs w:val="28"/>
        </w:rPr>
        <w:t>до 30 апреля 202</w:t>
      </w:r>
      <w:r w:rsidR="008B2265" w:rsidRPr="008B2265">
        <w:rPr>
          <w:rFonts w:ascii="Liberation Serif" w:hAnsi="Liberation Serif"/>
          <w:sz w:val="28"/>
          <w:szCs w:val="28"/>
        </w:rPr>
        <w:t>2</w:t>
      </w:r>
      <w:r w:rsidRPr="00420163">
        <w:rPr>
          <w:rFonts w:ascii="Liberation Serif" w:hAnsi="Liberation Serif"/>
          <w:sz w:val="28"/>
          <w:szCs w:val="28"/>
        </w:rPr>
        <w:t xml:space="preserve"> года организовать в подведомственных организациях выполнение мероприятий, указанных в </w:t>
      </w:r>
      <w:hyperlink w:anchor="P11" w:history="1">
        <w:r w:rsidRPr="00420163">
          <w:rPr>
            <w:rFonts w:ascii="Liberation Serif" w:hAnsi="Liberation Serif"/>
            <w:color w:val="0000FF"/>
            <w:sz w:val="28"/>
            <w:szCs w:val="28"/>
          </w:rPr>
          <w:t>пункте 1</w:t>
        </w:r>
      </w:hyperlink>
      <w:r w:rsidRPr="00420163">
        <w:rPr>
          <w:rFonts w:ascii="Liberation Serif" w:hAnsi="Liberation Serif"/>
          <w:sz w:val="28"/>
          <w:szCs w:val="28"/>
        </w:rPr>
        <w:t xml:space="preserve"> настоящего </w:t>
      </w:r>
      <w:r w:rsidR="004B23A8">
        <w:rPr>
          <w:rFonts w:ascii="Liberation Serif" w:hAnsi="Liberation Serif"/>
          <w:sz w:val="28"/>
          <w:szCs w:val="28"/>
        </w:rPr>
        <w:t>п</w:t>
      </w:r>
      <w:r w:rsidRPr="00420163">
        <w:rPr>
          <w:rFonts w:ascii="Liberation Serif" w:hAnsi="Liberation Serif"/>
          <w:sz w:val="28"/>
          <w:szCs w:val="28"/>
        </w:rPr>
        <w:t>остановления.</w:t>
      </w:r>
    </w:p>
    <w:p w:rsidR="0087587C" w:rsidRPr="00420163" w:rsidRDefault="0087587C" w:rsidP="00420163">
      <w:pPr>
        <w:pStyle w:val="a4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420163">
        <w:rPr>
          <w:rFonts w:ascii="Liberation Serif" w:hAnsi="Liberation Serif"/>
          <w:sz w:val="28"/>
          <w:szCs w:val="28"/>
        </w:rPr>
        <w:t xml:space="preserve">3. Руководителям муниципальных предприятий и учреждений </w:t>
      </w:r>
      <w:r w:rsidR="00F52455" w:rsidRPr="00420163">
        <w:rPr>
          <w:rFonts w:ascii="Liberation Serif" w:hAnsi="Liberation Serif"/>
          <w:sz w:val="28"/>
          <w:szCs w:val="28"/>
        </w:rPr>
        <w:t>Невьянского городского</w:t>
      </w:r>
      <w:r w:rsidRPr="00420163">
        <w:rPr>
          <w:rFonts w:ascii="Liberation Serif" w:hAnsi="Liberation Serif"/>
          <w:sz w:val="28"/>
          <w:szCs w:val="28"/>
        </w:rPr>
        <w:t xml:space="preserve"> округа в срок до </w:t>
      </w:r>
      <w:r w:rsidR="008B2265" w:rsidRPr="008B2265">
        <w:rPr>
          <w:rFonts w:ascii="Liberation Serif" w:hAnsi="Liberation Serif"/>
          <w:sz w:val="28"/>
          <w:szCs w:val="28"/>
        </w:rPr>
        <w:t>01</w:t>
      </w:r>
      <w:r w:rsidRPr="00420163">
        <w:rPr>
          <w:rFonts w:ascii="Liberation Serif" w:hAnsi="Liberation Serif"/>
          <w:b/>
          <w:sz w:val="28"/>
          <w:szCs w:val="28"/>
        </w:rPr>
        <w:t xml:space="preserve"> </w:t>
      </w:r>
      <w:r w:rsidRPr="00420163">
        <w:rPr>
          <w:rFonts w:ascii="Liberation Serif" w:hAnsi="Liberation Serif"/>
          <w:sz w:val="28"/>
          <w:szCs w:val="28"/>
        </w:rPr>
        <w:t>мая 202</w:t>
      </w:r>
      <w:r w:rsidR="008B2265" w:rsidRPr="008B2265">
        <w:rPr>
          <w:rFonts w:ascii="Liberation Serif" w:hAnsi="Liberation Serif"/>
          <w:sz w:val="28"/>
          <w:szCs w:val="28"/>
        </w:rPr>
        <w:t>2</w:t>
      </w:r>
      <w:r w:rsidRPr="00420163">
        <w:rPr>
          <w:rFonts w:ascii="Liberation Serif" w:hAnsi="Liberation Serif"/>
          <w:sz w:val="28"/>
          <w:szCs w:val="28"/>
        </w:rPr>
        <w:t xml:space="preserve"> года обеспечить:</w:t>
      </w:r>
    </w:p>
    <w:p w:rsidR="0087587C" w:rsidRPr="00420163" w:rsidRDefault="0087587C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420163">
        <w:rPr>
          <w:rFonts w:ascii="Liberation Serif" w:hAnsi="Liberation Serif"/>
          <w:sz w:val="28"/>
          <w:szCs w:val="28"/>
        </w:rPr>
        <w:t>1) исправность, своевременное обслуживание и ремонт наружных водопроводов противопожарного водоснабжения, находящихся на территории организации, и организовать проведение их проверок в части водоотдачи с внесением информации в журнал эксплуатации систем противопожарной защиты. К выполнению работ</w:t>
      </w:r>
      <w:r w:rsidR="004B23A8">
        <w:rPr>
          <w:rFonts w:ascii="Liberation Serif" w:hAnsi="Liberation Serif"/>
          <w:sz w:val="28"/>
          <w:szCs w:val="28"/>
        </w:rPr>
        <w:t xml:space="preserve"> по</w:t>
      </w:r>
      <w:r w:rsidRPr="00420163">
        <w:rPr>
          <w:rFonts w:ascii="Liberation Serif" w:hAnsi="Liberation Serif"/>
          <w:sz w:val="28"/>
          <w:szCs w:val="28"/>
        </w:rPr>
        <w:t xml:space="preserve"> техническому обслуживанию и ремонту указанных средств обеспечения пожарной безопасности и пожаротушения привлека</w:t>
      </w:r>
      <w:r w:rsidR="002B57E1">
        <w:rPr>
          <w:rFonts w:ascii="Liberation Serif" w:hAnsi="Liberation Serif"/>
          <w:sz w:val="28"/>
          <w:szCs w:val="28"/>
        </w:rPr>
        <w:t>ть</w:t>
      </w:r>
      <w:r w:rsidRPr="00420163">
        <w:rPr>
          <w:rFonts w:ascii="Liberation Serif" w:hAnsi="Liberation Serif"/>
          <w:sz w:val="28"/>
          <w:szCs w:val="28"/>
        </w:rPr>
        <w:t xml:space="preserve"> организации или индивидуальны</w:t>
      </w:r>
      <w:r w:rsidR="002B57E1">
        <w:rPr>
          <w:rFonts w:ascii="Liberation Serif" w:hAnsi="Liberation Serif"/>
          <w:sz w:val="28"/>
          <w:szCs w:val="28"/>
        </w:rPr>
        <w:t>х</w:t>
      </w:r>
      <w:r w:rsidRPr="00420163">
        <w:rPr>
          <w:rFonts w:ascii="Liberation Serif" w:hAnsi="Liberation Serif"/>
          <w:sz w:val="28"/>
          <w:szCs w:val="28"/>
        </w:rPr>
        <w:t xml:space="preserve"> предпринимате</w:t>
      </w:r>
      <w:r w:rsidR="002B57E1">
        <w:rPr>
          <w:rFonts w:ascii="Liberation Serif" w:hAnsi="Liberation Serif"/>
          <w:sz w:val="28"/>
          <w:szCs w:val="28"/>
        </w:rPr>
        <w:t>лей</w:t>
      </w:r>
      <w:r w:rsidRPr="00420163">
        <w:rPr>
          <w:rFonts w:ascii="Liberation Serif" w:hAnsi="Liberation Serif"/>
          <w:sz w:val="28"/>
          <w:szCs w:val="28"/>
        </w:rPr>
        <w:t>, имеющи</w:t>
      </w:r>
      <w:r w:rsidR="002B57E1">
        <w:rPr>
          <w:rFonts w:ascii="Liberation Serif" w:hAnsi="Liberation Serif"/>
          <w:sz w:val="28"/>
          <w:szCs w:val="28"/>
        </w:rPr>
        <w:t>х</w:t>
      </w:r>
      <w:r w:rsidRPr="00420163">
        <w:rPr>
          <w:rFonts w:ascii="Liberation Serif" w:hAnsi="Liberation Serif"/>
          <w:sz w:val="28"/>
          <w:szCs w:val="28"/>
        </w:rPr>
        <w:t xml:space="preserve"> специальное разрешение, наличие которого предусмотрено законодательством Российской Федерации. Проверки работоспособности пожарных гидрантов провести совместно с представителями </w:t>
      </w:r>
      <w:r w:rsidR="00A92D00" w:rsidRPr="00420163">
        <w:rPr>
          <w:rFonts w:ascii="Liberation Serif" w:hAnsi="Liberation Serif"/>
          <w:sz w:val="28"/>
          <w:szCs w:val="28"/>
        </w:rPr>
        <w:t xml:space="preserve">46 ПСЧ 9 ПСО </w:t>
      </w:r>
      <w:r w:rsidR="00F52455" w:rsidRPr="00420163">
        <w:rPr>
          <w:rFonts w:ascii="Liberation Serif" w:hAnsi="Liberation Serif"/>
          <w:sz w:val="28"/>
          <w:szCs w:val="28"/>
        </w:rPr>
        <w:t xml:space="preserve">ФПС ГУ МЧС России по Свердловской области; </w:t>
      </w:r>
    </w:p>
    <w:p w:rsidR="007B25AC" w:rsidRPr="00420163" w:rsidRDefault="007B25AC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420163">
        <w:rPr>
          <w:rFonts w:ascii="Liberation Serif" w:hAnsi="Liberation Serif"/>
          <w:sz w:val="28"/>
          <w:szCs w:val="28"/>
        </w:rPr>
        <w:t>2) наличие указателей пожарных гидрантов и соответствие действительности, указанной на них информации, а также обновление при необходимости указателей пожарных гидрантов.</w:t>
      </w:r>
    </w:p>
    <w:p w:rsidR="0087587C" w:rsidRPr="00420163" w:rsidRDefault="0087587C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420163">
        <w:rPr>
          <w:rFonts w:ascii="Liberation Serif" w:hAnsi="Liberation Serif"/>
          <w:sz w:val="28"/>
          <w:szCs w:val="28"/>
        </w:rPr>
        <w:t>4. Рекомендовать руководителям организаций иных форм собственности, расположенных на территории Н</w:t>
      </w:r>
      <w:r w:rsidR="001B0F4F" w:rsidRPr="001B0F4F">
        <w:rPr>
          <w:rFonts w:ascii="Liberation Serif" w:hAnsi="Liberation Serif"/>
          <w:sz w:val="28"/>
          <w:szCs w:val="28"/>
        </w:rPr>
        <w:t>евьянского</w:t>
      </w:r>
      <w:r w:rsidR="001B0F4F">
        <w:rPr>
          <w:rFonts w:ascii="Liberation Serif" w:hAnsi="Liberation Serif"/>
          <w:sz w:val="28"/>
          <w:szCs w:val="28"/>
        </w:rPr>
        <w:t xml:space="preserve"> </w:t>
      </w:r>
      <w:r w:rsidRPr="00420163">
        <w:rPr>
          <w:rFonts w:ascii="Liberation Serif" w:hAnsi="Liberation Serif"/>
          <w:sz w:val="28"/>
          <w:szCs w:val="28"/>
        </w:rPr>
        <w:t xml:space="preserve"> городского округа и имеющих </w:t>
      </w:r>
      <w:r w:rsidR="001B0F4F">
        <w:rPr>
          <w:rFonts w:ascii="Liberation Serif" w:hAnsi="Liberation Serif"/>
          <w:sz w:val="28"/>
          <w:szCs w:val="28"/>
        </w:rPr>
        <w:t xml:space="preserve">         </w:t>
      </w:r>
      <w:r w:rsidRPr="00420163">
        <w:rPr>
          <w:rFonts w:ascii="Liberation Serif" w:hAnsi="Liberation Serif"/>
          <w:sz w:val="28"/>
          <w:szCs w:val="28"/>
        </w:rPr>
        <w:t xml:space="preserve">на балансе сети наружного противопожарного водоснабжения, в срок </w:t>
      </w:r>
      <w:r w:rsidR="002B57E1">
        <w:rPr>
          <w:rFonts w:ascii="Liberation Serif" w:hAnsi="Liberation Serif"/>
          <w:sz w:val="28"/>
          <w:szCs w:val="28"/>
        </w:rPr>
        <w:t xml:space="preserve">                      </w:t>
      </w:r>
      <w:r w:rsidRPr="00420163">
        <w:rPr>
          <w:rFonts w:ascii="Liberation Serif" w:hAnsi="Liberation Serif"/>
          <w:sz w:val="28"/>
          <w:szCs w:val="28"/>
        </w:rPr>
        <w:t xml:space="preserve">до </w:t>
      </w:r>
      <w:r w:rsidR="00A34D9E">
        <w:rPr>
          <w:rFonts w:ascii="Liberation Serif" w:hAnsi="Liberation Serif"/>
          <w:sz w:val="28"/>
          <w:szCs w:val="28"/>
        </w:rPr>
        <w:t>0</w:t>
      </w:r>
      <w:r w:rsidR="008B2265" w:rsidRPr="008B2265">
        <w:rPr>
          <w:rFonts w:ascii="Liberation Serif" w:hAnsi="Liberation Serif"/>
          <w:sz w:val="28"/>
          <w:szCs w:val="28"/>
        </w:rPr>
        <w:t>1</w:t>
      </w:r>
      <w:r w:rsidRPr="00420163">
        <w:rPr>
          <w:rFonts w:ascii="Liberation Serif" w:hAnsi="Liberation Serif"/>
          <w:sz w:val="28"/>
          <w:szCs w:val="28"/>
        </w:rPr>
        <w:t xml:space="preserve"> мая 202</w:t>
      </w:r>
      <w:r w:rsidR="008B2265" w:rsidRPr="008B2265">
        <w:rPr>
          <w:rFonts w:ascii="Liberation Serif" w:hAnsi="Liberation Serif"/>
          <w:sz w:val="28"/>
          <w:szCs w:val="28"/>
        </w:rPr>
        <w:t>2</w:t>
      </w:r>
      <w:r w:rsidRPr="00420163">
        <w:rPr>
          <w:rFonts w:ascii="Liberation Serif" w:hAnsi="Liberation Serif"/>
          <w:sz w:val="28"/>
          <w:szCs w:val="28"/>
        </w:rPr>
        <w:t xml:space="preserve"> года организовать выполнение мероприятий, указанных в </w:t>
      </w:r>
      <w:hyperlink w:anchor="P25" w:history="1">
        <w:r w:rsidRPr="00420163">
          <w:rPr>
            <w:rFonts w:ascii="Liberation Serif" w:hAnsi="Liberation Serif"/>
            <w:color w:val="0000FF"/>
            <w:sz w:val="28"/>
            <w:szCs w:val="28"/>
          </w:rPr>
          <w:t>пункте 3</w:t>
        </w:r>
      </w:hyperlink>
      <w:r w:rsidRPr="00420163">
        <w:rPr>
          <w:rFonts w:ascii="Liberation Serif" w:hAnsi="Liberation Serif"/>
          <w:sz w:val="28"/>
          <w:szCs w:val="28"/>
        </w:rPr>
        <w:t xml:space="preserve"> настоящего </w:t>
      </w:r>
      <w:r w:rsidR="002B57E1">
        <w:rPr>
          <w:rFonts w:ascii="Liberation Serif" w:hAnsi="Liberation Serif"/>
          <w:sz w:val="28"/>
          <w:szCs w:val="28"/>
        </w:rPr>
        <w:t>п</w:t>
      </w:r>
      <w:r w:rsidRPr="00420163">
        <w:rPr>
          <w:rFonts w:ascii="Liberation Serif" w:hAnsi="Liberation Serif"/>
          <w:sz w:val="28"/>
          <w:szCs w:val="28"/>
        </w:rPr>
        <w:t>остановления.</w:t>
      </w:r>
    </w:p>
    <w:p w:rsidR="007B25AC" w:rsidRPr="00420163" w:rsidRDefault="007B25AC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420163">
        <w:rPr>
          <w:rFonts w:ascii="Liberation Serif" w:hAnsi="Liberation Serif"/>
          <w:sz w:val="28"/>
          <w:szCs w:val="28"/>
        </w:rPr>
        <w:t xml:space="preserve">5. Рекомендовать руководителям управляющих компаний, осуществляющих управление многоквартирными </w:t>
      </w:r>
      <w:r w:rsidR="00A07BA5" w:rsidRPr="00420163">
        <w:rPr>
          <w:rFonts w:ascii="Liberation Serif" w:hAnsi="Liberation Serif"/>
          <w:sz w:val="28"/>
          <w:szCs w:val="28"/>
        </w:rPr>
        <w:t>домами на</w:t>
      </w:r>
      <w:r w:rsidRPr="00420163">
        <w:rPr>
          <w:rFonts w:ascii="Liberation Serif" w:hAnsi="Liberation Serif"/>
          <w:sz w:val="28"/>
          <w:szCs w:val="28"/>
        </w:rPr>
        <w:t xml:space="preserve"> территории </w:t>
      </w:r>
      <w:r w:rsidRPr="00420163">
        <w:rPr>
          <w:rFonts w:ascii="Liberation Serif" w:hAnsi="Liberation Serif"/>
          <w:sz w:val="28"/>
          <w:szCs w:val="28"/>
        </w:rPr>
        <w:lastRenderedPageBreak/>
        <w:t xml:space="preserve">Невьянского городского округа до </w:t>
      </w:r>
      <w:r w:rsidR="00A07BA5" w:rsidRPr="00420163">
        <w:rPr>
          <w:rFonts w:ascii="Liberation Serif" w:hAnsi="Liberation Serif"/>
          <w:sz w:val="28"/>
          <w:szCs w:val="28"/>
        </w:rPr>
        <w:t>30</w:t>
      </w:r>
      <w:r w:rsidRPr="00420163">
        <w:rPr>
          <w:rFonts w:ascii="Liberation Serif" w:hAnsi="Liberation Serif"/>
          <w:sz w:val="28"/>
          <w:szCs w:val="28"/>
        </w:rPr>
        <w:t xml:space="preserve"> апреля 202</w:t>
      </w:r>
      <w:r w:rsidR="0077359F" w:rsidRPr="0077359F">
        <w:rPr>
          <w:rFonts w:ascii="Liberation Serif" w:hAnsi="Liberation Serif"/>
          <w:sz w:val="28"/>
          <w:szCs w:val="28"/>
        </w:rPr>
        <w:t>2</w:t>
      </w:r>
      <w:r w:rsidRPr="00420163">
        <w:rPr>
          <w:rFonts w:ascii="Liberation Serif" w:hAnsi="Liberation Serif"/>
          <w:sz w:val="28"/>
          <w:szCs w:val="28"/>
        </w:rPr>
        <w:t xml:space="preserve"> года:</w:t>
      </w:r>
    </w:p>
    <w:p w:rsidR="007B25AC" w:rsidRPr="00420163" w:rsidRDefault="007B25AC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420163">
        <w:rPr>
          <w:rFonts w:ascii="Liberation Serif" w:hAnsi="Liberation Serif"/>
          <w:sz w:val="28"/>
          <w:szCs w:val="28"/>
        </w:rPr>
        <w:t>1) в жилых зданиях прове</w:t>
      </w:r>
      <w:r w:rsidR="002B57E1">
        <w:rPr>
          <w:rFonts w:ascii="Liberation Serif" w:hAnsi="Liberation Serif"/>
          <w:sz w:val="28"/>
          <w:szCs w:val="28"/>
        </w:rPr>
        <w:t>сти</w:t>
      </w:r>
      <w:r w:rsidRPr="00420163">
        <w:rPr>
          <w:rFonts w:ascii="Liberation Serif" w:hAnsi="Liberation Serif"/>
          <w:sz w:val="28"/>
          <w:szCs w:val="28"/>
        </w:rPr>
        <w:t xml:space="preserve"> проверки состояния путей эвакуации и эвакуационных выходов, исправности систем </w:t>
      </w:r>
      <w:r w:rsidR="00A07BA5" w:rsidRPr="00420163">
        <w:rPr>
          <w:rFonts w:ascii="Liberation Serif" w:hAnsi="Liberation Serif"/>
          <w:sz w:val="28"/>
          <w:szCs w:val="28"/>
        </w:rPr>
        <w:t>дыма удаления</w:t>
      </w:r>
      <w:r w:rsidRPr="00420163">
        <w:rPr>
          <w:rFonts w:ascii="Liberation Serif" w:hAnsi="Liberation Serif"/>
          <w:sz w:val="28"/>
          <w:szCs w:val="28"/>
        </w:rPr>
        <w:t>, автоматических средств противопожарной защиты;</w:t>
      </w:r>
    </w:p>
    <w:p w:rsidR="007B25AC" w:rsidRPr="00420163" w:rsidRDefault="007B25AC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420163">
        <w:rPr>
          <w:rFonts w:ascii="Liberation Serif" w:hAnsi="Liberation Serif"/>
          <w:sz w:val="28"/>
          <w:szCs w:val="28"/>
        </w:rPr>
        <w:t xml:space="preserve">2) </w:t>
      </w:r>
      <w:r w:rsidR="008321D2">
        <w:rPr>
          <w:rFonts w:ascii="Liberation Serif" w:hAnsi="Liberation Serif"/>
          <w:sz w:val="28"/>
          <w:szCs w:val="28"/>
        </w:rPr>
        <w:t xml:space="preserve">осуществить </w:t>
      </w:r>
      <w:r w:rsidRPr="00420163">
        <w:rPr>
          <w:rFonts w:ascii="Liberation Serif" w:hAnsi="Liberation Serif"/>
          <w:sz w:val="28"/>
          <w:szCs w:val="28"/>
        </w:rPr>
        <w:t>очистку от мусора подвалов и чердаков жилых домов, а также внутриквартальной территории;</w:t>
      </w:r>
    </w:p>
    <w:p w:rsidR="007B25AC" w:rsidRPr="00420163" w:rsidRDefault="007B25AC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420163">
        <w:rPr>
          <w:rFonts w:ascii="Liberation Serif" w:hAnsi="Liberation Serif"/>
          <w:sz w:val="28"/>
          <w:szCs w:val="28"/>
        </w:rPr>
        <w:t>3) прове</w:t>
      </w:r>
      <w:r w:rsidR="008321D2">
        <w:rPr>
          <w:rFonts w:ascii="Liberation Serif" w:hAnsi="Liberation Serif"/>
          <w:sz w:val="28"/>
          <w:szCs w:val="28"/>
        </w:rPr>
        <w:t>сти</w:t>
      </w:r>
      <w:r w:rsidRPr="00420163">
        <w:rPr>
          <w:rFonts w:ascii="Liberation Serif" w:hAnsi="Liberation Serif"/>
          <w:sz w:val="28"/>
          <w:szCs w:val="28"/>
        </w:rPr>
        <w:t xml:space="preserve"> проверки состояния электропроводки в подвалах жилых домов;</w:t>
      </w:r>
    </w:p>
    <w:p w:rsidR="007B25AC" w:rsidRPr="00420163" w:rsidRDefault="007B25AC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420163">
        <w:rPr>
          <w:rFonts w:ascii="Liberation Serif" w:hAnsi="Liberation Serif"/>
          <w:sz w:val="28"/>
          <w:szCs w:val="28"/>
        </w:rPr>
        <w:t>4) прове</w:t>
      </w:r>
      <w:r w:rsidR="008321D2">
        <w:rPr>
          <w:rFonts w:ascii="Liberation Serif" w:hAnsi="Liberation Serif"/>
          <w:sz w:val="28"/>
          <w:szCs w:val="28"/>
        </w:rPr>
        <w:t>сти</w:t>
      </w:r>
      <w:r w:rsidRPr="00420163">
        <w:rPr>
          <w:rFonts w:ascii="Liberation Serif" w:hAnsi="Liberation Serif"/>
          <w:sz w:val="28"/>
          <w:szCs w:val="28"/>
        </w:rPr>
        <w:t xml:space="preserve"> проверки исправности запоров дверей, подвалов, чердаков</w:t>
      </w:r>
      <w:r w:rsidR="00A07BA5" w:rsidRPr="00420163">
        <w:rPr>
          <w:rFonts w:ascii="Liberation Serif" w:hAnsi="Liberation Serif"/>
          <w:sz w:val="28"/>
          <w:szCs w:val="28"/>
        </w:rPr>
        <w:t>.</w:t>
      </w:r>
      <w:r w:rsidRPr="00420163">
        <w:rPr>
          <w:rFonts w:ascii="Liberation Serif" w:hAnsi="Liberation Serif"/>
          <w:sz w:val="28"/>
          <w:szCs w:val="28"/>
        </w:rPr>
        <w:t xml:space="preserve"> </w:t>
      </w:r>
    </w:p>
    <w:p w:rsidR="007B25AC" w:rsidRPr="00420163" w:rsidRDefault="007B25AC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420163">
        <w:rPr>
          <w:rFonts w:ascii="Liberation Serif" w:hAnsi="Liberation Serif"/>
          <w:sz w:val="28"/>
          <w:szCs w:val="28"/>
        </w:rPr>
        <w:t>Выявленные недостатки - устранить.</w:t>
      </w:r>
    </w:p>
    <w:p w:rsidR="00CA1FE8" w:rsidRPr="00420163" w:rsidRDefault="00CA1FE8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420163">
        <w:rPr>
          <w:rFonts w:ascii="Liberation Serif" w:hAnsi="Liberation Serif"/>
          <w:sz w:val="28"/>
          <w:szCs w:val="28"/>
        </w:rPr>
        <w:t xml:space="preserve">6. Рекомендовать председателям садоводческих некоммерческих товариществ и объединенных гаражных кооперативов в срок </w:t>
      </w:r>
      <w:r w:rsidR="00391F52">
        <w:rPr>
          <w:rFonts w:ascii="Liberation Serif" w:hAnsi="Liberation Serif"/>
          <w:sz w:val="28"/>
          <w:szCs w:val="28"/>
        </w:rPr>
        <w:br/>
      </w:r>
      <w:r w:rsidRPr="00420163">
        <w:rPr>
          <w:rFonts w:ascii="Liberation Serif" w:hAnsi="Liberation Serif"/>
          <w:sz w:val="28"/>
          <w:szCs w:val="28"/>
        </w:rPr>
        <w:t>до 30 апреля 202</w:t>
      </w:r>
      <w:r w:rsidR="0077359F" w:rsidRPr="0077359F">
        <w:rPr>
          <w:rFonts w:ascii="Liberation Serif" w:hAnsi="Liberation Serif"/>
          <w:sz w:val="28"/>
          <w:szCs w:val="28"/>
        </w:rPr>
        <w:t>2</w:t>
      </w:r>
      <w:r w:rsidRPr="00420163">
        <w:rPr>
          <w:rFonts w:ascii="Liberation Serif" w:hAnsi="Liberation Serif"/>
          <w:sz w:val="28"/>
          <w:szCs w:val="28"/>
        </w:rPr>
        <w:t xml:space="preserve"> года:</w:t>
      </w:r>
    </w:p>
    <w:p w:rsidR="00CA1FE8" w:rsidRPr="00420163" w:rsidRDefault="00CA1FE8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420163">
        <w:rPr>
          <w:rFonts w:ascii="Liberation Serif" w:hAnsi="Liberation Serif"/>
          <w:sz w:val="28"/>
          <w:szCs w:val="28"/>
        </w:rPr>
        <w:t>1) организовать своевременную очистку подведомственных территорий от горючих отходов, мусора и т.п.;</w:t>
      </w:r>
    </w:p>
    <w:p w:rsidR="00CA1FE8" w:rsidRPr="00420163" w:rsidRDefault="00CA1FE8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420163">
        <w:rPr>
          <w:rFonts w:ascii="Liberation Serif" w:hAnsi="Liberation Serif"/>
          <w:sz w:val="28"/>
          <w:szCs w:val="28"/>
        </w:rPr>
        <w:t>2) принять меры по исключению случаев складирования и хранения горючих материалов в противопожарных разрывах между садовыми домиками;</w:t>
      </w:r>
    </w:p>
    <w:p w:rsidR="00CA1FE8" w:rsidRPr="00420163" w:rsidRDefault="00CA1FE8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420163">
        <w:rPr>
          <w:rFonts w:ascii="Liberation Serif" w:hAnsi="Liberation Serif"/>
          <w:sz w:val="28"/>
          <w:szCs w:val="28"/>
        </w:rPr>
        <w:t>3) в местах прилегания к территории лесных массивов, провести практические мероприятия, обеспечивающие безопасность имеющихся строений от лесных пожаров, очистить защитные полосы шириной не менее десяти метров вокруг территории, полностью удалив с поверхности опавшие листья, ветки и прочие горючие материалы;</w:t>
      </w:r>
    </w:p>
    <w:p w:rsidR="00CA1FE8" w:rsidRPr="00420163" w:rsidRDefault="00CA1FE8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420163">
        <w:rPr>
          <w:rFonts w:ascii="Liberation Serif" w:hAnsi="Liberation Serif"/>
          <w:sz w:val="28"/>
          <w:szCs w:val="28"/>
        </w:rPr>
        <w:t>4) организовать проведение бесед на противопожарную тематику с членами садоводческих товариществ, а также размещение памяток, листовок и других материалов на информационных стендах.</w:t>
      </w:r>
    </w:p>
    <w:p w:rsidR="002F4997" w:rsidRPr="002F4997" w:rsidRDefault="002F4997" w:rsidP="002F49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Pr="002F49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 </w:t>
      </w:r>
    </w:p>
    <w:p w:rsidR="00C953E5" w:rsidRPr="00420163" w:rsidRDefault="002F4997" w:rsidP="00420163">
      <w:pPr>
        <w:pStyle w:val="a4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8</w:t>
      </w:r>
      <w:r w:rsidR="00C953E5" w:rsidRPr="00420163">
        <w:rPr>
          <w:rFonts w:ascii="Liberation Serif" w:hAnsi="Liberation Serif" w:cs="Arial"/>
          <w:sz w:val="28"/>
          <w:szCs w:val="28"/>
        </w:rPr>
        <w:t xml:space="preserve">. </w:t>
      </w:r>
      <w:r w:rsidR="00C953E5" w:rsidRPr="00420163">
        <w:rPr>
          <w:rFonts w:ascii="Liberation Serif" w:hAnsi="Liberation Serif"/>
          <w:sz w:val="28"/>
          <w:szCs w:val="28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C953E5" w:rsidRPr="00420163" w:rsidRDefault="00C953E5" w:rsidP="00420163">
      <w:pPr>
        <w:pStyle w:val="a4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:rsidR="00CA1FE8" w:rsidRPr="00420163" w:rsidRDefault="00CA1FE8" w:rsidP="00420163">
      <w:pPr>
        <w:pStyle w:val="a4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:rsidR="0077359F" w:rsidRPr="0077359F" w:rsidRDefault="0077359F" w:rsidP="00910676">
      <w:pPr>
        <w:pStyle w:val="a4"/>
        <w:jc w:val="both"/>
        <w:rPr>
          <w:rFonts w:ascii="Liberation Serif" w:hAnsi="Liberation Serif" w:cs="Arial"/>
          <w:sz w:val="28"/>
          <w:szCs w:val="28"/>
        </w:rPr>
      </w:pPr>
      <w:r w:rsidRPr="0077359F">
        <w:rPr>
          <w:rFonts w:ascii="Liberation Serif" w:hAnsi="Liberation Serif" w:cs="Arial"/>
          <w:sz w:val="28"/>
          <w:szCs w:val="28"/>
        </w:rPr>
        <w:t>Исполняющий обязанности</w:t>
      </w:r>
    </w:p>
    <w:p w:rsidR="00C953E5" w:rsidRPr="00420163" w:rsidRDefault="0077359F" w:rsidP="00910676">
      <w:pPr>
        <w:pStyle w:val="a4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г</w:t>
      </w:r>
      <w:r w:rsidR="00C953E5" w:rsidRPr="00420163">
        <w:rPr>
          <w:rFonts w:ascii="Liberation Serif" w:hAnsi="Liberation Serif" w:cs="Arial"/>
          <w:sz w:val="28"/>
          <w:szCs w:val="28"/>
        </w:rPr>
        <w:t>лав</w:t>
      </w:r>
      <w:r>
        <w:rPr>
          <w:rFonts w:ascii="Liberation Serif" w:hAnsi="Liberation Serif" w:cs="Arial"/>
          <w:sz w:val="28"/>
          <w:szCs w:val="28"/>
        </w:rPr>
        <w:t>ы</w:t>
      </w:r>
      <w:r w:rsidR="00C953E5" w:rsidRPr="00420163">
        <w:rPr>
          <w:rFonts w:ascii="Liberation Serif" w:hAnsi="Liberation Serif" w:cs="Arial"/>
          <w:sz w:val="28"/>
          <w:szCs w:val="28"/>
        </w:rPr>
        <w:t xml:space="preserve"> Невьянского</w:t>
      </w:r>
    </w:p>
    <w:p w:rsidR="00C953E5" w:rsidRPr="00420163" w:rsidRDefault="00C953E5" w:rsidP="00910676">
      <w:pPr>
        <w:pStyle w:val="a4"/>
        <w:jc w:val="both"/>
        <w:rPr>
          <w:rFonts w:ascii="Liberation Serif" w:hAnsi="Liberation Serif" w:cs="Arial"/>
          <w:sz w:val="28"/>
          <w:szCs w:val="28"/>
        </w:rPr>
      </w:pPr>
      <w:r w:rsidRPr="00420163">
        <w:rPr>
          <w:rFonts w:ascii="Liberation Serif" w:hAnsi="Liberation Serif" w:cs="Arial"/>
          <w:sz w:val="28"/>
          <w:szCs w:val="28"/>
        </w:rPr>
        <w:t xml:space="preserve">городского округа                                                                             </w:t>
      </w:r>
      <w:r w:rsidR="00DB45EB" w:rsidRPr="00420163">
        <w:rPr>
          <w:rFonts w:ascii="Liberation Serif" w:hAnsi="Liberation Serif" w:cs="Arial"/>
          <w:sz w:val="28"/>
          <w:szCs w:val="28"/>
        </w:rPr>
        <w:t xml:space="preserve"> </w:t>
      </w:r>
      <w:r w:rsidR="0077359F">
        <w:rPr>
          <w:rFonts w:ascii="Liberation Serif" w:hAnsi="Liberation Serif" w:cs="Arial"/>
          <w:sz w:val="28"/>
          <w:szCs w:val="28"/>
        </w:rPr>
        <w:t xml:space="preserve">    </w:t>
      </w:r>
      <w:r w:rsidRPr="00420163">
        <w:rPr>
          <w:rFonts w:ascii="Liberation Serif" w:hAnsi="Liberation Serif" w:cs="Arial"/>
          <w:sz w:val="28"/>
          <w:szCs w:val="28"/>
        </w:rPr>
        <w:t xml:space="preserve"> </w:t>
      </w:r>
      <w:r w:rsidR="0077359F">
        <w:rPr>
          <w:rFonts w:ascii="Liberation Serif" w:hAnsi="Liberation Serif" w:cs="Arial"/>
          <w:sz w:val="28"/>
          <w:szCs w:val="28"/>
        </w:rPr>
        <w:t xml:space="preserve">С.Л. </w:t>
      </w:r>
      <w:proofErr w:type="spellStart"/>
      <w:r w:rsidR="0077359F">
        <w:rPr>
          <w:rFonts w:ascii="Liberation Serif" w:hAnsi="Liberation Serif" w:cs="Arial"/>
          <w:sz w:val="28"/>
          <w:szCs w:val="28"/>
        </w:rPr>
        <w:t>Делидов</w:t>
      </w:r>
      <w:proofErr w:type="spellEnd"/>
      <w:r w:rsidRPr="00420163">
        <w:rPr>
          <w:rFonts w:ascii="Liberation Serif" w:hAnsi="Liberation Serif" w:cs="Arial"/>
          <w:sz w:val="28"/>
          <w:szCs w:val="28"/>
        </w:rPr>
        <w:t xml:space="preserve"> </w:t>
      </w:r>
    </w:p>
    <w:sectPr w:rsidR="00C953E5" w:rsidRPr="00420163" w:rsidSect="006949AD">
      <w:headerReference w:type="default" r:id="rId12"/>
      <w:pgSz w:w="11906" w:h="16838"/>
      <w:pgMar w:top="425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4EF" w:rsidRDefault="001004EF" w:rsidP="00D84D2E">
      <w:pPr>
        <w:spacing w:after="0" w:line="240" w:lineRule="auto"/>
      </w:pPr>
      <w:r>
        <w:separator/>
      </w:r>
    </w:p>
  </w:endnote>
  <w:endnote w:type="continuationSeparator" w:id="0">
    <w:p w:rsidR="001004EF" w:rsidRDefault="001004EF" w:rsidP="00D8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4EF" w:rsidRDefault="001004EF" w:rsidP="00D84D2E">
      <w:pPr>
        <w:spacing w:after="0" w:line="240" w:lineRule="auto"/>
      </w:pPr>
      <w:r>
        <w:separator/>
      </w:r>
    </w:p>
  </w:footnote>
  <w:footnote w:type="continuationSeparator" w:id="0">
    <w:p w:rsidR="001004EF" w:rsidRDefault="001004EF" w:rsidP="00D84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24456"/>
      <w:docPartObj>
        <w:docPartGallery w:val="Page Numbers (Top of Page)"/>
        <w:docPartUnique/>
      </w:docPartObj>
    </w:sdtPr>
    <w:sdtEndPr/>
    <w:sdtContent>
      <w:p w:rsidR="00D84D2E" w:rsidRDefault="00D84D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804">
          <w:rPr>
            <w:noProof/>
          </w:rPr>
          <w:t>2</w:t>
        </w:r>
        <w:r>
          <w:fldChar w:fldCharType="end"/>
        </w:r>
      </w:p>
    </w:sdtContent>
  </w:sdt>
  <w:p w:rsidR="00D84D2E" w:rsidRDefault="00D84D2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84B0F"/>
    <w:multiLevelType w:val="hybridMultilevel"/>
    <w:tmpl w:val="FB42C766"/>
    <w:lvl w:ilvl="0" w:tplc="976EF4C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1A341C9"/>
    <w:multiLevelType w:val="multilevel"/>
    <w:tmpl w:val="FCBE95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8B"/>
    <w:rsid w:val="0005488B"/>
    <w:rsid w:val="00076AB1"/>
    <w:rsid w:val="00090CE3"/>
    <w:rsid w:val="00091EE2"/>
    <w:rsid w:val="000C4A9E"/>
    <w:rsid w:val="000D3B28"/>
    <w:rsid w:val="000E45F5"/>
    <w:rsid w:val="000E75F5"/>
    <w:rsid w:val="001004EF"/>
    <w:rsid w:val="00111CEA"/>
    <w:rsid w:val="0014436B"/>
    <w:rsid w:val="00147F1C"/>
    <w:rsid w:val="00164EAA"/>
    <w:rsid w:val="00183E70"/>
    <w:rsid w:val="001877E1"/>
    <w:rsid w:val="00190C9C"/>
    <w:rsid w:val="00193932"/>
    <w:rsid w:val="001A6CA2"/>
    <w:rsid w:val="001B0F4F"/>
    <w:rsid w:val="001B1DEE"/>
    <w:rsid w:val="001C5436"/>
    <w:rsid w:val="001E07F6"/>
    <w:rsid w:val="001F3DF4"/>
    <w:rsid w:val="001F44D5"/>
    <w:rsid w:val="002151F3"/>
    <w:rsid w:val="00230220"/>
    <w:rsid w:val="00236403"/>
    <w:rsid w:val="002436E6"/>
    <w:rsid w:val="002471F8"/>
    <w:rsid w:val="00263C5E"/>
    <w:rsid w:val="0027714D"/>
    <w:rsid w:val="002B57E1"/>
    <w:rsid w:val="002B5B79"/>
    <w:rsid w:val="002D50FF"/>
    <w:rsid w:val="002E313F"/>
    <w:rsid w:val="002E6F32"/>
    <w:rsid w:val="002E7E98"/>
    <w:rsid w:val="002F0271"/>
    <w:rsid w:val="002F4997"/>
    <w:rsid w:val="00310833"/>
    <w:rsid w:val="00314627"/>
    <w:rsid w:val="00321F9F"/>
    <w:rsid w:val="0032233B"/>
    <w:rsid w:val="00347979"/>
    <w:rsid w:val="003554B1"/>
    <w:rsid w:val="003859C8"/>
    <w:rsid w:val="00391F52"/>
    <w:rsid w:val="003A5EF9"/>
    <w:rsid w:val="003B2702"/>
    <w:rsid w:val="003D397B"/>
    <w:rsid w:val="004071A6"/>
    <w:rsid w:val="00420163"/>
    <w:rsid w:val="004256FD"/>
    <w:rsid w:val="00425F29"/>
    <w:rsid w:val="00426486"/>
    <w:rsid w:val="004326A4"/>
    <w:rsid w:val="00442ECF"/>
    <w:rsid w:val="00475E39"/>
    <w:rsid w:val="00486CB3"/>
    <w:rsid w:val="004B23A8"/>
    <w:rsid w:val="004E3281"/>
    <w:rsid w:val="00510032"/>
    <w:rsid w:val="00531032"/>
    <w:rsid w:val="00541DC6"/>
    <w:rsid w:val="00581661"/>
    <w:rsid w:val="00583CFB"/>
    <w:rsid w:val="00584ACD"/>
    <w:rsid w:val="00597ECE"/>
    <w:rsid w:val="005B5E13"/>
    <w:rsid w:val="005C4A1E"/>
    <w:rsid w:val="005D5180"/>
    <w:rsid w:val="005F0FCF"/>
    <w:rsid w:val="00602275"/>
    <w:rsid w:val="006111F4"/>
    <w:rsid w:val="006208AA"/>
    <w:rsid w:val="006209E2"/>
    <w:rsid w:val="00640CB0"/>
    <w:rsid w:val="0065338C"/>
    <w:rsid w:val="00665896"/>
    <w:rsid w:val="0069252A"/>
    <w:rsid w:val="006949AD"/>
    <w:rsid w:val="006B0350"/>
    <w:rsid w:val="006B138C"/>
    <w:rsid w:val="006D0C81"/>
    <w:rsid w:val="006D3F49"/>
    <w:rsid w:val="006F34BE"/>
    <w:rsid w:val="006F4B29"/>
    <w:rsid w:val="0071133B"/>
    <w:rsid w:val="007168E8"/>
    <w:rsid w:val="00726773"/>
    <w:rsid w:val="00740DBD"/>
    <w:rsid w:val="00742A5F"/>
    <w:rsid w:val="00751CC3"/>
    <w:rsid w:val="00754674"/>
    <w:rsid w:val="0077359F"/>
    <w:rsid w:val="00780F55"/>
    <w:rsid w:val="00790B46"/>
    <w:rsid w:val="007A7F62"/>
    <w:rsid w:val="007B25AC"/>
    <w:rsid w:val="007C027C"/>
    <w:rsid w:val="007D5336"/>
    <w:rsid w:val="007E0B13"/>
    <w:rsid w:val="007E22A9"/>
    <w:rsid w:val="00803255"/>
    <w:rsid w:val="008321D2"/>
    <w:rsid w:val="00841925"/>
    <w:rsid w:val="00843D58"/>
    <w:rsid w:val="008651EB"/>
    <w:rsid w:val="00870985"/>
    <w:rsid w:val="0087587C"/>
    <w:rsid w:val="008850A7"/>
    <w:rsid w:val="008A3479"/>
    <w:rsid w:val="008B2265"/>
    <w:rsid w:val="008B73A2"/>
    <w:rsid w:val="008C04EB"/>
    <w:rsid w:val="008E3AC1"/>
    <w:rsid w:val="008E5643"/>
    <w:rsid w:val="008F1ED3"/>
    <w:rsid w:val="008F2673"/>
    <w:rsid w:val="009025B4"/>
    <w:rsid w:val="00910676"/>
    <w:rsid w:val="0091200E"/>
    <w:rsid w:val="009715E2"/>
    <w:rsid w:val="00981226"/>
    <w:rsid w:val="00981F19"/>
    <w:rsid w:val="00981F7E"/>
    <w:rsid w:val="00995F2F"/>
    <w:rsid w:val="009A5F19"/>
    <w:rsid w:val="009A7C5C"/>
    <w:rsid w:val="009B7C96"/>
    <w:rsid w:val="00A07BA5"/>
    <w:rsid w:val="00A149F7"/>
    <w:rsid w:val="00A22A30"/>
    <w:rsid w:val="00A24366"/>
    <w:rsid w:val="00A2448F"/>
    <w:rsid w:val="00A34D9E"/>
    <w:rsid w:val="00A36908"/>
    <w:rsid w:val="00A43804"/>
    <w:rsid w:val="00A541F6"/>
    <w:rsid w:val="00A55DE1"/>
    <w:rsid w:val="00A67D49"/>
    <w:rsid w:val="00A846E7"/>
    <w:rsid w:val="00A84BCE"/>
    <w:rsid w:val="00A85D5E"/>
    <w:rsid w:val="00A9129B"/>
    <w:rsid w:val="00A92D00"/>
    <w:rsid w:val="00AB0445"/>
    <w:rsid w:val="00AC173C"/>
    <w:rsid w:val="00AC68A7"/>
    <w:rsid w:val="00AF3626"/>
    <w:rsid w:val="00B020F3"/>
    <w:rsid w:val="00B13385"/>
    <w:rsid w:val="00B47C6E"/>
    <w:rsid w:val="00B51F09"/>
    <w:rsid w:val="00B77801"/>
    <w:rsid w:val="00B80E09"/>
    <w:rsid w:val="00B859BB"/>
    <w:rsid w:val="00B9157A"/>
    <w:rsid w:val="00B96910"/>
    <w:rsid w:val="00BA2DB3"/>
    <w:rsid w:val="00BA40CD"/>
    <w:rsid w:val="00BB4C01"/>
    <w:rsid w:val="00BC55B5"/>
    <w:rsid w:val="00BD5802"/>
    <w:rsid w:val="00BD6FF4"/>
    <w:rsid w:val="00BF2B6F"/>
    <w:rsid w:val="00C01463"/>
    <w:rsid w:val="00C02ED4"/>
    <w:rsid w:val="00C14220"/>
    <w:rsid w:val="00C207B9"/>
    <w:rsid w:val="00C23921"/>
    <w:rsid w:val="00C23F3D"/>
    <w:rsid w:val="00C25AE7"/>
    <w:rsid w:val="00C30FB3"/>
    <w:rsid w:val="00C43918"/>
    <w:rsid w:val="00C953E5"/>
    <w:rsid w:val="00CA1FE8"/>
    <w:rsid w:val="00CB1290"/>
    <w:rsid w:val="00CB2CA4"/>
    <w:rsid w:val="00CB7EBC"/>
    <w:rsid w:val="00D024B2"/>
    <w:rsid w:val="00D30AA2"/>
    <w:rsid w:val="00D35BF1"/>
    <w:rsid w:val="00D50DE9"/>
    <w:rsid w:val="00D55E89"/>
    <w:rsid w:val="00D56FF0"/>
    <w:rsid w:val="00D65E30"/>
    <w:rsid w:val="00D67162"/>
    <w:rsid w:val="00D84D2E"/>
    <w:rsid w:val="00D85AF9"/>
    <w:rsid w:val="00DB2026"/>
    <w:rsid w:val="00DB45EB"/>
    <w:rsid w:val="00DB6D97"/>
    <w:rsid w:val="00DD6BC0"/>
    <w:rsid w:val="00DE1651"/>
    <w:rsid w:val="00DE5B6C"/>
    <w:rsid w:val="00DF2B0F"/>
    <w:rsid w:val="00E03155"/>
    <w:rsid w:val="00E25B2F"/>
    <w:rsid w:val="00E3410F"/>
    <w:rsid w:val="00E42489"/>
    <w:rsid w:val="00E57872"/>
    <w:rsid w:val="00E83F4F"/>
    <w:rsid w:val="00E91182"/>
    <w:rsid w:val="00EA3867"/>
    <w:rsid w:val="00EA7408"/>
    <w:rsid w:val="00ED1796"/>
    <w:rsid w:val="00ED37FF"/>
    <w:rsid w:val="00EF2E9A"/>
    <w:rsid w:val="00EF355B"/>
    <w:rsid w:val="00F02EDF"/>
    <w:rsid w:val="00F05E48"/>
    <w:rsid w:val="00F064E8"/>
    <w:rsid w:val="00F06943"/>
    <w:rsid w:val="00F27F21"/>
    <w:rsid w:val="00F46801"/>
    <w:rsid w:val="00F52455"/>
    <w:rsid w:val="00F905E8"/>
    <w:rsid w:val="00FB198B"/>
    <w:rsid w:val="00FD3B67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3597BDD-F459-47B1-974F-E76A3EDD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385"/>
    <w:rPr>
      <w:color w:val="0000FF"/>
      <w:u w:val="single"/>
    </w:rPr>
  </w:style>
  <w:style w:type="paragraph" w:styleId="a4">
    <w:name w:val="No Spacing"/>
    <w:uiPriority w:val="1"/>
    <w:qFormat/>
    <w:rsid w:val="008E3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27F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098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4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4D2E"/>
  </w:style>
  <w:style w:type="paragraph" w:styleId="a9">
    <w:name w:val="footer"/>
    <w:basedOn w:val="a"/>
    <w:link w:val="aa"/>
    <w:uiPriority w:val="99"/>
    <w:unhideWhenUsed/>
    <w:rsid w:val="00D84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4D2E"/>
  </w:style>
  <w:style w:type="paragraph" w:styleId="ab">
    <w:name w:val="List Paragraph"/>
    <w:basedOn w:val="a"/>
    <w:uiPriority w:val="34"/>
    <w:qFormat/>
    <w:rsid w:val="00AB0445"/>
    <w:pPr>
      <w:ind w:left="720"/>
      <w:contextualSpacing/>
    </w:pPr>
  </w:style>
  <w:style w:type="paragraph" w:customStyle="1" w:styleId="ConsPlusNormal">
    <w:name w:val="ConsPlusNormal"/>
    <w:rsid w:val="003D3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1259E6960AA5EF7DA461521D536EC86EBF0EC72363797A5E5EC46514FCB4F5B77F1146926D8B99B9A3955990U4w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D1259E6960AA5EF7DA461521D536EC86EBD07CE2366797A5E5EC46514FCB4F5B77F1146926D8B99B9A3955990U4wA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16CC8-E470-4E3C-939C-506636B2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U. Zaikin</dc:creator>
  <cp:keywords/>
  <dc:description/>
  <cp:lastModifiedBy>Olga B. Korukova</cp:lastModifiedBy>
  <cp:revision>7</cp:revision>
  <cp:lastPrinted>2022-04-13T08:29:00Z</cp:lastPrinted>
  <dcterms:created xsi:type="dcterms:W3CDTF">2022-04-12T04:15:00Z</dcterms:created>
  <dcterms:modified xsi:type="dcterms:W3CDTF">2022-04-15T04:28:00Z</dcterms:modified>
</cp:coreProperties>
</file>