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87" w:rsidRPr="005207BF" w:rsidRDefault="00AC7987" w:rsidP="00AC7987">
      <w:pPr>
        <w:pStyle w:val="a3"/>
        <w:shd w:val="clear" w:color="auto" w:fill="FFFFFF"/>
        <w:spacing w:before="200" w:beforeAutospacing="0" w:after="240" w:afterAutospacing="0"/>
        <w:jc w:val="center"/>
        <w:rPr>
          <w:color w:val="111111"/>
          <w:sz w:val="36"/>
          <w:szCs w:val="36"/>
        </w:rPr>
      </w:pPr>
      <w:bookmarkStart w:id="0" w:name="_GoBack"/>
      <w:bookmarkEnd w:id="0"/>
      <w:r w:rsidRPr="005207BF">
        <w:rPr>
          <w:rStyle w:val="a4"/>
          <w:color w:val="111111"/>
          <w:sz w:val="36"/>
          <w:szCs w:val="36"/>
        </w:rPr>
        <w:t>ПАМЯТКА ДЛЯ РОДИТЕЛЕЙ</w:t>
      </w:r>
      <w:r w:rsidRPr="005207BF">
        <w:rPr>
          <w:color w:val="111111"/>
          <w:sz w:val="36"/>
          <w:szCs w:val="36"/>
        </w:rPr>
        <w:t xml:space="preserve"> </w:t>
      </w:r>
      <w:r w:rsidRPr="005207BF">
        <w:rPr>
          <w:rStyle w:val="a4"/>
          <w:color w:val="111111"/>
          <w:sz w:val="36"/>
          <w:szCs w:val="36"/>
        </w:rPr>
        <w:t>В ПЕРИОД ОСЕННИХ КАНИКУЛ</w:t>
      </w:r>
    </w:p>
    <w:p w:rsidR="00AC7987" w:rsidRPr="005207BF" w:rsidRDefault="00AC7987" w:rsidP="00AC7987">
      <w:pPr>
        <w:shd w:val="clear" w:color="auto" w:fill="FFFFFF"/>
        <w:spacing w:before="20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207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УВАЖАЕМЫЕ РОДИТЕЛИ!</w:t>
      </w:r>
    </w:p>
    <w:p w:rsidR="00AC7987" w:rsidRPr="005207BF" w:rsidRDefault="00AC7987" w:rsidP="00AC7987">
      <w:pPr>
        <w:shd w:val="clear" w:color="auto" w:fill="FFFFFF"/>
        <w:spacing w:before="20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</w:t>
      </w: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В период осенних каникул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AC7987" w:rsidRPr="005207BF" w:rsidRDefault="00AC7987" w:rsidP="00AC7987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 Осуществлять должный контроль за детьми для их безопасности</w:t>
      </w:r>
    </w:p>
    <w:p w:rsidR="00AC7987" w:rsidRPr="005207BF" w:rsidRDefault="00AC7987" w:rsidP="00AC7987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 Не оставлять младших школьников одних дома</w:t>
      </w:r>
    </w:p>
    <w:p w:rsidR="00AC7987" w:rsidRPr="005207BF" w:rsidRDefault="00AC7987" w:rsidP="00AC7987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Составить список телефонов, куда можно позвонить в экстренных ситуациях</w:t>
      </w:r>
    </w:p>
    <w:p w:rsidR="00AC7987" w:rsidRPr="005207BF" w:rsidRDefault="00AC7987" w:rsidP="00AC7987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Постоянно будьте в курсе, где и с кем находится ваш ребенок, контролируйте место пребывания ребенка</w:t>
      </w:r>
    </w:p>
    <w:p w:rsidR="00AC7987" w:rsidRPr="005207BF" w:rsidRDefault="00AC7987" w:rsidP="00AC7987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 Недопущение пребывания несовершеннолетнего в местах нахождения, где могут причинить вред ребенку</w:t>
      </w:r>
    </w:p>
    <w:p w:rsidR="00AC7987" w:rsidRPr="005207BF" w:rsidRDefault="00AC7987" w:rsidP="00AC7987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коронавирусной</w:t>
      </w:r>
      <w:proofErr w:type="spellEnd"/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инфекции (COVID-19).</w:t>
      </w:r>
    </w:p>
    <w:p w:rsidR="00AC7987" w:rsidRPr="005207BF" w:rsidRDefault="00AC7987" w:rsidP="00AC7987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Запретите посещение мест массового нахождения граждан.</w:t>
      </w:r>
    </w:p>
    <w:p w:rsidR="00AC7987" w:rsidRPr="005207BF" w:rsidRDefault="00AC7987" w:rsidP="00AC7987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AC7987" w:rsidRPr="005207BF" w:rsidRDefault="00AC7987" w:rsidP="00AC7987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AC7987" w:rsidRPr="005207BF" w:rsidRDefault="00AC7987" w:rsidP="00AC7987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 </w:t>
      </w:r>
    </w:p>
    <w:p w:rsidR="00AC7987" w:rsidRPr="005207BF" w:rsidRDefault="00B64EB6" w:rsidP="00AC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111" stroked="f"/>
        </w:pict>
      </w:r>
    </w:p>
    <w:p w:rsidR="00AC7987" w:rsidRPr="005207BF" w:rsidRDefault="00AC7987" w:rsidP="00AC7987">
      <w:pPr>
        <w:shd w:val="clear" w:color="auto" w:fill="FFFFFF"/>
        <w:spacing w:before="200" w:after="24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Также необходимо соблюдать профилактические меры с целью защиты от </w:t>
      </w:r>
      <w:proofErr w:type="spellStart"/>
      <w:r w:rsidRPr="005207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коронавирусной</w:t>
      </w:r>
      <w:proofErr w:type="spellEnd"/>
      <w:r w:rsidRPr="005207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инфекции:</w:t>
      </w:r>
    </w:p>
    <w:p w:rsidR="00AC7987" w:rsidRPr="005207BF" w:rsidRDefault="00AC7987" w:rsidP="00AC7987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Исключите контакты с людьми, имеющими признаки ОРВИ. </w:t>
      </w:r>
    </w:p>
    <w:p w:rsidR="00AC7987" w:rsidRPr="005207BF" w:rsidRDefault="00AC7987" w:rsidP="00AC7987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По возможности избегайте мест массового пребывания людей.</w:t>
      </w:r>
    </w:p>
    <w:p w:rsidR="00AC7987" w:rsidRPr="005207BF" w:rsidRDefault="00AC7987" w:rsidP="00AC7987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 можно чаще мойте руки с мылом или обрабатывайте их специальными дезинфицирующими средствами.</w:t>
      </w:r>
    </w:p>
    <w:p w:rsidR="00AC7987" w:rsidRPr="005207BF" w:rsidRDefault="00AC7987" w:rsidP="00AC7987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Старайтесь не прикасаться руками к лицу.</w:t>
      </w:r>
    </w:p>
    <w:p w:rsidR="00AC7987" w:rsidRPr="005207BF" w:rsidRDefault="00AC7987" w:rsidP="00AC7987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Максимально избегайте соприкосновения с различными поверхностями в общественных местах.</w:t>
      </w:r>
    </w:p>
    <w:p w:rsidR="00AC7987" w:rsidRPr="005207BF" w:rsidRDefault="00AC7987" w:rsidP="00AC7987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Ограничьте приветственные рукопожатия.</w:t>
      </w:r>
    </w:p>
    <w:p w:rsidR="00AC7987" w:rsidRPr="005207BF" w:rsidRDefault="00AC7987" w:rsidP="00AC7987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Надевайте одноразовую медицинскую маску в местах большого скопления людей.</w:t>
      </w:r>
    </w:p>
    <w:p w:rsidR="00AC7987" w:rsidRPr="005207BF" w:rsidRDefault="00AC7987" w:rsidP="00AC7987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коронавирусной</w:t>
      </w:r>
      <w:proofErr w:type="spellEnd"/>
      <w:r w:rsidRPr="005207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инфекции и других ОРВИ. </w:t>
      </w:r>
    </w:p>
    <w:p w:rsidR="00AC7987" w:rsidRPr="005207BF" w:rsidRDefault="00AC7987" w:rsidP="00AC7987">
      <w:pPr>
        <w:shd w:val="clear" w:color="auto" w:fill="FFFFFF"/>
        <w:spacing w:before="200" w:after="240" w:line="240" w:lineRule="auto"/>
        <w:rPr>
          <w:rFonts w:ascii="Tahoma" w:eastAsia="Times New Roman" w:hAnsi="Tahoma" w:cs="Tahoma"/>
          <w:color w:val="111111"/>
          <w:sz w:val="28"/>
          <w:szCs w:val="28"/>
        </w:rPr>
      </w:pPr>
      <w:r w:rsidRPr="005207BF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 Помните, что во время каникул ответственность за жизнь и здоровье детей несут родители! </w:t>
      </w:r>
    </w:p>
    <w:p w:rsidR="00AC7987" w:rsidRPr="005207BF" w:rsidRDefault="00AC7987" w:rsidP="00AC7987">
      <w:pPr>
        <w:numPr>
          <w:ilvl w:val="0"/>
          <w:numId w:val="3"/>
        </w:numPr>
        <w:shd w:val="clear" w:color="auto" w:fill="FFFFFF"/>
        <w:spacing w:line="240" w:lineRule="auto"/>
        <w:ind w:left="600"/>
        <w:rPr>
          <w:rFonts w:ascii="Tahoma" w:eastAsia="Times New Roman" w:hAnsi="Tahoma" w:cs="Tahoma"/>
          <w:color w:val="111111"/>
          <w:sz w:val="28"/>
          <w:szCs w:val="28"/>
        </w:rPr>
      </w:pPr>
      <w:r w:rsidRPr="005207BF">
        <w:rPr>
          <w:rFonts w:ascii="Tahoma" w:eastAsia="Times New Roman" w:hAnsi="Tahoma" w:cs="Tahoma"/>
          <w:b/>
          <w:bCs/>
          <w:color w:val="111111"/>
          <w:sz w:val="28"/>
          <w:szCs w:val="28"/>
        </w:rPr>
        <w:t>Будьте внимательны и здоровы!</w:t>
      </w:r>
      <w:r w:rsidRPr="005207BF">
        <w:rPr>
          <w:rFonts w:ascii="Tahoma" w:eastAsia="Times New Roman" w:hAnsi="Tahoma" w:cs="Tahoma"/>
          <w:color w:val="111111"/>
          <w:sz w:val="28"/>
          <w:szCs w:val="28"/>
        </w:rPr>
        <w:t> </w:t>
      </w:r>
    </w:p>
    <w:p w:rsidR="005207BF" w:rsidRPr="005207BF" w:rsidRDefault="005207BF" w:rsidP="005207BF">
      <w:pPr>
        <w:pStyle w:val="a3"/>
        <w:numPr>
          <w:ilvl w:val="0"/>
          <w:numId w:val="3"/>
        </w:numPr>
        <w:spacing w:before="0" w:beforeAutospacing="0" w:after="300" w:afterAutospacing="0"/>
        <w:textAlignment w:val="baseline"/>
        <w:rPr>
          <w:sz w:val="28"/>
          <w:szCs w:val="28"/>
        </w:rPr>
      </w:pPr>
      <w:r w:rsidRPr="005207BF">
        <w:rPr>
          <w:sz w:val="28"/>
          <w:szCs w:val="28"/>
          <w:shd w:val="clear" w:color="auto" w:fill="FFFFFF"/>
        </w:rPr>
        <w:t>В случае, если произошли чрезвычайная ситуация или пожар,​ необходимо незамедлительно сообщить​ о случившемся по телефонам:</w:t>
      </w:r>
      <w:r w:rsidRPr="005207BF">
        <w:rPr>
          <w:sz w:val="28"/>
          <w:szCs w:val="28"/>
          <w:shd w:val="clear" w:color="auto" w:fill="FFFFFF"/>
        </w:rPr>
        <w:br/>
        <w:t>- пожарно-спасательная служба МЧС России «101»;</w:t>
      </w:r>
      <w:r w:rsidRPr="005207BF">
        <w:rPr>
          <w:sz w:val="28"/>
          <w:szCs w:val="28"/>
          <w:shd w:val="clear" w:color="auto" w:fill="FFFFFF"/>
        </w:rPr>
        <w:br/>
        <w:t>- единый телефон вызова экстренных служб «112»;</w:t>
      </w:r>
      <w:r w:rsidRPr="005207BF">
        <w:rPr>
          <w:sz w:val="28"/>
          <w:szCs w:val="28"/>
          <w:shd w:val="clear" w:color="auto" w:fill="FFFFFF"/>
        </w:rPr>
        <w:br/>
        <w:t>- телефон доверия ГУ МЧС России (343) 262-99-99.</w:t>
      </w:r>
    </w:p>
    <w:p w:rsidR="005207BF" w:rsidRPr="005207BF" w:rsidRDefault="005207BF" w:rsidP="005207B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07B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 организации службы подготовки и пожаротушения</w:t>
      </w:r>
      <w:r w:rsidRPr="005207BF">
        <w:rPr>
          <w:rFonts w:ascii="Times New Roman" w:hAnsi="Times New Roman" w:cs="Times New Roman"/>
          <w:sz w:val="28"/>
          <w:szCs w:val="28"/>
        </w:rPr>
        <w:br/>
      </w:r>
      <w:r w:rsidRPr="005207BF">
        <w:rPr>
          <w:rFonts w:ascii="Times New Roman" w:hAnsi="Times New Roman" w:cs="Times New Roman"/>
          <w:sz w:val="28"/>
          <w:szCs w:val="28"/>
          <w:shd w:val="clear" w:color="auto" w:fill="FFFFFF"/>
        </w:rPr>
        <w:t>9 ПСО ФПС ГУ МЧС России по Свердловской области</w:t>
      </w:r>
    </w:p>
    <w:p w:rsidR="00372D52" w:rsidRDefault="00372D52"/>
    <w:sectPr w:rsidR="00372D52" w:rsidSect="00ED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5DDD"/>
    <w:multiLevelType w:val="multilevel"/>
    <w:tmpl w:val="75B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737BD"/>
    <w:multiLevelType w:val="multilevel"/>
    <w:tmpl w:val="38DE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A1AAB"/>
    <w:multiLevelType w:val="multilevel"/>
    <w:tmpl w:val="590A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87"/>
    <w:rsid w:val="00372D52"/>
    <w:rsid w:val="005207BF"/>
    <w:rsid w:val="00AC7987"/>
    <w:rsid w:val="00B64EB6"/>
    <w:rsid w:val="00E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18B3F-BFD9-4D63-925B-1EDB199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987"/>
    <w:rPr>
      <w:b/>
      <w:bCs/>
    </w:rPr>
  </w:style>
  <w:style w:type="paragraph" w:styleId="a5">
    <w:name w:val="List Paragraph"/>
    <w:basedOn w:val="a"/>
    <w:uiPriority w:val="34"/>
    <w:qFormat/>
    <w:rsid w:val="0052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пк пропоганда</dc:creator>
  <cp:keywords/>
  <dc:description/>
  <cp:lastModifiedBy>Olga B. Korukova</cp:lastModifiedBy>
  <cp:revision>2</cp:revision>
  <dcterms:created xsi:type="dcterms:W3CDTF">2021-11-03T08:01:00Z</dcterms:created>
  <dcterms:modified xsi:type="dcterms:W3CDTF">2021-11-03T08:01:00Z</dcterms:modified>
</cp:coreProperties>
</file>